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6AC45" w14:textId="2E2D54B2" w:rsidR="000C7CB0" w:rsidRPr="0073148C" w:rsidRDefault="000C7CB0" w:rsidP="002002F1">
      <w:pPr>
        <w:rPr>
          <w:rFonts w:asciiTheme="minorHAnsi" w:hAnsiTheme="minorHAnsi" w:cs="David" w:hint="cs"/>
          <w:rtl/>
        </w:rPr>
      </w:pPr>
      <w:bookmarkStart w:id="0" w:name="_GoBack"/>
      <w:bookmarkEnd w:id="0"/>
    </w:p>
    <w:p w14:paraId="0140AEC1" w14:textId="77777777" w:rsidR="002002F1" w:rsidRPr="00F03E84" w:rsidRDefault="002002F1" w:rsidP="002002F1">
      <w:pPr>
        <w:ind w:left="-142" w:hanging="567"/>
        <w:rPr>
          <w:rFonts w:ascii="David" w:hAnsi="David" w:cs="David"/>
          <w:rtl/>
        </w:rPr>
      </w:pPr>
    </w:p>
    <w:p w14:paraId="297CD8D0" w14:textId="77777777" w:rsidR="002002F1" w:rsidRPr="00F03E84" w:rsidRDefault="002002F1" w:rsidP="002002F1">
      <w:pPr>
        <w:ind w:left="-142" w:hanging="567"/>
        <w:rPr>
          <w:rFonts w:ascii="David" w:hAnsi="David" w:cs="David"/>
          <w:rtl/>
        </w:rPr>
      </w:pPr>
    </w:p>
    <w:p w14:paraId="35966DF8" w14:textId="5534060D" w:rsidR="002002F1" w:rsidRDefault="002002F1" w:rsidP="002002F1">
      <w:pPr>
        <w:tabs>
          <w:tab w:val="left" w:pos="2760"/>
          <w:tab w:val="left" w:pos="4200"/>
        </w:tabs>
        <w:ind w:left="-142" w:hanging="567"/>
        <w:rPr>
          <w:rFonts w:asciiTheme="minorHAnsi" w:hAnsiTheme="minorHAnsi" w:cs="David"/>
          <w:b/>
          <w:bCs/>
        </w:rPr>
      </w:pPr>
      <w:bookmarkStart w:id="1" w:name="start"/>
      <w:bookmarkEnd w:id="1"/>
    </w:p>
    <w:p w14:paraId="47D8FB3C" w14:textId="77777777" w:rsidR="008040E4" w:rsidRPr="003A275C" w:rsidRDefault="008040E4" w:rsidP="002002F1">
      <w:pPr>
        <w:tabs>
          <w:tab w:val="left" w:pos="2760"/>
          <w:tab w:val="left" w:pos="4200"/>
        </w:tabs>
        <w:ind w:left="-142" w:hanging="567"/>
        <w:rPr>
          <w:rFonts w:asciiTheme="minorHAnsi" w:hAnsiTheme="minorHAnsi" w:cs="David"/>
          <w:b/>
          <w:bCs/>
        </w:rPr>
      </w:pPr>
    </w:p>
    <w:p w14:paraId="6705903B" w14:textId="77777777" w:rsidR="002002F1" w:rsidRPr="00F03E84" w:rsidRDefault="002002F1" w:rsidP="002002F1">
      <w:pPr>
        <w:shd w:val="clear" w:color="auto" w:fill="D9D9D9"/>
        <w:tabs>
          <w:tab w:val="left" w:pos="2760"/>
          <w:tab w:val="left" w:pos="4200"/>
        </w:tabs>
        <w:ind w:left="-142" w:right="749" w:hanging="567"/>
        <w:jc w:val="center"/>
        <w:rPr>
          <w:rFonts w:ascii="David" w:hAnsi="David" w:cs="David"/>
          <w:b/>
          <w:bCs/>
          <w:sz w:val="52"/>
          <w:szCs w:val="52"/>
          <w:rtl/>
        </w:rPr>
      </w:pPr>
      <w:r w:rsidRPr="00F03E84">
        <w:rPr>
          <w:rFonts w:ascii="David" w:hAnsi="David" w:cs="David"/>
          <w:b/>
          <w:bCs/>
          <w:sz w:val="52"/>
          <w:szCs w:val="52"/>
          <w:rtl/>
        </w:rPr>
        <w:t>מדינת ישראל</w:t>
      </w:r>
    </w:p>
    <w:p w14:paraId="5B7B1461" w14:textId="77777777" w:rsidR="002002F1" w:rsidRPr="00F03E84" w:rsidRDefault="002002F1" w:rsidP="002002F1">
      <w:pPr>
        <w:shd w:val="clear" w:color="auto" w:fill="D9D9D9"/>
        <w:tabs>
          <w:tab w:val="left" w:pos="2760"/>
          <w:tab w:val="left" w:pos="4200"/>
        </w:tabs>
        <w:ind w:left="-142" w:right="749" w:hanging="567"/>
        <w:jc w:val="center"/>
        <w:rPr>
          <w:rFonts w:ascii="David" w:hAnsi="David" w:cs="David"/>
          <w:b/>
          <w:bCs/>
          <w:sz w:val="52"/>
          <w:szCs w:val="52"/>
          <w:rtl/>
        </w:rPr>
      </w:pPr>
      <w:r w:rsidRPr="00F03E84">
        <w:rPr>
          <w:rFonts w:ascii="David" w:hAnsi="David" w:cs="David"/>
          <w:b/>
          <w:bCs/>
          <w:sz w:val="52"/>
          <w:szCs w:val="52"/>
          <w:rtl/>
        </w:rPr>
        <w:t>משרד האוצר -  החשב הכללי</w:t>
      </w:r>
    </w:p>
    <w:p w14:paraId="1BC9AB20" w14:textId="77777777" w:rsidR="002002F1" w:rsidRPr="00F03E84" w:rsidRDefault="002002F1" w:rsidP="002002F1">
      <w:pPr>
        <w:shd w:val="clear" w:color="auto" w:fill="D9D9D9"/>
        <w:tabs>
          <w:tab w:val="left" w:pos="2760"/>
          <w:tab w:val="left" w:pos="4200"/>
        </w:tabs>
        <w:ind w:left="-142" w:right="749" w:hanging="567"/>
        <w:jc w:val="center"/>
        <w:rPr>
          <w:rFonts w:ascii="David" w:hAnsi="David" w:cs="David"/>
          <w:b/>
          <w:bCs/>
          <w:sz w:val="52"/>
          <w:szCs w:val="52"/>
          <w:rtl/>
        </w:rPr>
      </w:pPr>
      <w:r w:rsidRPr="00F03E84">
        <w:rPr>
          <w:rFonts w:ascii="David" w:hAnsi="David" w:cs="David"/>
          <w:b/>
          <w:bCs/>
          <w:sz w:val="52"/>
          <w:szCs w:val="52"/>
          <w:rtl/>
        </w:rPr>
        <w:t>מינהל הרכב הממשלתי</w:t>
      </w:r>
    </w:p>
    <w:p w14:paraId="22B6B4F5" w14:textId="77777777" w:rsidR="002002F1" w:rsidRPr="00F03E84" w:rsidRDefault="002002F1" w:rsidP="002002F1">
      <w:pPr>
        <w:tabs>
          <w:tab w:val="left" w:pos="3240"/>
        </w:tabs>
        <w:ind w:left="-142" w:right="748" w:hanging="567"/>
        <w:rPr>
          <w:rFonts w:ascii="David" w:hAnsi="David" w:cs="David"/>
          <w:b/>
          <w:bCs/>
          <w:u w:val="single"/>
          <w:rtl/>
        </w:rPr>
      </w:pPr>
    </w:p>
    <w:p w14:paraId="5648D5AC" w14:textId="77777777" w:rsidR="002002F1" w:rsidRPr="00F03E84" w:rsidRDefault="002002F1" w:rsidP="002002F1">
      <w:pPr>
        <w:tabs>
          <w:tab w:val="left" w:pos="3240"/>
        </w:tabs>
        <w:ind w:left="-142" w:right="748" w:hanging="567"/>
        <w:rPr>
          <w:rFonts w:ascii="David" w:hAnsi="David" w:cs="David"/>
          <w:b/>
          <w:bCs/>
          <w:u w:val="single"/>
          <w:rtl/>
        </w:rPr>
      </w:pPr>
    </w:p>
    <w:p w14:paraId="433A09F1" w14:textId="77777777" w:rsidR="002002F1" w:rsidRPr="00F03E84" w:rsidRDefault="002002F1" w:rsidP="002002F1">
      <w:pPr>
        <w:tabs>
          <w:tab w:val="left" w:pos="3240"/>
        </w:tabs>
        <w:ind w:left="-142" w:right="748" w:hanging="567"/>
        <w:rPr>
          <w:rFonts w:ascii="David" w:hAnsi="David" w:cs="David"/>
          <w:b/>
          <w:bCs/>
          <w:u w:val="single"/>
          <w:rtl/>
        </w:rPr>
      </w:pPr>
    </w:p>
    <w:p w14:paraId="249C2FF4" w14:textId="77777777" w:rsidR="002002F1" w:rsidRPr="00F03E84" w:rsidRDefault="002002F1" w:rsidP="002002F1">
      <w:pPr>
        <w:tabs>
          <w:tab w:val="left" w:pos="3240"/>
        </w:tabs>
        <w:ind w:left="-142" w:right="748" w:hanging="567"/>
        <w:rPr>
          <w:rFonts w:ascii="David" w:hAnsi="David" w:cs="David"/>
          <w:b/>
          <w:bCs/>
          <w:u w:val="single"/>
          <w:rtl/>
        </w:rPr>
      </w:pPr>
    </w:p>
    <w:p w14:paraId="16E86F79" w14:textId="77777777" w:rsidR="002002F1" w:rsidRPr="00F03E84" w:rsidRDefault="002002F1" w:rsidP="002002F1">
      <w:pPr>
        <w:tabs>
          <w:tab w:val="left" w:pos="3240"/>
        </w:tabs>
        <w:ind w:left="-142" w:right="748" w:hanging="567"/>
        <w:rPr>
          <w:rFonts w:ascii="David" w:hAnsi="David" w:cs="David"/>
          <w:b/>
          <w:bCs/>
          <w:u w:val="single"/>
          <w:rtl/>
        </w:rPr>
      </w:pPr>
    </w:p>
    <w:p w14:paraId="6E092189" w14:textId="77777777" w:rsidR="002002F1" w:rsidRPr="00F03E84" w:rsidRDefault="002002F1" w:rsidP="002002F1">
      <w:pPr>
        <w:tabs>
          <w:tab w:val="left" w:pos="3240"/>
        </w:tabs>
        <w:ind w:left="-142" w:right="748" w:hanging="567"/>
        <w:rPr>
          <w:rFonts w:ascii="David" w:hAnsi="David" w:cs="David"/>
          <w:b/>
          <w:bCs/>
          <w:u w:val="single"/>
        </w:rPr>
      </w:pPr>
    </w:p>
    <w:p w14:paraId="6F5887E4" w14:textId="77777777" w:rsidR="002002F1" w:rsidRPr="00F03E84" w:rsidRDefault="002002F1" w:rsidP="002002F1">
      <w:pPr>
        <w:tabs>
          <w:tab w:val="left" w:pos="3240"/>
        </w:tabs>
        <w:ind w:left="-142" w:right="748" w:hanging="567"/>
        <w:rPr>
          <w:rFonts w:ascii="David" w:hAnsi="David" w:cs="David"/>
          <w:b/>
          <w:bCs/>
          <w:u w:val="single"/>
          <w:rtl/>
        </w:rPr>
      </w:pPr>
    </w:p>
    <w:p w14:paraId="3262313C" w14:textId="77777777" w:rsidR="002002F1" w:rsidRPr="00F03E84" w:rsidRDefault="002002F1" w:rsidP="002002F1">
      <w:pPr>
        <w:tabs>
          <w:tab w:val="left" w:pos="3240"/>
        </w:tabs>
        <w:ind w:left="-142" w:right="748" w:hanging="567"/>
        <w:rPr>
          <w:rFonts w:ascii="David" w:hAnsi="David" w:cs="David"/>
          <w:b/>
          <w:bCs/>
          <w:u w:val="single"/>
          <w:rtl/>
        </w:rPr>
      </w:pPr>
    </w:p>
    <w:p w14:paraId="7C07AAED" w14:textId="77777777" w:rsidR="002002F1" w:rsidRPr="00F03E84" w:rsidRDefault="002002F1" w:rsidP="002002F1">
      <w:pPr>
        <w:shd w:val="clear" w:color="auto" w:fill="D9D9D9"/>
        <w:tabs>
          <w:tab w:val="left" w:pos="3240"/>
        </w:tabs>
        <w:ind w:left="-142" w:right="748" w:hanging="567"/>
        <w:jc w:val="left"/>
        <w:rPr>
          <w:rFonts w:ascii="David" w:hAnsi="David" w:cs="David"/>
          <w:b/>
          <w:bCs/>
          <w:sz w:val="72"/>
          <w:szCs w:val="72"/>
          <w:rtl/>
        </w:rPr>
      </w:pPr>
      <w:r w:rsidRPr="00F03E84">
        <w:rPr>
          <w:rFonts w:ascii="David" w:hAnsi="David" w:cs="David"/>
          <w:b/>
          <w:bCs/>
          <w:sz w:val="72"/>
          <w:szCs w:val="72"/>
          <w:rtl/>
        </w:rPr>
        <w:t xml:space="preserve">  מכרז מרכזי  פומבי  מספר</w:t>
      </w:r>
    </w:p>
    <w:p w14:paraId="4D354806" w14:textId="77777777" w:rsidR="002002F1" w:rsidRPr="00F03E84" w:rsidRDefault="002002F1" w:rsidP="002002F1">
      <w:pPr>
        <w:shd w:val="clear" w:color="auto" w:fill="D9D9D9"/>
        <w:tabs>
          <w:tab w:val="left" w:pos="3240"/>
        </w:tabs>
        <w:ind w:left="-142" w:right="748" w:hanging="567"/>
        <w:jc w:val="left"/>
        <w:rPr>
          <w:rFonts w:ascii="David" w:hAnsi="David" w:cs="David"/>
          <w:b/>
          <w:bCs/>
          <w:sz w:val="72"/>
          <w:szCs w:val="72"/>
          <w:rtl/>
        </w:rPr>
      </w:pPr>
      <w:r w:rsidRPr="00F03E84">
        <w:rPr>
          <w:rFonts w:ascii="David" w:hAnsi="David" w:cs="David"/>
          <w:b/>
          <w:bCs/>
          <w:sz w:val="72"/>
          <w:szCs w:val="72"/>
          <w:rtl/>
        </w:rPr>
        <w:t xml:space="preserve">                  3-2018 </w:t>
      </w:r>
    </w:p>
    <w:p w14:paraId="1018E6D3" w14:textId="77777777" w:rsidR="002002F1" w:rsidRPr="00F03E84" w:rsidRDefault="002002F1" w:rsidP="002002F1">
      <w:pPr>
        <w:tabs>
          <w:tab w:val="left" w:pos="3240"/>
        </w:tabs>
        <w:ind w:left="-142" w:right="748" w:hanging="567"/>
        <w:rPr>
          <w:rFonts w:ascii="David" w:hAnsi="David" w:cs="David"/>
          <w:b/>
          <w:bCs/>
          <w:rtl/>
        </w:rPr>
      </w:pPr>
    </w:p>
    <w:p w14:paraId="265BDB8F" w14:textId="77777777" w:rsidR="002002F1" w:rsidRPr="00F03E84" w:rsidRDefault="002002F1" w:rsidP="002002F1">
      <w:pPr>
        <w:tabs>
          <w:tab w:val="left" w:pos="2823"/>
          <w:tab w:val="left" w:pos="3240"/>
        </w:tabs>
        <w:ind w:left="-142" w:right="748" w:hanging="567"/>
        <w:rPr>
          <w:rFonts w:ascii="David" w:hAnsi="David" w:cs="David"/>
          <w:b/>
          <w:bCs/>
          <w:rtl/>
        </w:rPr>
      </w:pPr>
    </w:p>
    <w:p w14:paraId="2D02CB8D" w14:textId="77777777" w:rsidR="002002F1" w:rsidRPr="00F03E84" w:rsidRDefault="002002F1" w:rsidP="002002F1">
      <w:pPr>
        <w:tabs>
          <w:tab w:val="left" w:pos="2823"/>
          <w:tab w:val="left" w:pos="3240"/>
        </w:tabs>
        <w:ind w:left="-142" w:right="748" w:hanging="567"/>
        <w:rPr>
          <w:rFonts w:ascii="David" w:hAnsi="David" w:cs="David"/>
          <w:b/>
          <w:bCs/>
        </w:rPr>
      </w:pPr>
    </w:p>
    <w:p w14:paraId="5F47A874" w14:textId="77777777" w:rsidR="002002F1" w:rsidRPr="00F03E84" w:rsidRDefault="002002F1" w:rsidP="002002F1">
      <w:pPr>
        <w:tabs>
          <w:tab w:val="left" w:pos="2823"/>
          <w:tab w:val="left" w:pos="3240"/>
        </w:tabs>
        <w:ind w:left="-142" w:right="748" w:hanging="567"/>
        <w:rPr>
          <w:rFonts w:ascii="David" w:hAnsi="David" w:cs="David"/>
          <w:b/>
          <w:bCs/>
        </w:rPr>
      </w:pPr>
    </w:p>
    <w:p w14:paraId="5B1647E0" w14:textId="77777777" w:rsidR="002002F1" w:rsidRPr="00F03E84" w:rsidRDefault="002002F1" w:rsidP="002002F1">
      <w:pPr>
        <w:tabs>
          <w:tab w:val="left" w:pos="2823"/>
          <w:tab w:val="left" w:pos="3240"/>
        </w:tabs>
        <w:ind w:left="-142" w:right="748" w:hanging="567"/>
        <w:rPr>
          <w:rFonts w:ascii="David" w:hAnsi="David" w:cs="David"/>
          <w:b/>
          <w:bCs/>
          <w:rtl/>
        </w:rPr>
      </w:pPr>
    </w:p>
    <w:p w14:paraId="00D03F22" w14:textId="77777777" w:rsidR="002002F1" w:rsidRPr="00F03E84" w:rsidRDefault="002002F1" w:rsidP="002002F1">
      <w:pPr>
        <w:tabs>
          <w:tab w:val="left" w:pos="2823"/>
          <w:tab w:val="left" w:pos="3240"/>
        </w:tabs>
        <w:ind w:left="-142" w:right="748" w:hanging="567"/>
        <w:rPr>
          <w:rFonts w:ascii="David" w:hAnsi="David" w:cs="David"/>
          <w:b/>
          <w:bCs/>
          <w:rtl/>
        </w:rPr>
      </w:pPr>
    </w:p>
    <w:p w14:paraId="5012BE43" w14:textId="77777777" w:rsidR="002002F1" w:rsidRPr="00F03E84" w:rsidRDefault="002002F1" w:rsidP="002002F1">
      <w:pPr>
        <w:tabs>
          <w:tab w:val="left" w:pos="2823"/>
          <w:tab w:val="left" w:pos="3240"/>
        </w:tabs>
        <w:ind w:left="-142" w:right="748" w:hanging="567"/>
        <w:rPr>
          <w:rFonts w:ascii="David" w:hAnsi="David" w:cs="David"/>
          <w:b/>
          <w:bCs/>
        </w:rPr>
      </w:pPr>
    </w:p>
    <w:p w14:paraId="7A19F20B" w14:textId="77777777" w:rsidR="002002F1" w:rsidRPr="00F03E84" w:rsidRDefault="002002F1" w:rsidP="002002F1">
      <w:pPr>
        <w:tabs>
          <w:tab w:val="left" w:pos="2823"/>
          <w:tab w:val="left" w:pos="3240"/>
        </w:tabs>
        <w:ind w:left="-142" w:right="748" w:hanging="567"/>
        <w:rPr>
          <w:rFonts w:ascii="David" w:hAnsi="David" w:cs="David"/>
          <w:b/>
          <w:bCs/>
        </w:rPr>
      </w:pPr>
    </w:p>
    <w:p w14:paraId="50679644" w14:textId="77777777" w:rsidR="002002F1" w:rsidRPr="00F03E84" w:rsidRDefault="002002F1" w:rsidP="002002F1">
      <w:pPr>
        <w:tabs>
          <w:tab w:val="left" w:pos="2823"/>
          <w:tab w:val="left" w:pos="3240"/>
        </w:tabs>
        <w:ind w:left="-142" w:right="748" w:hanging="567"/>
        <w:rPr>
          <w:rFonts w:ascii="David" w:hAnsi="David" w:cs="David"/>
          <w:b/>
          <w:bCs/>
          <w:rtl/>
        </w:rPr>
      </w:pPr>
    </w:p>
    <w:p w14:paraId="30FC9BBA" w14:textId="77777777" w:rsidR="002002F1" w:rsidRPr="00F03E84" w:rsidRDefault="002002F1" w:rsidP="002002F1">
      <w:pPr>
        <w:tabs>
          <w:tab w:val="left" w:pos="2823"/>
          <w:tab w:val="left" w:pos="3240"/>
        </w:tabs>
        <w:ind w:left="-142" w:right="748" w:hanging="567"/>
        <w:rPr>
          <w:rFonts w:ascii="David" w:hAnsi="David" w:cs="David"/>
          <w:b/>
          <w:bCs/>
          <w:rtl/>
        </w:rPr>
      </w:pPr>
    </w:p>
    <w:p w14:paraId="65EEED0F" w14:textId="77777777" w:rsidR="002002F1" w:rsidRPr="00F03E84" w:rsidRDefault="002002F1" w:rsidP="002002F1">
      <w:pPr>
        <w:tabs>
          <w:tab w:val="left" w:pos="3240"/>
        </w:tabs>
        <w:ind w:left="-142" w:right="748" w:hanging="567"/>
        <w:rPr>
          <w:rFonts w:ascii="David" w:hAnsi="David" w:cs="David"/>
          <w:b/>
          <w:bCs/>
          <w:rtl/>
        </w:rPr>
      </w:pPr>
    </w:p>
    <w:p w14:paraId="1A094506" w14:textId="792756EE" w:rsidR="002002F1" w:rsidRPr="00F03E84" w:rsidRDefault="002002F1" w:rsidP="002002F1">
      <w:pPr>
        <w:shd w:val="clear" w:color="auto" w:fill="D9D9D9"/>
        <w:tabs>
          <w:tab w:val="left" w:pos="3240"/>
          <w:tab w:val="left" w:pos="8080"/>
        </w:tabs>
        <w:ind w:right="709"/>
        <w:jc w:val="center"/>
        <w:rPr>
          <w:rFonts w:ascii="David" w:hAnsi="David" w:cs="David"/>
          <w:b/>
          <w:bCs/>
          <w:sz w:val="56"/>
          <w:szCs w:val="56"/>
          <w:rtl/>
        </w:rPr>
      </w:pPr>
      <w:r w:rsidRPr="00F03E84">
        <w:rPr>
          <w:rFonts w:ascii="David" w:hAnsi="David" w:cs="David"/>
          <w:b/>
          <w:bCs/>
          <w:sz w:val="56"/>
          <w:szCs w:val="56"/>
          <w:rtl/>
        </w:rPr>
        <w:t>לרכישת  כלי רכב פרטיים מקבוצת רישוי 2</w:t>
      </w:r>
    </w:p>
    <w:p w14:paraId="70A9B238" w14:textId="77777777" w:rsidR="002002F1" w:rsidRPr="00F03E84" w:rsidRDefault="002002F1" w:rsidP="002002F1">
      <w:pPr>
        <w:tabs>
          <w:tab w:val="left" w:pos="208"/>
        </w:tabs>
        <w:ind w:left="-142" w:right="748" w:hanging="567"/>
        <w:rPr>
          <w:rFonts w:ascii="David" w:hAnsi="David" w:cs="David"/>
          <w:b/>
          <w:bCs/>
          <w:rtl/>
        </w:rPr>
      </w:pPr>
      <w:r w:rsidRPr="00F03E84">
        <w:rPr>
          <w:rFonts w:ascii="David" w:hAnsi="David" w:cs="David"/>
          <w:b/>
          <w:bCs/>
          <w:rtl/>
        </w:rPr>
        <w:tab/>
      </w:r>
      <w:r w:rsidRPr="00F03E84">
        <w:rPr>
          <w:rFonts w:ascii="David" w:hAnsi="David" w:cs="David"/>
          <w:b/>
          <w:bCs/>
          <w:rtl/>
        </w:rPr>
        <w:tab/>
      </w:r>
      <w:r w:rsidRPr="00F03E84">
        <w:rPr>
          <w:rFonts w:ascii="David" w:hAnsi="David" w:cs="David"/>
          <w:b/>
          <w:bCs/>
          <w:rtl/>
        </w:rPr>
        <w:tab/>
      </w:r>
    </w:p>
    <w:p w14:paraId="392713A4" w14:textId="77777777" w:rsidR="002002F1" w:rsidRPr="00F03E84" w:rsidRDefault="002002F1" w:rsidP="002002F1">
      <w:pPr>
        <w:tabs>
          <w:tab w:val="left" w:pos="3240"/>
        </w:tabs>
        <w:ind w:left="-142" w:right="748" w:hanging="567"/>
        <w:rPr>
          <w:rFonts w:ascii="David" w:hAnsi="David" w:cs="David"/>
          <w:b/>
          <w:bCs/>
          <w:rtl/>
        </w:rPr>
      </w:pPr>
    </w:p>
    <w:p w14:paraId="2B2959D0" w14:textId="77777777" w:rsidR="002002F1" w:rsidRPr="00F03E84" w:rsidRDefault="002002F1" w:rsidP="002002F1">
      <w:pPr>
        <w:tabs>
          <w:tab w:val="left" w:pos="3240"/>
          <w:tab w:val="left" w:pos="8789"/>
        </w:tabs>
        <w:ind w:left="-142" w:right="142" w:hanging="567"/>
        <w:rPr>
          <w:rFonts w:ascii="David" w:hAnsi="David" w:cs="David"/>
          <w:b/>
          <w:bCs/>
          <w:rtl/>
        </w:rPr>
      </w:pPr>
    </w:p>
    <w:p w14:paraId="6C67553B" w14:textId="70B38DD4" w:rsidR="002002F1" w:rsidRPr="00F03E84" w:rsidRDefault="00CA4B6E" w:rsidP="00CA4B6E">
      <w:pPr>
        <w:tabs>
          <w:tab w:val="left" w:pos="3240"/>
        </w:tabs>
        <w:ind w:left="-142" w:right="748" w:hanging="567"/>
        <w:jc w:val="right"/>
        <w:rPr>
          <w:rFonts w:ascii="David" w:hAnsi="David" w:cs="David"/>
          <w:b/>
          <w:bCs/>
          <w:sz w:val="32"/>
          <w:szCs w:val="32"/>
          <w:rtl/>
        </w:rPr>
      </w:pPr>
      <w:r w:rsidRPr="00F03E84">
        <w:rPr>
          <w:rFonts w:ascii="David" w:hAnsi="David" w:cs="David"/>
          <w:b/>
          <w:bCs/>
          <w:sz w:val="32"/>
          <w:szCs w:val="32"/>
          <w:rtl/>
        </w:rPr>
        <w:t>ינואר</w:t>
      </w:r>
      <w:r w:rsidR="002002F1" w:rsidRPr="00F03E84">
        <w:rPr>
          <w:rFonts w:ascii="David" w:hAnsi="David" w:cs="David"/>
          <w:b/>
          <w:bCs/>
          <w:sz w:val="32"/>
          <w:szCs w:val="32"/>
          <w:rtl/>
        </w:rPr>
        <w:t xml:space="preserve"> </w:t>
      </w:r>
      <w:r w:rsidRPr="00F03E84">
        <w:rPr>
          <w:rFonts w:ascii="David" w:hAnsi="David" w:cs="David"/>
          <w:b/>
          <w:bCs/>
          <w:sz w:val="32"/>
          <w:szCs w:val="32"/>
          <w:rtl/>
        </w:rPr>
        <w:t>2019</w:t>
      </w:r>
    </w:p>
    <w:p w14:paraId="533D9C03" w14:textId="77777777" w:rsidR="002002F1" w:rsidRPr="00F03E84" w:rsidRDefault="002002F1" w:rsidP="002002F1">
      <w:pPr>
        <w:tabs>
          <w:tab w:val="left" w:pos="3240"/>
        </w:tabs>
        <w:ind w:left="-142" w:right="748" w:hanging="567"/>
        <w:rPr>
          <w:rFonts w:ascii="David" w:hAnsi="David" w:cs="David"/>
          <w:b/>
          <w:bCs/>
          <w:rtl/>
        </w:rPr>
      </w:pPr>
    </w:p>
    <w:p w14:paraId="7D97085C" w14:textId="77777777" w:rsidR="002002F1" w:rsidRPr="00F03E84" w:rsidRDefault="002002F1" w:rsidP="002002F1">
      <w:pPr>
        <w:tabs>
          <w:tab w:val="left" w:pos="3240"/>
        </w:tabs>
        <w:ind w:left="-142" w:right="748" w:hanging="567"/>
        <w:rPr>
          <w:rFonts w:ascii="David" w:hAnsi="David" w:cs="David"/>
          <w:b/>
          <w:bCs/>
          <w:rtl/>
        </w:rPr>
      </w:pPr>
    </w:p>
    <w:p w14:paraId="2628B97E" w14:textId="77777777" w:rsidR="002002F1" w:rsidRPr="00F03E84" w:rsidRDefault="002002F1" w:rsidP="002002F1">
      <w:pPr>
        <w:tabs>
          <w:tab w:val="left" w:pos="3240"/>
        </w:tabs>
        <w:ind w:left="-142" w:right="748" w:hanging="567"/>
        <w:rPr>
          <w:rFonts w:ascii="David" w:hAnsi="David" w:cs="David"/>
          <w:b/>
          <w:bCs/>
          <w:rtl/>
        </w:rPr>
      </w:pPr>
    </w:p>
    <w:p w14:paraId="0360EB39" w14:textId="77777777" w:rsidR="002002F1" w:rsidRPr="00F03E84" w:rsidRDefault="002002F1" w:rsidP="002002F1">
      <w:pPr>
        <w:tabs>
          <w:tab w:val="left" w:pos="3240"/>
        </w:tabs>
        <w:ind w:left="-142" w:right="748" w:hanging="567"/>
        <w:rPr>
          <w:rFonts w:ascii="David" w:hAnsi="David" w:cs="David"/>
          <w:b/>
          <w:bCs/>
          <w:rtl/>
        </w:rPr>
      </w:pPr>
    </w:p>
    <w:p w14:paraId="382C9205" w14:textId="77777777" w:rsidR="002002F1" w:rsidRPr="00F03E84" w:rsidRDefault="002002F1" w:rsidP="002002F1">
      <w:pPr>
        <w:tabs>
          <w:tab w:val="left" w:pos="3240"/>
        </w:tabs>
        <w:ind w:left="-142" w:right="748" w:hanging="567"/>
        <w:rPr>
          <w:rFonts w:ascii="David" w:hAnsi="David" w:cs="David"/>
          <w:b/>
          <w:bCs/>
          <w:rtl/>
        </w:rPr>
      </w:pPr>
    </w:p>
    <w:p w14:paraId="20EA9905" w14:textId="77777777" w:rsidR="002002F1" w:rsidRPr="00F03E84" w:rsidRDefault="002002F1" w:rsidP="002002F1">
      <w:pPr>
        <w:pBdr>
          <w:top w:val="single" w:sz="4" w:space="1" w:color="auto"/>
          <w:left w:val="single" w:sz="4" w:space="4" w:color="auto"/>
          <w:bottom w:val="single" w:sz="4" w:space="1" w:color="auto"/>
          <w:right w:val="single" w:sz="4" w:space="4" w:color="auto"/>
        </w:pBdr>
        <w:tabs>
          <w:tab w:val="left" w:pos="3240"/>
        </w:tabs>
        <w:ind w:left="-142" w:right="748" w:hanging="567"/>
        <w:rPr>
          <w:rFonts w:ascii="David" w:hAnsi="David" w:cs="David"/>
          <w:b/>
          <w:bCs/>
          <w:szCs w:val="20"/>
          <w:rtl/>
        </w:rPr>
      </w:pPr>
      <w:r w:rsidRPr="00F03E84">
        <w:rPr>
          <w:rFonts w:ascii="David" w:hAnsi="David" w:cs="David"/>
          <w:szCs w:val="20"/>
          <w:rtl/>
          <w14:shadow w14:blurRad="50800" w14:dist="38100" w14:dir="2700000" w14:sx="100000" w14:sy="100000" w14:kx="0" w14:ky="0" w14:algn="tl">
            <w14:srgbClr w14:val="000000">
              <w14:alpha w14:val="60000"/>
            </w14:srgbClr>
          </w14:shadow>
        </w:rPr>
        <w:t xml:space="preserve">מסמך זה הינו רכוש מדינת ישראל  כל הזכויות שמורות למדינת ישראל </w:t>
      </w:r>
      <w:r w:rsidRPr="00F03E84">
        <w:rPr>
          <w:rFonts w:ascii="David" w:hAnsi="David" w:cs="David"/>
          <w:szCs w:val="20"/>
          <w:rtl/>
        </w:rPr>
        <w:t xml:space="preserve"> המידע הכלול בו לא יפורסם, לא ישוכפל</w:t>
      </w:r>
      <w:r w:rsidRPr="00F03E84">
        <w:rPr>
          <w:rFonts w:ascii="David" w:hAnsi="David" w:cs="David"/>
          <w:szCs w:val="20"/>
          <w:rtl/>
          <w14:shadow w14:blurRad="50800" w14:dist="38100" w14:dir="2700000" w14:sx="100000" w14:sy="100000" w14:kx="0" w14:ky="0" w14:algn="tl">
            <w14:srgbClr w14:val="000000">
              <w14:alpha w14:val="60000"/>
            </w14:srgbClr>
          </w14:shadow>
        </w:rPr>
        <w:t>,</w:t>
      </w:r>
      <w:r w:rsidRPr="00F03E84">
        <w:rPr>
          <w:rFonts w:ascii="David" w:hAnsi="David" w:cs="David"/>
          <w:szCs w:val="20"/>
          <w:rtl/>
        </w:rPr>
        <w:t xml:space="preserve"> ולא יעשה בו שימוש מלא, או חלקי, לכל מטרה שהיא מלבד מענה על מכרז מרכזי זה</w:t>
      </w:r>
      <w:r w:rsidRPr="00F03E84">
        <w:rPr>
          <w:rFonts w:ascii="David" w:hAnsi="David" w:cs="David"/>
          <w:color w:val="0000FF"/>
          <w:szCs w:val="20"/>
          <w:rtl/>
          <w14:shadow w14:blurRad="50800" w14:dist="38100" w14:dir="2700000" w14:sx="100000" w14:sy="100000" w14:kx="0" w14:ky="0" w14:algn="tl">
            <w14:srgbClr w14:val="000000">
              <w14:alpha w14:val="60000"/>
            </w14:srgbClr>
          </w14:shadow>
        </w:rPr>
        <w:t>.</w:t>
      </w:r>
    </w:p>
    <w:p w14:paraId="62FD0811" w14:textId="77777777" w:rsidR="002002F1" w:rsidRPr="00F03E84" w:rsidRDefault="002002F1" w:rsidP="002002F1">
      <w:pPr>
        <w:tabs>
          <w:tab w:val="left" w:pos="3240"/>
        </w:tabs>
        <w:ind w:left="-142" w:right="748" w:hanging="567"/>
        <w:rPr>
          <w:rFonts w:ascii="David" w:hAnsi="David" w:cs="David"/>
          <w:b/>
          <w:bCs/>
          <w:rtl/>
        </w:rPr>
      </w:pPr>
    </w:p>
    <w:p w14:paraId="202B574F" w14:textId="77777777" w:rsidR="002002F1" w:rsidRPr="00F03E84" w:rsidRDefault="002002F1" w:rsidP="002002F1">
      <w:pPr>
        <w:tabs>
          <w:tab w:val="left" w:pos="3240"/>
        </w:tabs>
        <w:ind w:left="-142" w:right="748" w:hanging="567"/>
        <w:rPr>
          <w:rFonts w:ascii="David" w:hAnsi="David" w:cs="David"/>
          <w:b/>
          <w:bCs/>
          <w:rtl/>
        </w:rPr>
      </w:pPr>
    </w:p>
    <w:p w14:paraId="5B1C65F4" w14:textId="77777777" w:rsidR="004B30F5" w:rsidRPr="00F03E84" w:rsidRDefault="004B30F5" w:rsidP="004B30F5">
      <w:pPr>
        <w:tabs>
          <w:tab w:val="left" w:pos="3240"/>
        </w:tabs>
        <w:ind w:right="748"/>
        <w:rPr>
          <w:rFonts w:ascii="David" w:hAnsi="David" w:cs="David"/>
          <w:b/>
          <w:bCs/>
          <w:rtl/>
        </w:rPr>
      </w:pPr>
      <w:r w:rsidRPr="00F03E84">
        <w:rPr>
          <w:rFonts w:ascii="David" w:hAnsi="David" w:cs="David"/>
          <w:b/>
          <w:bCs/>
          <w:sz w:val="28"/>
          <w:szCs w:val="28"/>
          <w:rtl/>
        </w:rPr>
        <w:t>תוכן העניינים</w:t>
      </w:r>
    </w:p>
    <w:p w14:paraId="6AE830E3" w14:textId="53DD2F5E" w:rsidR="00BE0778" w:rsidRDefault="009B1A38">
      <w:pPr>
        <w:pStyle w:val="TOC1"/>
        <w:tabs>
          <w:tab w:val="left" w:pos="482"/>
        </w:tabs>
        <w:rPr>
          <w:rFonts w:asciiTheme="minorHAnsi" w:eastAsiaTheme="minorEastAsia" w:hAnsiTheme="minorHAnsi" w:cstheme="minorBidi"/>
          <w:noProof/>
          <w:sz w:val="22"/>
          <w:szCs w:val="22"/>
          <w:rtl/>
        </w:rPr>
      </w:pPr>
      <w:r>
        <w:rPr>
          <w:rFonts w:ascii="David" w:hAnsi="David"/>
          <w:b/>
          <w:bCs/>
          <w:sz w:val="28"/>
          <w:szCs w:val="28"/>
          <w:u w:val="single"/>
          <w:rtl/>
        </w:rPr>
        <w:fldChar w:fldCharType="begin"/>
      </w:r>
      <w:r>
        <w:rPr>
          <w:rFonts w:ascii="David" w:hAnsi="David"/>
          <w:b/>
          <w:bCs/>
          <w:sz w:val="28"/>
          <w:szCs w:val="28"/>
          <w:u w:val="single"/>
          <w:rtl/>
        </w:rPr>
        <w:instrText xml:space="preserve"> </w:instrText>
      </w:r>
      <w:r>
        <w:rPr>
          <w:rFonts w:ascii="David" w:hAnsi="David"/>
          <w:b/>
          <w:bCs/>
          <w:sz w:val="28"/>
          <w:szCs w:val="28"/>
          <w:u w:val="single"/>
        </w:rPr>
        <w:instrText xml:space="preserve">TOC </w:instrText>
      </w:r>
      <w:r>
        <w:rPr>
          <w:rFonts w:ascii="David" w:hAnsi="David"/>
          <w:b/>
          <w:bCs/>
          <w:sz w:val="28"/>
          <w:szCs w:val="28"/>
          <w:u w:val="single"/>
          <w:rtl/>
        </w:rPr>
        <w:instrText>\</w:instrText>
      </w:r>
      <w:r>
        <w:rPr>
          <w:rFonts w:ascii="David" w:hAnsi="David"/>
          <w:b/>
          <w:bCs/>
          <w:sz w:val="28"/>
          <w:szCs w:val="28"/>
          <w:u w:val="single"/>
        </w:rPr>
        <w:instrText>o "1-1" \h \z \u</w:instrText>
      </w:r>
      <w:r>
        <w:rPr>
          <w:rFonts w:ascii="David" w:hAnsi="David"/>
          <w:b/>
          <w:bCs/>
          <w:sz w:val="28"/>
          <w:szCs w:val="28"/>
          <w:u w:val="single"/>
          <w:rtl/>
        </w:rPr>
        <w:instrText xml:space="preserve"> </w:instrText>
      </w:r>
      <w:r>
        <w:rPr>
          <w:rFonts w:ascii="David" w:hAnsi="David"/>
          <w:b/>
          <w:bCs/>
          <w:sz w:val="28"/>
          <w:szCs w:val="28"/>
          <w:u w:val="single"/>
          <w:rtl/>
        </w:rPr>
        <w:fldChar w:fldCharType="separate"/>
      </w:r>
      <w:hyperlink w:anchor="_Toc534714813" w:history="1">
        <w:r w:rsidR="00BE0778" w:rsidRPr="000B3EBE">
          <w:rPr>
            <w:rStyle w:val="Hyperlink"/>
            <w:rFonts w:ascii="David" w:hAnsi="David"/>
            <w:noProof/>
            <w:rtl/>
          </w:rPr>
          <w:t>1</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רקע</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Toc534714813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- 3 -</w:t>
        </w:r>
        <w:r w:rsidR="00BE0778">
          <w:rPr>
            <w:noProof/>
            <w:webHidden/>
            <w:rtl/>
          </w:rPr>
          <w:fldChar w:fldCharType="end"/>
        </w:r>
      </w:hyperlink>
    </w:p>
    <w:p w14:paraId="68A85618" w14:textId="17838EBC" w:rsidR="00BE0778" w:rsidRDefault="00F56D70">
      <w:pPr>
        <w:pStyle w:val="TOC1"/>
        <w:tabs>
          <w:tab w:val="left" w:pos="482"/>
        </w:tabs>
        <w:rPr>
          <w:rFonts w:asciiTheme="minorHAnsi" w:eastAsiaTheme="minorEastAsia" w:hAnsiTheme="minorHAnsi" w:cstheme="minorBidi"/>
          <w:noProof/>
          <w:sz w:val="22"/>
          <w:szCs w:val="22"/>
          <w:rtl/>
        </w:rPr>
      </w:pPr>
      <w:hyperlink w:anchor="_Toc534714814" w:history="1">
        <w:r w:rsidR="00BE0778" w:rsidRPr="000B3EBE">
          <w:rPr>
            <w:rStyle w:val="Hyperlink"/>
            <w:rFonts w:ascii="David" w:hAnsi="David"/>
            <w:noProof/>
          </w:rPr>
          <w:t>2</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הגדרות</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Toc534714814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- 4 -</w:t>
        </w:r>
        <w:r w:rsidR="00BE0778">
          <w:rPr>
            <w:noProof/>
            <w:webHidden/>
            <w:rtl/>
          </w:rPr>
          <w:fldChar w:fldCharType="end"/>
        </w:r>
      </w:hyperlink>
    </w:p>
    <w:p w14:paraId="1CFBCAA3" w14:textId="4996793B" w:rsidR="00BE0778" w:rsidRDefault="00F56D70">
      <w:pPr>
        <w:pStyle w:val="TOC1"/>
        <w:tabs>
          <w:tab w:val="left" w:pos="482"/>
        </w:tabs>
        <w:rPr>
          <w:rFonts w:asciiTheme="minorHAnsi" w:eastAsiaTheme="minorEastAsia" w:hAnsiTheme="minorHAnsi" w:cstheme="minorBidi"/>
          <w:noProof/>
          <w:sz w:val="22"/>
          <w:szCs w:val="22"/>
          <w:rtl/>
        </w:rPr>
      </w:pPr>
      <w:hyperlink w:anchor="_Toc534714815" w:history="1">
        <w:r w:rsidR="00BE0778" w:rsidRPr="000B3EBE">
          <w:rPr>
            <w:rStyle w:val="Hyperlink"/>
            <w:rFonts w:ascii="David" w:hAnsi="David"/>
            <w:noProof/>
            <w:rtl/>
          </w:rPr>
          <w:t>3</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תיאור</w:t>
        </w:r>
        <w:r w:rsidR="00BE0778" w:rsidRPr="000B3EBE">
          <w:rPr>
            <w:rStyle w:val="Hyperlink"/>
            <w:rFonts w:ascii="David" w:hAnsi="David"/>
            <w:noProof/>
            <w:rtl/>
          </w:rPr>
          <w:t xml:space="preserve"> </w:t>
        </w:r>
        <w:r w:rsidR="00BE0778" w:rsidRPr="000B3EBE">
          <w:rPr>
            <w:rStyle w:val="Hyperlink"/>
            <w:rFonts w:ascii="David" w:hAnsi="David" w:hint="eastAsia"/>
            <w:noProof/>
            <w:rtl/>
          </w:rPr>
          <w:t>כללי</w:t>
        </w:r>
        <w:r w:rsidR="00BE0778" w:rsidRPr="000B3EBE">
          <w:rPr>
            <w:rStyle w:val="Hyperlink"/>
            <w:rFonts w:ascii="David" w:hAnsi="David"/>
            <w:noProof/>
            <w:rtl/>
          </w:rPr>
          <w:t xml:space="preserve"> </w:t>
        </w:r>
        <w:r w:rsidR="00BE0778" w:rsidRPr="000B3EBE">
          <w:rPr>
            <w:rStyle w:val="Hyperlink"/>
            <w:rFonts w:ascii="David" w:hAnsi="David" w:hint="eastAsia"/>
            <w:noProof/>
            <w:rtl/>
          </w:rPr>
          <w:t>של</w:t>
        </w:r>
        <w:r w:rsidR="00BE0778" w:rsidRPr="000B3EBE">
          <w:rPr>
            <w:rStyle w:val="Hyperlink"/>
            <w:rFonts w:ascii="David" w:hAnsi="David"/>
            <w:noProof/>
            <w:rtl/>
          </w:rPr>
          <w:t xml:space="preserve"> </w:t>
        </w:r>
        <w:r w:rsidR="00BE0778" w:rsidRPr="000B3EBE">
          <w:rPr>
            <w:rStyle w:val="Hyperlink"/>
            <w:rFonts w:ascii="David" w:hAnsi="David" w:hint="eastAsia"/>
            <w:noProof/>
            <w:rtl/>
          </w:rPr>
          <w:t>המכרז</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Toc534714815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- 5 -</w:t>
        </w:r>
        <w:r w:rsidR="00BE0778">
          <w:rPr>
            <w:noProof/>
            <w:webHidden/>
            <w:rtl/>
          </w:rPr>
          <w:fldChar w:fldCharType="end"/>
        </w:r>
      </w:hyperlink>
    </w:p>
    <w:p w14:paraId="0299829F" w14:textId="27F18C14" w:rsidR="00BE0778" w:rsidRDefault="00F56D70">
      <w:pPr>
        <w:pStyle w:val="TOC1"/>
        <w:tabs>
          <w:tab w:val="left" w:pos="482"/>
        </w:tabs>
        <w:rPr>
          <w:rFonts w:asciiTheme="minorHAnsi" w:eastAsiaTheme="minorEastAsia" w:hAnsiTheme="minorHAnsi" w:cstheme="minorBidi"/>
          <w:noProof/>
          <w:sz w:val="22"/>
          <w:szCs w:val="22"/>
          <w:rtl/>
        </w:rPr>
      </w:pPr>
      <w:hyperlink w:anchor="_Toc534714816" w:history="1">
        <w:r w:rsidR="00BE0778" w:rsidRPr="000B3EBE">
          <w:rPr>
            <w:rStyle w:val="Hyperlink"/>
            <w:rFonts w:ascii="David" w:hAnsi="David"/>
            <w:noProof/>
            <w:rtl/>
          </w:rPr>
          <w:t>4</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חוברת</w:t>
        </w:r>
        <w:r w:rsidR="00BE0778" w:rsidRPr="000B3EBE">
          <w:rPr>
            <w:rStyle w:val="Hyperlink"/>
            <w:rFonts w:ascii="David" w:hAnsi="David"/>
            <w:noProof/>
            <w:rtl/>
          </w:rPr>
          <w:t xml:space="preserve"> </w:t>
        </w:r>
        <w:r w:rsidR="00BE0778" w:rsidRPr="000B3EBE">
          <w:rPr>
            <w:rStyle w:val="Hyperlink"/>
            <w:rFonts w:ascii="David" w:hAnsi="David" w:hint="eastAsia"/>
            <w:noProof/>
            <w:rtl/>
          </w:rPr>
          <w:t>המכרז</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Toc534714816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- 7 -</w:t>
        </w:r>
        <w:r w:rsidR="00BE0778">
          <w:rPr>
            <w:noProof/>
            <w:webHidden/>
            <w:rtl/>
          </w:rPr>
          <w:fldChar w:fldCharType="end"/>
        </w:r>
      </w:hyperlink>
    </w:p>
    <w:p w14:paraId="5634B21A" w14:textId="34923B92" w:rsidR="00BE0778" w:rsidRDefault="00F56D70">
      <w:pPr>
        <w:pStyle w:val="TOC1"/>
        <w:tabs>
          <w:tab w:val="left" w:pos="482"/>
        </w:tabs>
        <w:rPr>
          <w:rFonts w:asciiTheme="minorHAnsi" w:eastAsiaTheme="minorEastAsia" w:hAnsiTheme="minorHAnsi" w:cstheme="minorBidi"/>
          <w:noProof/>
          <w:sz w:val="22"/>
          <w:szCs w:val="22"/>
          <w:rtl/>
        </w:rPr>
      </w:pPr>
      <w:hyperlink w:anchor="_Toc534714817" w:history="1">
        <w:r w:rsidR="00BE0778" w:rsidRPr="000B3EBE">
          <w:rPr>
            <w:rStyle w:val="Hyperlink"/>
            <w:rFonts w:ascii="David" w:hAnsi="David"/>
            <w:noProof/>
          </w:rPr>
          <w:t>5</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תנאים</w:t>
        </w:r>
        <w:r w:rsidR="00BE0778" w:rsidRPr="000B3EBE">
          <w:rPr>
            <w:rStyle w:val="Hyperlink"/>
            <w:rFonts w:ascii="David" w:hAnsi="David"/>
            <w:noProof/>
            <w:rtl/>
          </w:rPr>
          <w:t xml:space="preserve"> </w:t>
        </w:r>
        <w:r w:rsidR="00BE0778" w:rsidRPr="000B3EBE">
          <w:rPr>
            <w:rStyle w:val="Hyperlink"/>
            <w:rFonts w:ascii="David" w:hAnsi="David" w:hint="eastAsia"/>
            <w:noProof/>
            <w:rtl/>
          </w:rPr>
          <w:t>מוקדמים</w:t>
        </w:r>
        <w:r w:rsidR="00BE0778" w:rsidRPr="000B3EBE">
          <w:rPr>
            <w:rStyle w:val="Hyperlink"/>
            <w:rFonts w:ascii="David" w:hAnsi="David"/>
            <w:noProof/>
            <w:rtl/>
          </w:rPr>
          <w:t xml:space="preserve"> </w:t>
        </w:r>
        <w:r w:rsidR="00BE0778" w:rsidRPr="000B3EBE">
          <w:rPr>
            <w:rStyle w:val="Hyperlink"/>
            <w:rFonts w:ascii="David" w:hAnsi="David" w:hint="eastAsia"/>
            <w:noProof/>
            <w:rtl/>
          </w:rPr>
          <w:t>להשתתפות</w:t>
        </w:r>
        <w:r w:rsidR="00BE0778" w:rsidRPr="000B3EBE">
          <w:rPr>
            <w:rStyle w:val="Hyperlink"/>
            <w:rFonts w:ascii="David" w:hAnsi="David"/>
            <w:noProof/>
            <w:rtl/>
          </w:rPr>
          <w:t xml:space="preserve"> </w:t>
        </w:r>
        <w:r w:rsidR="00BE0778" w:rsidRPr="000B3EBE">
          <w:rPr>
            <w:rStyle w:val="Hyperlink"/>
            <w:rFonts w:ascii="David" w:hAnsi="David" w:hint="eastAsia"/>
            <w:noProof/>
            <w:rtl/>
          </w:rPr>
          <w:t>במכרז</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Toc534714817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- 8 -</w:t>
        </w:r>
        <w:r w:rsidR="00BE0778">
          <w:rPr>
            <w:noProof/>
            <w:webHidden/>
            <w:rtl/>
          </w:rPr>
          <w:fldChar w:fldCharType="end"/>
        </w:r>
      </w:hyperlink>
    </w:p>
    <w:p w14:paraId="3EA16CF5" w14:textId="0B7AD14D" w:rsidR="00BE0778" w:rsidRDefault="00F56D70">
      <w:pPr>
        <w:pStyle w:val="TOC1"/>
        <w:tabs>
          <w:tab w:val="left" w:pos="482"/>
        </w:tabs>
        <w:rPr>
          <w:rFonts w:asciiTheme="minorHAnsi" w:eastAsiaTheme="minorEastAsia" w:hAnsiTheme="minorHAnsi" w:cstheme="minorBidi"/>
          <w:noProof/>
          <w:sz w:val="22"/>
          <w:szCs w:val="22"/>
          <w:rtl/>
        </w:rPr>
      </w:pPr>
      <w:hyperlink w:anchor="_Toc534714818" w:history="1">
        <w:r w:rsidR="00BE0778" w:rsidRPr="000B3EBE">
          <w:rPr>
            <w:rStyle w:val="Hyperlink"/>
            <w:rFonts w:ascii="David" w:hAnsi="David"/>
            <w:noProof/>
          </w:rPr>
          <w:t>6</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מסמכים</w:t>
        </w:r>
        <w:r w:rsidR="00BE0778" w:rsidRPr="000B3EBE">
          <w:rPr>
            <w:rStyle w:val="Hyperlink"/>
            <w:rFonts w:ascii="David" w:hAnsi="David"/>
            <w:noProof/>
            <w:rtl/>
          </w:rPr>
          <w:t xml:space="preserve"> </w:t>
        </w:r>
        <w:r w:rsidR="00BE0778" w:rsidRPr="000B3EBE">
          <w:rPr>
            <w:rStyle w:val="Hyperlink"/>
            <w:rFonts w:ascii="David" w:hAnsi="David" w:hint="eastAsia"/>
            <w:noProof/>
            <w:rtl/>
          </w:rPr>
          <w:t>ואישורים</w:t>
        </w:r>
        <w:r w:rsidR="00BE0778" w:rsidRPr="000B3EBE">
          <w:rPr>
            <w:rStyle w:val="Hyperlink"/>
            <w:rFonts w:ascii="David" w:hAnsi="David"/>
            <w:noProof/>
            <w:rtl/>
          </w:rPr>
          <w:t xml:space="preserve"> </w:t>
        </w:r>
        <w:r w:rsidR="00BE0778" w:rsidRPr="000B3EBE">
          <w:rPr>
            <w:rStyle w:val="Hyperlink"/>
            <w:rFonts w:ascii="David" w:hAnsi="David" w:hint="eastAsia"/>
            <w:noProof/>
            <w:rtl/>
          </w:rPr>
          <w:t>שיצורפו</w:t>
        </w:r>
        <w:r w:rsidR="00BE0778" w:rsidRPr="000B3EBE">
          <w:rPr>
            <w:rStyle w:val="Hyperlink"/>
            <w:rFonts w:ascii="David" w:hAnsi="David"/>
            <w:noProof/>
            <w:rtl/>
          </w:rPr>
          <w:t xml:space="preserve"> </w:t>
        </w:r>
        <w:r w:rsidR="00BE0778" w:rsidRPr="000B3EBE">
          <w:rPr>
            <w:rStyle w:val="Hyperlink"/>
            <w:rFonts w:ascii="David" w:hAnsi="David" w:hint="eastAsia"/>
            <w:noProof/>
            <w:rtl/>
          </w:rPr>
          <w:t>להצעה</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Toc534714818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- 8 -</w:t>
        </w:r>
        <w:r w:rsidR="00BE0778">
          <w:rPr>
            <w:noProof/>
            <w:webHidden/>
            <w:rtl/>
          </w:rPr>
          <w:fldChar w:fldCharType="end"/>
        </w:r>
      </w:hyperlink>
    </w:p>
    <w:p w14:paraId="51DDD7DB" w14:textId="397F8782" w:rsidR="00BE0778" w:rsidRDefault="00F56D70">
      <w:pPr>
        <w:pStyle w:val="TOC1"/>
        <w:tabs>
          <w:tab w:val="left" w:pos="482"/>
        </w:tabs>
        <w:rPr>
          <w:rFonts w:asciiTheme="minorHAnsi" w:eastAsiaTheme="minorEastAsia" w:hAnsiTheme="minorHAnsi" w:cstheme="minorBidi"/>
          <w:noProof/>
          <w:sz w:val="22"/>
          <w:szCs w:val="22"/>
          <w:rtl/>
        </w:rPr>
      </w:pPr>
      <w:hyperlink w:anchor="_Toc534714819" w:history="1">
        <w:r w:rsidR="00BE0778" w:rsidRPr="000B3EBE">
          <w:rPr>
            <w:rStyle w:val="Hyperlink"/>
            <w:rFonts w:ascii="David" w:hAnsi="David"/>
            <w:noProof/>
            <w:rtl/>
          </w:rPr>
          <w:t>7</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בדיקת</w:t>
        </w:r>
        <w:r w:rsidR="00BE0778" w:rsidRPr="000B3EBE">
          <w:rPr>
            <w:rStyle w:val="Hyperlink"/>
            <w:rFonts w:ascii="David" w:hAnsi="David"/>
            <w:noProof/>
            <w:rtl/>
          </w:rPr>
          <w:t xml:space="preserve"> </w:t>
        </w:r>
        <w:r w:rsidR="00BE0778" w:rsidRPr="000B3EBE">
          <w:rPr>
            <w:rStyle w:val="Hyperlink"/>
            <w:rFonts w:ascii="David" w:hAnsi="David" w:hint="eastAsia"/>
            <w:noProof/>
            <w:rtl/>
          </w:rPr>
          <w:t>ערבות</w:t>
        </w:r>
        <w:r w:rsidR="00BE0778" w:rsidRPr="000B3EBE">
          <w:rPr>
            <w:rStyle w:val="Hyperlink"/>
            <w:rFonts w:ascii="David" w:hAnsi="David"/>
            <w:noProof/>
            <w:rtl/>
          </w:rPr>
          <w:t xml:space="preserve"> </w:t>
        </w:r>
        <w:r w:rsidR="00BE0778" w:rsidRPr="000B3EBE">
          <w:rPr>
            <w:rStyle w:val="Hyperlink"/>
            <w:rFonts w:ascii="David" w:hAnsi="David" w:hint="eastAsia"/>
            <w:noProof/>
            <w:rtl/>
          </w:rPr>
          <w:t>המכרז</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Toc534714819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- 12 -</w:t>
        </w:r>
        <w:r w:rsidR="00BE0778">
          <w:rPr>
            <w:noProof/>
            <w:webHidden/>
            <w:rtl/>
          </w:rPr>
          <w:fldChar w:fldCharType="end"/>
        </w:r>
      </w:hyperlink>
    </w:p>
    <w:p w14:paraId="46AED921" w14:textId="2CD07BBF" w:rsidR="00BE0778" w:rsidRDefault="00F56D70">
      <w:pPr>
        <w:pStyle w:val="TOC1"/>
        <w:tabs>
          <w:tab w:val="left" w:pos="482"/>
        </w:tabs>
        <w:rPr>
          <w:rFonts w:asciiTheme="minorHAnsi" w:eastAsiaTheme="minorEastAsia" w:hAnsiTheme="minorHAnsi" w:cstheme="minorBidi"/>
          <w:noProof/>
          <w:sz w:val="22"/>
          <w:szCs w:val="22"/>
          <w:rtl/>
        </w:rPr>
      </w:pPr>
      <w:hyperlink w:anchor="_Toc534714820" w:history="1">
        <w:r w:rsidR="00BE0778" w:rsidRPr="000B3EBE">
          <w:rPr>
            <w:rStyle w:val="Hyperlink"/>
            <w:rFonts w:ascii="David" w:hAnsi="David"/>
            <w:noProof/>
          </w:rPr>
          <w:t>8</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הצעת</w:t>
        </w:r>
        <w:r w:rsidR="00BE0778" w:rsidRPr="000B3EBE">
          <w:rPr>
            <w:rStyle w:val="Hyperlink"/>
            <w:rFonts w:ascii="David" w:hAnsi="David"/>
            <w:noProof/>
            <w:rtl/>
          </w:rPr>
          <w:t xml:space="preserve"> </w:t>
        </w:r>
        <w:r w:rsidR="00BE0778" w:rsidRPr="000B3EBE">
          <w:rPr>
            <w:rStyle w:val="Hyperlink"/>
            <w:rFonts w:ascii="David" w:hAnsi="David" w:hint="eastAsia"/>
            <w:noProof/>
            <w:rtl/>
          </w:rPr>
          <w:t>המחיר</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Toc534714820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- 12 -</w:t>
        </w:r>
        <w:r w:rsidR="00BE0778">
          <w:rPr>
            <w:noProof/>
            <w:webHidden/>
            <w:rtl/>
          </w:rPr>
          <w:fldChar w:fldCharType="end"/>
        </w:r>
      </w:hyperlink>
    </w:p>
    <w:p w14:paraId="3CCCA865" w14:textId="416852AB" w:rsidR="00BE0778" w:rsidRDefault="00F56D70">
      <w:pPr>
        <w:pStyle w:val="TOC1"/>
        <w:tabs>
          <w:tab w:val="left" w:pos="482"/>
        </w:tabs>
        <w:rPr>
          <w:rFonts w:asciiTheme="minorHAnsi" w:eastAsiaTheme="minorEastAsia" w:hAnsiTheme="minorHAnsi" w:cstheme="minorBidi"/>
          <w:noProof/>
          <w:sz w:val="22"/>
          <w:szCs w:val="22"/>
          <w:rtl/>
        </w:rPr>
      </w:pPr>
      <w:hyperlink w:anchor="_Toc534714821" w:history="1">
        <w:r w:rsidR="00BE0778" w:rsidRPr="000B3EBE">
          <w:rPr>
            <w:rStyle w:val="Hyperlink"/>
            <w:rFonts w:ascii="David" w:hAnsi="David"/>
            <w:noProof/>
            <w:rtl/>
          </w:rPr>
          <w:t>9</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אופן</w:t>
        </w:r>
        <w:r w:rsidR="00BE0778" w:rsidRPr="000B3EBE">
          <w:rPr>
            <w:rStyle w:val="Hyperlink"/>
            <w:rFonts w:ascii="David" w:hAnsi="David"/>
            <w:noProof/>
            <w:rtl/>
          </w:rPr>
          <w:t xml:space="preserve"> </w:t>
        </w:r>
        <w:r w:rsidR="00BE0778" w:rsidRPr="000B3EBE">
          <w:rPr>
            <w:rStyle w:val="Hyperlink"/>
            <w:rFonts w:ascii="David" w:hAnsi="David" w:hint="eastAsia"/>
            <w:noProof/>
            <w:rtl/>
          </w:rPr>
          <w:t>הגשת</w:t>
        </w:r>
        <w:r w:rsidR="00BE0778" w:rsidRPr="000B3EBE">
          <w:rPr>
            <w:rStyle w:val="Hyperlink"/>
            <w:rFonts w:ascii="David" w:hAnsi="David"/>
            <w:noProof/>
            <w:rtl/>
          </w:rPr>
          <w:t xml:space="preserve"> </w:t>
        </w:r>
        <w:r w:rsidR="00BE0778" w:rsidRPr="000B3EBE">
          <w:rPr>
            <w:rStyle w:val="Hyperlink"/>
            <w:rFonts w:ascii="David" w:hAnsi="David" w:hint="eastAsia"/>
            <w:noProof/>
            <w:rtl/>
          </w:rPr>
          <w:t>ההצעות</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Toc534714821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- 13 -</w:t>
        </w:r>
        <w:r w:rsidR="00BE0778">
          <w:rPr>
            <w:noProof/>
            <w:webHidden/>
            <w:rtl/>
          </w:rPr>
          <w:fldChar w:fldCharType="end"/>
        </w:r>
      </w:hyperlink>
    </w:p>
    <w:p w14:paraId="126509A1" w14:textId="7C6D674D" w:rsidR="00BE0778" w:rsidRDefault="00F56D70">
      <w:pPr>
        <w:pStyle w:val="TOC1"/>
        <w:tabs>
          <w:tab w:val="left" w:pos="482"/>
        </w:tabs>
        <w:rPr>
          <w:rFonts w:asciiTheme="minorHAnsi" w:eastAsiaTheme="minorEastAsia" w:hAnsiTheme="minorHAnsi" w:cstheme="minorBidi"/>
          <w:noProof/>
          <w:sz w:val="22"/>
          <w:szCs w:val="22"/>
          <w:rtl/>
        </w:rPr>
      </w:pPr>
      <w:hyperlink w:anchor="_Toc534714822" w:history="1">
        <w:r w:rsidR="00BE0778" w:rsidRPr="000B3EBE">
          <w:rPr>
            <w:rStyle w:val="Hyperlink"/>
            <w:rFonts w:ascii="David" w:hAnsi="David"/>
            <w:noProof/>
          </w:rPr>
          <w:t>10</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מועד</w:t>
        </w:r>
        <w:r w:rsidR="00BE0778" w:rsidRPr="000B3EBE">
          <w:rPr>
            <w:rStyle w:val="Hyperlink"/>
            <w:rFonts w:ascii="David" w:hAnsi="David"/>
            <w:noProof/>
            <w:rtl/>
          </w:rPr>
          <w:t xml:space="preserve"> </w:t>
        </w:r>
        <w:r w:rsidR="00BE0778" w:rsidRPr="000B3EBE">
          <w:rPr>
            <w:rStyle w:val="Hyperlink"/>
            <w:rFonts w:ascii="David" w:hAnsi="David" w:hint="eastAsia"/>
            <w:noProof/>
            <w:rtl/>
          </w:rPr>
          <w:t>פקיעת</w:t>
        </w:r>
        <w:r w:rsidR="00BE0778" w:rsidRPr="000B3EBE">
          <w:rPr>
            <w:rStyle w:val="Hyperlink"/>
            <w:rFonts w:ascii="David" w:hAnsi="David"/>
            <w:noProof/>
            <w:rtl/>
          </w:rPr>
          <w:t xml:space="preserve"> </w:t>
        </w:r>
        <w:r w:rsidR="00BE0778" w:rsidRPr="000B3EBE">
          <w:rPr>
            <w:rStyle w:val="Hyperlink"/>
            <w:rFonts w:ascii="David" w:hAnsi="David" w:hint="eastAsia"/>
            <w:noProof/>
            <w:rtl/>
          </w:rPr>
          <w:t>ההצעה</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Toc534714822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- 14 -</w:t>
        </w:r>
        <w:r w:rsidR="00BE0778">
          <w:rPr>
            <w:noProof/>
            <w:webHidden/>
            <w:rtl/>
          </w:rPr>
          <w:fldChar w:fldCharType="end"/>
        </w:r>
      </w:hyperlink>
    </w:p>
    <w:p w14:paraId="492F1E49" w14:textId="14F8040C" w:rsidR="00BE0778" w:rsidRDefault="00F56D70">
      <w:pPr>
        <w:pStyle w:val="TOC1"/>
        <w:tabs>
          <w:tab w:val="left" w:pos="482"/>
        </w:tabs>
        <w:rPr>
          <w:rFonts w:asciiTheme="minorHAnsi" w:eastAsiaTheme="minorEastAsia" w:hAnsiTheme="minorHAnsi" w:cstheme="minorBidi"/>
          <w:noProof/>
          <w:sz w:val="22"/>
          <w:szCs w:val="22"/>
          <w:rtl/>
        </w:rPr>
      </w:pPr>
      <w:hyperlink w:anchor="_Toc534714823" w:history="1">
        <w:r w:rsidR="00BE0778" w:rsidRPr="000B3EBE">
          <w:rPr>
            <w:rStyle w:val="Hyperlink"/>
            <w:rFonts w:ascii="David" w:hAnsi="David"/>
            <w:noProof/>
            <w:rtl/>
          </w:rPr>
          <w:t>11</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חילוט</w:t>
        </w:r>
        <w:r w:rsidR="00BE0778" w:rsidRPr="000B3EBE">
          <w:rPr>
            <w:rStyle w:val="Hyperlink"/>
            <w:rFonts w:ascii="David" w:hAnsi="David"/>
            <w:noProof/>
            <w:rtl/>
          </w:rPr>
          <w:t xml:space="preserve"> </w:t>
        </w:r>
        <w:r w:rsidR="00BE0778" w:rsidRPr="000B3EBE">
          <w:rPr>
            <w:rStyle w:val="Hyperlink"/>
            <w:rFonts w:ascii="David" w:hAnsi="David" w:hint="eastAsia"/>
            <w:noProof/>
            <w:rtl/>
          </w:rPr>
          <w:t>ערבות</w:t>
        </w:r>
        <w:r w:rsidR="00BE0778" w:rsidRPr="000B3EBE">
          <w:rPr>
            <w:rStyle w:val="Hyperlink"/>
            <w:rFonts w:ascii="David" w:hAnsi="David"/>
            <w:noProof/>
            <w:rtl/>
          </w:rPr>
          <w:t xml:space="preserve"> </w:t>
        </w:r>
        <w:r w:rsidR="00BE0778" w:rsidRPr="000B3EBE">
          <w:rPr>
            <w:rStyle w:val="Hyperlink"/>
            <w:rFonts w:ascii="David" w:hAnsi="David" w:hint="eastAsia"/>
            <w:noProof/>
            <w:rtl/>
          </w:rPr>
          <w:t>המכרז</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Toc534714823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- 14 -</w:t>
        </w:r>
        <w:r w:rsidR="00BE0778">
          <w:rPr>
            <w:noProof/>
            <w:webHidden/>
            <w:rtl/>
          </w:rPr>
          <w:fldChar w:fldCharType="end"/>
        </w:r>
      </w:hyperlink>
    </w:p>
    <w:p w14:paraId="2FA9A439" w14:textId="0F81E517" w:rsidR="00BE0778" w:rsidRDefault="00F56D70">
      <w:pPr>
        <w:pStyle w:val="TOC1"/>
        <w:tabs>
          <w:tab w:val="left" w:pos="482"/>
        </w:tabs>
        <w:rPr>
          <w:rFonts w:asciiTheme="minorHAnsi" w:eastAsiaTheme="minorEastAsia" w:hAnsiTheme="minorHAnsi" w:cstheme="minorBidi"/>
          <w:noProof/>
          <w:sz w:val="22"/>
          <w:szCs w:val="22"/>
          <w:rtl/>
        </w:rPr>
      </w:pPr>
      <w:hyperlink w:anchor="_Toc534714824" w:history="1">
        <w:r w:rsidR="00BE0778" w:rsidRPr="000B3EBE">
          <w:rPr>
            <w:rStyle w:val="Hyperlink"/>
            <w:rFonts w:ascii="David" w:hAnsi="David"/>
            <w:noProof/>
            <w:rtl/>
          </w:rPr>
          <w:t>12</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הליכי</w:t>
        </w:r>
        <w:r w:rsidR="00BE0778" w:rsidRPr="000B3EBE">
          <w:rPr>
            <w:rStyle w:val="Hyperlink"/>
            <w:rFonts w:ascii="David" w:hAnsi="David"/>
            <w:noProof/>
            <w:rtl/>
          </w:rPr>
          <w:t xml:space="preserve"> </w:t>
        </w:r>
        <w:r w:rsidR="00BE0778" w:rsidRPr="000B3EBE">
          <w:rPr>
            <w:rStyle w:val="Hyperlink"/>
            <w:rFonts w:ascii="David" w:hAnsi="David" w:hint="eastAsia"/>
            <w:noProof/>
            <w:rtl/>
          </w:rPr>
          <w:t>סיכום</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Toc534714824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- 14 -</w:t>
        </w:r>
        <w:r w:rsidR="00BE0778">
          <w:rPr>
            <w:noProof/>
            <w:webHidden/>
            <w:rtl/>
          </w:rPr>
          <w:fldChar w:fldCharType="end"/>
        </w:r>
      </w:hyperlink>
    </w:p>
    <w:p w14:paraId="1A0DE00C" w14:textId="1D44B8BA" w:rsidR="00BE0778" w:rsidRDefault="00F56D70">
      <w:pPr>
        <w:pStyle w:val="TOC1"/>
        <w:tabs>
          <w:tab w:val="left" w:pos="482"/>
        </w:tabs>
        <w:rPr>
          <w:rFonts w:asciiTheme="minorHAnsi" w:eastAsiaTheme="minorEastAsia" w:hAnsiTheme="minorHAnsi" w:cstheme="minorBidi"/>
          <w:noProof/>
          <w:sz w:val="22"/>
          <w:szCs w:val="22"/>
          <w:rtl/>
        </w:rPr>
      </w:pPr>
      <w:hyperlink w:anchor="_Toc534714825" w:history="1">
        <w:r w:rsidR="00BE0778" w:rsidRPr="000B3EBE">
          <w:rPr>
            <w:rStyle w:val="Hyperlink"/>
            <w:rFonts w:ascii="David" w:hAnsi="David"/>
            <w:noProof/>
            <w:rtl/>
          </w:rPr>
          <w:t>13</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אופן</w:t>
        </w:r>
        <w:r w:rsidR="00BE0778" w:rsidRPr="000B3EBE">
          <w:rPr>
            <w:rStyle w:val="Hyperlink"/>
            <w:rFonts w:ascii="David" w:hAnsi="David"/>
            <w:noProof/>
            <w:rtl/>
          </w:rPr>
          <w:t xml:space="preserve"> </w:t>
        </w:r>
        <w:r w:rsidR="00BE0778" w:rsidRPr="000B3EBE">
          <w:rPr>
            <w:rStyle w:val="Hyperlink"/>
            <w:rFonts w:ascii="David" w:hAnsi="David" w:hint="eastAsia"/>
            <w:noProof/>
            <w:rtl/>
          </w:rPr>
          <w:t>ביצוע</w:t>
        </w:r>
        <w:r w:rsidR="00BE0778" w:rsidRPr="000B3EBE">
          <w:rPr>
            <w:rStyle w:val="Hyperlink"/>
            <w:rFonts w:ascii="David" w:hAnsi="David"/>
            <w:noProof/>
            <w:rtl/>
          </w:rPr>
          <w:t xml:space="preserve"> </w:t>
        </w:r>
        <w:r w:rsidR="00BE0778" w:rsidRPr="000B3EBE">
          <w:rPr>
            <w:rStyle w:val="Hyperlink"/>
            <w:rFonts w:ascii="David" w:hAnsi="David" w:hint="eastAsia"/>
            <w:noProof/>
            <w:rtl/>
          </w:rPr>
          <w:t>הניסוי</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Toc534714825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- 16 -</w:t>
        </w:r>
        <w:r w:rsidR="00BE0778">
          <w:rPr>
            <w:noProof/>
            <w:webHidden/>
            <w:rtl/>
          </w:rPr>
          <w:fldChar w:fldCharType="end"/>
        </w:r>
      </w:hyperlink>
    </w:p>
    <w:p w14:paraId="2158EED3" w14:textId="5FA5B98E" w:rsidR="00BE0778" w:rsidRDefault="00F56D70">
      <w:pPr>
        <w:pStyle w:val="TOC1"/>
        <w:tabs>
          <w:tab w:val="left" w:pos="482"/>
        </w:tabs>
        <w:rPr>
          <w:rFonts w:asciiTheme="minorHAnsi" w:eastAsiaTheme="minorEastAsia" w:hAnsiTheme="minorHAnsi" w:cstheme="minorBidi"/>
          <w:noProof/>
          <w:sz w:val="22"/>
          <w:szCs w:val="22"/>
          <w:rtl/>
        </w:rPr>
      </w:pPr>
      <w:hyperlink w:anchor="_Toc534714826" w:history="1">
        <w:r w:rsidR="00BE0778" w:rsidRPr="000B3EBE">
          <w:rPr>
            <w:rStyle w:val="Hyperlink"/>
            <w:rFonts w:ascii="David" w:hAnsi="David"/>
            <w:noProof/>
            <w:rtl/>
          </w:rPr>
          <w:t>14</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מסמכים</w:t>
        </w:r>
        <w:r w:rsidR="00BE0778" w:rsidRPr="000B3EBE">
          <w:rPr>
            <w:rStyle w:val="Hyperlink"/>
            <w:rFonts w:ascii="David" w:hAnsi="David"/>
            <w:noProof/>
            <w:rtl/>
          </w:rPr>
          <w:t xml:space="preserve"> </w:t>
        </w:r>
        <w:r w:rsidR="00BE0778" w:rsidRPr="000B3EBE">
          <w:rPr>
            <w:rStyle w:val="Hyperlink"/>
            <w:rFonts w:ascii="David" w:hAnsi="David" w:hint="eastAsia"/>
            <w:noProof/>
            <w:rtl/>
          </w:rPr>
          <w:t>ואישורים</w:t>
        </w:r>
        <w:r w:rsidR="00BE0778" w:rsidRPr="000B3EBE">
          <w:rPr>
            <w:rStyle w:val="Hyperlink"/>
            <w:rFonts w:ascii="David" w:hAnsi="David"/>
            <w:noProof/>
            <w:rtl/>
          </w:rPr>
          <w:t xml:space="preserve"> </w:t>
        </w:r>
        <w:r w:rsidR="00BE0778" w:rsidRPr="000B3EBE">
          <w:rPr>
            <w:rStyle w:val="Hyperlink"/>
            <w:rFonts w:ascii="David" w:hAnsi="David" w:hint="eastAsia"/>
            <w:noProof/>
            <w:rtl/>
          </w:rPr>
          <w:t>שיידרשו</w:t>
        </w:r>
        <w:r w:rsidR="00BE0778" w:rsidRPr="000B3EBE">
          <w:rPr>
            <w:rStyle w:val="Hyperlink"/>
            <w:rFonts w:ascii="David" w:hAnsi="David"/>
            <w:noProof/>
            <w:rtl/>
          </w:rPr>
          <w:t xml:space="preserve"> </w:t>
        </w:r>
        <w:r w:rsidR="00BE0778" w:rsidRPr="000B3EBE">
          <w:rPr>
            <w:rStyle w:val="Hyperlink"/>
            <w:rFonts w:ascii="David" w:hAnsi="David" w:hint="eastAsia"/>
            <w:noProof/>
            <w:rtl/>
          </w:rPr>
          <w:t>מהזוכה</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Toc534714826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- 19 -</w:t>
        </w:r>
        <w:r w:rsidR="00BE0778">
          <w:rPr>
            <w:noProof/>
            <w:webHidden/>
            <w:rtl/>
          </w:rPr>
          <w:fldChar w:fldCharType="end"/>
        </w:r>
      </w:hyperlink>
    </w:p>
    <w:p w14:paraId="6BCECC8C" w14:textId="07570F9F" w:rsidR="00BE0778" w:rsidRDefault="00F56D70">
      <w:pPr>
        <w:pStyle w:val="TOC1"/>
        <w:tabs>
          <w:tab w:val="left" w:pos="482"/>
        </w:tabs>
        <w:rPr>
          <w:rFonts w:asciiTheme="minorHAnsi" w:eastAsiaTheme="minorEastAsia" w:hAnsiTheme="minorHAnsi" w:cstheme="minorBidi"/>
          <w:noProof/>
          <w:sz w:val="22"/>
          <w:szCs w:val="22"/>
          <w:rtl/>
        </w:rPr>
      </w:pPr>
      <w:hyperlink w:anchor="_Toc534714827" w:history="1">
        <w:r w:rsidR="00BE0778" w:rsidRPr="000B3EBE">
          <w:rPr>
            <w:rStyle w:val="Hyperlink"/>
            <w:rFonts w:ascii="David" w:hAnsi="David"/>
            <w:noProof/>
          </w:rPr>
          <w:t>15</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ערבות</w:t>
        </w:r>
        <w:r w:rsidR="00BE0778" w:rsidRPr="000B3EBE">
          <w:rPr>
            <w:rStyle w:val="Hyperlink"/>
            <w:rFonts w:ascii="David" w:hAnsi="David"/>
            <w:noProof/>
            <w:rtl/>
          </w:rPr>
          <w:t xml:space="preserve"> </w:t>
        </w:r>
        <w:r w:rsidR="00BE0778" w:rsidRPr="000B3EBE">
          <w:rPr>
            <w:rStyle w:val="Hyperlink"/>
            <w:rFonts w:ascii="David" w:hAnsi="David" w:hint="eastAsia"/>
            <w:noProof/>
            <w:rtl/>
          </w:rPr>
          <w:t>ביצוע</w:t>
        </w:r>
        <w:r w:rsidR="00BE0778" w:rsidRPr="000B3EBE">
          <w:rPr>
            <w:rStyle w:val="Hyperlink"/>
            <w:rFonts w:ascii="David" w:hAnsi="David"/>
            <w:noProof/>
            <w:rtl/>
          </w:rPr>
          <w:t>:</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Toc534714827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- 19 -</w:t>
        </w:r>
        <w:r w:rsidR="00BE0778">
          <w:rPr>
            <w:noProof/>
            <w:webHidden/>
            <w:rtl/>
          </w:rPr>
          <w:fldChar w:fldCharType="end"/>
        </w:r>
      </w:hyperlink>
    </w:p>
    <w:p w14:paraId="778A0407" w14:textId="3FA215CA" w:rsidR="00BE0778" w:rsidRDefault="00F56D70">
      <w:pPr>
        <w:pStyle w:val="TOC1"/>
        <w:tabs>
          <w:tab w:val="left" w:pos="482"/>
        </w:tabs>
        <w:rPr>
          <w:rFonts w:asciiTheme="minorHAnsi" w:eastAsiaTheme="minorEastAsia" w:hAnsiTheme="minorHAnsi" w:cstheme="minorBidi"/>
          <w:noProof/>
          <w:sz w:val="22"/>
          <w:szCs w:val="22"/>
          <w:rtl/>
        </w:rPr>
      </w:pPr>
      <w:hyperlink w:anchor="_Toc534714828" w:history="1">
        <w:r w:rsidR="00BE0778" w:rsidRPr="000B3EBE">
          <w:rPr>
            <w:rStyle w:val="Hyperlink"/>
            <w:rFonts w:ascii="David" w:hAnsi="David"/>
            <w:noProof/>
            <w:rtl/>
          </w:rPr>
          <w:t>16</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חילוט</w:t>
        </w:r>
        <w:r w:rsidR="00BE0778" w:rsidRPr="000B3EBE">
          <w:rPr>
            <w:rStyle w:val="Hyperlink"/>
            <w:rFonts w:ascii="David" w:hAnsi="David"/>
            <w:noProof/>
            <w:rtl/>
          </w:rPr>
          <w:t xml:space="preserve"> </w:t>
        </w:r>
        <w:r w:rsidR="00BE0778" w:rsidRPr="000B3EBE">
          <w:rPr>
            <w:rStyle w:val="Hyperlink"/>
            <w:rFonts w:ascii="David" w:hAnsi="David" w:hint="eastAsia"/>
            <w:noProof/>
            <w:rtl/>
          </w:rPr>
          <w:t>ערבות</w:t>
        </w:r>
        <w:r w:rsidR="00BE0778" w:rsidRPr="000B3EBE">
          <w:rPr>
            <w:rStyle w:val="Hyperlink"/>
            <w:rFonts w:ascii="David" w:hAnsi="David"/>
            <w:noProof/>
            <w:rtl/>
          </w:rPr>
          <w:t xml:space="preserve"> </w:t>
        </w:r>
        <w:r w:rsidR="00BE0778" w:rsidRPr="000B3EBE">
          <w:rPr>
            <w:rStyle w:val="Hyperlink"/>
            <w:rFonts w:ascii="David" w:hAnsi="David" w:hint="eastAsia"/>
            <w:noProof/>
            <w:rtl/>
          </w:rPr>
          <w:t>הביצוע</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Toc534714828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- 20 -</w:t>
        </w:r>
        <w:r w:rsidR="00BE0778">
          <w:rPr>
            <w:noProof/>
            <w:webHidden/>
            <w:rtl/>
          </w:rPr>
          <w:fldChar w:fldCharType="end"/>
        </w:r>
      </w:hyperlink>
    </w:p>
    <w:p w14:paraId="04C97369" w14:textId="77E9C28A" w:rsidR="00BE0778" w:rsidRDefault="00F56D70">
      <w:pPr>
        <w:pStyle w:val="TOC1"/>
        <w:tabs>
          <w:tab w:val="left" w:pos="482"/>
        </w:tabs>
        <w:rPr>
          <w:rFonts w:asciiTheme="minorHAnsi" w:eastAsiaTheme="minorEastAsia" w:hAnsiTheme="minorHAnsi" w:cstheme="minorBidi"/>
          <w:noProof/>
          <w:sz w:val="22"/>
          <w:szCs w:val="22"/>
          <w:rtl/>
        </w:rPr>
      </w:pPr>
      <w:hyperlink w:anchor="_Toc534714829" w:history="1">
        <w:r w:rsidR="00BE0778" w:rsidRPr="000B3EBE">
          <w:rPr>
            <w:rStyle w:val="Hyperlink"/>
            <w:rFonts w:ascii="David" w:hAnsi="David"/>
            <w:noProof/>
            <w:rtl/>
          </w:rPr>
          <w:t>17</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רכש</w:t>
        </w:r>
        <w:r w:rsidR="00BE0778" w:rsidRPr="000B3EBE">
          <w:rPr>
            <w:rStyle w:val="Hyperlink"/>
            <w:rFonts w:ascii="David" w:hAnsi="David"/>
            <w:noProof/>
            <w:rtl/>
          </w:rPr>
          <w:t xml:space="preserve"> </w:t>
        </w:r>
        <w:r w:rsidR="00BE0778" w:rsidRPr="000B3EBE">
          <w:rPr>
            <w:rStyle w:val="Hyperlink"/>
            <w:rFonts w:ascii="David" w:hAnsi="David" w:hint="eastAsia"/>
            <w:noProof/>
            <w:rtl/>
          </w:rPr>
          <w:t>הרכב</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Toc534714829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- 20 -</w:t>
        </w:r>
        <w:r w:rsidR="00BE0778">
          <w:rPr>
            <w:noProof/>
            <w:webHidden/>
            <w:rtl/>
          </w:rPr>
          <w:fldChar w:fldCharType="end"/>
        </w:r>
      </w:hyperlink>
    </w:p>
    <w:p w14:paraId="3F5D4827" w14:textId="04C2CB80" w:rsidR="00BE0778" w:rsidRDefault="00F56D70">
      <w:pPr>
        <w:pStyle w:val="TOC1"/>
        <w:tabs>
          <w:tab w:val="left" w:pos="482"/>
        </w:tabs>
        <w:rPr>
          <w:rFonts w:asciiTheme="minorHAnsi" w:eastAsiaTheme="minorEastAsia" w:hAnsiTheme="minorHAnsi" w:cstheme="minorBidi"/>
          <w:noProof/>
          <w:sz w:val="22"/>
          <w:szCs w:val="22"/>
          <w:rtl/>
        </w:rPr>
      </w:pPr>
      <w:hyperlink w:anchor="_Toc534714830" w:history="1">
        <w:r w:rsidR="00BE0778" w:rsidRPr="000B3EBE">
          <w:rPr>
            <w:rStyle w:val="Hyperlink"/>
            <w:rFonts w:ascii="David" w:hAnsi="David"/>
            <w:noProof/>
          </w:rPr>
          <w:t>18</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תחזוקה</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Toc534714830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- 21 -</w:t>
        </w:r>
        <w:r w:rsidR="00BE0778">
          <w:rPr>
            <w:noProof/>
            <w:webHidden/>
            <w:rtl/>
          </w:rPr>
          <w:fldChar w:fldCharType="end"/>
        </w:r>
      </w:hyperlink>
    </w:p>
    <w:p w14:paraId="78A5E52B" w14:textId="3CC0955B" w:rsidR="00BE0778" w:rsidRDefault="00F56D70">
      <w:pPr>
        <w:pStyle w:val="TOC1"/>
        <w:tabs>
          <w:tab w:val="left" w:pos="482"/>
        </w:tabs>
        <w:rPr>
          <w:rFonts w:asciiTheme="minorHAnsi" w:eastAsiaTheme="minorEastAsia" w:hAnsiTheme="minorHAnsi" w:cstheme="minorBidi"/>
          <w:noProof/>
          <w:sz w:val="22"/>
          <w:szCs w:val="22"/>
          <w:rtl/>
        </w:rPr>
      </w:pPr>
      <w:hyperlink w:anchor="_Toc534714831" w:history="1">
        <w:r w:rsidR="00BE0778" w:rsidRPr="000B3EBE">
          <w:rPr>
            <w:rStyle w:val="Hyperlink"/>
            <w:rFonts w:ascii="David" w:hAnsi="David"/>
            <w:noProof/>
          </w:rPr>
          <w:t>19</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התחייבויות</w:t>
        </w:r>
        <w:r w:rsidR="00BE0778" w:rsidRPr="000B3EBE">
          <w:rPr>
            <w:rStyle w:val="Hyperlink"/>
            <w:rFonts w:ascii="David" w:hAnsi="David"/>
            <w:noProof/>
            <w:rtl/>
          </w:rPr>
          <w:t xml:space="preserve"> </w:t>
        </w:r>
        <w:r w:rsidR="00BE0778" w:rsidRPr="000B3EBE">
          <w:rPr>
            <w:rStyle w:val="Hyperlink"/>
            <w:rFonts w:ascii="David" w:hAnsi="David" w:hint="eastAsia"/>
            <w:noProof/>
            <w:rtl/>
          </w:rPr>
          <w:t>הזוכה</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Toc534714831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- 21 -</w:t>
        </w:r>
        <w:r w:rsidR="00BE0778">
          <w:rPr>
            <w:noProof/>
            <w:webHidden/>
            <w:rtl/>
          </w:rPr>
          <w:fldChar w:fldCharType="end"/>
        </w:r>
      </w:hyperlink>
    </w:p>
    <w:p w14:paraId="0F559D22" w14:textId="53A916C8" w:rsidR="00BE0778" w:rsidRDefault="00F56D70">
      <w:pPr>
        <w:pStyle w:val="TOC1"/>
        <w:tabs>
          <w:tab w:val="left" w:pos="482"/>
        </w:tabs>
        <w:rPr>
          <w:rFonts w:asciiTheme="minorHAnsi" w:eastAsiaTheme="minorEastAsia" w:hAnsiTheme="minorHAnsi" w:cstheme="minorBidi"/>
          <w:noProof/>
          <w:sz w:val="22"/>
          <w:szCs w:val="22"/>
          <w:rtl/>
        </w:rPr>
      </w:pPr>
      <w:hyperlink w:anchor="_Toc534714832" w:history="1">
        <w:r w:rsidR="00BE0778" w:rsidRPr="000B3EBE">
          <w:rPr>
            <w:rStyle w:val="Hyperlink"/>
            <w:rFonts w:ascii="David" w:hAnsi="David"/>
            <w:noProof/>
            <w:rtl/>
          </w:rPr>
          <w:t>20</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תמורה</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Toc534714832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- 23 -</w:t>
        </w:r>
        <w:r w:rsidR="00BE0778">
          <w:rPr>
            <w:noProof/>
            <w:webHidden/>
            <w:rtl/>
          </w:rPr>
          <w:fldChar w:fldCharType="end"/>
        </w:r>
      </w:hyperlink>
    </w:p>
    <w:p w14:paraId="6279D43A" w14:textId="38933A6C" w:rsidR="00BE0778" w:rsidRDefault="00F56D70">
      <w:pPr>
        <w:pStyle w:val="TOC1"/>
        <w:tabs>
          <w:tab w:val="left" w:pos="482"/>
        </w:tabs>
        <w:rPr>
          <w:rFonts w:asciiTheme="minorHAnsi" w:eastAsiaTheme="minorEastAsia" w:hAnsiTheme="minorHAnsi" w:cstheme="minorBidi"/>
          <w:noProof/>
          <w:sz w:val="22"/>
          <w:szCs w:val="22"/>
          <w:rtl/>
        </w:rPr>
      </w:pPr>
      <w:hyperlink w:anchor="_Toc534714833" w:history="1">
        <w:r w:rsidR="00BE0778" w:rsidRPr="000B3EBE">
          <w:rPr>
            <w:rStyle w:val="Hyperlink"/>
            <w:rFonts w:ascii="David" w:hAnsi="David"/>
            <w:noProof/>
          </w:rPr>
          <w:t>21</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תנאי</w:t>
        </w:r>
        <w:r w:rsidR="00BE0778" w:rsidRPr="000B3EBE">
          <w:rPr>
            <w:rStyle w:val="Hyperlink"/>
            <w:rFonts w:ascii="David" w:hAnsi="David"/>
            <w:noProof/>
            <w:rtl/>
          </w:rPr>
          <w:t xml:space="preserve"> </w:t>
        </w:r>
        <w:r w:rsidR="00BE0778" w:rsidRPr="000B3EBE">
          <w:rPr>
            <w:rStyle w:val="Hyperlink"/>
            <w:rFonts w:ascii="David" w:hAnsi="David" w:hint="eastAsia"/>
            <w:noProof/>
            <w:rtl/>
          </w:rPr>
          <w:t>הצמדה</w:t>
        </w:r>
        <w:r w:rsidR="00BE0778" w:rsidRPr="000B3EBE">
          <w:rPr>
            <w:rStyle w:val="Hyperlink"/>
            <w:rFonts w:ascii="David" w:hAnsi="David"/>
            <w:noProof/>
            <w:rtl/>
          </w:rPr>
          <w:t>:</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Toc534714833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- 24 -</w:t>
        </w:r>
        <w:r w:rsidR="00BE0778">
          <w:rPr>
            <w:noProof/>
            <w:webHidden/>
            <w:rtl/>
          </w:rPr>
          <w:fldChar w:fldCharType="end"/>
        </w:r>
      </w:hyperlink>
    </w:p>
    <w:p w14:paraId="76CF9BB8" w14:textId="5DC5CF0C" w:rsidR="00BE0778" w:rsidRDefault="00F56D70">
      <w:pPr>
        <w:pStyle w:val="TOC1"/>
        <w:tabs>
          <w:tab w:val="left" w:pos="482"/>
        </w:tabs>
        <w:rPr>
          <w:rFonts w:asciiTheme="minorHAnsi" w:eastAsiaTheme="minorEastAsia" w:hAnsiTheme="minorHAnsi" w:cstheme="minorBidi"/>
          <w:noProof/>
          <w:sz w:val="22"/>
          <w:szCs w:val="22"/>
          <w:rtl/>
        </w:rPr>
      </w:pPr>
      <w:hyperlink w:anchor="_Toc534714834" w:history="1">
        <w:r w:rsidR="00BE0778" w:rsidRPr="000B3EBE">
          <w:rPr>
            <w:rStyle w:val="Hyperlink"/>
            <w:rFonts w:ascii="David" w:hAnsi="David"/>
            <w:noProof/>
          </w:rPr>
          <w:t>22</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זכויות</w:t>
        </w:r>
        <w:r w:rsidR="00BE0778" w:rsidRPr="000B3EBE">
          <w:rPr>
            <w:rStyle w:val="Hyperlink"/>
            <w:rFonts w:ascii="David" w:hAnsi="David"/>
            <w:noProof/>
            <w:rtl/>
          </w:rPr>
          <w:t xml:space="preserve"> </w:t>
        </w:r>
        <w:r w:rsidR="00BE0778" w:rsidRPr="000B3EBE">
          <w:rPr>
            <w:rStyle w:val="Hyperlink"/>
            <w:rFonts w:ascii="David" w:hAnsi="David" w:hint="eastAsia"/>
            <w:noProof/>
            <w:rtl/>
          </w:rPr>
          <w:t>המזמין</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Toc534714834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- 25 -</w:t>
        </w:r>
        <w:r w:rsidR="00BE0778">
          <w:rPr>
            <w:noProof/>
            <w:webHidden/>
            <w:rtl/>
          </w:rPr>
          <w:fldChar w:fldCharType="end"/>
        </w:r>
      </w:hyperlink>
    </w:p>
    <w:p w14:paraId="1595DC34" w14:textId="25B60FA3" w:rsidR="00BE0778" w:rsidRDefault="00F56D70">
      <w:pPr>
        <w:pStyle w:val="TOC1"/>
        <w:tabs>
          <w:tab w:val="left" w:pos="482"/>
        </w:tabs>
        <w:rPr>
          <w:rFonts w:asciiTheme="minorHAnsi" w:eastAsiaTheme="minorEastAsia" w:hAnsiTheme="minorHAnsi" w:cstheme="minorBidi"/>
          <w:noProof/>
          <w:sz w:val="22"/>
          <w:szCs w:val="22"/>
          <w:rtl/>
        </w:rPr>
      </w:pPr>
      <w:hyperlink w:anchor="_Toc534714835" w:history="1">
        <w:r w:rsidR="00BE0778" w:rsidRPr="000B3EBE">
          <w:rPr>
            <w:rStyle w:val="Hyperlink"/>
            <w:rFonts w:ascii="David" w:hAnsi="David"/>
            <w:noProof/>
            <w:rtl/>
          </w:rPr>
          <w:t>23</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שינויים</w:t>
        </w:r>
        <w:r w:rsidR="00BE0778" w:rsidRPr="000B3EBE">
          <w:rPr>
            <w:rStyle w:val="Hyperlink"/>
            <w:rFonts w:ascii="David" w:hAnsi="David"/>
            <w:noProof/>
            <w:rtl/>
          </w:rPr>
          <w:t xml:space="preserve">, </w:t>
        </w:r>
        <w:r w:rsidR="00BE0778" w:rsidRPr="000B3EBE">
          <w:rPr>
            <w:rStyle w:val="Hyperlink"/>
            <w:rFonts w:ascii="David" w:hAnsi="David" w:hint="eastAsia"/>
            <w:noProof/>
            <w:rtl/>
          </w:rPr>
          <w:t>השמטות</w:t>
        </w:r>
        <w:r w:rsidR="00BE0778" w:rsidRPr="000B3EBE">
          <w:rPr>
            <w:rStyle w:val="Hyperlink"/>
            <w:rFonts w:ascii="David" w:hAnsi="David"/>
            <w:noProof/>
            <w:rtl/>
          </w:rPr>
          <w:t xml:space="preserve"> </w:t>
        </w:r>
        <w:r w:rsidR="00BE0778" w:rsidRPr="000B3EBE">
          <w:rPr>
            <w:rStyle w:val="Hyperlink"/>
            <w:rFonts w:ascii="David" w:hAnsi="David" w:hint="eastAsia"/>
            <w:noProof/>
            <w:rtl/>
          </w:rPr>
          <w:t>ותוספות</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Toc534714835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- 27 -</w:t>
        </w:r>
        <w:r w:rsidR="00BE0778">
          <w:rPr>
            <w:noProof/>
            <w:webHidden/>
            <w:rtl/>
          </w:rPr>
          <w:fldChar w:fldCharType="end"/>
        </w:r>
      </w:hyperlink>
    </w:p>
    <w:p w14:paraId="312D8232" w14:textId="75595287" w:rsidR="00BE0778" w:rsidRDefault="00F56D70">
      <w:pPr>
        <w:pStyle w:val="TOC1"/>
        <w:tabs>
          <w:tab w:val="left" w:pos="482"/>
        </w:tabs>
        <w:rPr>
          <w:rFonts w:asciiTheme="minorHAnsi" w:eastAsiaTheme="minorEastAsia" w:hAnsiTheme="minorHAnsi" w:cstheme="minorBidi"/>
          <w:noProof/>
          <w:sz w:val="22"/>
          <w:szCs w:val="22"/>
          <w:rtl/>
        </w:rPr>
      </w:pPr>
      <w:hyperlink w:anchor="_Toc534714836" w:history="1">
        <w:r w:rsidR="00BE0778" w:rsidRPr="000B3EBE">
          <w:rPr>
            <w:rStyle w:val="Hyperlink"/>
            <w:rFonts w:ascii="David" w:hAnsi="David"/>
            <w:noProof/>
          </w:rPr>
          <w:t>24</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זכות</w:t>
        </w:r>
        <w:r w:rsidR="00BE0778" w:rsidRPr="000B3EBE">
          <w:rPr>
            <w:rStyle w:val="Hyperlink"/>
            <w:rFonts w:ascii="David" w:hAnsi="David"/>
            <w:noProof/>
            <w:rtl/>
          </w:rPr>
          <w:t xml:space="preserve"> </w:t>
        </w:r>
        <w:r w:rsidR="00BE0778" w:rsidRPr="000B3EBE">
          <w:rPr>
            <w:rStyle w:val="Hyperlink"/>
            <w:rFonts w:ascii="David" w:hAnsi="David" w:hint="eastAsia"/>
            <w:noProof/>
            <w:rtl/>
          </w:rPr>
          <w:t>עיון</w:t>
        </w:r>
        <w:r w:rsidR="00BE0778" w:rsidRPr="000B3EBE">
          <w:rPr>
            <w:rStyle w:val="Hyperlink"/>
            <w:rFonts w:ascii="David" w:hAnsi="David"/>
            <w:noProof/>
            <w:rtl/>
          </w:rPr>
          <w:t xml:space="preserve"> </w:t>
        </w:r>
        <w:r w:rsidR="00BE0778" w:rsidRPr="000B3EBE">
          <w:rPr>
            <w:rStyle w:val="Hyperlink"/>
            <w:rFonts w:ascii="David" w:hAnsi="David" w:hint="eastAsia"/>
            <w:noProof/>
            <w:rtl/>
          </w:rPr>
          <w:t>בהצעה</w:t>
        </w:r>
        <w:r w:rsidR="00BE0778" w:rsidRPr="000B3EBE">
          <w:rPr>
            <w:rStyle w:val="Hyperlink"/>
            <w:rFonts w:ascii="David" w:hAnsi="David"/>
            <w:noProof/>
            <w:rtl/>
          </w:rPr>
          <w:t xml:space="preserve"> </w:t>
        </w:r>
        <w:r w:rsidR="00BE0778" w:rsidRPr="000B3EBE">
          <w:rPr>
            <w:rStyle w:val="Hyperlink"/>
            <w:rFonts w:ascii="David" w:hAnsi="David" w:hint="eastAsia"/>
            <w:noProof/>
            <w:rtl/>
          </w:rPr>
          <w:t>הזוכה</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Toc534714836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- 27 -</w:t>
        </w:r>
        <w:r w:rsidR="00BE0778">
          <w:rPr>
            <w:noProof/>
            <w:webHidden/>
            <w:rtl/>
          </w:rPr>
          <w:fldChar w:fldCharType="end"/>
        </w:r>
      </w:hyperlink>
    </w:p>
    <w:p w14:paraId="39E880B2" w14:textId="284990D0" w:rsidR="00BE0778" w:rsidRDefault="00F56D70">
      <w:pPr>
        <w:pStyle w:val="TOC1"/>
        <w:tabs>
          <w:tab w:val="left" w:pos="482"/>
        </w:tabs>
        <w:rPr>
          <w:rFonts w:asciiTheme="minorHAnsi" w:eastAsiaTheme="minorEastAsia" w:hAnsiTheme="minorHAnsi" w:cstheme="minorBidi"/>
          <w:noProof/>
          <w:sz w:val="22"/>
          <w:szCs w:val="22"/>
          <w:rtl/>
        </w:rPr>
      </w:pPr>
      <w:hyperlink w:anchor="_Toc534714837" w:history="1">
        <w:r w:rsidR="00BE0778" w:rsidRPr="000B3EBE">
          <w:rPr>
            <w:rStyle w:val="Hyperlink"/>
            <w:rFonts w:ascii="David" w:hAnsi="David"/>
            <w:noProof/>
          </w:rPr>
          <w:t>25</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שאלות</w:t>
        </w:r>
        <w:r w:rsidR="00BE0778" w:rsidRPr="000B3EBE">
          <w:rPr>
            <w:rStyle w:val="Hyperlink"/>
            <w:rFonts w:ascii="David" w:hAnsi="David"/>
            <w:noProof/>
            <w:rtl/>
          </w:rPr>
          <w:t xml:space="preserve"> </w:t>
        </w:r>
        <w:r w:rsidR="00BE0778" w:rsidRPr="000B3EBE">
          <w:rPr>
            <w:rStyle w:val="Hyperlink"/>
            <w:rFonts w:ascii="David" w:hAnsi="David" w:hint="eastAsia"/>
            <w:noProof/>
            <w:rtl/>
          </w:rPr>
          <w:t>או</w:t>
        </w:r>
        <w:r w:rsidR="00BE0778" w:rsidRPr="000B3EBE">
          <w:rPr>
            <w:rStyle w:val="Hyperlink"/>
            <w:rFonts w:ascii="David" w:hAnsi="David"/>
            <w:noProof/>
            <w:rtl/>
          </w:rPr>
          <w:t xml:space="preserve"> </w:t>
        </w:r>
        <w:r w:rsidR="00BE0778" w:rsidRPr="000B3EBE">
          <w:rPr>
            <w:rStyle w:val="Hyperlink"/>
            <w:rFonts w:ascii="David" w:hAnsi="David" w:hint="eastAsia"/>
            <w:noProof/>
            <w:rtl/>
          </w:rPr>
          <w:t>הבהרות</w:t>
        </w:r>
        <w:r w:rsidR="00BE0778" w:rsidRPr="000B3EBE">
          <w:rPr>
            <w:rStyle w:val="Hyperlink"/>
            <w:rFonts w:ascii="David" w:hAnsi="David"/>
            <w:noProof/>
            <w:rtl/>
          </w:rPr>
          <w:t xml:space="preserve"> </w:t>
        </w:r>
        <w:r w:rsidR="00BE0778" w:rsidRPr="000B3EBE">
          <w:rPr>
            <w:rStyle w:val="Hyperlink"/>
            <w:rFonts w:ascii="David" w:hAnsi="David" w:hint="eastAsia"/>
            <w:noProof/>
            <w:rtl/>
          </w:rPr>
          <w:t>למכרז</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Toc534714837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- 28 -</w:t>
        </w:r>
        <w:r w:rsidR="00BE0778">
          <w:rPr>
            <w:noProof/>
            <w:webHidden/>
            <w:rtl/>
          </w:rPr>
          <w:fldChar w:fldCharType="end"/>
        </w:r>
      </w:hyperlink>
    </w:p>
    <w:p w14:paraId="279DFFE9" w14:textId="2DB501A7" w:rsidR="00BE0778" w:rsidRDefault="00F56D70">
      <w:pPr>
        <w:pStyle w:val="TOC1"/>
        <w:tabs>
          <w:tab w:val="left" w:pos="482"/>
        </w:tabs>
        <w:rPr>
          <w:rFonts w:asciiTheme="minorHAnsi" w:eastAsiaTheme="minorEastAsia" w:hAnsiTheme="minorHAnsi" w:cstheme="minorBidi"/>
          <w:noProof/>
          <w:sz w:val="22"/>
          <w:szCs w:val="22"/>
          <w:rtl/>
        </w:rPr>
      </w:pPr>
      <w:hyperlink w:anchor="_Toc534714838" w:history="1">
        <w:r w:rsidR="00BE0778" w:rsidRPr="000B3EBE">
          <w:rPr>
            <w:rStyle w:val="Hyperlink"/>
            <w:rFonts w:ascii="David" w:hAnsi="David"/>
            <w:noProof/>
          </w:rPr>
          <w:t>26</w:t>
        </w:r>
        <w:r w:rsidR="00BE0778">
          <w:rPr>
            <w:rFonts w:asciiTheme="minorHAnsi" w:eastAsiaTheme="minorEastAsia" w:hAnsiTheme="minorHAnsi" w:cstheme="minorBidi"/>
            <w:noProof/>
            <w:sz w:val="22"/>
            <w:szCs w:val="22"/>
            <w:rtl/>
          </w:rPr>
          <w:tab/>
        </w:r>
        <w:r w:rsidR="00BE0778" w:rsidRPr="000B3EBE">
          <w:rPr>
            <w:rStyle w:val="Hyperlink"/>
            <w:rFonts w:ascii="David" w:hAnsi="David" w:hint="eastAsia"/>
            <w:noProof/>
            <w:rtl/>
          </w:rPr>
          <w:t>מקום</w:t>
        </w:r>
        <w:r w:rsidR="00BE0778" w:rsidRPr="000B3EBE">
          <w:rPr>
            <w:rStyle w:val="Hyperlink"/>
            <w:rFonts w:ascii="David" w:hAnsi="David"/>
            <w:noProof/>
            <w:rtl/>
          </w:rPr>
          <w:t xml:space="preserve"> </w:t>
        </w:r>
        <w:r w:rsidR="00BE0778" w:rsidRPr="000B3EBE">
          <w:rPr>
            <w:rStyle w:val="Hyperlink"/>
            <w:rFonts w:ascii="David" w:hAnsi="David" w:hint="eastAsia"/>
            <w:noProof/>
            <w:rtl/>
          </w:rPr>
          <w:t>שיפוט</w:t>
        </w:r>
        <w:r w:rsidR="00BE0778" w:rsidRPr="000B3EBE">
          <w:rPr>
            <w:rStyle w:val="Hyperlink"/>
            <w:rFonts w:ascii="David" w:hAnsi="David"/>
            <w:noProof/>
            <w:rtl/>
          </w:rPr>
          <w:t xml:space="preserve"> </w:t>
        </w:r>
        <w:r w:rsidR="00BE0778" w:rsidRPr="000B3EBE">
          <w:rPr>
            <w:rStyle w:val="Hyperlink"/>
            <w:rFonts w:ascii="David" w:hAnsi="David" w:hint="eastAsia"/>
            <w:noProof/>
            <w:rtl/>
          </w:rPr>
          <w:t>ייחודי</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Toc534714838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- 28 -</w:t>
        </w:r>
        <w:r w:rsidR="00BE0778">
          <w:rPr>
            <w:noProof/>
            <w:webHidden/>
            <w:rtl/>
          </w:rPr>
          <w:fldChar w:fldCharType="end"/>
        </w:r>
      </w:hyperlink>
    </w:p>
    <w:p w14:paraId="736F5FEA" w14:textId="4A29CE9C" w:rsidR="00BE0778" w:rsidRDefault="00F56D70">
      <w:pPr>
        <w:pStyle w:val="TOC1"/>
        <w:rPr>
          <w:rFonts w:asciiTheme="minorHAnsi" w:eastAsiaTheme="minorEastAsia" w:hAnsiTheme="minorHAnsi" w:cstheme="minorBidi"/>
          <w:noProof/>
          <w:sz w:val="22"/>
          <w:szCs w:val="22"/>
          <w:rtl/>
        </w:rPr>
      </w:pPr>
      <w:hyperlink w:anchor="_Toc534714839"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w:t>
        </w:r>
        <w:r w:rsidR="00BE0778" w:rsidRPr="000B3EBE">
          <w:rPr>
            <w:rStyle w:val="Hyperlink"/>
            <w:rFonts w:ascii="David" w:hAnsi="David" w:hint="eastAsia"/>
            <w:noProof/>
            <w:rtl/>
          </w:rPr>
          <w:t>א</w:t>
        </w:r>
        <w:r w:rsidR="00BE0778" w:rsidRPr="000B3EBE">
          <w:rPr>
            <w:rStyle w:val="Hyperlink"/>
            <w:rFonts w:ascii="David" w:hAnsi="David"/>
            <w:noProof/>
            <w:rtl/>
          </w:rPr>
          <w:t xml:space="preserve">' - </w:t>
        </w:r>
        <w:r w:rsidR="00BE0778" w:rsidRPr="000B3EBE">
          <w:rPr>
            <w:rStyle w:val="Hyperlink"/>
            <w:rFonts w:ascii="David" w:hAnsi="David" w:hint="eastAsia"/>
            <w:noProof/>
            <w:rtl/>
          </w:rPr>
          <w:t>מפרט</w:t>
        </w:r>
        <w:r w:rsidR="00BE0778" w:rsidRPr="000B3EBE">
          <w:rPr>
            <w:rStyle w:val="Hyperlink"/>
            <w:rFonts w:ascii="David" w:hAnsi="David"/>
            <w:noProof/>
            <w:rtl/>
          </w:rPr>
          <w:t xml:space="preserve"> </w:t>
        </w:r>
        <w:r w:rsidR="00BE0778" w:rsidRPr="000B3EBE">
          <w:rPr>
            <w:rStyle w:val="Hyperlink"/>
            <w:rFonts w:ascii="David" w:hAnsi="David" w:hint="eastAsia"/>
            <w:noProof/>
            <w:rtl/>
          </w:rPr>
          <w:t>טכני</w:t>
        </w:r>
        <w:r w:rsidR="00BE0778" w:rsidRPr="000B3EBE">
          <w:rPr>
            <w:rStyle w:val="Hyperlink"/>
            <w:rFonts w:ascii="David" w:hAnsi="David"/>
            <w:noProof/>
            <w:rtl/>
          </w:rPr>
          <w:t xml:space="preserve"> </w:t>
        </w:r>
        <w:r w:rsidR="00BE0778" w:rsidRPr="000B3EBE">
          <w:rPr>
            <w:rStyle w:val="Hyperlink"/>
            <w:rFonts w:ascii="David" w:hAnsi="David" w:hint="eastAsia"/>
            <w:noProof/>
            <w:rtl/>
          </w:rPr>
          <w:t>לסלים</w:t>
        </w:r>
        <w:r w:rsidR="00BE0778" w:rsidRPr="000B3EBE">
          <w:rPr>
            <w:rStyle w:val="Hyperlink"/>
            <w:rFonts w:ascii="David" w:hAnsi="David"/>
            <w:noProof/>
            <w:rtl/>
          </w:rPr>
          <w:t xml:space="preserve"> 1-2</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Toc534714839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- 28 -</w:t>
        </w:r>
        <w:r w:rsidR="00BE0778">
          <w:rPr>
            <w:noProof/>
            <w:webHidden/>
            <w:rtl/>
          </w:rPr>
          <w:fldChar w:fldCharType="end"/>
        </w:r>
      </w:hyperlink>
    </w:p>
    <w:p w14:paraId="12BF7EC9" w14:textId="170C206F" w:rsidR="00BE0778" w:rsidRDefault="00F56D70">
      <w:pPr>
        <w:pStyle w:val="TOC1"/>
        <w:rPr>
          <w:rFonts w:asciiTheme="minorHAnsi" w:eastAsiaTheme="minorEastAsia" w:hAnsiTheme="minorHAnsi" w:cstheme="minorBidi"/>
          <w:noProof/>
          <w:sz w:val="22"/>
          <w:szCs w:val="22"/>
          <w:rtl/>
        </w:rPr>
      </w:pPr>
      <w:hyperlink w:anchor="_Toc534714840"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w:t>
        </w:r>
        <w:r w:rsidR="00BE0778" w:rsidRPr="000B3EBE">
          <w:rPr>
            <w:rStyle w:val="Hyperlink"/>
            <w:rFonts w:ascii="David" w:hAnsi="David" w:hint="eastAsia"/>
            <w:noProof/>
            <w:rtl/>
          </w:rPr>
          <w:t>ב</w:t>
        </w:r>
        <w:r w:rsidR="00BE0778" w:rsidRPr="000B3EBE">
          <w:rPr>
            <w:rStyle w:val="Hyperlink"/>
            <w:rFonts w:ascii="David" w:hAnsi="David"/>
            <w:noProof/>
            <w:rtl/>
          </w:rPr>
          <w:t>'</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Toc534714840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- 31 -</w:t>
        </w:r>
        <w:r w:rsidR="00BE0778">
          <w:rPr>
            <w:noProof/>
            <w:webHidden/>
            <w:rtl/>
          </w:rPr>
          <w:fldChar w:fldCharType="end"/>
        </w:r>
      </w:hyperlink>
    </w:p>
    <w:p w14:paraId="576F925A" w14:textId="63680509" w:rsidR="00BE0778" w:rsidRDefault="00F56D70">
      <w:pPr>
        <w:pStyle w:val="TOC1"/>
        <w:rPr>
          <w:rFonts w:asciiTheme="minorHAnsi" w:eastAsiaTheme="minorEastAsia" w:hAnsiTheme="minorHAnsi" w:cstheme="minorBidi"/>
          <w:noProof/>
          <w:sz w:val="22"/>
          <w:szCs w:val="22"/>
          <w:rtl/>
        </w:rPr>
      </w:pPr>
      <w:hyperlink w:anchor="_Toc534714841"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w:t>
        </w:r>
        <w:r w:rsidR="00BE0778" w:rsidRPr="000B3EBE">
          <w:rPr>
            <w:rStyle w:val="Hyperlink"/>
            <w:rFonts w:ascii="David" w:hAnsi="David" w:hint="eastAsia"/>
            <w:noProof/>
            <w:rtl/>
          </w:rPr>
          <w:t>ב</w:t>
        </w:r>
        <w:r w:rsidR="00BE0778" w:rsidRPr="000B3EBE">
          <w:rPr>
            <w:rStyle w:val="Hyperlink"/>
            <w:rFonts w:ascii="David" w:hAnsi="David"/>
            <w:noProof/>
            <w:rtl/>
          </w:rPr>
          <w:t>'1</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Toc534714841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- 32 -</w:t>
        </w:r>
        <w:r w:rsidR="00BE0778">
          <w:rPr>
            <w:noProof/>
            <w:webHidden/>
            <w:rtl/>
          </w:rPr>
          <w:fldChar w:fldCharType="end"/>
        </w:r>
      </w:hyperlink>
    </w:p>
    <w:p w14:paraId="6E4E5C69" w14:textId="1E5098CD" w:rsidR="00BE0778" w:rsidRDefault="00F56D70">
      <w:pPr>
        <w:pStyle w:val="TOC1"/>
        <w:rPr>
          <w:rFonts w:asciiTheme="minorHAnsi" w:eastAsiaTheme="minorEastAsia" w:hAnsiTheme="minorHAnsi" w:cstheme="minorBidi"/>
          <w:noProof/>
          <w:sz w:val="22"/>
          <w:szCs w:val="22"/>
          <w:rtl/>
        </w:rPr>
      </w:pPr>
      <w:hyperlink w:anchor="_Toc534714842"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w:t>
        </w:r>
        <w:r w:rsidR="00BE0778" w:rsidRPr="000B3EBE">
          <w:rPr>
            <w:rStyle w:val="Hyperlink"/>
            <w:rFonts w:ascii="David" w:hAnsi="David" w:hint="eastAsia"/>
            <w:noProof/>
            <w:rtl/>
          </w:rPr>
          <w:t>ג</w:t>
        </w:r>
        <w:r w:rsidR="00BE0778" w:rsidRPr="000B3EBE">
          <w:rPr>
            <w:rStyle w:val="Hyperlink"/>
            <w:rFonts w:ascii="David" w:hAnsi="David"/>
            <w:noProof/>
            <w:rtl/>
          </w:rPr>
          <w:t>'</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Toc534714842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- 33 -</w:t>
        </w:r>
        <w:r w:rsidR="00BE0778">
          <w:rPr>
            <w:noProof/>
            <w:webHidden/>
            <w:rtl/>
          </w:rPr>
          <w:fldChar w:fldCharType="end"/>
        </w:r>
      </w:hyperlink>
    </w:p>
    <w:p w14:paraId="4F3C208E" w14:textId="347B0EF9" w:rsidR="00BE0778" w:rsidRDefault="00F56D70">
      <w:pPr>
        <w:pStyle w:val="TOC1"/>
        <w:rPr>
          <w:rFonts w:asciiTheme="minorHAnsi" w:eastAsiaTheme="minorEastAsia" w:hAnsiTheme="minorHAnsi" w:cstheme="minorBidi"/>
          <w:noProof/>
          <w:sz w:val="22"/>
          <w:szCs w:val="22"/>
          <w:rtl/>
        </w:rPr>
      </w:pPr>
      <w:hyperlink w:anchor="_Toc534714843"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w:t>
        </w:r>
        <w:r w:rsidR="00BE0778" w:rsidRPr="000B3EBE">
          <w:rPr>
            <w:rStyle w:val="Hyperlink"/>
            <w:rFonts w:ascii="David" w:hAnsi="David" w:hint="eastAsia"/>
            <w:noProof/>
            <w:rtl/>
          </w:rPr>
          <w:t>ד</w:t>
        </w:r>
        <w:r w:rsidR="00BE0778" w:rsidRPr="000B3EBE">
          <w:rPr>
            <w:rStyle w:val="Hyperlink"/>
            <w:rFonts w:ascii="David" w:hAnsi="David"/>
            <w:noProof/>
            <w:rtl/>
          </w:rPr>
          <w:t>'</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Toc534714843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- 34 -</w:t>
        </w:r>
        <w:r w:rsidR="00BE0778">
          <w:rPr>
            <w:noProof/>
            <w:webHidden/>
            <w:rtl/>
          </w:rPr>
          <w:fldChar w:fldCharType="end"/>
        </w:r>
      </w:hyperlink>
    </w:p>
    <w:p w14:paraId="50B9BD87" w14:textId="5AF41B82" w:rsidR="00BE0778" w:rsidRDefault="00F56D70">
      <w:pPr>
        <w:pStyle w:val="TOC1"/>
        <w:rPr>
          <w:rFonts w:asciiTheme="minorHAnsi" w:eastAsiaTheme="minorEastAsia" w:hAnsiTheme="minorHAnsi" w:cstheme="minorBidi"/>
          <w:noProof/>
          <w:sz w:val="22"/>
          <w:szCs w:val="22"/>
          <w:rtl/>
        </w:rPr>
      </w:pPr>
      <w:hyperlink w:anchor="_Toc534714844"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w:t>
        </w:r>
        <w:r w:rsidR="00BE0778" w:rsidRPr="000B3EBE">
          <w:rPr>
            <w:rStyle w:val="Hyperlink"/>
            <w:rFonts w:ascii="David" w:hAnsi="David" w:hint="eastAsia"/>
            <w:noProof/>
            <w:rtl/>
          </w:rPr>
          <w:t>ה</w:t>
        </w:r>
        <w:r w:rsidR="00BE0778" w:rsidRPr="000B3EBE">
          <w:rPr>
            <w:rStyle w:val="Hyperlink"/>
            <w:rFonts w:ascii="David" w:hAnsi="David"/>
            <w:noProof/>
            <w:rtl/>
          </w:rPr>
          <w:t>'</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Toc534714844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- 35 -</w:t>
        </w:r>
        <w:r w:rsidR="00BE0778">
          <w:rPr>
            <w:noProof/>
            <w:webHidden/>
            <w:rtl/>
          </w:rPr>
          <w:fldChar w:fldCharType="end"/>
        </w:r>
      </w:hyperlink>
    </w:p>
    <w:p w14:paraId="00A8CB00" w14:textId="02FB369C" w:rsidR="00BE0778" w:rsidRDefault="00F56D70">
      <w:pPr>
        <w:pStyle w:val="TOC1"/>
        <w:rPr>
          <w:rFonts w:asciiTheme="minorHAnsi" w:eastAsiaTheme="minorEastAsia" w:hAnsiTheme="minorHAnsi" w:cstheme="minorBidi"/>
          <w:noProof/>
          <w:sz w:val="22"/>
          <w:szCs w:val="22"/>
          <w:rtl/>
        </w:rPr>
      </w:pPr>
      <w:hyperlink w:anchor="_Toc534714845"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w:t>
        </w:r>
        <w:r w:rsidR="00BE0778" w:rsidRPr="000B3EBE">
          <w:rPr>
            <w:rStyle w:val="Hyperlink"/>
            <w:rFonts w:ascii="David" w:hAnsi="David" w:hint="eastAsia"/>
            <w:noProof/>
            <w:rtl/>
          </w:rPr>
          <w:t>ו</w:t>
        </w:r>
        <w:r w:rsidR="00BE0778" w:rsidRPr="000B3EBE">
          <w:rPr>
            <w:rStyle w:val="Hyperlink"/>
            <w:rFonts w:ascii="David" w:hAnsi="David"/>
            <w:noProof/>
            <w:rtl/>
          </w:rPr>
          <w:t>'</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Toc534714845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- 37 -</w:t>
        </w:r>
        <w:r w:rsidR="00BE0778">
          <w:rPr>
            <w:noProof/>
            <w:webHidden/>
            <w:rtl/>
          </w:rPr>
          <w:fldChar w:fldCharType="end"/>
        </w:r>
      </w:hyperlink>
    </w:p>
    <w:p w14:paraId="66806224" w14:textId="556C0E55" w:rsidR="00BE0778" w:rsidRDefault="00F56D70">
      <w:pPr>
        <w:pStyle w:val="TOC1"/>
        <w:rPr>
          <w:rFonts w:asciiTheme="minorHAnsi" w:eastAsiaTheme="minorEastAsia" w:hAnsiTheme="minorHAnsi" w:cstheme="minorBidi"/>
          <w:noProof/>
          <w:sz w:val="22"/>
          <w:szCs w:val="22"/>
          <w:rtl/>
        </w:rPr>
      </w:pPr>
      <w:hyperlink w:anchor="_Toc534714846"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w:t>
        </w:r>
        <w:r w:rsidR="00BE0778" w:rsidRPr="000B3EBE">
          <w:rPr>
            <w:rStyle w:val="Hyperlink"/>
            <w:rFonts w:ascii="David" w:hAnsi="David" w:hint="eastAsia"/>
            <w:noProof/>
            <w:rtl/>
          </w:rPr>
          <w:t>ז</w:t>
        </w:r>
        <w:r w:rsidR="00BE0778" w:rsidRPr="000B3EBE">
          <w:rPr>
            <w:rStyle w:val="Hyperlink"/>
            <w:rFonts w:ascii="David" w:hAnsi="David"/>
            <w:noProof/>
            <w:rtl/>
          </w:rPr>
          <w:t>'</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Toc534714846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- 39 -</w:t>
        </w:r>
        <w:r w:rsidR="00BE0778">
          <w:rPr>
            <w:noProof/>
            <w:webHidden/>
            <w:rtl/>
          </w:rPr>
          <w:fldChar w:fldCharType="end"/>
        </w:r>
      </w:hyperlink>
    </w:p>
    <w:p w14:paraId="6641E02F" w14:textId="1DC596BB" w:rsidR="00BE0778" w:rsidRDefault="00F56D70">
      <w:pPr>
        <w:pStyle w:val="TOC1"/>
        <w:rPr>
          <w:rFonts w:asciiTheme="minorHAnsi" w:eastAsiaTheme="minorEastAsia" w:hAnsiTheme="minorHAnsi" w:cstheme="minorBidi"/>
          <w:noProof/>
          <w:sz w:val="22"/>
          <w:szCs w:val="22"/>
          <w:rtl/>
        </w:rPr>
      </w:pPr>
      <w:hyperlink w:anchor="_Toc534714847"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w:t>
        </w:r>
        <w:r w:rsidR="00BE0778" w:rsidRPr="000B3EBE">
          <w:rPr>
            <w:rStyle w:val="Hyperlink"/>
            <w:rFonts w:ascii="David" w:hAnsi="David" w:hint="eastAsia"/>
            <w:noProof/>
            <w:rtl/>
          </w:rPr>
          <w:t>ח</w:t>
        </w:r>
        <w:r w:rsidR="00BE0778" w:rsidRPr="000B3EBE">
          <w:rPr>
            <w:rStyle w:val="Hyperlink"/>
            <w:rFonts w:ascii="David" w:hAnsi="David"/>
            <w:noProof/>
            <w:rtl/>
          </w:rPr>
          <w:t xml:space="preserve">' - </w:t>
        </w:r>
        <w:r w:rsidR="00BE0778" w:rsidRPr="000B3EBE">
          <w:rPr>
            <w:rStyle w:val="Hyperlink"/>
            <w:rFonts w:ascii="David" w:hAnsi="David" w:hint="eastAsia"/>
            <w:noProof/>
            <w:rtl/>
          </w:rPr>
          <w:t>כתב</w:t>
        </w:r>
        <w:r w:rsidR="00BE0778" w:rsidRPr="000B3EBE">
          <w:rPr>
            <w:rStyle w:val="Hyperlink"/>
            <w:rFonts w:ascii="David" w:hAnsi="David"/>
            <w:noProof/>
            <w:rtl/>
          </w:rPr>
          <w:t xml:space="preserve"> </w:t>
        </w:r>
        <w:r w:rsidR="00BE0778" w:rsidRPr="000B3EBE">
          <w:rPr>
            <w:rStyle w:val="Hyperlink"/>
            <w:rFonts w:ascii="David" w:hAnsi="David" w:hint="eastAsia"/>
            <w:noProof/>
            <w:rtl/>
          </w:rPr>
          <w:t>ערבות</w:t>
        </w:r>
        <w:r w:rsidR="00BE0778" w:rsidRPr="000B3EBE">
          <w:rPr>
            <w:rStyle w:val="Hyperlink"/>
            <w:rFonts w:ascii="David" w:hAnsi="David"/>
            <w:noProof/>
            <w:rtl/>
          </w:rPr>
          <w:t xml:space="preserve"> </w:t>
        </w:r>
        <w:r w:rsidR="00BE0778" w:rsidRPr="000B3EBE">
          <w:rPr>
            <w:rStyle w:val="Hyperlink"/>
            <w:rFonts w:ascii="David" w:hAnsi="David" w:hint="eastAsia"/>
            <w:noProof/>
            <w:rtl/>
          </w:rPr>
          <w:t>ביצוע</w:t>
        </w:r>
        <w:r w:rsidR="00BE0778" w:rsidRPr="000B3EBE">
          <w:rPr>
            <w:rStyle w:val="Hyperlink"/>
            <w:rFonts w:ascii="David" w:hAnsi="David"/>
            <w:noProof/>
            <w:rtl/>
          </w:rPr>
          <w:t xml:space="preserve"> – </w:t>
        </w:r>
        <w:r w:rsidR="00BE0778" w:rsidRPr="000B3EBE">
          <w:rPr>
            <w:rStyle w:val="Hyperlink"/>
            <w:rFonts w:ascii="David" w:hAnsi="David" w:hint="eastAsia"/>
            <w:noProof/>
            <w:rtl/>
          </w:rPr>
          <w:t>סל</w:t>
        </w:r>
        <w:r w:rsidR="00BE0778" w:rsidRPr="000B3EBE">
          <w:rPr>
            <w:rStyle w:val="Hyperlink"/>
            <w:rFonts w:ascii="David" w:hAnsi="David"/>
            <w:noProof/>
            <w:rtl/>
          </w:rPr>
          <w:t xml:space="preserve"> 1  </w:t>
        </w:r>
        <w:r w:rsidR="00BE0778" w:rsidRPr="000B3EBE">
          <w:rPr>
            <w:rStyle w:val="Hyperlink"/>
            <w:rFonts w:ascii="David" w:hAnsi="David" w:hint="eastAsia"/>
            <w:noProof/>
            <w:rtl/>
          </w:rPr>
          <w:t>למכרז–</w:t>
        </w:r>
        <w:r w:rsidR="00BE0778" w:rsidRPr="000B3EBE">
          <w:rPr>
            <w:rStyle w:val="Hyperlink"/>
            <w:rFonts w:ascii="David" w:hAnsi="David"/>
            <w:noProof/>
            <w:rtl/>
          </w:rPr>
          <w:t>3-2018</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Toc534714847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- 41 -</w:t>
        </w:r>
        <w:r w:rsidR="00BE0778">
          <w:rPr>
            <w:noProof/>
            <w:webHidden/>
            <w:rtl/>
          </w:rPr>
          <w:fldChar w:fldCharType="end"/>
        </w:r>
      </w:hyperlink>
    </w:p>
    <w:p w14:paraId="08425FF7" w14:textId="2828F470" w:rsidR="00BE0778" w:rsidRDefault="00F56D70">
      <w:pPr>
        <w:pStyle w:val="TOC1"/>
        <w:rPr>
          <w:rFonts w:asciiTheme="minorHAnsi" w:eastAsiaTheme="minorEastAsia" w:hAnsiTheme="minorHAnsi" w:cstheme="minorBidi"/>
          <w:noProof/>
          <w:sz w:val="22"/>
          <w:szCs w:val="22"/>
          <w:rtl/>
        </w:rPr>
      </w:pPr>
      <w:hyperlink w:anchor="_Toc534714848"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w:t>
        </w:r>
        <w:r w:rsidR="00BE0778" w:rsidRPr="000B3EBE">
          <w:rPr>
            <w:rStyle w:val="Hyperlink"/>
            <w:rFonts w:ascii="David" w:hAnsi="David" w:hint="eastAsia"/>
            <w:noProof/>
            <w:rtl/>
          </w:rPr>
          <w:t>ח</w:t>
        </w:r>
        <w:r w:rsidR="00BE0778" w:rsidRPr="000B3EBE">
          <w:rPr>
            <w:rStyle w:val="Hyperlink"/>
            <w:rFonts w:ascii="David" w:hAnsi="David"/>
            <w:noProof/>
            <w:rtl/>
          </w:rPr>
          <w:t xml:space="preserve">'1 - </w:t>
        </w:r>
        <w:r w:rsidR="00BE0778" w:rsidRPr="000B3EBE">
          <w:rPr>
            <w:rStyle w:val="Hyperlink"/>
            <w:rFonts w:ascii="David" w:hAnsi="David" w:hint="eastAsia"/>
            <w:noProof/>
            <w:rtl/>
          </w:rPr>
          <w:t>כתב</w:t>
        </w:r>
        <w:r w:rsidR="00BE0778" w:rsidRPr="000B3EBE">
          <w:rPr>
            <w:rStyle w:val="Hyperlink"/>
            <w:rFonts w:ascii="David" w:hAnsi="David"/>
            <w:noProof/>
            <w:rtl/>
          </w:rPr>
          <w:t xml:space="preserve"> </w:t>
        </w:r>
        <w:r w:rsidR="00BE0778" w:rsidRPr="000B3EBE">
          <w:rPr>
            <w:rStyle w:val="Hyperlink"/>
            <w:rFonts w:ascii="David" w:hAnsi="David" w:hint="eastAsia"/>
            <w:noProof/>
            <w:rtl/>
          </w:rPr>
          <w:t>ערבות</w:t>
        </w:r>
        <w:r w:rsidR="00BE0778" w:rsidRPr="000B3EBE">
          <w:rPr>
            <w:rStyle w:val="Hyperlink"/>
            <w:rFonts w:ascii="David" w:hAnsi="David"/>
            <w:noProof/>
            <w:rtl/>
          </w:rPr>
          <w:t xml:space="preserve"> </w:t>
        </w:r>
        <w:r w:rsidR="00BE0778" w:rsidRPr="000B3EBE">
          <w:rPr>
            <w:rStyle w:val="Hyperlink"/>
            <w:rFonts w:ascii="David" w:hAnsi="David" w:hint="eastAsia"/>
            <w:noProof/>
            <w:rtl/>
          </w:rPr>
          <w:t>ביצוע</w:t>
        </w:r>
        <w:r w:rsidR="00BE0778" w:rsidRPr="000B3EBE">
          <w:rPr>
            <w:rStyle w:val="Hyperlink"/>
            <w:rFonts w:ascii="David" w:hAnsi="David"/>
            <w:noProof/>
            <w:rtl/>
          </w:rPr>
          <w:t xml:space="preserve"> – </w:t>
        </w:r>
        <w:r w:rsidR="00BE0778" w:rsidRPr="000B3EBE">
          <w:rPr>
            <w:rStyle w:val="Hyperlink"/>
            <w:rFonts w:ascii="David" w:hAnsi="David" w:hint="eastAsia"/>
            <w:noProof/>
            <w:rtl/>
          </w:rPr>
          <w:t>סל</w:t>
        </w:r>
        <w:r w:rsidR="00BE0778" w:rsidRPr="000B3EBE">
          <w:rPr>
            <w:rStyle w:val="Hyperlink"/>
            <w:rFonts w:ascii="David" w:hAnsi="David"/>
            <w:noProof/>
            <w:rtl/>
          </w:rPr>
          <w:t xml:space="preserve"> 2</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Toc534714848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- 42 -</w:t>
        </w:r>
        <w:r w:rsidR="00BE0778">
          <w:rPr>
            <w:noProof/>
            <w:webHidden/>
            <w:rtl/>
          </w:rPr>
          <w:fldChar w:fldCharType="end"/>
        </w:r>
      </w:hyperlink>
    </w:p>
    <w:p w14:paraId="756847FD" w14:textId="662C0E09" w:rsidR="00BE0778" w:rsidRDefault="00F56D70">
      <w:pPr>
        <w:pStyle w:val="TOC1"/>
        <w:rPr>
          <w:rFonts w:asciiTheme="minorHAnsi" w:eastAsiaTheme="minorEastAsia" w:hAnsiTheme="minorHAnsi" w:cstheme="minorBidi"/>
          <w:noProof/>
          <w:sz w:val="22"/>
          <w:szCs w:val="22"/>
          <w:rtl/>
        </w:rPr>
      </w:pPr>
      <w:hyperlink w:anchor="_Toc534714849"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w:t>
        </w:r>
        <w:r w:rsidR="00BE0778" w:rsidRPr="000B3EBE">
          <w:rPr>
            <w:rStyle w:val="Hyperlink"/>
            <w:rFonts w:ascii="David" w:hAnsi="David" w:hint="eastAsia"/>
            <w:noProof/>
            <w:rtl/>
          </w:rPr>
          <w:t>ט</w:t>
        </w:r>
        <w:r w:rsidR="00BE0778" w:rsidRPr="000B3EBE">
          <w:rPr>
            <w:rStyle w:val="Hyperlink"/>
            <w:rFonts w:ascii="David" w:hAnsi="David"/>
            <w:noProof/>
            <w:rtl/>
          </w:rPr>
          <w:t xml:space="preserve">' - </w:t>
        </w:r>
        <w:r w:rsidR="00BE0778" w:rsidRPr="000B3EBE">
          <w:rPr>
            <w:rStyle w:val="Hyperlink"/>
            <w:rFonts w:ascii="David" w:hAnsi="David" w:hint="eastAsia"/>
            <w:noProof/>
            <w:rtl/>
          </w:rPr>
          <w:t>הוראות</w:t>
        </w:r>
        <w:r w:rsidR="00BE0778" w:rsidRPr="000B3EBE">
          <w:rPr>
            <w:rStyle w:val="Hyperlink"/>
            <w:rFonts w:ascii="David" w:hAnsi="David"/>
            <w:noProof/>
            <w:rtl/>
          </w:rPr>
          <w:t xml:space="preserve"> </w:t>
        </w:r>
        <w:r w:rsidR="00BE0778" w:rsidRPr="000B3EBE">
          <w:rPr>
            <w:rStyle w:val="Hyperlink"/>
            <w:rFonts w:ascii="David" w:hAnsi="David" w:hint="eastAsia"/>
            <w:noProof/>
            <w:rtl/>
          </w:rPr>
          <w:t>מילוי</w:t>
        </w:r>
        <w:r w:rsidR="00BE0778" w:rsidRPr="000B3EBE">
          <w:rPr>
            <w:rStyle w:val="Hyperlink"/>
            <w:rFonts w:ascii="David" w:hAnsi="David"/>
            <w:noProof/>
            <w:rtl/>
          </w:rPr>
          <w:t xml:space="preserve"> </w:t>
        </w:r>
        <w:r w:rsidR="00BE0778" w:rsidRPr="000B3EBE">
          <w:rPr>
            <w:rStyle w:val="Hyperlink"/>
            <w:rFonts w:ascii="David" w:hAnsi="David" w:hint="eastAsia"/>
            <w:noProof/>
            <w:rtl/>
          </w:rPr>
          <w:t>נתוני</w:t>
        </w:r>
        <w:r w:rsidR="00BE0778" w:rsidRPr="000B3EBE">
          <w:rPr>
            <w:rStyle w:val="Hyperlink"/>
            <w:rFonts w:ascii="David" w:hAnsi="David"/>
            <w:noProof/>
            <w:rtl/>
          </w:rPr>
          <w:t xml:space="preserve"> </w:t>
        </w:r>
        <w:r w:rsidR="00BE0778" w:rsidRPr="000B3EBE">
          <w:rPr>
            <w:rStyle w:val="Hyperlink"/>
            <w:rFonts w:ascii="David" w:hAnsi="David" w:hint="eastAsia"/>
            <w:noProof/>
            <w:rtl/>
          </w:rPr>
          <w:t>היבואן</w:t>
        </w:r>
        <w:r w:rsidR="00BE0778" w:rsidRPr="000B3EBE">
          <w:rPr>
            <w:rStyle w:val="Hyperlink"/>
            <w:rFonts w:ascii="David" w:hAnsi="David"/>
            <w:noProof/>
            <w:rtl/>
          </w:rPr>
          <w:t xml:space="preserve"> </w:t>
        </w:r>
        <w:r w:rsidR="00BE0778" w:rsidRPr="000B3EBE">
          <w:rPr>
            <w:rStyle w:val="Hyperlink"/>
            <w:rFonts w:ascii="David" w:hAnsi="David" w:hint="eastAsia"/>
            <w:noProof/>
            <w:rtl/>
          </w:rPr>
          <w:t>לכלי</w:t>
        </w:r>
        <w:r w:rsidR="00BE0778" w:rsidRPr="000B3EBE">
          <w:rPr>
            <w:rStyle w:val="Hyperlink"/>
            <w:rFonts w:ascii="David" w:hAnsi="David"/>
            <w:noProof/>
            <w:rtl/>
          </w:rPr>
          <w:t xml:space="preserve"> </w:t>
        </w:r>
        <w:r w:rsidR="00BE0778" w:rsidRPr="000B3EBE">
          <w:rPr>
            <w:rStyle w:val="Hyperlink"/>
            <w:rFonts w:ascii="David" w:hAnsi="David" w:hint="eastAsia"/>
            <w:noProof/>
            <w:rtl/>
          </w:rPr>
          <w:t>הרכב</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Toc534714849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- 42 -</w:t>
        </w:r>
        <w:r w:rsidR="00BE0778">
          <w:rPr>
            <w:noProof/>
            <w:webHidden/>
            <w:rtl/>
          </w:rPr>
          <w:fldChar w:fldCharType="end"/>
        </w:r>
      </w:hyperlink>
    </w:p>
    <w:p w14:paraId="3C9EBD21" w14:textId="07A2F249" w:rsidR="00BE0778" w:rsidRDefault="00F56D70">
      <w:pPr>
        <w:pStyle w:val="TOC1"/>
        <w:rPr>
          <w:rFonts w:asciiTheme="minorHAnsi" w:eastAsiaTheme="minorEastAsia" w:hAnsiTheme="minorHAnsi" w:cstheme="minorBidi"/>
          <w:noProof/>
          <w:sz w:val="22"/>
          <w:szCs w:val="22"/>
          <w:rtl/>
        </w:rPr>
      </w:pPr>
      <w:hyperlink w:anchor="_Toc534714850"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w:t>
        </w:r>
        <w:r w:rsidR="00BE0778" w:rsidRPr="000B3EBE">
          <w:rPr>
            <w:rStyle w:val="Hyperlink"/>
            <w:rFonts w:ascii="David" w:hAnsi="David" w:hint="eastAsia"/>
            <w:noProof/>
            <w:rtl/>
          </w:rPr>
          <w:t>י</w:t>
        </w:r>
        <w:r w:rsidR="00BE0778" w:rsidRPr="000B3EBE">
          <w:rPr>
            <w:rStyle w:val="Hyperlink"/>
            <w:rFonts w:ascii="David" w:hAnsi="David"/>
            <w:noProof/>
            <w:rtl/>
          </w:rPr>
          <w:t xml:space="preserve">' - </w:t>
        </w:r>
        <w:r w:rsidR="00BE0778" w:rsidRPr="000B3EBE">
          <w:rPr>
            <w:rStyle w:val="Hyperlink"/>
            <w:rFonts w:ascii="David" w:hAnsi="David" w:hint="eastAsia"/>
            <w:noProof/>
            <w:rtl/>
          </w:rPr>
          <w:t>התקנת</w:t>
        </w:r>
        <w:r w:rsidR="00BE0778" w:rsidRPr="000B3EBE">
          <w:rPr>
            <w:rStyle w:val="Hyperlink"/>
            <w:rFonts w:ascii="David" w:hAnsi="David"/>
            <w:noProof/>
            <w:rtl/>
          </w:rPr>
          <w:t xml:space="preserve"> </w:t>
        </w:r>
        <w:r w:rsidR="00BE0778" w:rsidRPr="000B3EBE">
          <w:rPr>
            <w:rStyle w:val="Hyperlink"/>
            <w:rFonts w:ascii="David" w:hAnsi="David" w:hint="eastAsia"/>
            <w:noProof/>
            <w:rtl/>
          </w:rPr>
          <w:t>ציוד</w:t>
        </w:r>
        <w:r w:rsidR="00BE0778" w:rsidRPr="000B3EBE">
          <w:rPr>
            <w:rStyle w:val="Hyperlink"/>
            <w:rFonts w:ascii="David" w:hAnsi="David"/>
            <w:noProof/>
            <w:rtl/>
          </w:rPr>
          <w:t xml:space="preserve"> </w:t>
        </w:r>
        <w:r w:rsidR="00BE0778" w:rsidRPr="000B3EBE">
          <w:rPr>
            <w:rStyle w:val="Hyperlink"/>
            <w:rFonts w:ascii="David" w:hAnsi="David" w:hint="eastAsia"/>
            <w:noProof/>
            <w:rtl/>
          </w:rPr>
          <w:t>קשר</w:t>
        </w:r>
        <w:r w:rsidR="00BE0778" w:rsidRPr="000B3EBE">
          <w:rPr>
            <w:rStyle w:val="Hyperlink"/>
            <w:rFonts w:ascii="David" w:hAnsi="David"/>
            <w:noProof/>
            <w:rtl/>
          </w:rPr>
          <w:t xml:space="preserve"> </w:t>
        </w:r>
        <w:r w:rsidR="00BE0778" w:rsidRPr="000B3EBE">
          <w:rPr>
            <w:rStyle w:val="Hyperlink"/>
            <w:rFonts w:ascii="David" w:hAnsi="David" w:hint="eastAsia"/>
            <w:noProof/>
            <w:rtl/>
          </w:rPr>
          <w:t>בכלי</w:t>
        </w:r>
        <w:r w:rsidR="00BE0778" w:rsidRPr="000B3EBE">
          <w:rPr>
            <w:rStyle w:val="Hyperlink"/>
            <w:rFonts w:ascii="David" w:hAnsi="David"/>
            <w:noProof/>
            <w:rtl/>
          </w:rPr>
          <w:t xml:space="preserve"> </w:t>
        </w:r>
        <w:r w:rsidR="00BE0778" w:rsidRPr="000B3EBE">
          <w:rPr>
            <w:rStyle w:val="Hyperlink"/>
            <w:rFonts w:ascii="David" w:hAnsi="David" w:hint="eastAsia"/>
            <w:noProof/>
            <w:rtl/>
          </w:rPr>
          <w:t>הרכב</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Toc534714850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- 46 -</w:t>
        </w:r>
        <w:r w:rsidR="00BE0778">
          <w:rPr>
            <w:noProof/>
            <w:webHidden/>
            <w:rtl/>
          </w:rPr>
          <w:fldChar w:fldCharType="end"/>
        </w:r>
      </w:hyperlink>
    </w:p>
    <w:p w14:paraId="30CA7D85" w14:textId="330A881A" w:rsidR="00BE0778" w:rsidRDefault="00F56D70">
      <w:pPr>
        <w:pStyle w:val="TOC1"/>
        <w:rPr>
          <w:rFonts w:asciiTheme="minorHAnsi" w:eastAsiaTheme="minorEastAsia" w:hAnsiTheme="minorHAnsi" w:cstheme="minorBidi"/>
          <w:noProof/>
          <w:sz w:val="22"/>
          <w:szCs w:val="22"/>
          <w:rtl/>
        </w:rPr>
      </w:pPr>
      <w:hyperlink w:anchor="_Toc534714851"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w:t>
        </w:r>
        <w:r w:rsidR="00BE0778" w:rsidRPr="000B3EBE">
          <w:rPr>
            <w:rStyle w:val="Hyperlink"/>
            <w:rFonts w:ascii="David" w:hAnsi="David" w:hint="eastAsia"/>
            <w:noProof/>
            <w:rtl/>
          </w:rPr>
          <w:t>יא</w:t>
        </w:r>
        <w:r w:rsidR="00BE0778" w:rsidRPr="000B3EBE">
          <w:rPr>
            <w:rStyle w:val="Hyperlink"/>
            <w:rFonts w:ascii="David" w:hAnsi="David"/>
            <w:noProof/>
            <w:rtl/>
          </w:rPr>
          <w:t xml:space="preserve">' - </w:t>
        </w:r>
        <w:r w:rsidR="00BE0778" w:rsidRPr="000B3EBE">
          <w:rPr>
            <w:rStyle w:val="Hyperlink"/>
            <w:rFonts w:ascii="David" w:hAnsi="David" w:hint="eastAsia"/>
            <w:noProof/>
            <w:rtl/>
          </w:rPr>
          <w:t>מפרט</w:t>
        </w:r>
        <w:r w:rsidR="00BE0778" w:rsidRPr="000B3EBE">
          <w:rPr>
            <w:rStyle w:val="Hyperlink"/>
            <w:rFonts w:ascii="David" w:hAnsi="David"/>
            <w:noProof/>
            <w:rtl/>
          </w:rPr>
          <w:t xml:space="preserve"> </w:t>
        </w:r>
        <w:r w:rsidR="00BE0778" w:rsidRPr="000B3EBE">
          <w:rPr>
            <w:rStyle w:val="Hyperlink"/>
            <w:rFonts w:ascii="David" w:hAnsi="David" w:hint="eastAsia"/>
            <w:noProof/>
            <w:rtl/>
          </w:rPr>
          <w:t>התקנות</w:t>
        </w:r>
        <w:r w:rsidR="00BE0778" w:rsidRPr="000B3EBE">
          <w:rPr>
            <w:rStyle w:val="Hyperlink"/>
            <w:rFonts w:ascii="David" w:hAnsi="David"/>
            <w:noProof/>
            <w:rtl/>
          </w:rPr>
          <w:t xml:space="preserve"> </w:t>
        </w:r>
        <w:r w:rsidR="00BE0778" w:rsidRPr="000B3EBE">
          <w:rPr>
            <w:rStyle w:val="Hyperlink"/>
            <w:rFonts w:ascii="David" w:hAnsi="David" w:hint="eastAsia"/>
            <w:noProof/>
            <w:rtl/>
          </w:rPr>
          <w:t>מערכת</w:t>
        </w:r>
        <w:r w:rsidR="00BE0778" w:rsidRPr="000B3EBE">
          <w:rPr>
            <w:rStyle w:val="Hyperlink"/>
            <w:rFonts w:ascii="David" w:hAnsi="David"/>
            <w:noProof/>
            <w:rtl/>
          </w:rPr>
          <w:t xml:space="preserve"> </w:t>
        </w:r>
        <w:r w:rsidR="00BE0778" w:rsidRPr="000B3EBE">
          <w:rPr>
            <w:rStyle w:val="Hyperlink"/>
            <w:rFonts w:ascii="David" w:hAnsi="David" w:hint="eastAsia"/>
            <w:noProof/>
            <w:rtl/>
          </w:rPr>
          <w:t>לקופסה</w:t>
        </w:r>
        <w:r w:rsidR="00BE0778" w:rsidRPr="000B3EBE">
          <w:rPr>
            <w:rStyle w:val="Hyperlink"/>
            <w:rFonts w:ascii="David" w:hAnsi="David"/>
            <w:noProof/>
            <w:rtl/>
          </w:rPr>
          <w:t xml:space="preserve"> </w:t>
        </w:r>
        <w:r w:rsidR="00BE0778" w:rsidRPr="000B3EBE">
          <w:rPr>
            <w:rStyle w:val="Hyperlink"/>
            <w:rFonts w:ascii="David" w:hAnsi="David" w:hint="eastAsia"/>
            <w:noProof/>
            <w:rtl/>
          </w:rPr>
          <w:t>ירוקה</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Toc534714851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- 51 -</w:t>
        </w:r>
        <w:r w:rsidR="00BE0778">
          <w:rPr>
            <w:noProof/>
            <w:webHidden/>
            <w:rtl/>
          </w:rPr>
          <w:fldChar w:fldCharType="end"/>
        </w:r>
      </w:hyperlink>
    </w:p>
    <w:p w14:paraId="633E2BAF" w14:textId="065F2203" w:rsidR="00BE0778" w:rsidRDefault="00F56D70">
      <w:pPr>
        <w:pStyle w:val="TOC1"/>
        <w:rPr>
          <w:rFonts w:asciiTheme="minorHAnsi" w:eastAsiaTheme="minorEastAsia" w:hAnsiTheme="minorHAnsi" w:cstheme="minorBidi"/>
          <w:noProof/>
          <w:sz w:val="22"/>
          <w:szCs w:val="22"/>
          <w:rtl/>
        </w:rPr>
      </w:pPr>
      <w:hyperlink w:anchor="_Toc534714852"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w:t>
        </w:r>
        <w:r w:rsidR="00BE0778" w:rsidRPr="000B3EBE">
          <w:rPr>
            <w:rStyle w:val="Hyperlink"/>
            <w:rFonts w:ascii="David" w:hAnsi="David" w:hint="eastAsia"/>
            <w:noProof/>
            <w:rtl/>
          </w:rPr>
          <w:t>יב</w:t>
        </w:r>
        <w:r w:rsidR="00BE0778" w:rsidRPr="000B3EBE">
          <w:rPr>
            <w:rStyle w:val="Hyperlink"/>
            <w:rFonts w:ascii="David" w:hAnsi="David"/>
            <w:noProof/>
            <w:rtl/>
          </w:rPr>
          <w:t xml:space="preserve">' - </w:t>
        </w:r>
        <w:r w:rsidR="00BE0778" w:rsidRPr="000B3EBE">
          <w:rPr>
            <w:rStyle w:val="Hyperlink"/>
            <w:rFonts w:ascii="David" w:hAnsi="David" w:hint="eastAsia"/>
            <w:noProof/>
            <w:rtl/>
          </w:rPr>
          <w:t>תצהיר</w:t>
        </w:r>
        <w:r w:rsidR="00BE0778" w:rsidRPr="000B3EBE">
          <w:rPr>
            <w:rStyle w:val="Hyperlink"/>
            <w:rFonts w:ascii="David" w:hAnsi="David"/>
            <w:noProof/>
            <w:rtl/>
          </w:rPr>
          <w:t xml:space="preserve"> </w:t>
        </w:r>
        <w:r w:rsidR="00BE0778" w:rsidRPr="000B3EBE">
          <w:rPr>
            <w:rStyle w:val="Hyperlink"/>
            <w:rFonts w:ascii="David" w:hAnsi="David" w:hint="eastAsia"/>
            <w:noProof/>
            <w:rtl/>
          </w:rPr>
          <w:t>בדבר</w:t>
        </w:r>
        <w:r w:rsidR="00BE0778" w:rsidRPr="000B3EBE">
          <w:rPr>
            <w:rStyle w:val="Hyperlink"/>
            <w:rFonts w:ascii="David" w:hAnsi="David"/>
            <w:noProof/>
            <w:rtl/>
          </w:rPr>
          <w:t xml:space="preserve"> </w:t>
        </w:r>
        <w:r w:rsidR="00BE0778" w:rsidRPr="000B3EBE">
          <w:rPr>
            <w:rStyle w:val="Hyperlink"/>
            <w:rFonts w:ascii="David" w:hAnsi="David" w:hint="eastAsia"/>
            <w:noProof/>
            <w:rtl/>
          </w:rPr>
          <w:t>אי</w:t>
        </w:r>
        <w:r w:rsidR="00BE0778" w:rsidRPr="000B3EBE">
          <w:rPr>
            <w:rStyle w:val="Hyperlink"/>
            <w:rFonts w:ascii="David" w:hAnsi="David"/>
            <w:noProof/>
            <w:rtl/>
          </w:rPr>
          <w:t xml:space="preserve"> </w:t>
        </w:r>
        <w:r w:rsidR="00BE0778" w:rsidRPr="000B3EBE">
          <w:rPr>
            <w:rStyle w:val="Hyperlink"/>
            <w:rFonts w:ascii="David" w:hAnsi="David" w:hint="eastAsia"/>
            <w:noProof/>
            <w:rtl/>
          </w:rPr>
          <w:t>תאום</w:t>
        </w:r>
        <w:r w:rsidR="00BE0778" w:rsidRPr="000B3EBE">
          <w:rPr>
            <w:rStyle w:val="Hyperlink"/>
            <w:rFonts w:ascii="David" w:hAnsi="David"/>
            <w:noProof/>
            <w:rtl/>
          </w:rPr>
          <w:t xml:space="preserve"> </w:t>
        </w:r>
        <w:r w:rsidR="00BE0778" w:rsidRPr="000B3EBE">
          <w:rPr>
            <w:rStyle w:val="Hyperlink"/>
            <w:rFonts w:ascii="David" w:hAnsi="David" w:hint="eastAsia"/>
            <w:noProof/>
            <w:rtl/>
          </w:rPr>
          <w:t>הצעות</w:t>
        </w:r>
        <w:r w:rsidR="00BE0778" w:rsidRPr="000B3EBE">
          <w:rPr>
            <w:rStyle w:val="Hyperlink"/>
            <w:rFonts w:ascii="David" w:hAnsi="David"/>
            <w:noProof/>
            <w:rtl/>
          </w:rPr>
          <w:t xml:space="preserve"> </w:t>
        </w:r>
        <w:r w:rsidR="00BE0778" w:rsidRPr="000B3EBE">
          <w:rPr>
            <w:rStyle w:val="Hyperlink"/>
            <w:rFonts w:ascii="David" w:hAnsi="David" w:hint="eastAsia"/>
            <w:noProof/>
            <w:rtl/>
          </w:rPr>
          <w:t>מחיר</w:t>
        </w:r>
        <w:r w:rsidR="00BE0778" w:rsidRPr="000B3EBE">
          <w:rPr>
            <w:rStyle w:val="Hyperlink"/>
            <w:rFonts w:ascii="David" w:hAnsi="David"/>
            <w:noProof/>
            <w:rtl/>
          </w:rPr>
          <w:t xml:space="preserve"> </w:t>
        </w:r>
        <w:r w:rsidR="00BE0778" w:rsidRPr="000B3EBE">
          <w:rPr>
            <w:rStyle w:val="Hyperlink"/>
            <w:rFonts w:ascii="David" w:hAnsi="David" w:hint="eastAsia"/>
            <w:noProof/>
            <w:rtl/>
          </w:rPr>
          <w:t>מכרז</w:t>
        </w:r>
        <w:r w:rsidR="00BE0778" w:rsidRPr="000B3EBE">
          <w:rPr>
            <w:rStyle w:val="Hyperlink"/>
            <w:rFonts w:ascii="David" w:hAnsi="David"/>
            <w:noProof/>
            <w:rtl/>
          </w:rPr>
          <w:t xml:space="preserve"> 3-2018</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Toc534714852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- 53 -</w:t>
        </w:r>
        <w:r w:rsidR="00BE0778">
          <w:rPr>
            <w:noProof/>
            <w:webHidden/>
            <w:rtl/>
          </w:rPr>
          <w:fldChar w:fldCharType="end"/>
        </w:r>
      </w:hyperlink>
    </w:p>
    <w:p w14:paraId="631EC6A4" w14:textId="2E623224" w:rsidR="00BE0778" w:rsidRDefault="00F56D70">
      <w:pPr>
        <w:pStyle w:val="TOC1"/>
        <w:rPr>
          <w:rFonts w:asciiTheme="minorHAnsi" w:eastAsiaTheme="minorEastAsia" w:hAnsiTheme="minorHAnsi" w:cstheme="minorBidi"/>
          <w:noProof/>
          <w:sz w:val="22"/>
          <w:szCs w:val="22"/>
          <w:rtl/>
        </w:rPr>
      </w:pPr>
      <w:hyperlink w:anchor="_Toc534714853"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w:t>
        </w:r>
        <w:r w:rsidR="00BE0778" w:rsidRPr="000B3EBE">
          <w:rPr>
            <w:rStyle w:val="Hyperlink"/>
            <w:rFonts w:ascii="David" w:hAnsi="David" w:hint="eastAsia"/>
            <w:noProof/>
            <w:rtl/>
          </w:rPr>
          <w:t>יג</w:t>
        </w:r>
        <w:r w:rsidR="00BE0778" w:rsidRPr="000B3EBE">
          <w:rPr>
            <w:rStyle w:val="Hyperlink"/>
            <w:rFonts w:ascii="David" w:hAnsi="David"/>
            <w:noProof/>
            <w:rtl/>
          </w:rPr>
          <w:t xml:space="preserve">' - </w:t>
        </w:r>
        <w:r w:rsidR="00BE0778" w:rsidRPr="000B3EBE">
          <w:rPr>
            <w:rStyle w:val="Hyperlink"/>
            <w:rFonts w:ascii="David" w:hAnsi="David" w:hint="eastAsia"/>
            <w:noProof/>
            <w:rtl/>
          </w:rPr>
          <w:t>רכישות</w:t>
        </w:r>
        <w:r w:rsidR="00BE0778" w:rsidRPr="000B3EBE">
          <w:rPr>
            <w:rStyle w:val="Hyperlink"/>
            <w:rFonts w:ascii="David" w:hAnsi="David"/>
            <w:noProof/>
            <w:rtl/>
          </w:rPr>
          <w:t xml:space="preserve"> </w:t>
        </w:r>
        <w:r w:rsidR="00BE0778" w:rsidRPr="000B3EBE">
          <w:rPr>
            <w:rStyle w:val="Hyperlink"/>
            <w:rFonts w:ascii="David" w:hAnsi="David" w:hint="eastAsia"/>
            <w:noProof/>
            <w:rtl/>
          </w:rPr>
          <w:t>גומלין</w:t>
        </w:r>
        <w:r w:rsidR="00BE0778" w:rsidRPr="000B3EBE">
          <w:rPr>
            <w:rStyle w:val="Hyperlink"/>
            <w:rFonts w:ascii="David" w:hAnsi="David"/>
            <w:noProof/>
            <w:rtl/>
          </w:rPr>
          <w:t xml:space="preserve"> </w:t>
        </w:r>
        <w:r w:rsidR="00BE0778" w:rsidRPr="000B3EBE">
          <w:rPr>
            <w:rStyle w:val="Hyperlink"/>
            <w:rFonts w:ascii="David" w:hAnsi="David" w:hint="eastAsia"/>
            <w:noProof/>
            <w:rtl/>
          </w:rPr>
          <w:t>כנגד</w:t>
        </w:r>
        <w:r w:rsidR="00BE0778" w:rsidRPr="000B3EBE">
          <w:rPr>
            <w:rStyle w:val="Hyperlink"/>
            <w:rFonts w:ascii="David" w:hAnsi="David"/>
            <w:noProof/>
            <w:rtl/>
          </w:rPr>
          <w:t xml:space="preserve"> </w:t>
        </w:r>
        <w:r w:rsidR="00BE0778" w:rsidRPr="000B3EBE">
          <w:rPr>
            <w:rStyle w:val="Hyperlink"/>
            <w:rFonts w:ascii="David" w:hAnsi="David" w:hint="eastAsia"/>
            <w:noProof/>
            <w:rtl/>
          </w:rPr>
          <w:t>רכישות</w:t>
        </w:r>
        <w:r w:rsidR="00BE0778" w:rsidRPr="000B3EBE">
          <w:rPr>
            <w:rStyle w:val="Hyperlink"/>
            <w:rFonts w:ascii="David" w:hAnsi="David"/>
            <w:noProof/>
            <w:rtl/>
          </w:rPr>
          <w:t xml:space="preserve"> </w:t>
        </w:r>
        <w:r w:rsidR="00BE0778" w:rsidRPr="000B3EBE">
          <w:rPr>
            <w:rStyle w:val="Hyperlink"/>
            <w:rFonts w:ascii="David" w:hAnsi="David" w:hint="eastAsia"/>
            <w:noProof/>
            <w:rtl/>
          </w:rPr>
          <w:t>הממשלה</w:t>
        </w:r>
        <w:r w:rsidR="00BE0778" w:rsidRPr="000B3EBE">
          <w:rPr>
            <w:rStyle w:val="Hyperlink"/>
            <w:rFonts w:ascii="David" w:hAnsi="David"/>
            <w:noProof/>
            <w:rtl/>
          </w:rPr>
          <w:t xml:space="preserve"> </w:t>
        </w:r>
        <w:r w:rsidR="00BE0778" w:rsidRPr="000B3EBE">
          <w:rPr>
            <w:rStyle w:val="Hyperlink"/>
            <w:rFonts w:ascii="David" w:hAnsi="David" w:hint="eastAsia"/>
            <w:noProof/>
            <w:rtl/>
          </w:rPr>
          <w:t>במכרז</w:t>
        </w:r>
        <w:r w:rsidR="00BE0778" w:rsidRPr="000B3EBE">
          <w:rPr>
            <w:rStyle w:val="Hyperlink"/>
            <w:rFonts w:ascii="David" w:hAnsi="David"/>
            <w:noProof/>
            <w:rtl/>
          </w:rPr>
          <w:t xml:space="preserve"> - </w:t>
        </w:r>
        <w:r w:rsidR="00BE0778" w:rsidRPr="000B3EBE">
          <w:rPr>
            <w:rStyle w:val="Hyperlink"/>
            <w:rFonts w:ascii="David" w:hAnsi="David" w:hint="eastAsia"/>
            <w:noProof/>
            <w:rtl/>
          </w:rPr>
          <w:t>נוסח</w:t>
        </w:r>
        <w:r w:rsidR="00BE0778" w:rsidRPr="000B3EBE">
          <w:rPr>
            <w:rStyle w:val="Hyperlink"/>
            <w:rFonts w:ascii="David" w:hAnsi="David"/>
            <w:noProof/>
            <w:rtl/>
          </w:rPr>
          <w:t xml:space="preserve"> </w:t>
        </w:r>
        <w:r w:rsidR="00BE0778" w:rsidRPr="000B3EBE">
          <w:rPr>
            <w:rStyle w:val="Hyperlink"/>
            <w:rFonts w:ascii="David" w:hAnsi="David" w:hint="eastAsia"/>
            <w:noProof/>
            <w:rtl/>
          </w:rPr>
          <w:t>התחייבות</w:t>
        </w:r>
        <w:r w:rsidR="00BE0778" w:rsidRPr="000B3EBE">
          <w:rPr>
            <w:rStyle w:val="Hyperlink"/>
            <w:rFonts w:ascii="David" w:hAnsi="David"/>
            <w:noProof/>
            <w:rtl/>
          </w:rPr>
          <w:t xml:space="preserve"> </w:t>
        </w:r>
        <w:r w:rsidR="00BE0778" w:rsidRPr="000B3EBE">
          <w:rPr>
            <w:rStyle w:val="Hyperlink"/>
            <w:rFonts w:ascii="David" w:hAnsi="David" w:hint="eastAsia"/>
            <w:noProof/>
            <w:rtl/>
          </w:rPr>
          <w:t>ספק</w:t>
        </w:r>
        <w:r w:rsidR="00BE0778" w:rsidRPr="000B3EBE">
          <w:rPr>
            <w:rStyle w:val="Hyperlink"/>
            <w:rFonts w:ascii="David" w:hAnsi="David"/>
            <w:noProof/>
            <w:rtl/>
          </w:rPr>
          <w:t xml:space="preserve"> </w:t>
        </w:r>
        <w:r w:rsidR="00BE0778" w:rsidRPr="000B3EBE">
          <w:rPr>
            <w:rStyle w:val="Hyperlink"/>
            <w:rFonts w:ascii="David" w:hAnsi="David" w:hint="eastAsia"/>
            <w:noProof/>
            <w:rtl/>
          </w:rPr>
          <w:t>חוץ</w:t>
        </w:r>
        <w:r w:rsidR="00BE0778" w:rsidRPr="000B3EBE">
          <w:rPr>
            <w:rStyle w:val="Hyperlink"/>
            <w:rFonts w:ascii="David" w:hAnsi="David"/>
            <w:noProof/>
            <w:rtl/>
          </w:rPr>
          <w:t xml:space="preserve"> </w:t>
        </w:r>
        <w:r w:rsidR="00BE0778" w:rsidRPr="000B3EBE">
          <w:rPr>
            <w:rStyle w:val="Hyperlink"/>
            <w:rFonts w:ascii="David" w:hAnsi="David" w:hint="eastAsia"/>
            <w:noProof/>
            <w:rtl/>
          </w:rPr>
          <w:t>לשיתוף</w:t>
        </w:r>
        <w:r w:rsidR="00BE0778" w:rsidRPr="000B3EBE">
          <w:rPr>
            <w:rStyle w:val="Hyperlink"/>
            <w:rFonts w:ascii="David" w:hAnsi="David"/>
            <w:noProof/>
            <w:rtl/>
          </w:rPr>
          <w:t xml:space="preserve"> </w:t>
        </w:r>
        <w:r w:rsidR="00BE0778" w:rsidRPr="000B3EBE">
          <w:rPr>
            <w:rStyle w:val="Hyperlink"/>
            <w:rFonts w:ascii="David" w:hAnsi="David" w:hint="eastAsia"/>
            <w:noProof/>
            <w:rtl/>
          </w:rPr>
          <w:t>פעולה</w:t>
        </w:r>
        <w:r w:rsidR="00BE0778" w:rsidRPr="000B3EBE">
          <w:rPr>
            <w:rStyle w:val="Hyperlink"/>
            <w:rFonts w:ascii="David" w:hAnsi="David"/>
            <w:noProof/>
            <w:rtl/>
          </w:rPr>
          <w:t xml:space="preserve"> </w:t>
        </w:r>
        <w:r w:rsidR="00BE0778" w:rsidRPr="000B3EBE">
          <w:rPr>
            <w:rStyle w:val="Hyperlink"/>
            <w:rFonts w:ascii="David" w:hAnsi="David" w:hint="eastAsia"/>
            <w:noProof/>
            <w:rtl/>
          </w:rPr>
          <w:t>עסקי</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Toc534714853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- 54 -</w:t>
        </w:r>
        <w:r w:rsidR="00BE0778">
          <w:rPr>
            <w:noProof/>
            <w:webHidden/>
            <w:rtl/>
          </w:rPr>
          <w:fldChar w:fldCharType="end"/>
        </w:r>
      </w:hyperlink>
    </w:p>
    <w:p w14:paraId="2EB77B43" w14:textId="658D1305" w:rsidR="00BE0778" w:rsidRDefault="00F56D70">
      <w:pPr>
        <w:pStyle w:val="TOC1"/>
        <w:rPr>
          <w:rFonts w:asciiTheme="minorHAnsi" w:eastAsiaTheme="minorEastAsia" w:hAnsiTheme="minorHAnsi" w:cstheme="minorBidi"/>
          <w:noProof/>
          <w:sz w:val="22"/>
          <w:szCs w:val="22"/>
          <w:rtl/>
        </w:rPr>
      </w:pPr>
      <w:hyperlink w:anchor="_Toc534714854"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w:t>
        </w:r>
        <w:r w:rsidR="00BE0778" w:rsidRPr="000B3EBE">
          <w:rPr>
            <w:rStyle w:val="Hyperlink"/>
            <w:rFonts w:ascii="David" w:hAnsi="David" w:hint="eastAsia"/>
            <w:noProof/>
            <w:rtl/>
          </w:rPr>
          <w:t>יד</w:t>
        </w:r>
        <w:r w:rsidR="00BE0778" w:rsidRPr="000B3EBE">
          <w:rPr>
            <w:rStyle w:val="Hyperlink"/>
            <w:rFonts w:ascii="David" w:hAnsi="David"/>
            <w:noProof/>
            <w:rtl/>
          </w:rPr>
          <w:t>'</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Toc534714854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- 59 -</w:t>
        </w:r>
        <w:r w:rsidR="00BE0778">
          <w:rPr>
            <w:noProof/>
            <w:webHidden/>
            <w:rtl/>
          </w:rPr>
          <w:fldChar w:fldCharType="end"/>
        </w:r>
      </w:hyperlink>
    </w:p>
    <w:p w14:paraId="50009294" w14:textId="05743235" w:rsidR="00BE0778" w:rsidRDefault="00F56D70">
      <w:pPr>
        <w:pStyle w:val="TOC1"/>
        <w:rPr>
          <w:rFonts w:asciiTheme="minorHAnsi" w:eastAsiaTheme="minorEastAsia" w:hAnsiTheme="minorHAnsi" w:cstheme="minorBidi"/>
          <w:noProof/>
          <w:sz w:val="22"/>
          <w:szCs w:val="22"/>
          <w:rtl/>
        </w:rPr>
      </w:pPr>
      <w:hyperlink w:anchor="_Toc534714855"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1 </w:t>
        </w:r>
        <w:r w:rsidR="00BE0778" w:rsidRPr="000B3EBE">
          <w:rPr>
            <w:rStyle w:val="Hyperlink"/>
            <w:rFonts w:ascii="David" w:hAnsi="David" w:hint="eastAsia"/>
            <w:noProof/>
            <w:rtl/>
          </w:rPr>
          <w:t>להסכם</w:t>
        </w:r>
        <w:r w:rsidR="00BE0778" w:rsidRPr="000B3EBE">
          <w:rPr>
            <w:rStyle w:val="Hyperlink"/>
            <w:rFonts w:ascii="David" w:hAnsi="David"/>
            <w:noProof/>
            <w:rtl/>
          </w:rPr>
          <w:t xml:space="preserve"> </w:t>
        </w:r>
        <w:r w:rsidR="00BE0778" w:rsidRPr="000B3EBE">
          <w:rPr>
            <w:rStyle w:val="Hyperlink"/>
            <w:rFonts w:ascii="David" w:hAnsi="David" w:hint="eastAsia"/>
            <w:noProof/>
            <w:rtl/>
          </w:rPr>
          <w:t>ההתקשרות</w:t>
        </w:r>
        <w:r w:rsidR="00BE0778" w:rsidRPr="000B3EBE">
          <w:rPr>
            <w:rStyle w:val="Hyperlink"/>
            <w:rFonts w:ascii="David" w:hAnsi="David"/>
            <w:noProof/>
            <w:rtl/>
          </w:rPr>
          <w:t xml:space="preserve"> -</w:t>
        </w:r>
        <w:r w:rsidR="00BE0778" w:rsidRPr="000B3EBE">
          <w:rPr>
            <w:rStyle w:val="Hyperlink"/>
            <w:rFonts w:ascii="David" w:hAnsi="David" w:hint="eastAsia"/>
            <w:noProof/>
            <w:rtl/>
          </w:rPr>
          <w:t>טופס</w:t>
        </w:r>
        <w:r w:rsidR="00BE0778" w:rsidRPr="000B3EBE">
          <w:rPr>
            <w:rStyle w:val="Hyperlink"/>
            <w:rFonts w:ascii="David" w:hAnsi="David"/>
            <w:noProof/>
            <w:rtl/>
          </w:rPr>
          <w:t xml:space="preserve"> </w:t>
        </w:r>
        <w:r w:rsidR="00BE0778" w:rsidRPr="000B3EBE">
          <w:rPr>
            <w:rStyle w:val="Hyperlink"/>
            <w:rFonts w:ascii="David" w:hAnsi="David" w:hint="eastAsia"/>
            <w:noProof/>
            <w:rtl/>
          </w:rPr>
          <w:t>סודיות</w:t>
        </w:r>
        <w:r w:rsidR="00BE0778" w:rsidRPr="000B3EBE">
          <w:rPr>
            <w:rStyle w:val="Hyperlink"/>
            <w:rFonts w:ascii="David" w:hAnsi="David"/>
            <w:noProof/>
            <w:rtl/>
          </w:rPr>
          <w:t xml:space="preserve"> </w:t>
        </w:r>
        <w:r w:rsidR="00BE0778" w:rsidRPr="000B3EBE">
          <w:rPr>
            <w:rStyle w:val="Hyperlink"/>
            <w:rFonts w:ascii="David" w:hAnsi="David" w:hint="eastAsia"/>
            <w:noProof/>
            <w:rtl/>
          </w:rPr>
          <w:t>וניגוד</w:t>
        </w:r>
        <w:r w:rsidR="00BE0778" w:rsidRPr="000B3EBE">
          <w:rPr>
            <w:rStyle w:val="Hyperlink"/>
            <w:rFonts w:ascii="David" w:hAnsi="David"/>
            <w:noProof/>
            <w:rtl/>
          </w:rPr>
          <w:t xml:space="preserve"> </w:t>
        </w:r>
        <w:r w:rsidR="00BE0778" w:rsidRPr="000B3EBE">
          <w:rPr>
            <w:rStyle w:val="Hyperlink"/>
            <w:rFonts w:ascii="David" w:hAnsi="David" w:hint="eastAsia"/>
            <w:noProof/>
            <w:rtl/>
          </w:rPr>
          <w:t>עניינים</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Toc534714855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- 72 -</w:t>
        </w:r>
        <w:r w:rsidR="00BE0778">
          <w:rPr>
            <w:noProof/>
            <w:webHidden/>
            <w:rtl/>
          </w:rPr>
          <w:fldChar w:fldCharType="end"/>
        </w:r>
      </w:hyperlink>
    </w:p>
    <w:p w14:paraId="41041E6B" w14:textId="6C938BF0" w:rsidR="00BE0778" w:rsidRDefault="00F56D70">
      <w:pPr>
        <w:pStyle w:val="TOC1"/>
        <w:rPr>
          <w:rFonts w:asciiTheme="minorHAnsi" w:eastAsiaTheme="minorEastAsia" w:hAnsiTheme="minorHAnsi" w:cstheme="minorBidi"/>
          <w:noProof/>
          <w:sz w:val="22"/>
          <w:szCs w:val="22"/>
          <w:rtl/>
        </w:rPr>
      </w:pPr>
      <w:hyperlink w:anchor="_Toc534714856"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2 </w:t>
        </w:r>
        <w:r w:rsidR="00BE0778" w:rsidRPr="000B3EBE">
          <w:rPr>
            <w:rStyle w:val="Hyperlink"/>
            <w:rFonts w:ascii="David" w:hAnsi="David" w:hint="eastAsia"/>
            <w:noProof/>
            <w:rtl/>
          </w:rPr>
          <w:t>להסכם</w:t>
        </w:r>
        <w:r w:rsidR="00BE0778" w:rsidRPr="000B3EBE">
          <w:rPr>
            <w:rStyle w:val="Hyperlink"/>
            <w:rFonts w:ascii="David" w:hAnsi="David"/>
            <w:noProof/>
            <w:rtl/>
          </w:rPr>
          <w:t xml:space="preserve"> </w:t>
        </w:r>
        <w:r w:rsidR="00BE0778" w:rsidRPr="000B3EBE">
          <w:rPr>
            <w:rStyle w:val="Hyperlink"/>
            <w:rFonts w:ascii="David" w:hAnsi="David" w:hint="eastAsia"/>
            <w:noProof/>
            <w:rtl/>
          </w:rPr>
          <w:t>ההתקשרות</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Toc534714856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- 74 -</w:t>
        </w:r>
        <w:r w:rsidR="00BE0778">
          <w:rPr>
            <w:noProof/>
            <w:webHidden/>
            <w:rtl/>
          </w:rPr>
          <w:fldChar w:fldCharType="end"/>
        </w:r>
      </w:hyperlink>
    </w:p>
    <w:p w14:paraId="560FC2DD" w14:textId="193CCF47" w:rsidR="00BE0778" w:rsidRDefault="00F56D70">
      <w:pPr>
        <w:pStyle w:val="TOC1"/>
        <w:rPr>
          <w:rFonts w:asciiTheme="minorHAnsi" w:eastAsiaTheme="minorEastAsia" w:hAnsiTheme="minorHAnsi" w:cstheme="minorBidi"/>
          <w:noProof/>
          <w:sz w:val="22"/>
          <w:szCs w:val="22"/>
          <w:rtl/>
        </w:rPr>
      </w:pPr>
      <w:hyperlink w:anchor="_Toc534714857" w:history="1">
        <w:r w:rsidR="00BE0778" w:rsidRPr="000B3EBE">
          <w:rPr>
            <w:rStyle w:val="Hyperlink"/>
            <w:rFonts w:ascii="David" w:hAnsi="David" w:hint="eastAsia"/>
            <w:noProof/>
            <w:rtl/>
          </w:rPr>
          <w:t>נספח</w:t>
        </w:r>
        <w:r w:rsidR="00BE0778" w:rsidRPr="000B3EBE">
          <w:rPr>
            <w:rStyle w:val="Hyperlink"/>
            <w:rFonts w:ascii="David" w:hAnsi="David"/>
            <w:noProof/>
            <w:rtl/>
          </w:rPr>
          <w:t xml:space="preserve"> 3' </w:t>
        </w:r>
        <w:r w:rsidR="00BE0778" w:rsidRPr="000B3EBE">
          <w:rPr>
            <w:rStyle w:val="Hyperlink"/>
            <w:rFonts w:ascii="David" w:hAnsi="David" w:hint="eastAsia"/>
            <w:noProof/>
            <w:rtl/>
          </w:rPr>
          <w:t>להסכם</w:t>
        </w:r>
        <w:r w:rsidR="00BE0778" w:rsidRPr="000B3EBE">
          <w:rPr>
            <w:rStyle w:val="Hyperlink"/>
            <w:rFonts w:ascii="David" w:hAnsi="David"/>
            <w:noProof/>
            <w:rtl/>
          </w:rPr>
          <w:t xml:space="preserve"> </w:t>
        </w:r>
        <w:r w:rsidR="00BE0778" w:rsidRPr="000B3EBE">
          <w:rPr>
            <w:rStyle w:val="Hyperlink"/>
            <w:rFonts w:ascii="David" w:hAnsi="David" w:hint="eastAsia"/>
            <w:noProof/>
            <w:rtl/>
          </w:rPr>
          <w:t>ההתקשרות</w:t>
        </w:r>
        <w:r w:rsidR="00BE0778">
          <w:rPr>
            <w:noProof/>
            <w:webHidden/>
            <w:rtl/>
          </w:rPr>
          <w:tab/>
        </w:r>
        <w:r w:rsidR="00BE0778">
          <w:rPr>
            <w:noProof/>
            <w:webHidden/>
            <w:rtl/>
          </w:rPr>
          <w:fldChar w:fldCharType="begin"/>
        </w:r>
        <w:r w:rsidR="00BE0778">
          <w:rPr>
            <w:noProof/>
            <w:webHidden/>
            <w:rtl/>
          </w:rPr>
          <w:instrText xml:space="preserve"> </w:instrText>
        </w:r>
        <w:r w:rsidR="00BE0778">
          <w:rPr>
            <w:noProof/>
            <w:webHidden/>
          </w:rPr>
          <w:instrText xml:space="preserve">PAGEREF </w:instrText>
        </w:r>
        <w:r w:rsidR="00BE0778">
          <w:rPr>
            <w:noProof/>
            <w:webHidden/>
            <w:rtl/>
          </w:rPr>
          <w:instrText>_</w:instrText>
        </w:r>
        <w:r w:rsidR="00BE0778">
          <w:rPr>
            <w:noProof/>
            <w:webHidden/>
          </w:rPr>
          <w:instrText>Toc534714857 \h</w:instrText>
        </w:r>
        <w:r w:rsidR="00BE0778">
          <w:rPr>
            <w:noProof/>
            <w:webHidden/>
            <w:rtl/>
          </w:rPr>
          <w:instrText xml:space="preserve"> </w:instrText>
        </w:r>
        <w:r w:rsidR="00BE0778">
          <w:rPr>
            <w:noProof/>
            <w:webHidden/>
            <w:rtl/>
          </w:rPr>
        </w:r>
        <w:r w:rsidR="00BE0778">
          <w:rPr>
            <w:noProof/>
            <w:webHidden/>
            <w:rtl/>
          </w:rPr>
          <w:fldChar w:fldCharType="separate"/>
        </w:r>
        <w:r w:rsidR="00BE0778">
          <w:rPr>
            <w:noProof/>
            <w:webHidden/>
            <w:rtl/>
          </w:rPr>
          <w:t>- 77 -</w:t>
        </w:r>
        <w:r w:rsidR="00BE0778">
          <w:rPr>
            <w:noProof/>
            <w:webHidden/>
            <w:rtl/>
          </w:rPr>
          <w:fldChar w:fldCharType="end"/>
        </w:r>
      </w:hyperlink>
    </w:p>
    <w:p w14:paraId="06CD1612" w14:textId="6E812152" w:rsidR="004B30F5" w:rsidRPr="00F03E84" w:rsidRDefault="009B1A38" w:rsidP="004B30F5">
      <w:pPr>
        <w:ind w:left="-142" w:right="748" w:hanging="567"/>
        <w:jc w:val="center"/>
        <w:rPr>
          <w:rFonts w:ascii="David" w:hAnsi="David" w:cs="David"/>
          <w:b/>
          <w:bCs/>
          <w:sz w:val="28"/>
          <w:szCs w:val="28"/>
          <w:u w:val="single"/>
          <w:rtl/>
        </w:rPr>
      </w:pPr>
      <w:r>
        <w:rPr>
          <w:rFonts w:ascii="David" w:hAnsi="David" w:cs="David"/>
          <w:b/>
          <w:bCs/>
          <w:sz w:val="28"/>
          <w:szCs w:val="28"/>
          <w:u w:val="single"/>
          <w:rtl/>
        </w:rPr>
        <w:fldChar w:fldCharType="end"/>
      </w:r>
    </w:p>
    <w:p w14:paraId="04D45E2D" w14:textId="77777777" w:rsidR="004B30F5" w:rsidRPr="00F03E84" w:rsidRDefault="004B30F5" w:rsidP="004B30F5">
      <w:pPr>
        <w:ind w:left="-142" w:right="748" w:hanging="567"/>
        <w:jc w:val="center"/>
        <w:rPr>
          <w:rFonts w:ascii="David" w:hAnsi="David" w:cs="David"/>
          <w:b/>
          <w:bCs/>
          <w:sz w:val="28"/>
          <w:szCs w:val="28"/>
          <w:u w:val="single"/>
          <w:rtl/>
        </w:rPr>
      </w:pPr>
    </w:p>
    <w:p w14:paraId="49698F70" w14:textId="77777777" w:rsidR="002002F1" w:rsidRPr="00F03E84" w:rsidRDefault="002002F1" w:rsidP="002002F1">
      <w:pPr>
        <w:ind w:left="-142" w:right="748" w:hanging="567"/>
        <w:jc w:val="center"/>
        <w:rPr>
          <w:rFonts w:ascii="David" w:hAnsi="David" w:cs="David"/>
          <w:b/>
          <w:bCs/>
          <w:sz w:val="28"/>
          <w:szCs w:val="28"/>
          <w:u w:val="single"/>
          <w:rtl/>
        </w:rPr>
      </w:pPr>
    </w:p>
    <w:p w14:paraId="71B086B0" w14:textId="77777777" w:rsidR="002002F1" w:rsidRPr="00F03E84" w:rsidRDefault="002002F1" w:rsidP="002002F1">
      <w:pPr>
        <w:ind w:left="-142" w:right="748" w:hanging="567"/>
        <w:jc w:val="center"/>
        <w:rPr>
          <w:rFonts w:ascii="David" w:hAnsi="David" w:cs="David"/>
          <w:b/>
          <w:bCs/>
          <w:sz w:val="28"/>
          <w:szCs w:val="28"/>
          <w:u w:val="single"/>
          <w:rtl/>
        </w:rPr>
      </w:pPr>
    </w:p>
    <w:p w14:paraId="1C2C0753" w14:textId="77777777" w:rsidR="002002F1" w:rsidRPr="00F03E84" w:rsidRDefault="002002F1" w:rsidP="002002F1">
      <w:pPr>
        <w:ind w:left="-142" w:right="748" w:hanging="567"/>
        <w:jc w:val="center"/>
        <w:rPr>
          <w:rFonts w:ascii="David" w:hAnsi="David" w:cs="David"/>
          <w:b/>
          <w:bCs/>
          <w:sz w:val="28"/>
          <w:szCs w:val="28"/>
          <w:u w:val="single"/>
          <w:rtl/>
        </w:rPr>
      </w:pPr>
    </w:p>
    <w:p w14:paraId="6021B884" w14:textId="77777777" w:rsidR="002002F1" w:rsidRPr="00F03E84" w:rsidRDefault="002002F1" w:rsidP="002002F1">
      <w:pPr>
        <w:ind w:left="-142" w:right="748" w:hanging="567"/>
        <w:jc w:val="center"/>
        <w:rPr>
          <w:rFonts w:ascii="David" w:hAnsi="David" w:cs="David"/>
          <w:b/>
          <w:bCs/>
          <w:sz w:val="28"/>
          <w:szCs w:val="28"/>
          <w:u w:val="single"/>
          <w:rtl/>
        </w:rPr>
      </w:pPr>
    </w:p>
    <w:p w14:paraId="08B09718" w14:textId="77777777" w:rsidR="002002F1" w:rsidRPr="00F03E84" w:rsidRDefault="002002F1" w:rsidP="002002F1">
      <w:pPr>
        <w:ind w:left="-142" w:right="748" w:hanging="567"/>
        <w:jc w:val="center"/>
        <w:rPr>
          <w:rFonts w:ascii="David" w:hAnsi="David" w:cs="David"/>
          <w:b/>
          <w:bCs/>
          <w:sz w:val="28"/>
          <w:szCs w:val="28"/>
          <w:u w:val="single"/>
          <w:rtl/>
        </w:rPr>
      </w:pPr>
    </w:p>
    <w:p w14:paraId="79A11FD9" w14:textId="77777777" w:rsidR="002002F1" w:rsidRPr="00F03E84" w:rsidRDefault="002002F1" w:rsidP="002002F1">
      <w:pPr>
        <w:ind w:left="-142" w:right="748" w:hanging="567"/>
        <w:jc w:val="center"/>
        <w:rPr>
          <w:rFonts w:ascii="David" w:hAnsi="David" w:cs="David"/>
          <w:b/>
          <w:bCs/>
          <w:sz w:val="28"/>
          <w:szCs w:val="28"/>
          <w:u w:val="single"/>
          <w:rtl/>
        </w:rPr>
      </w:pPr>
    </w:p>
    <w:p w14:paraId="354FC783" w14:textId="77777777" w:rsidR="002002F1" w:rsidRPr="00F03E84" w:rsidRDefault="002002F1" w:rsidP="002002F1">
      <w:pPr>
        <w:ind w:left="-142" w:right="748" w:hanging="567"/>
        <w:jc w:val="center"/>
        <w:rPr>
          <w:rFonts w:ascii="David" w:hAnsi="David" w:cs="David"/>
          <w:b/>
          <w:bCs/>
          <w:sz w:val="28"/>
          <w:szCs w:val="28"/>
          <w:u w:val="single"/>
          <w:rtl/>
        </w:rPr>
      </w:pPr>
    </w:p>
    <w:p w14:paraId="50A5B3D9" w14:textId="77777777" w:rsidR="002002F1" w:rsidRPr="00F03E84" w:rsidRDefault="002002F1" w:rsidP="002002F1">
      <w:pPr>
        <w:ind w:left="-142" w:right="748" w:hanging="567"/>
        <w:jc w:val="center"/>
        <w:rPr>
          <w:rFonts w:ascii="David" w:hAnsi="David" w:cs="David"/>
          <w:b/>
          <w:bCs/>
          <w:sz w:val="28"/>
          <w:szCs w:val="28"/>
          <w:u w:val="single"/>
          <w:rtl/>
        </w:rPr>
      </w:pPr>
    </w:p>
    <w:p w14:paraId="7FF15BB4" w14:textId="77777777" w:rsidR="002002F1" w:rsidRPr="00F03E84" w:rsidRDefault="002002F1" w:rsidP="002002F1">
      <w:pPr>
        <w:ind w:left="-142" w:right="748" w:hanging="567"/>
        <w:jc w:val="center"/>
        <w:rPr>
          <w:rFonts w:ascii="David" w:hAnsi="David" w:cs="David"/>
          <w:b/>
          <w:bCs/>
          <w:sz w:val="28"/>
          <w:szCs w:val="28"/>
          <w:u w:val="single"/>
          <w:rtl/>
        </w:rPr>
      </w:pPr>
    </w:p>
    <w:p w14:paraId="6957FA5B" w14:textId="77777777" w:rsidR="002002F1" w:rsidRPr="00F03E84" w:rsidRDefault="002002F1" w:rsidP="002002F1">
      <w:pPr>
        <w:ind w:left="-142" w:right="748" w:hanging="567"/>
        <w:jc w:val="center"/>
        <w:rPr>
          <w:rFonts w:ascii="David" w:hAnsi="David" w:cs="David"/>
          <w:b/>
          <w:bCs/>
          <w:sz w:val="28"/>
          <w:szCs w:val="28"/>
          <w:u w:val="single"/>
          <w:rtl/>
        </w:rPr>
      </w:pPr>
    </w:p>
    <w:p w14:paraId="6F2C5989" w14:textId="77777777" w:rsidR="002002F1" w:rsidRPr="00F03E84" w:rsidRDefault="002002F1" w:rsidP="002002F1">
      <w:pPr>
        <w:ind w:left="-142" w:right="748" w:hanging="567"/>
        <w:jc w:val="center"/>
        <w:rPr>
          <w:rFonts w:ascii="David" w:hAnsi="David" w:cs="David"/>
          <w:b/>
          <w:bCs/>
          <w:sz w:val="28"/>
          <w:szCs w:val="28"/>
          <w:u w:val="single"/>
          <w:rtl/>
        </w:rPr>
      </w:pPr>
    </w:p>
    <w:p w14:paraId="1373CCDE" w14:textId="77777777" w:rsidR="002002F1" w:rsidRPr="00F03E84" w:rsidRDefault="002002F1" w:rsidP="002002F1">
      <w:pPr>
        <w:ind w:left="-142" w:right="748" w:hanging="567"/>
        <w:jc w:val="center"/>
        <w:rPr>
          <w:rFonts w:ascii="David" w:hAnsi="David" w:cs="David"/>
          <w:b/>
          <w:bCs/>
          <w:sz w:val="28"/>
          <w:szCs w:val="28"/>
          <w:u w:val="single"/>
          <w:rtl/>
        </w:rPr>
      </w:pPr>
    </w:p>
    <w:p w14:paraId="5C8709EF" w14:textId="77777777" w:rsidR="002002F1" w:rsidRPr="00F03E84" w:rsidRDefault="002002F1" w:rsidP="002002F1">
      <w:pPr>
        <w:ind w:left="-142" w:right="748" w:hanging="567"/>
        <w:jc w:val="center"/>
        <w:rPr>
          <w:rFonts w:ascii="David" w:hAnsi="David" w:cs="David"/>
          <w:b/>
          <w:bCs/>
          <w:sz w:val="28"/>
          <w:szCs w:val="28"/>
          <w:u w:val="single"/>
          <w:rtl/>
        </w:rPr>
      </w:pPr>
    </w:p>
    <w:p w14:paraId="4394F2E3" w14:textId="77777777" w:rsidR="002002F1" w:rsidRPr="00F03E84" w:rsidRDefault="002002F1" w:rsidP="002002F1">
      <w:pPr>
        <w:ind w:left="-142" w:right="748" w:hanging="567"/>
        <w:jc w:val="center"/>
        <w:rPr>
          <w:rFonts w:ascii="David" w:hAnsi="David" w:cs="David"/>
          <w:b/>
          <w:bCs/>
          <w:sz w:val="28"/>
          <w:szCs w:val="28"/>
          <w:u w:val="single"/>
          <w:rtl/>
        </w:rPr>
      </w:pPr>
    </w:p>
    <w:p w14:paraId="4436B8DE" w14:textId="77777777" w:rsidR="002002F1" w:rsidRPr="00F03E84" w:rsidRDefault="002002F1" w:rsidP="002002F1">
      <w:pPr>
        <w:ind w:left="-142" w:right="748" w:hanging="567"/>
        <w:jc w:val="center"/>
        <w:rPr>
          <w:rFonts w:ascii="David" w:hAnsi="David" w:cs="David"/>
          <w:b/>
          <w:bCs/>
          <w:sz w:val="28"/>
          <w:szCs w:val="28"/>
          <w:u w:val="single"/>
          <w:rtl/>
        </w:rPr>
      </w:pPr>
    </w:p>
    <w:p w14:paraId="025F04A7" w14:textId="77777777" w:rsidR="002002F1" w:rsidRPr="00F03E84" w:rsidRDefault="002002F1" w:rsidP="002002F1">
      <w:pPr>
        <w:ind w:left="-142" w:right="748" w:hanging="567"/>
        <w:jc w:val="center"/>
        <w:rPr>
          <w:rFonts w:ascii="David" w:hAnsi="David" w:cs="David"/>
          <w:b/>
          <w:bCs/>
          <w:sz w:val="28"/>
          <w:szCs w:val="28"/>
          <w:u w:val="single"/>
          <w:rtl/>
        </w:rPr>
      </w:pPr>
    </w:p>
    <w:p w14:paraId="109D8B5C" w14:textId="404813F2" w:rsidR="002002F1" w:rsidRDefault="002002F1" w:rsidP="002002F1">
      <w:pPr>
        <w:ind w:left="-142" w:right="748" w:hanging="567"/>
        <w:jc w:val="center"/>
        <w:rPr>
          <w:rFonts w:ascii="David" w:hAnsi="David" w:cs="David"/>
          <w:b/>
          <w:bCs/>
          <w:sz w:val="28"/>
          <w:szCs w:val="28"/>
          <w:u w:val="single"/>
          <w:rtl/>
        </w:rPr>
      </w:pPr>
    </w:p>
    <w:p w14:paraId="28320B20" w14:textId="362EDB20" w:rsidR="008040E4" w:rsidRDefault="008040E4" w:rsidP="002002F1">
      <w:pPr>
        <w:ind w:left="-142" w:right="748" w:hanging="567"/>
        <w:jc w:val="center"/>
        <w:rPr>
          <w:rFonts w:ascii="David" w:hAnsi="David" w:cs="David"/>
          <w:b/>
          <w:bCs/>
          <w:sz w:val="28"/>
          <w:szCs w:val="28"/>
          <w:u w:val="single"/>
          <w:rtl/>
        </w:rPr>
      </w:pPr>
    </w:p>
    <w:p w14:paraId="3E991991" w14:textId="77777777" w:rsidR="008040E4" w:rsidRPr="00F03E84" w:rsidRDefault="008040E4" w:rsidP="002002F1">
      <w:pPr>
        <w:ind w:left="-142" w:right="748" w:hanging="567"/>
        <w:jc w:val="center"/>
        <w:rPr>
          <w:rFonts w:ascii="David" w:hAnsi="David" w:cs="David"/>
          <w:b/>
          <w:bCs/>
          <w:sz w:val="28"/>
          <w:szCs w:val="28"/>
          <w:u w:val="single"/>
          <w:rtl/>
        </w:rPr>
      </w:pPr>
    </w:p>
    <w:p w14:paraId="06F8015F" w14:textId="77777777" w:rsidR="002002F1" w:rsidRPr="00F03E84" w:rsidRDefault="002002F1" w:rsidP="002002F1">
      <w:pPr>
        <w:ind w:left="-142" w:right="748" w:hanging="567"/>
        <w:jc w:val="center"/>
        <w:rPr>
          <w:rFonts w:ascii="David" w:hAnsi="David" w:cs="David"/>
          <w:b/>
          <w:bCs/>
          <w:sz w:val="28"/>
          <w:szCs w:val="28"/>
          <w:u w:val="single"/>
          <w:rtl/>
        </w:rPr>
      </w:pPr>
    </w:p>
    <w:p w14:paraId="3A44523E" w14:textId="73E1E83E" w:rsidR="004B30F5" w:rsidRDefault="004B30F5" w:rsidP="004B30F5">
      <w:pPr>
        <w:ind w:right="748"/>
        <w:rPr>
          <w:rFonts w:ascii="David" w:hAnsi="David" w:cs="David"/>
          <w:b/>
          <w:bCs/>
          <w:sz w:val="28"/>
          <w:szCs w:val="28"/>
          <w:u w:val="single"/>
          <w:rtl/>
        </w:rPr>
      </w:pPr>
    </w:p>
    <w:p w14:paraId="3C979893" w14:textId="77777777" w:rsidR="004B30F5" w:rsidRDefault="004B30F5" w:rsidP="004B30F5">
      <w:pPr>
        <w:ind w:right="748"/>
        <w:rPr>
          <w:rFonts w:ascii="David" w:hAnsi="David" w:cs="David"/>
          <w:b/>
          <w:bCs/>
          <w:sz w:val="28"/>
          <w:szCs w:val="28"/>
          <w:u w:val="single"/>
          <w:rtl/>
        </w:rPr>
      </w:pPr>
    </w:p>
    <w:p w14:paraId="0F783E60" w14:textId="77777777" w:rsidR="003A275C" w:rsidRPr="00F03E84" w:rsidRDefault="003A275C" w:rsidP="002002F1">
      <w:pPr>
        <w:ind w:left="-142" w:right="748" w:hanging="567"/>
        <w:rPr>
          <w:rFonts w:ascii="David" w:hAnsi="David" w:cs="David"/>
          <w:b/>
          <w:bCs/>
          <w:sz w:val="28"/>
          <w:szCs w:val="28"/>
          <w:u w:val="single"/>
          <w:rtl/>
        </w:rPr>
      </w:pPr>
    </w:p>
    <w:p w14:paraId="3D00C65E" w14:textId="77777777" w:rsidR="004E7879" w:rsidRDefault="004E7879" w:rsidP="00D657D6">
      <w:pPr>
        <w:ind w:left="-142" w:right="748" w:hanging="567"/>
        <w:jc w:val="center"/>
        <w:rPr>
          <w:rFonts w:ascii="David" w:hAnsi="David" w:cs="David"/>
          <w:b/>
          <w:bCs/>
          <w:sz w:val="28"/>
          <w:szCs w:val="28"/>
          <w:u w:val="single"/>
          <w:rtl/>
        </w:rPr>
      </w:pPr>
    </w:p>
    <w:p w14:paraId="11CCCF22" w14:textId="77777777" w:rsidR="004E7879" w:rsidRDefault="004E7879" w:rsidP="00D657D6">
      <w:pPr>
        <w:ind w:left="-142" w:right="748" w:hanging="567"/>
        <w:jc w:val="center"/>
        <w:rPr>
          <w:rFonts w:ascii="David" w:hAnsi="David" w:cs="David"/>
          <w:b/>
          <w:bCs/>
          <w:sz w:val="28"/>
          <w:szCs w:val="28"/>
          <w:u w:val="single"/>
          <w:rtl/>
        </w:rPr>
      </w:pPr>
    </w:p>
    <w:p w14:paraId="4C17C5E9" w14:textId="77777777" w:rsidR="004E7879" w:rsidRDefault="004E7879" w:rsidP="00D657D6">
      <w:pPr>
        <w:ind w:left="-142" w:right="748" w:hanging="567"/>
        <w:jc w:val="center"/>
        <w:rPr>
          <w:rFonts w:ascii="David" w:hAnsi="David" w:cs="David"/>
          <w:b/>
          <w:bCs/>
          <w:sz w:val="28"/>
          <w:szCs w:val="28"/>
          <w:u w:val="single"/>
          <w:rtl/>
        </w:rPr>
      </w:pPr>
    </w:p>
    <w:p w14:paraId="04E5250C" w14:textId="77777777" w:rsidR="004E7879" w:rsidRDefault="004E7879" w:rsidP="00D657D6">
      <w:pPr>
        <w:ind w:left="-142" w:right="748" w:hanging="567"/>
        <w:jc w:val="center"/>
        <w:rPr>
          <w:rFonts w:ascii="David" w:hAnsi="David" w:cs="David"/>
          <w:b/>
          <w:bCs/>
          <w:sz w:val="28"/>
          <w:szCs w:val="28"/>
          <w:u w:val="single"/>
          <w:rtl/>
        </w:rPr>
      </w:pPr>
    </w:p>
    <w:p w14:paraId="554ABC0E" w14:textId="77777777" w:rsidR="004E7879" w:rsidRDefault="004E7879" w:rsidP="00D657D6">
      <w:pPr>
        <w:ind w:left="-142" w:right="748" w:hanging="567"/>
        <w:jc w:val="center"/>
        <w:rPr>
          <w:rFonts w:ascii="David" w:hAnsi="David" w:cs="David"/>
          <w:b/>
          <w:bCs/>
          <w:sz w:val="28"/>
          <w:szCs w:val="28"/>
          <w:u w:val="single"/>
          <w:rtl/>
        </w:rPr>
      </w:pPr>
    </w:p>
    <w:p w14:paraId="415252B7" w14:textId="77777777" w:rsidR="004E7879" w:rsidRDefault="004E7879" w:rsidP="00D657D6">
      <w:pPr>
        <w:ind w:left="-142" w:right="748" w:hanging="567"/>
        <w:jc w:val="center"/>
        <w:rPr>
          <w:rFonts w:ascii="David" w:hAnsi="David" w:cs="David"/>
          <w:b/>
          <w:bCs/>
          <w:sz w:val="28"/>
          <w:szCs w:val="28"/>
          <w:u w:val="single"/>
          <w:rtl/>
        </w:rPr>
      </w:pPr>
    </w:p>
    <w:p w14:paraId="0432D474" w14:textId="77777777" w:rsidR="004E7879" w:rsidRDefault="004E7879" w:rsidP="00D657D6">
      <w:pPr>
        <w:ind w:left="-142" w:right="748" w:hanging="567"/>
        <w:jc w:val="center"/>
        <w:rPr>
          <w:rFonts w:ascii="David" w:hAnsi="David" w:cs="David"/>
          <w:b/>
          <w:bCs/>
          <w:sz w:val="28"/>
          <w:szCs w:val="28"/>
          <w:u w:val="single"/>
          <w:rtl/>
        </w:rPr>
      </w:pPr>
    </w:p>
    <w:p w14:paraId="598DB3E4" w14:textId="77777777" w:rsidR="004E7879" w:rsidRDefault="004E7879" w:rsidP="00D657D6">
      <w:pPr>
        <w:ind w:left="-142" w:right="748" w:hanging="567"/>
        <w:jc w:val="center"/>
        <w:rPr>
          <w:rFonts w:ascii="David" w:hAnsi="David" w:cs="David"/>
          <w:b/>
          <w:bCs/>
          <w:sz w:val="28"/>
          <w:szCs w:val="28"/>
          <w:u w:val="single"/>
          <w:rtl/>
        </w:rPr>
      </w:pPr>
    </w:p>
    <w:p w14:paraId="13A6CC91" w14:textId="77777777" w:rsidR="004E7879" w:rsidRDefault="004E7879" w:rsidP="00D657D6">
      <w:pPr>
        <w:ind w:left="-142" w:right="748" w:hanging="567"/>
        <w:jc w:val="center"/>
        <w:rPr>
          <w:rFonts w:ascii="David" w:hAnsi="David" w:cs="David"/>
          <w:b/>
          <w:bCs/>
          <w:sz w:val="28"/>
          <w:szCs w:val="28"/>
          <w:u w:val="single"/>
          <w:rtl/>
        </w:rPr>
      </w:pPr>
    </w:p>
    <w:p w14:paraId="3BA247ED" w14:textId="77777777" w:rsidR="004E7879" w:rsidRDefault="004E7879" w:rsidP="00D657D6">
      <w:pPr>
        <w:ind w:left="-142" w:right="748" w:hanging="567"/>
        <w:jc w:val="center"/>
        <w:rPr>
          <w:rFonts w:ascii="David" w:hAnsi="David" w:cs="David"/>
          <w:b/>
          <w:bCs/>
          <w:sz w:val="28"/>
          <w:szCs w:val="28"/>
          <w:u w:val="single"/>
          <w:rtl/>
        </w:rPr>
      </w:pPr>
    </w:p>
    <w:p w14:paraId="764569AC" w14:textId="77777777" w:rsidR="004E7879" w:rsidRDefault="004E7879" w:rsidP="00D657D6">
      <w:pPr>
        <w:ind w:left="-142" w:right="748" w:hanging="567"/>
        <w:jc w:val="center"/>
        <w:rPr>
          <w:rFonts w:ascii="David" w:hAnsi="David" w:cs="David"/>
          <w:b/>
          <w:bCs/>
          <w:sz w:val="28"/>
          <w:szCs w:val="28"/>
          <w:u w:val="single"/>
          <w:rtl/>
        </w:rPr>
      </w:pPr>
    </w:p>
    <w:p w14:paraId="1C754C8A" w14:textId="77777777" w:rsidR="004E7879" w:rsidRDefault="004E7879" w:rsidP="00D657D6">
      <w:pPr>
        <w:ind w:left="-142" w:right="748" w:hanging="567"/>
        <w:jc w:val="center"/>
        <w:rPr>
          <w:rFonts w:ascii="David" w:hAnsi="David" w:cs="David"/>
          <w:b/>
          <w:bCs/>
          <w:sz w:val="28"/>
          <w:szCs w:val="28"/>
          <w:u w:val="single"/>
          <w:rtl/>
        </w:rPr>
      </w:pPr>
    </w:p>
    <w:p w14:paraId="087C4171" w14:textId="77777777" w:rsidR="004E7879" w:rsidRDefault="004E7879" w:rsidP="00D657D6">
      <w:pPr>
        <w:ind w:left="-142" w:right="748" w:hanging="567"/>
        <w:jc w:val="center"/>
        <w:rPr>
          <w:rFonts w:ascii="David" w:hAnsi="David" w:cs="David"/>
          <w:b/>
          <w:bCs/>
          <w:sz w:val="28"/>
          <w:szCs w:val="28"/>
          <w:u w:val="single"/>
          <w:rtl/>
        </w:rPr>
      </w:pPr>
    </w:p>
    <w:p w14:paraId="7AC5A925" w14:textId="5C1764A0" w:rsidR="002002F1" w:rsidRPr="00F03E84" w:rsidRDefault="002002F1" w:rsidP="00D657D6">
      <w:pPr>
        <w:ind w:left="-142" w:right="748" w:hanging="567"/>
        <w:jc w:val="center"/>
        <w:rPr>
          <w:rFonts w:ascii="David" w:hAnsi="David" w:cs="David"/>
          <w:b/>
          <w:bCs/>
          <w:sz w:val="28"/>
          <w:szCs w:val="28"/>
          <w:u w:val="single"/>
          <w:rtl/>
        </w:rPr>
      </w:pPr>
      <w:r w:rsidRPr="00F03E84">
        <w:rPr>
          <w:rFonts w:ascii="David" w:hAnsi="David" w:cs="David"/>
          <w:b/>
          <w:bCs/>
          <w:sz w:val="28"/>
          <w:szCs w:val="28"/>
          <w:u w:val="single"/>
          <w:rtl/>
        </w:rPr>
        <w:t xml:space="preserve">מכרז פומבי 3-2018 לרכישת כלי רכב בקבוצת רישוי 2 </w:t>
      </w:r>
    </w:p>
    <w:p w14:paraId="0BF6F8E4" w14:textId="77777777" w:rsidR="002002F1" w:rsidRPr="00F03E84" w:rsidRDefault="002002F1" w:rsidP="002002F1">
      <w:pPr>
        <w:ind w:left="-142" w:right="748" w:hanging="567"/>
        <w:jc w:val="center"/>
        <w:rPr>
          <w:rFonts w:ascii="David" w:hAnsi="David" w:cs="David"/>
          <w:b/>
          <w:bCs/>
          <w:sz w:val="28"/>
          <w:szCs w:val="28"/>
          <w:u w:val="single"/>
          <w:rtl/>
        </w:rPr>
      </w:pPr>
    </w:p>
    <w:p w14:paraId="1CB6ED77" w14:textId="25D23FB8" w:rsidR="002002F1" w:rsidRPr="00F03E84" w:rsidRDefault="002002F1" w:rsidP="002002F1">
      <w:pPr>
        <w:spacing w:line="360" w:lineRule="auto"/>
        <w:ind w:left="-142" w:right="748"/>
        <w:rPr>
          <w:rFonts w:ascii="David" w:hAnsi="David" w:cs="David"/>
          <w:sz w:val="24"/>
          <w:szCs w:val="24"/>
          <w:rtl/>
        </w:rPr>
      </w:pPr>
      <w:r w:rsidRPr="008557FB">
        <w:rPr>
          <w:rFonts w:ascii="David" w:eastAsiaTheme="minorHAnsi" w:hAnsi="David" w:cs="David"/>
          <w:caps/>
          <w:spacing w:val="15"/>
          <w:sz w:val="24"/>
          <w:szCs w:val="24"/>
          <w:rtl/>
          <w:lang w:eastAsia="en-US"/>
        </w:rPr>
        <w:t xml:space="preserve">ממשלת ישראל, בשם מדינת ישראל, באמצעות מנהל הרכב הממשלתי (להלן: "המזמין") מזמינה בזאת יבואני רכב להגיש </w:t>
      </w:r>
      <w:r w:rsidR="00CA4B6E" w:rsidRPr="008557FB">
        <w:rPr>
          <w:rFonts w:ascii="David" w:eastAsiaTheme="minorHAnsi" w:hAnsi="David" w:cs="David"/>
          <w:caps/>
          <w:spacing w:val="15"/>
          <w:sz w:val="24"/>
          <w:szCs w:val="24"/>
          <w:rtl/>
          <w:lang w:eastAsia="en-US"/>
        </w:rPr>
        <w:t>הצעות לרכישת כלי רכב מנוע בנזין/</w:t>
      </w:r>
      <w:r w:rsidRPr="008557FB">
        <w:rPr>
          <w:rFonts w:ascii="David" w:eastAsiaTheme="minorHAnsi" w:hAnsi="David" w:cs="David"/>
          <w:caps/>
          <w:spacing w:val="15"/>
          <w:sz w:val="24"/>
          <w:szCs w:val="24"/>
          <w:rtl/>
          <w:lang w:eastAsia="en-US"/>
        </w:rPr>
        <w:t xml:space="preserve">דיזל מקבוצת רישוי </w:t>
      </w:r>
      <w:r w:rsidR="00CA4B6E" w:rsidRPr="008557FB">
        <w:rPr>
          <w:rFonts w:ascii="David" w:eastAsiaTheme="minorHAnsi" w:hAnsi="David" w:cs="David"/>
          <w:caps/>
          <w:spacing w:val="15"/>
          <w:sz w:val="24"/>
          <w:szCs w:val="24"/>
          <w:rtl/>
          <w:lang w:eastAsia="en-US"/>
        </w:rPr>
        <w:t xml:space="preserve"> 2</w:t>
      </w:r>
      <w:r w:rsidR="008557FB">
        <w:rPr>
          <w:rFonts w:ascii="David" w:hAnsi="David" w:cs="David" w:hint="cs"/>
          <w:sz w:val="24"/>
          <w:szCs w:val="24"/>
          <w:rtl/>
        </w:rPr>
        <w:t>.</w:t>
      </w:r>
    </w:p>
    <w:p w14:paraId="30C0AF45" w14:textId="77777777" w:rsidR="002002F1" w:rsidRPr="00F03E84" w:rsidRDefault="002002F1" w:rsidP="0055404E">
      <w:pPr>
        <w:pStyle w:val="1"/>
        <w:numPr>
          <w:ilvl w:val="0"/>
          <w:numId w:val="16"/>
        </w:numPr>
        <w:tabs>
          <w:tab w:val="left" w:pos="283"/>
        </w:tabs>
        <w:overflowPunct w:val="0"/>
        <w:autoSpaceDE w:val="0"/>
        <w:autoSpaceDN w:val="0"/>
        <w:adjustRightInd w:val="0"/>
        <w:spacing w:before="0"/>
        <w:ind w:left="-259" w:right="283" w:hanging="567"/>
        <w:textAlignment w:val="baseline"/>
        <w:rPr>
          <w:rFonts w:ascii="David" w:hAnsi="David"/>
          <w:sz w:val="28"/>
          <w:szCs w:val="28"/>
          <w:u w:val="single"/>
          <w:rtl/>
        </w:rPr>
      </w:pPr>
      <w:bookmarkStart w:id="2" w:name="_Toc534714813"/>
      <w:r w:rsidRPr="00F03E84">
        <w:rPr>
          <w:rFonts w:ascii="David" w:hAnsi="David"/>
          <w:sz w:val="28"/>
          <w:szCs w:val="28"/>
          <w:u w:val="single"/>
          <w:rtl/>
        </w:rPr>
        <w:t>רקע</w:t>
      </w:r>
      <w:bookmarkEnd w:id="2"/>
    </w:p>
    <w:p w14:paraId="6B10B704" w14:textId="77777777" w:rsidR="002002F1" w:rsidRPr="00600D43"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מכרז זה נועד לרכש כלי רכב עבור משרדי הממשלה, משטרת ישראל, שרות בתי הסוהר, רשות כבאות ארצית, ומקבילים ביחידות ביטחוניות.</w:t>
      </w:r>
    </w:p>
    <w:p w14:paraId="7B4A0332" w14:textId="77777777" w:rsidR="002002F1" w:rsidRPr="00600D43"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tl/>
        </w:rPr>
      </w:pPr>
      <w:r w:rsidRPr="00F03E84">
        <w:rPr>
          <w:rFonts w:ascii="David" w:hAnsi="David"/>
          <w:rtl/>
        </w:rPr>
        <w:t xml:space="preserve">המכרז יכלול שילוב של שני מכרזים נפרדים </w:t>
      </w:r>
      <w:r w:rsidRPr="00F03E84" w:rsidDel="002A4029">
        <w:rPr>
          <w:rFonts w:ascii="David" w:hAnsi="David"/>
          <w:rtl/>
        </w:rPr>
        <w:t>בדרוג</w:t>
      </w:r>
      <w:r w:rsidRPr="00F03E84" w:rsidDel="00587788">
        <w:rPr>
          <w:rFonts w:ascii="David" w:hAnsi="David"/>
          <w:rtl/>
        </w:rPr>
        <w:t>.</w:t>
      </w:r>
      <w:r w:rsidRPr="00F03E84">
        <w:rPr>
          <w:rFonts w:ascii="David" w:hAnsi="David"/>
          <w:rtl/>
        </w:rPr>
        <w:t xml:space="preserve"> הראשון (הנוכחי), מכרז לרכישת כלי רכב להלן "מכרז הרכש", והשני, שיפורסם בהמשך ע"י חברת "ענבל" יהיה מכרז לרכישת שרותי התחזוקה להלן "מכרז התחזוקה". </w:t>
      </w:r>
    </w:p>
    <w:p w14:paraId="616980FC" w14:textId="77777777" w:rsidR="002002F1" w:rsidRPr="00600D43"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tl/>
        </w:rPr>
      </w:pPr>
      <w:r w:rsidRPr="00F03E84">
        <w:rPr>
          <w:rFonts w:ascii="David" w:hAnsi="David"/>
          <w:rtl/>
        </w:rPr>
        <w:t>לוח זמנים למכרז:</w:t>
      </w:r>
    </w:p>
    <w:tbl>
      <w:tblPr>
        <w:tblpPr w:leftFromText="180" w:rightFromText="180" w:vertAnchor="text" w:horzAnchor="margin" w:tblpXSpec="right" w:tblpY="127"/>
        <w:tblW w:w="66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951"/>
        <w:gridCol w:w="4718"/>
      </w:tblGrid>
      <w:tr w:rsidR="002002F1" w:rsidRPr="00F03E84" w14:paraId="2B99C92D" w14:textId="77777777" w:rsidTr="009D15B0">
        <w:tc>
          <w:tcPr>
            <w:tcW w:w="1951" w:type="dxa"/>
            <w:tcBorders>
              <w:top w:val="single" w:sz="18" w:space="0" w:color="auto"/>
              <w:left w:val="single" w:sz="18" w:space="0" w:color="auto"/>
              <w:bottom w:val="single" w:sz="18" w:space="0" w:color="auto"/>
              <w:right w:val="single" w:sz="6" w:space="0" w:color="auto"/>
            </w:tcBorders>
            <w:shd w:val="clear" w:color="auto" w:fill="E6E6E6"/>
          </w:tcPr>
          <w:p w14:paraId="27862C13" w14:textId="77777777" w:rsidR="002002F1" w:rsidRPr="00F03E84" w:rsidRDefault="002002F1" w:rsidP="004E403E">
            <w:pPr>
              <w:spacing w:line="360" w:lineRule="auto"/>
              <w:ind w:left="-142" w:hanging="567"/>
              <w:jc w:val="center"/>
              <w:rPr>
                <w:rFonts w:ascii="David" w:hAnsi="David" w:cs="David"/>
                <w:b/>
                <w:bCs/>
                <w:sz w:val="24"/>
                <w:szCs w:val="24"/>
                <w:rtl/>
              </w:rPr>
            </w:pPr>
            <w:r w:rsidRPr="00F03E84">
              <w:rPr>
                <w:rFonts w:ascii="David" w:hAnsi="David" w:cs="David"/>
                <w:b/>
                <w:bCs/>
                <w:sz w:val="24"/>
                <w:szCs w:val="24"/>
                <w:rtl/>
              </w:rPr>
              <w:t>התאריך (ים)</w:t>
            </w:r>
          </w:p>
        </w:tc>
        <w:tc>
          <w:tcPr>
            <w:tcW w:w="4718" w:type="dxa"/>
            <w:tcBorders>
              <w:top w:val="single" w:sz="18" w:space="0" w:color="auto"/>
              <w:left w:val="single" w:sz="6" w:space="0" w:color="auto"/>
              <w:bottom w:val="single" w:sz="18" w:space="0" w:color="auto"/>
              <w:right w:val="single" w:sz="18" w:space="0" w:color="auto"/>
            </w:tcBorders>
            <w:shd w:val="clear" w:color="auto" w:fill="E6E6E6"/>
          </w:tcPr>
          <w:p w14:paraId="61559749" w14:textId="77777777" w:rsidR="002002F1" w:rsidRPr="00F03E84" w:rsidRDefault="002002F1" w:rsidP="004E403E">
            <w:pPr>
              <w:spacing w:line="360" w:lineRule="auto"/>
              <w:ind w:left="-142" w:right="720" w:hanging="567"/>
              <w:jc w:val="center"/>
              <w:rPr>
                <w:rFonts w:ascii="David" w:hAnsi="David" w:cs="David"/>
                <w:b/>
                <w:bCs/>
                <w:sz w:val="24"/>
                <w:szCs w:val="24"/>
                <w:rtl/>
              </w:rPr>
            </w:pPr>
            <w:r w:rsidRPr="00F03E84">
              <w:rPr>
                <w:rFonts w:ascii="David" w:hAnsi="David" w:cs="David"/>
                <w:b/>
                <w:bCs/>
                <w:sz w:val="24"/>
                <w:szCs w:val="24"/>
                <w:rtl/>
              </w:rPr>
              <w:t>הפעילות</w:t>
            </w:r>
          </w:p>
        </w:tc>
      </w:tr>
      <w:tr w:rsidR="002002F1" w:rsidRPr="00F03E84" w14:paraId="7CAF1751" w14:textId="77777777" w:rsidTr="009D15B0">
        <w:trPr>
          <w:trHeight w:val="409"/>
        </w:trPr>
        <w:tc>
          <w:tcPr>
            <w:tcW w:w="1951" w:type="dxa"/>
            <w:tcBorders>
              <w:top w:val="single" w:sz="18" w:space="0" w:color="auto"/>
              <w:left w:val="single" w:sz="18" w:space="0" w:color="auto"/>
              <w:bottom w:val="single" w:sz="6" w:space="0" w:color="auto"/>
              <w:right w:val="single" w:sz="6" w:space="0" w:color="auto"/>
            </w:tcBorders>
          </w:tcPr>
          <w:p w14:paraId="45C78E47" w14:textId="6AED134B" w:rsidR="002002F1" w:rsidRPr="00F03E84" w:rsidRDefault="00195A30" w:rsidP="009D15B0">
            <w:pPr>
              <w:spacing w:line="360" w:lineRule="auto"/>
              <w:ind w:left="-142" w:hanging="567"/>
              <w:jc w:val="center"/>
              <w:rPr>
                <w:rFonts w:ascii="David" w:hAnsi="David" w:cs="David"/>
                <w:sz w:val="24"/>
                <w:szCs w:val="24"/>
              </w:rPr>
            </w:pPr>
            <w:r>
              <w:rPr>
                <w:rFonts w:ascii="David" w:hAnsi="David" w:cs="David" w:hint="cs"/>
                <w:sz w:val="24"/>
                <w:szCs w:val="24"/>
                <w:rtl/>
              </w:rPr>
              <w:t>17.1.2019</w:t>
            </w:r>
          </w:p>
        </w:tc>
        <w:tc>
          <w:tcPr>
            <w:tcW w:w="4718" w:type="dxa"/>
            <w:tcBorders>
              <w:top w:val="single" w:sz="18" w:space="0" w:color="auto"/>
              <w:left w:val="single" w:sz="6" w:space="0" w:color="auto"/>
              <w:bottom w:val="single" w:sz="6" w:space="0" w:color="auto"/>
              <w:right w:val="single" w:sz="18" w:space="0" w:color="auto"/>
            </w:tcBorders>
          </w:tcPr>
          <w:p w14:paraId="13AA05D9" w14:textId="77777777" w:rsidR="002002F1" w:rsidRPr="00F03E84" w:rsidRDefault="002002F1" w:rsidP="004E403E">
            <w:pPr>
              <w:spacing w:line="360" w:lineRule="auto"/>
              <w:ind w:left="-142" w:right="720" w:hanging="567"/>
              <w:jc w:val="center"/>
              <w:rPr>
                <w:rFonts w:ascii="David" w:hAnsi="David" w:cs="David"/>
                <w:sz w:val="24"/>
                <w:szCs w:val="24"/>
                <w:rtl/>
              </w:rPr>
            </w:pPr>
            <w:r w:rsidRPr="00F03E84">
              <w:rPr>
                <w:rFonts w:ascii="David" w:hAnsi="David" w:cs="David"/>
                <w:sz w:val="24"/>
                <w:szCs w:val="24"/>
                <w:rtl/>
              </w:rPr>
              <w:t>מועד פרסום המכרז</w:t>
            </w:r>
          </w:p>
        </w:tc>
      </w:tr>
      <w:tr w:rsidR="002002F1" w:rsidRPr="00F03E84" w14:paraId="4DBC97EE" w14:textId="77777777" w:rsidTr="009D15B0">
        <w:tc>
          <w:tcPr>
            <w:tcW w:w="1951" w:type="dxa"/>
            <w:tcBorders>
              <w:top w:val="single" w:sz="6" w:space="0" w:color="auto"/>
              <w:left w:val="single" w:sz="18" w:space="0" w:color="auto"/>
              <w:bottom w:val="single" w:sz="6" w:space="0" w:color="auto"/>
              <w:right w:val="single" w:sz="6" w:space="0" w:color="auto"/>
            </w:tcBorders>
          </w:tcPr>
          <w:p w14:paraId="641E752F" w14:textId="681745FF" w:rsidR="002002F1" w:rsidRPr="00F03E84" w:rsidRDefault="00195A30" w:rsidP="009D15B0">
            <w:pPr>
              <w:spacing w:line="360" w:lineRule="auto"/>
              <w:ind w:left="-142" w:hanging="567"/>
              <w:jc w:val="center"/>
              <w:rPr>
                <w:rFonts w:ascii="David" w:hAnsi="David" w:cs="David"/>
                <w:sz w:val="24"/>
                <w:szCs w:val="24"/>
                <w:rtl/>
              </w:rPr>
            </w:pPr>
            <w:r>
              <w:rPr>
                <w:rFonts w:ascii="David" w:hAnsi="David" w:cs="David" w:hint="cs"/>
                <w:sz w:val="24"/>
                <w:szCs w:val="24"/>
                <w:rtl/>
              </w:rPr>
              <w:t>17.1.2019</w:t>
            </w:r>
          </w:p>
        </w:tc>
        <w:tc>
          <w:tcPr>
            <w:tcW w:w="4718" w:type="dxa"/>
            <w:tcBorders>
              <w:top w:val="single" w:sz="6" w:space="0" w:color="auto"/>
              <w:left w:val="single" w:sz="6" w:space="0" w:color="auto"/>
              <w:bottom w:val="single" w:sz="6" w:space="0" w:color="auto"/>
              <w:right w:val="single" w:sz="18" w:space="0" w:color="auto"/>
            </w:tcBorders>
          </w:tcPr>
          <w:p w14:paraId="7F828887" w14:textId="77777777" w:rsidR="002002F1" w:rsidRPr="00F03E84" w:rsidRDefault="002002F1" w:rsidP="004E403E">
            <w:pPr>
              <w:spacing w:line="360" w:lineRule="auto"/>
              <w:ind w:left="-142" w:hanging="567"/>
              <w:jc w:val="center"/>
              <w:rPr>
                <w:rFonts w:ascii="David" w:hAnsi="David" w:cs="David"/>
                <w:sz w:val="24"/>
                <w:szCs w:val="24"/>
                <w:rtl/>
              </w:rPr>
            </w:pPr>
            <w:r w:rsidRPr="00F03E84">
              <w:rPr>
                <w:rFonts w:ascii="David" w:hAnsi="David" w:cs="David"/>
                <w:sz w:val="24"/>
                <w:szCs w:val="24"/>
                <w:rtl/>
              </w:rPr>
              <w:t>חוברת המכרז תימסר החל מיום</w:t>
            </w:r>
          </w:p>
        </w:tc>
      </w:tr>
      <w:tr w:rsidR="002002F1" w:rsidRPr="00F03E84" w14:paraId="494F5536" w14:textId="77777777" w:rsidTr="009D15B0">
        <w:tc>
          <w:tcPr>
            <w:tcW w:w="1951" w:type="dxa"/>
            <w:tcBorders>
              <w:top w:val="single" w:sz="6" w:space="0" w:color="auto"/>
              <w:left w:val="single" w:sz="18" w:space="0" w:color="auto"/>
              <w:bottom w:val="single" w:sz="6" w:space="0" w:color="auto"/>
              <w:right w:val="single" w:sz="6" w:space="0" w:color="auto"/>
            </w:tcBorders>
          </w:tcPr>
          <w:p w14:paraId="571D6D16" w14:textId="228C03C9" w:rsidR="002002F1" w:rsidRPr="00F03E84" w:rsidRDefault="009D15B0" w:rsidP="009D15B0">
            <w:pPr>
              <w:spacing w:line="360" w:lineRule="auto"/>
              <w:ind w:left="-142" w:hanging="567"/>
              <w:jc w:val="center"/>
              <w:rPr>
                <w:rFonts w:ascii="David" w:hAnsi="David" w:cs="David"/>
                <w:sz w:val="24"/>
                <w:szCs w:val="24"/>
                <w:rtl/>
              </w:rPr>
            </w:pPr>
            <w:r>
              <w:rPr>
                <w:rFonts w:ascii="David" w:hAnsi="David" w:cs="David" w:hint="cs"/>
                <w:sz w:val="24"/>
                <w:szCs w:val="24"/>
                <w:rtl/>
              </w:rPr>
              <w:t xml:space="preserve">31.1.2019    </w:t>
            </w:r>
          </w:p>
        </w:tc>
        <w:tc>
          <w:tcPr>
            <w:tcW w:w="4718" w:type="dxa"/>
            <w:tcBorders>
              <w:top w:val="single" w:sz="6" w:space="0" w:color="auto"/>
              <w:left w:val="single" w:sz="6" w:space="0" w:color="auto"/>
              <w:bottom w:val="single" w:sz="6" w:space="0" w:color="auto"/>
              <w:right w:val="single" w:sz="18" w:space="0" w:color="auto"/>
            </w:tcBorders>
          </w:tcPr>
          <w:p w14:paraId="1EEEC6DA" w14:textId="77777777" w:rsidR="002002F1" w:rsidRPr="00F03E84" w:rsidRDefault="002002F1" w:rsidP="004E403E">
            <w:pPr>
              <w:spacing w:line="360" w:lineRule="auto"/>
              <w:ind w:left="-142" w:hanging="567"/>
              <w:jc w:val="center"/>
              <w:rPr>
                <w:rFonts w:ascii="David" w:hAnsi="David" w:cs="David"/>
                <w:sz w:val="24"/>
                <w:szCs w:val="24"/>
                <w:rtl/>
              </w:rPr>
            </w:pPr>
            <w:r w:rsidRPr="00F03E84">
              <w:rPr>
                <w:rFonts w:ascii="David" w:hAnsi="David" w:cs="David"/>
                <w:sz w:val="24"/>
                <w:szCs w:val="24"/>
                <w:rtl/>
              </w:rPr>
              <w:t>מועד אחרון לשאלות הבהרה</w:t>
            </w:r>
          </w:p>
        </w:tc>
      </w:tr>
      <w:tr w:rsidR="002002F1" w:rsidRPr="00F03E84" w14:paraId="725FD212" w14:textId="77777777" w:rsidTr="009D15B0">
        <w:tc>
          <w:tcPr>
            <w:tcW w:w="1951" w:type="dxa"/>
            <w:tcBorders>
              <w:top w:val="single" w:sz="6" w:space="0" w:color="auto"/>
              <w:left w:val="single" w:sz="18" w:space="0" w:color="auto"/>
              <w:bottom w:val="single" w:sz="6" w:space="0" w:color="auto"/>
              <w:right w:val="single" w:sz="6" w:space="0" w:color="auto"/>
            </w:tcBorders>
          </w:tcPr>
          <w:p w14:paraId="0384E56B" w14:textId="1F58D5AA" w:rsidR="002002F1" w:rsidRPr="00F03E84" w:rsidRDefault="00195A30" w:rsidP="009D15B0">
            <w:pPr>
              <w:tabs>
                <w:tab w:val="left" w:pos="4032"/>
              </w:tabs>
              <w:spacing w:line="360" w:lineRule="auto"/>
              <w:ind w:left="-142" w:hanging="567"/>
              <w:jc w:val="center"/>
              <w:rPr>
                <w:rFonts w:ascii="David" w:hAnsi="David" w:cs="David"/>
                <w:sz w:val="24"/>
                <w:szCs w:val="24"/>
                <w:rtl/>
              </w:rPr>
            </w:pPr>
            <w:r>
              <w:rPr>
                <w:rFonts w:ascii="David" w:hAnsi="David" w:cs="David" w:hint="cs"/>
                <w:sz w:val="24"/>
                <w:szCs w:val="24"/>
                <w:rtl/>
              </w:rPr>
              <w:t>10.2.2019</w:t>
            </w:r>
          </w:p>
        </w:tc>
        <w:tc>
          <w:tcPr>
            <w:tcW w:w="4718" w:type="dxa"/>
            <w:tcBorders>
              <w:top w:val="single" w:sz="6" w:space="0" w:color="auto"/>
              <w:left w:val="single" w:sz="6" w:space="0" w:color="auto"/>
              <w:bottom w:val="single" w:sz="6" w:space="0" w:color="auto"/>
              <w:right w:val="single" w:sz="18" w:space="0" w:color="auto"/>
            </w:tcBorders>
          </w:tcPr>
          <w:p w14:paraId="1C61E375" w14:textId="77777777" w:rsidR="002002F1" w:rsidRPr="00F03E84" w:rsidRDefault="002002F1" w:rsidP="004E403E">
            <w:pPr>
              <w:spacing w:line="360" w:lineRule="auto"/>
              <w:ind w:left="-142" w:hanging="567"/>
              <w:jc w:val="center"/>
              <w:rPr>
                <w:rFonts w:ascii="David" w:hAnsi="David" w:cs="David"/>
                <w:sz w:val="24"/>
                <w:szCs w:val="24"/>
                <w:rtl/>
              </w:rPr>
            </w:pPr>
            <w:r w:rsidRPr="00F03E84">
              <w:rPr>
                <w:rFonts w:ascii="David" w:hAnsi="David" w:cs="David"/>
                <w:sz w:val="24"/>
                <w:szCs w:val="24"/>
                <w:rtl/>
              </w:rPr>
              <w:t xml:space="preserve">    מועד המענה של עורך המכרז לשאלות ההבהרה</w:t>
            </w:r>
          </w:p>
        </w:tc>
      </w:tr>
      <w:tr w:rsidR="002002F1" w:rsidRPr="00F03E84" w14:paraId="7779B685" w14:textId="77777777" w:rsidTr="009D15B0">
        <w:tc>
          <w:tcPr>
            <w:tcW w:w="1951" w:type="dxa"/>
            <w:tcBorders>
              <w:top w:val="single" w:sz="6" w:space="0" w:color="auto"/>
              <w:left w:val="single" w:sz="18" w:space="0" w:color="auto"/>
              <w:bottom w:val="single" w:sz="6" w:space="0" w:color="auto"/>
              <w:right w:val="single" w:sz="6" w:space="0" w:color="auto"/>
            </w:tcBorders>
          </w:tcPr>
          <w:p w14:paraId="610B032F" w14:textId="41037EB1" w:rsidR="002002F1" w:rsidRPr="00F03E84" w:rsidRDefault="00195A30" w:rsidP="009D15B0">
            <w:pPr>
              <w:spacing w:line="360" w:lineRule="auto"/>
              <w:ind w:left="-142" w:hanging="567"/>
              <w:jc w:val="center"/>
              <w:rPr>
                <w:rFonts w:ascii="David" w:hAnsi="David" w:cs="David"/>
                <w:sz w:val="24"/>
                <w:szCs w:val="24"/>
                <w:rtl/>
              </w:rPr>
            </w:pPr>
            <w:r>
              <w:rPr>
                <w:rFonts w:ascii="David" w:hAnsi="David" w:cs="David" w:hint="cs"/>
                <w:sz w:val="24"/>
                <w:szCs w:val="24"/>
                <w:rtl/>
              </w:rPr>
              <w:t>19.2.2019</w:t>
            </w:r>
          </w:p>
        </w:tc>
        <w:tc>
          <w:tcPr>
            <w:tcW w:w="4718" w:type="dxa"/>
            <w:tcBorders>
              <w:top w:val="single" w:sz="6" w:space="0" w:color="auto"/>
              <w:left w:val="single" w:sz="6" w:space="0" w:color="auto"/>
              <w:bottom w:val="single" w:sz="6" w:space="0" w:color="auto"/>
              <w:right w:val="single" w:sz="18" w:space="0" w:color="auto"/>
            </w:tcBorders>
          </w:tcPr>
          <w:p w14:paraId="7E860BA5" w14:textId="77777777" w:rsidR="002002F1" w:rsidRPr="00F03E84" w:rsidRDefault="002002F1" w:rsidP="004E403E">
            <w:pPr>
              <w:spacing w:line="360" w:lineRule="auto"/>
              <w:ind w:left="-142" w:hanging="567"/>
              <w:jc w:val="center"/>
              <w:rPr>
                <w:rFonts w:ascii="David" w:hAnsi="David" w:cs="David"/>
                <w:sz w:val="24"/>
                <w:szCs w:val="24"/>
                <w:rtl/>
              </w:rPr>
            </w:pPr>
            <w:r w:rsidRPr="00F03E84">
              <w:rPr>
                <w:rFonts w:ascii="David" w:hAnsi="David" w:cs="David"/>
                <w:sz w:val="24"/>
                <w:szCs w:val="24"/>
                <w:rtl/>
              </w:rPr>
              <w:t>מועד אחרון להגשת ההצעות לתיבת המכרזים</w:t>
            </w:r>
          </w:p>
        </w:tc>
      </w:tr>
      <w:tr w:rsidR="002002F1" w:rsidRPr="00F03E84" w14:paraId="2645AA19" w14:textId="77777777" w:rsidTr="009D15B0">
        <w:tc>
          <w:tcPr>
            <w:tcW w:w="1951" w:type="dxa"/>
            <w:tcBorders>
              <w:top w:val="single" w:sz="6" w:space="0" w:color="auto"/>
              <w:left w:val="single" w:sz="18" w:space="0" w:color="auto"/>
              <w:bottom w:val="single" w:sz="18" w:space="0" w:color="auto"/>
              <w:right w:val="single" w:sz="6" w:space="0" w:color="auto"/>
            </w:tcBorders>
          </w:tcPr>
          <w:p w14:paraId="135BF6A5" w14:textId="1DA0ECCD" w:rsidR="002002F1" w:rsidRPr="009D15B0" w:rsidRDefault="009D15B0" w:rsidP="009D15B0">
            <w:pPr>
              <w:spacing w:line="360" w:lineRule="auto"/>
              <w:ind w:left="-142" w:hanging="567"/>
              <w:jc w:val="center"/>
              <w:rPr>
                <w:rFonts w:ascii="David" w:hAnsi="David" w:cs="David"/>
                <w:sz w:val="24"/>
                <w:szCs w:val="24"/>
                <w:rtl/>
              </w:rPr>
            </w:pPr>
            <w:r w:rsidRPr="009D15B0">
              <w:rPr>
                <w:rFonts w:ascii="David" w:hAnsi="David" w:cs="David" w:hint="cs"/>
                <w:sz w:val="24"/>
                <w:szCs w:val="24"/>
                <w:rtl/>
              </w:rPr>
              <w:t>3.11.2019</w:t>
            </w:r>
          </w:p>
        </w:tc>
        <w:tc>
          <w:tcPr>
            <w:tcW w:w="4718" w:type="dxa"/>
            <w:tcBorders>
              <w:top w:val="single" w:sz="6" w:space="0" w:color="auto"/>
              <w:left w:val="single" w:sz="6" w:space="0" w:color="auto"/>
              <w:bottom w:val="single" w:sz="18" w:space="0" w:color="auto"/>
              <w:right w:val="single" w:sz="18" w:space="0" w:color="auto"/>
            </w:tcBorders>
          </w:tcPr>
          <w:p w14:paraId="4A11C1D3" w14:textId="77777777" w:rsidR="002002F1" w:rsidRPr="00F03E84" w:rsidRDefault="002002F1" w:rsidP="004E403E">
            <w:pPr>
              <w:spacing w:line="360" w:lineRule="auto"/>
              <w:ind w:left="-142" w:hanging="567"/>
              <w:jc w:val="center"/>
              <w:rPr>
                <w:rFonts w:ascii="David" w:hAnsi="David" w:cs="David"/>
                <w:sz w:val="24"/>
                <w:szCs w:val="24"/>
                <w:rtl/>
              </w:rPr>
            </w:pPr>
            <w:r w:rsidRPr="00F03E84">
              <w:rPr>
                <w:rFonts w:ascii="David" w:hAnsi="David" w:cs="David"/>
                <w:sz w:val="24"/>
                <w:szCs w:val="24"/>
                <w:rtl/>
              </w:rPr>
              <w:t>תוקף ההצעה והערבות בגין ההצעה עד ליום</w:t>
            </w:r>
          </w:p>
        </w:tc>
      </w:tr>
    </w:tbl>
    <w:p w14:paraId="599B50E1" w14:textId="77777777" w:rsidR="002002F1" w:rsidRPr="00F03E84" w:rsidRDefault="002002F1" w:rsidP="002002F1">
      <w:pPr>
        <w:pStyle w:val="21"/>
        <w:ind w:left="-142" w:hanging="567"/>
        <w:rPr>
          <w:rFonts w:ascii="David" w:hAnsi="David" w:cs="David"/>
          <w:szCs w:val="24"/>
          <w:rtl/>
        </w:rPr>
      </w:pPr>
    </w:p>
    <w:p w14:paraId="367AB2BD" w14:textId="77777777" w:rsidR="002002F1" w:rsidRPr="00F03E84" w:rsidRDefault="002002F1" w:rsidP="002002F1">
      <w:pPr>
        <w:pStyle w:val="21"/>
        <w:ind w:left="-142" w:hanging="567"/>
        <w:rPr>
          <w:rFonts w:ascii="David" w:hAnsi="David" w:cs="David"/>
          <w:szCs w:val="24"/>
          <w:rtl/>
        </w:rPr>
      </w:pPr>
    </w:p>
    <w:p w14:paraId="1C27BED3" w14:textId="77777777" w:rsidR="002002F1" w:rsidRPr="00F03E84" w:rsidRDefault="002002F1" w:rsidP="002002F1">
      <w:pPr>
        <w:pStyle w:val="21"/>
        <w:ind w:left="-142" w:hanging="567"/>
        <w:rPr>
          <w:rFonts w:ascii="David" w:hAnsi="David" w:cs="David"/>
          <w:szCs w:val="24"/>
          <w:rtl/>
        </w:rPr>
      </w:pPr>
    </w:p>
    <w:p w14:paraId="3BD0670A" w14:textId="77777777" w:rsidR="002002F1" w:rsidRPr="00F03E84" w:rsidRDefault="002002F1" w:rsidP="002002F1">
      <w:pPr>
        <w:pStyle w:val="21"/>
        <w:ind w:left="-142" w:hanging="567"/>
        <w:rPr>
          <w:rFonts w:ascii="David" w:hAnsi="David" w:cs="David"/>
          <w:szCs w:val="24"/>
          <w:rtl/>
        </w:rPr>
      </w:pPr>
    </w:p>
    <w:p w14:paraId="450DC1ED" w14:textId="77777777" w:rsidR="002002F1" w:rsidRPr="00F03E84" w:rsidRDefault="002002F1" w:rsidP="002002F1">
      <w:pPr>
        <w:pStyle w:val="21"/>
        <w:ind w:left="-142" w:hanging="567"/>
        <w:rPr>
          <w:rFonts w:ascii="David" w:hAnsi="David" w:cs="David"/>
          <w:szCs w:val="24"/>
          <w:rtl/>
        </w:rPr>
      </w:pPr>
    </w:p>
    <w:p w14:paraId="3BD56C07" w14:textId="77777777" w:rsidR="002002F1" w:rsidRPr="00F03E84" w:rsidRDefault="002002F1" w:rsidP="002002F1">
      <w:pPr>
        <w:pStyle w:val="21"/>
        <w:ind w:left="-142" w:hanging="567"/>
        <w:rPr>
          <w:rFonts w:ascii="David" w:hAnsi="David" w:cs="David"/>
          <w:szCs w:val="24"/>
          <w:rtl/>
        </w:rPr>
      </w:pPr>
    </w:p>
    <w:p w14:paraId="059E1499" w14:textId="77777777" w:rsidR="002002F1" w:rsidRPr="00F03E84" w:rsidRDefault="002002F1" w:rsidP="002002F1">
      <w:pPr>
        <w:pStyle w:val="21"/>
        <w:ind w:left="-142" w:hanging="567"/>
        <w:rPr>
          <w:rFonts w:ascii="David" w:hAnsi="David" w:cs="David"/>
          <w:szCs w:val="24"/>
          <w:rtl/>
        </w:rPr>
      </w:pPr>
    </w:p>
    <w:p w14:paraId="1C88F312" w14:textId="77777777" w:rsidR="002002F1" w:rsidRPr="00F03E84" w:rsidRDefault="002002F1" w:rsidP="002002F1">
      <w:pPr>
        <w:pStyle w:val="21"/>
        <w:ind w:left="-142" w:hanging="567"/>
        <w:rPr>
          <w:rFonts w:ascii="David" w:hAnsi="David" w:cs="David"/>
          <w:szCs w:val="24"/>
          <w:rtl/>
        </w:rPr>
      </w:pPr>
    </w:p>
    <w:p w14:paraId="4CE1C9F0" w14:textId="77777777" w:rsidR="002002F1" w:rsidRPr="00F03E84" w:rsidRDefault="002002F1" w:rsidP="002002F1">
      <w:pPr>
        <w:pStyle w:val="21"/>
        <w:ind w:left="-142" w:hanging="567"/>
        <w:rPr>
          <w:rFonts w:ascii="David" w:hAnsi="David" w:cs="David"/>
          <w:szCs w:val="24"/>
        </w:rPr>
      </w:pPr>
    </w:p>
    <w:p w14:paraId="0D0CD235" w14:textId="77777777" w:rsidR="002002F1" w:rsidRPr="00F03E84" w:rsidRDefault="002002F1" w:rsidP="002002F1">
      <w:pPr>
        <w:pStyle w:val="RonnyBase"/>
        <w:pBdr>
          <w:top w:val="single" w:sz="4" w:space="1" w:color="auto"/>
          <w:left w:val="single" w:sz="4" w:space="4" w:color="auto"/>
          <w:bottom w:val="single" w:sz="4" w:space="1" w:color="auto"/>
          <w:right w:val="single" w:sz="4" w:space="0" w:color="auto"/>
        </w:pBdr>
        <w:shd w:val="clear" w:color="auto" w:fill="E6E6E6"/>
        <w:spacing w:before="0" w:line="360" w:lineRule="auto"/>
        <w:ind w:left="-142" w:hanging="567"/>
        <w:rPr>
          <w:rFonts w:ascii="David" w:hAnsi="David"/>
          <w:b/>
          <w:bCs/>
          <w:sz w:val="24"/>
          <w:szCs w:val="24"/>
          <w:rtl/>
        </w:rPr>
      </w:pPr>
      <w:r w:rsidRPr="00F03E84">
        <w:rPr>
          <w:rFonts w:ascii="David" w:hAnsi="David"/>
          <w:sz w:val="24"/>
          <w:szCs w:val="24"/>
          <w:rtl/>
        </w:rPr>
        <w:t>במקרה של התנגשות בין תאריכים אלה לבין תאריכים אחרים המופיעים בגוף המכרז, קובעים התאריכים בטבלה זו.</w:t>
      </w:r>
    </w:p>
    <w:p w14:paraId="3FE902D0" w14:textId="77777777" w:rsidR="002002F1" w:rsidRPr="00F03E84" w:rsidRDefault="002002F1" w:rsidP="002002F1">
      <w:pPr>
        <w:ind w:left="-142" w:hanging="567"/>
        <w:rPr>
          <w:rFonts w:ascii="David" w:hAnsi="David" w:cs="David"/>
          <w:u w:val="single"/>
          <w:rtl/>
        </w:rPr>
      </w:pPr>
    </w:p>
    <w:p w14:paraId="691DAAF2" w14:textId="77777777" w:rsidR="002002F1" w:rsidRPr="00F03E84" w:rsidRDefault="002002F1" w:rsidP="002002F1">
      <w:pPr>
        <w:ind w:left="-142" w:hanging="567"/>
        <w:rPr>
          <w:rFonts w:ascii="David" w:hAnsi="David" w:cs="David"/>
          <w:u w:val="single"/>
        </w:rPr>
      </w:pPr>
    </w:p>
    <w:p w14:paraId="3233E766" w14:textId="77777777" w:rsidR="002002F1" w:rsidRPr="00600D43"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המזמין שומר לעצמו את שיקול הדעת הבלעדי לשנות ו/או לדחות כל אחד מהמועדים המנויים לעיל בהודעה שתישלח לספקים, ולא תהיה למי מהספקים כל טענה ו/או דרישה בקשר לכך.</w:t>
      </w:r>
    </w:p>
    <w:p w14:paraId="32CDE942" w14:textId="1A4A08A5" w:rsidR="002002F1" w:rsidRPr="00F03E84" w:rsidRDefault="002002F1" w:rsidP="008A30F3">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tl/>
        </w:rPr>
      </w:pPr>
      <w:r w:rsidRPr="00F03E84">
        <w:rPr>
          <w:rFonts w:ascii="David" w:hAnsi="David"/>
          <w:rtl/>
        </w:rPr>
        <w:t>בסיום שלב א' וב' של המכרז תועבר רשימת כלי הרכב שעמדו בתנאי הסף והאיכות ל</w:t>
      </w:r>
      <w:r w:rsidR="008557FB">
        <w:rPr>
          <w:rFonts w:ascii="David" w:hAnsi="David" w:hint="cs"/>
          <w:rtl/>
        </w:rPr>
        <w:t xml:space="preserve">חברת </w:t>
      </w:r>
      <w:r w:rsidRPr="00F03E84">
        <w:rPr>
          <w:rFonts w:ascii="David" w:hAnsi="David"/>
          <w:rtl/>
        </w:rPr>
        <w:t xml:space="preserve">ענבל וליבואני הרכב הנוגעים, בשלב זה, יידרשו היבואנים לספק למינהל הרכב כלי רכב אחד מכל דגם שהוגש כהצעה במכרז לצורך ביצוע בדיקה וניסוי, הבדיקה והניסוי יכללו את המרכיבים כפי שמופיעים בסעיף  </w:t>
      </w:r>
      <w:r w:rsidR="008A30F3">
        <w:rPr>
          <w:rFonts w:ascii="David" w:hAnsi="David" w:hint="cs"/>
          <w:rtl/>
        </w:rPr>
        <w:t>12</w:t>
      </w:r>
      <w:r w:rsidR="008A30F3">
        <w:rPr>
          <w:rFonts w:ascii="David" w:hAnsi="David"/>
          <w:rtl/>
        </w:rPr>
        <w:t xml:space="preserve"> </w:t>
      </w:r>
      <w:r w:rsidRPr="00F03E84">
        <w:rPr>
          <w:rFonts w:ascii="David" w:hAnsi="David"/>
          <w:rtl/>
        </w:rPr>
        <w:t>להלן.</w:t>
      </w:r>
    </w:p>
    <w:p w14:paraId="2BFCFD65" w14:textId="77777777" w:rsidR="002002F1" w:rsidRPr="00F03E84" w:rsidRDefault="002002F1" w:rsidP="0055404E">
      <w:pPr>
        <w:pStyle w:val="1"/>
        <w:numPr>
          <w:ilvl w:val="0"/>
          <w:numId w:val="16"/>
        </w:numPr>
        <w:tabs>
          <w:tab w:val="left" w:pos="283"/>
        </w:tabs>
        <w:overflowPunct w:val="0"/>
        <w:autoSpaceDE w:val="0"/>
        <w:autoSpaceDN w:val="0"/>
        <w:adjustRightInd w:val="0"/>
        <w:spacing w:before="0"/>
        <w:ind w:left="-259" w:right="283" w:hanging="567"/>
        <w:textAlignment w:val="baseline"/>
        <w:rPr>
          <w:rFonts w:ascii="David" w:hAnsi="David"/>
          <w:sz w:val="28"/>
          <w:szCs w:val="28"/>
          <w:u w:val="single"/>
        </w:rPr>
      </w:pPr>
      <w:bookmarkStart w:id="3" w:name="_Toc534714814"/>
      <w:r w:rsidRPr="00F03E84">
        <w:rPr>
          <w:rFonts w:ascii="David" w:hAnsi="David"/>
          <w:sz w:val="28"/>
          <w:szCs w:val="28"/>
          <w:u w:val="single"/>
          <w:rtl/>
        </w:rPr>
        <w:t>הגדרות</w:t>
      </w:r>
      <w:bookmarkEnd w:id="3"/>
    </w:p>
    <w:p w14:paraId="2391E42F" w14:textId="7D12FF59" w:rsidR="002002F1" w:rsidRPr="00F03E84"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 xml:space="preserve">"רכב מדרגת רישוי 2" - כלי רכב מדרגת רישוי 2 </w:t>
      </w:r>
      <w:r w:rsidR="00FD5491" w:rsidRPr="00F03E84">
        <w:rPr>
          <w:rFonts w:ascii="David" w:hAnsi="David"/>
          <w:rtl/>
        </w:rPr>
        <w:t>כמפורט במכרז.</w:t>
      </w:r>
      <w:r w:rsidR="00FD5491" w:rsidRPr="00F03E84" w:rsidDel="00FD5491">
        <w:rPr>
          <w:rFonts w:ascii="David" w:hAnsi="David"/>
          <w:rtl/>
        </w:rPr>
        <w:t xml:space="preserve"> </w:t>
      </w:r>
    </w:p>
    <w:p w14:paraId="2EEBA668" w14:textId="77777777" w:rsidR="002002F1" w:rsidRPr="00F03E84"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tl/>
        </w:rPr>
      </w:pPr>
      <w:r w:rsidRPr="00F03E84">
        <w:rPr>
          <w:rFonts w:ascii="David" w:hAnsi="David"/>
          <w:b/>
          <w:rtl/>
        </w:rPr>
        <w:t>סל 1</w:t>
      </w:r>
      <w:r w:rsidRPr="00F03E84">
        <w:rPr>
          <w:rFonts w:ascii="David" w:hAnsi="David"/>
          <w:rtl/>
        </w:rPr>
        <w:t>- כלי רכב מדרגת רישוי 2 בעלי  4 דלתות.</w:t>
      </w:r>
    </w:p>
    <w:p w14:paraId="215BBAA0" w14:textId="77777777" w:rsidR="002002F1" w:rsidRPr="00F03E84" w:rsidRDefault="002002F1" w:rsidP="0055404E">
      <w:pPr>
        <w:pStyle w:val="a8"/>
        <w:numPr>
          <w:ilvl w:val="1"/>
          <w:numId w:val="16"/>
        </w:numPr>
        <w:overflowPunct w:val="0"/>
        <w:autoSpaceDE w:val="0"/>
        <w:autoSpaceDN w:val="0"/>
        <w:adjustRightInd w:val="0"/>
        <w:ind w:left="-117" w:hanging="426"/>
        <w:textAlignment w:val="baseline"/>
        <w:outlineLvl w:val="1"/>
        <w:rPr>
          <w:rFonts w:ascii="David" w:hAnsi="David"/>
        </w:rPr>
      </w:pPr>
      <w:r w:rsidRPr="00F03E84">
        <w:rPr>
          <w:rFonts w:ascii="David" w:hAnsi="David"/>
          <w:rtl/>
        </w:rPr>
        <w:lastRenderedPageBreak/>
        <w:t>סל 2 -כלי רכב  מדרגת רישוי 2 בעלי 5 דלתות.</w:t>
      </w:r>
    </w:p>
    <w:p w14:paraId="5713539B" w14:textId="77777777" w:rsidR="002002F1" w:rsidRPr="00F03E84"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"דגם" –  דגם הרכב ורמת הגימור הנדרשים .</w:t>
      </w:r>
    </w:p>
    <w:p w14:paraId="1B7B4617" w14:textId="3242757E" w:rsidR="002002F1" w:rsidRPr="00F03E84"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 xml:space="preserve">"הסכם ההתקשרות" - הסכם ההתקשרות לאספקת הטובין המצורף </w:t>
      </w:r>
      <w:r w:rsidRPr="004B30F5">
        <w:rPr>
          <w:rFonts w:ascii="David" w:hAnsi="David"/>
          <w:rtl/>
        </w:rPr>
        <w:t xml:space="preserve">כנספח </w:t>
      </w:r>
      <w:r w:rsidR="004B30F5" w:rsidRPr="004B30F5">
        <w:rPr>
          <w:rFonts w:ascii="David" w:hAnsi="David" w:hint="cs"/>
          <w:rtl/>
        </w:rPr>
        <w:t>יד'</w:t>
      </w:r>
      <w:r w:rsidRPr="004B30F5">
        <w:rPr>
          <w:rFonts w:ascii="David" w:hAnsi="David"/>
          <w:rtl/>
        </w:rPr>
        <w:t xml:space="preserve"> למכרז</w:t>
      </w:r>
      <w:r w:rsidRPr="00F03E84">
        <w:rPr>
          <w:rFonts w:ascii="David" w:hAnsi="David"/>
          <w:rtl/>
        </w:rPr>
        <w:t xml:space="preserve"> זה. לא יהיה ניתן להתחשב בכל שינוי בהסכם זה וההסכם ייקרא בנוסח המצורף למכרז זה, אלא אם השינוי נערך על-ידי עורך המכרז.</w:t>
      </w:r>
    </w:p>
    <w:p w14:paraId="633C9F98" w14:textId="77777777" w:rsidR="002002F1" w:rsidRPr="00F03E84"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"הצעה" – תשובת המציע שהוגשה למזמין כמענה למכרז.</w:t>
      </w:r>
    </w:p>
    <w:p w14:paraId="27C36FC0" w14:textId="5A09085A" w:rsidR="002002F1" w:rsidRPr="00F03E84"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"ועדת המכרזים" - ועדת המכרזים הבין-משרדית המיוחדת לענייני רכב שבמינהל הרכב הממשלתי.</w:t>
      </w:r>
    </w:p>
    <w:p w14:paraId="0FA2D0F3" w14:textId="77777777" w:rsidR="002002F1" w:rsidRPr="00F03E84"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b/>
          <w:bCs/>
        </w:rPr>
      </w:pPr>
      <w:r w:rsidRPr="00F03E84">
        <w:rPr>
          <w:rFonts w:ascii="David" w:hAnsi="David"/>
          <w:rtl/>
        </w:rPr>
        <w:t>"וועדת משנה" - וועדה שמונתה ע"י וועדת המכרזים לצורך בדיקת ההצעות.</w:t>
      </w:r>
    </w:p>
    <w:p w14:paraId="7436B697" w14:textId="77777777" w:rsidR="002002F1" w:rsidRPr="00F03E84"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"זוכה" – מציע/ים אשר ייבחר/ו על ידי ועדת המכרזים לספק את הטובין לפי מכרז זה.</w:t>
      </w:r>
    </w:p>
    <w:p w14:paraId="7207C786" w14:textId="77777777" w:rsidR="002002F1" w:rsidRPr="00F03E84"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"מזמין" – מינהל הרכב הממשלתי /משטרת ישראל.</w:t>
      </w:r>
    </w:p>
    <w:p w14:paraId="2F7E4582" w14:textId="27924727" w:rsidR="002002F1" w:rsidRPr="00F03E84"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"מכרז" – מכרז זה שמספרו 3-2018, לרכישת  כלי רכב פרטיים מנוע בנזין/דיזל מקבוצות רישוי 2 עבור משרדי הממשלה, משטרת ישראל, שב"ס כבאות. ויחידות נלוות על נספחיו, לרבות קבצי הבהרות, אם יהיו כאלה.</w:t>
      </w:r>
    </w:p>
    <w:p w14:paraId="1A3D6060" w14:textId="77777777" w:rsidR="002002F1" w:rsidRPr="00F03E84"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 xml:space="preserve">"מציע" - מקבל מסמכי המכרז המגיש הצעה כמענה למכרז. </w:t>
      </w:r>
    </w:p>
    <w:p w14:paraId="3FA6F5AD" w14:textId="77777777" w:rsidR="002002F1" w:rsidRPr="00F03E84"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 xml:space="preserve"> "משרדי הממשלה" – משרדי הממשלה למיניהם או יחידות הסמך.</w:t>
      </w:r>
    </w:p>
    <w:p w14:paraId="032BCD89" w14:textId="77777777" w:rsidR="002002F1" w:rsidRPr="00F03E84"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 xml:space="preserve"> "ספק" – מקבל מסמכי המכרז.</w:t>
      </w:r>
    </w:p>
    <w:p w14:paraId="4278B286" w14:textId="77777777" w:rsidR="002002F1" w:rsidRPr="00F03E84"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"ענבל" – חברה לביטוח בע"מ אשר אחראית על פרסום וטיפול מכרז התחזוקה.</w:t>
      </w:r>
    </w:p>
    <w:p w14:paraId="2B658989" w14:textId="77777777" w:rsidR="002002F1" w:rsidRPr="00F03E84"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תקלה אפידמית:</w:t>
      </w:r>
    </w:p>
    <w:p w14:paraId="715A28DB" w14:textId="77777777" w:rsidR="002002F1" w:rsidRPr="00F03E84" w:rsidRDefault="002002F1" w:rsidP="0055404E">
      <w:pPr>
        <w:pStyle w:val="a8"/>
        <w:numPr>
          <w:ilvl w:val="2"/>
          <w:numId w:val="16"/>
        </w:numPr>
        <w:overflowPunct w:val="0"/>
        <w:autoSpaceDE w:val="0"/>
        <w:autoSpaceDN w:val="0"/>
        <w:adjustRightInd w:val="0"/>
        <w:ind w:left="591" w:hanging="708"/>
        <w:textAlignment w:val="baseline"/>
        <w:outlineLvl w:val="1"/>
        <w:rPr>
          <w:rFonts w:ascii="David" w:hAnsi="David"/>
          <w:rtl/>
        </w:rPr>
      </w:pPr>
      <w:r w:rsidRPr="00F03E84">
        <w:rPr>
          <w:rFonts w:ascii="David" w:hAnsi="David"/>
          <w:rtl/>
        </w:rPr>
        <w:t xml:space="preserve">תקלה שחוזרת על עצמה ב-5 כלי רכב ומעלה מאותו דגם בתוך 12 חודשים מהתקלה הראשונה; או תקלה שחוזרת על עצמה באותו כלי רכב 3 פעמים ומעלה בתוך 12 חודשים מהתקלה הראשונה; </w:t>
      </w:r>
    </w:p>
    <w:p w14:paraId="2ADE3C77" w14:textId="77777777" w:rsidR="002002F1" w:rsidRPr="00F03E84" w:rsidRDefault="002002F1" w:rsidP="0055404E">
      <w:pPr>
        <w:pStyle w:val="a8"/>
        <w:numPr>
          <w:ilvl w:val="2"/>
          <w:numId w:val="16"/>
        </w:numPr>
        <w:overflowPunct w:val="0"/>
        <w:autoSpaceDE w:val="0"/>
        <w:autoSpaceDN w:val="0"/>
        <w:adjustRightInd w:val="0"/>
        <w:ind w:left="591" w:hanging="708"/>
        <w:textAlignment w:val="baseline"/>
        <w:outlineLvl w:val="1"/>
        <w:rPr>
          <w:rFonts w:ascii="David" w:hAnsi="David"/>
        </w:rPr>
      </w:pPr>
      <w:r w:rsidRPr="00F03E84">
        <w:rPr>
          <w:rFonts w:ascii="David" w:hAnsi="David"/>
          <w:rtl/>
        </w:rPr>
        <w:t>תקלות שונות שבעקבותיהן נדרש כלי הרכב להגיע למוסך לתיקונים מעל 5 פעמים בין טיפול לטיפול (למעט טיפולים שוטפים נורות ואביזרים שונים).</w:t>
      </w:r>
    </w:p>
    <w:p w14:paraId="2AC27214" w14:textId="5CE57AF8" w:rsidR="002002F1" w:rsidRPr="008A30F3" w:rsidRDefault="002002F1" w:rsidP="008A30F3">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 xml:space="preserve"> </w:t>
      </w:r>
      <w:r w:rsidRPr="008A30F3">
        <w:rPr>
          <w:rFonts w:ascii="David" w:hAnsi="David"/>
          <w:rtl/>
        </w:rPr>
        <w:t xml:space="preserve">"רכב חלופי": רכב שיסופק למזמין או לנציגו באחריות היבואן הזוכה, במקרה של תקלה אפידמית או בשל שהייה ממושכת במוסך כמפורט בסעיף </w:t>
      </w:r>
      <w:r w:rsidR="00CF5D27" w:rsidRPr="008A30F3">
        <w:rPr>
          <w:rFonts w:ascii="David" w:hAnsi="David"/>
          <w:rtl/>
        </w:rPr>
        <w:t>1</w:t>
      </w:r>
      <w:r w:rsidR="008A30F3" w:rsidRPr="008A30F3">
        <w:rPr>
          <w:rFonts w:ascii="David" w:hAnsi="David" w:hint="cs"/>
          <w:rtl/>
        </w:rPr>
        <w:t>9</w:t>
      </w:r>
      <w:r w:rsidR="00CF5D27" w:rsidRPr="008A30F3">
        <w:rPr>
          <w:rFonts w:ascii="David" w:hAnsi="David"/>
          <w:rtl/>
        </w:rPr>
        <w:t>.</w:t>
      </w:r>
      <w:r w:rsidR="008A30F3" w:rsidRPr="008A30F3">
        <w:rPr>
          <w:rFonts w:ascii="David" w:hAnsi="David" w:hint="cs"/>
          <w:rtl/>
        </w:rPr>
        <w:t>4</w:t>
      </w:r>
      <w:r w:rsidR="00CF5D27" w:rsidRPr="008A30F3">
        <w:rPr>
          <w:rFonts w:ascii="David" w:hAnsi="David"/>
          <w:rtl/>
        </w:rPr>
        <w:t>.5</w:t>
      </w:r>
      <w:r w:rsidRPr="008A30F3">
        <w:rPr>
          <w:rFonts w:ascii="David" w:hAnsi="David"/>
          <w:rtl/>
        </w:rPr>
        <w:t>;</w:t>
      </w:r>
    </w:p>
    <w:p w14:paraId="009F42BC" w14:textId="77777777" w:rsidR="002002F1" w:rsidRPr="00F03E84" w:rsidRDefault="002002F1" w:rsidP="0055404E">
      <w:pPr>
        <w:pStyle w:val="a8"/>
        <w:numPr>
          <w:ilvl w:val="2"/>
          <w:numId w:val="16"/>
        </w:numPr>
        <w:overflowPunct w:val="0"/>
        <w:autoSpaceDE w:val="0"/>
        <w:autoSpaceDN w:val="0"/>
        <w:adjustRightInd w:val="0"/>
        <w:ind w:left="591" w:hanging="708"/>
        <w:textAlignment w:val="baseline"/>
        <w:outlineLvl w:val="1"/>
        <w:rPr>
          <w:rFonts w:ascii="David" w:hAnsi="David"/>
        </w:rPr>
      </w:pPr>
      <w:r w:rsidRPr="00F03E84">
        <w:rPr>
          <w:rFonts w:ascii="David" w:hAnsi="David"/>
          <w:rtl/>
        </w:rPr>
        <w:t>הרכב החלופי יעמוד בתנאי המפרט הטכני (בהתאם לדרישות המכרז ללא ההתקנות) של הרכב התקול לפחות מאותו הסל .</w:t>
      </w:r>
    </w:p>
    <w:p w14:paraId="78CFD520" w14:textId="77777777" w:rsidR="002002F1" w:rsidRPr="00F03E84" w:rsidRDefault="002002F1" w:rsidP="0055404E">
      <w:pPr>
        <w:pStyle w:val="a8"/>
        <w:numPr>
          <w:ilvl w:val="2"/>
          <w:numId w:val="16"/>
        </w:numPr>
        <w:overflowPunct w:val="0"/>
        <w:autoSpaceDE w:val="0"/>
        <w:autoSpaceDN w:val="0"/>
        <w:adjustRightInd w:val="0"/>
        <w:ind w:left="591" w:hanging="708"/>
        <w:textAlignment w:val="baseline"/>
        <w:outlineLvl w:val="1"/>
        <w:rPr>
          <w:rFonts w:ascii="David" w:hAnsi="David"/>
          <w:rtl/>
        </w:rPr>
      </w:pPr>
      <w:r w:rsidRPr="00F03E84">
        <w:rPr>
          <w:rFonts w:ascii="David" w:hAnsi="David"/>
          <w:rtl/>
        </w:rPr>
        <w:t xml:space="preserve">ברכב החלופי יורשה לנהוג כל נהג מטעם המזמין ללא שום מגבלות לרבות נסועה בק"מ. </w:t>
      </w:r>
    </w:p>
    <w:p w14:paraId="58301A9F" w14:textId="35311E6B" w:rsidR="002002F1" w:rsidRDefault="002002F1" w:rsidP="0055404E">
      <w:pPr>
        <w:pStyle w:val="a8"/>
        <w:numPr>
          <w:ilvl w:val="2"/>
          <w:numId w:val="16"/>
        </w:numPr>
        <w:overflowPunct w:val="0"/>
        <w:autoSpaceDE w:val="0"/>
        <w:autoSpaceDN w:val="0"/>
        <w:adjustRightInd w:val="0"/>
        <w:ind w:left="591" w:hanging="708"/>
        <w:textAlignment w:val="baseline"/>
        <w:outlineLvl w:val="1"/>
        <w:rPr>
          <w:rFonts w:ascii="David" w:hAnsi="David"/>
        </w:rPr>
      </w:pPr>
      <w:r w:rsidRPr="00F03E84">
        <w:rPr>
          <w:rFonts w:ascii="David" w:hAnsi="David"/>
          <w:rtl/>
        </w:rPr>
        <w:t>על הזוכה לדאוג, על חשבונו, לקיומם של כל הביטוחים הנדרשים בהתאם לנספח 2 להסכם שיחולו על כל נהג מטעם המזמין ובכלל זאת ביטוח חובה, ביטוח מקיף כולל הגנה משפטית כמקובל וביטול השתתפות עצמית.</w:t>
      </w:r>
    </w:p>
    <w:p w14:paraId="3868B528" w14:textId="0BC9386C" w:rsidR="003A275C" w:rsidRPr="00F03E84" w:rsidRDefault="003A275C" w:rsidP="0055404E">
      <w:pPr>
        <w:pStyle w:val="a8"/>
        <w:numPr>
          <w:ilvl w:val="2"/>
          <w:numId w:val="16"/>
        </w:numPr>
        <w:overflowPunct w:val="0"/>
        <w:autoSpaceDE w:val="0"/>
        <w:autoSpaceDN w:val="0"/>
        <w:adjustRightInd w:val="0"/>
        <w:ind w:left="591" w:hanging="708"/>
        <w:textAlignment w:val="baseline"/>
        <w:outlineLvl w:val="1"/>
        <w:rPr>
          <w:rFonts w:ascii="David" w:hAnsi="David"/>
        </w:rPr>
      </w:pPr>
      <w:r>
        <w:rPr>
          <w:rFonts w:ascii="David" w:hAnsi="David" w:hint="cs"/>
          <w:rtl/>
        </w:rPr>
        <w:t>במידה שלספק אין יכולת לספק רכב חלופי, מינהל הרכב יספק רכב מהמאגר או רכב</w:t>
      </w:r>
      <w:r w:rsidR="001314D7">
        <w:rPr>
          <w:rFonts w:ascii="David" w:hAnsi="David" w:hint="cs"/>
          <w:rtl/>
        </w:rPr>
        <w:t xml:space="preserve"> שכור והספק יחויב בתשלום דמי שכירות על פי התעריפים במכרז השכירויות של מנהל הרכב במועד הרלוונטי. </w:t>
      </w:r>
    </w:p>
    <w:p w14:paraId="487A1DA7" w14:textId="77777777" w:rsidR="002002F1" w:rsidRPr="00F03E84"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 xml:space="preserve">מפקח טכני – בוחן רכב מטעם מינהל הרכב הממשלתי/ענבל/מדינת ישראל שתפקידו לפקח על טיב התיקונים והטיפולים במוסכים, ולממש את אחריות היבואן/ספק. </w:t>
      </w:r>
    </w:p>
    <w:p w14:paraId="0FD06BFC" w14:textId="77777777" w:rsidR="002002F1" w:rsidRPr="00F03E84" w:rsidRDefault="002002F1" w:rsidP="0055404E">
      <w:pPr>
        <w:pStyle w:val="a8"/>
        <w:numPr>
          <w:ilvl w:val="1"/>
          <w:numId w:val="1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lastRenderedPageBreak/>
        <w:t>"ספק חוץ" - יצרן, ספק או יבואן של טובין מיובאים, או ספק של עבודה שאינה מבוצעת בארץ או במוסך המטפל – בין בעצמם ובין באמצעות אחרים (כהגדרתו בתקנות חובת המכרזים (חובת שיתוף פעולה תעשייתי), התשס"ז-2007).</w:t>
      </w:r>
    </w:p>
    <w:p w14:paraId="49CB4DA1" w14:textId="77777777" w:rsidR="002002F1" w:rsidRPr="00F03E84" w:rsidRDefault="002002F1" w:rsidP="0055404E">
      <w:pPr>
        <w:pStyle w:val="a8"/>
        <w:numPr>
          <w:ilvl w:val="1"/>
          <w:numId w:val="16"/>
        </w:numPr>
        <w:tabs>
          <w:tab w:val="left" w:pos="992"/>
        </w:tabs>
        <w:ind w:left="-117" w:hanging="426"/>
        <w:rPr>
          <w:rFonts w:ascii="David" w:eastAsia="Times New Roman" w:hAnsi="David"/>
        </w:rPr>
      </w:pPr>
      <w:r w:rsidRPr="00F03E84">
        <w:rPr>
          <w:rFonts w:ascii="David" w:eastAsia="Times New Roman" w:hAnsi="David"/>
          <w:rtl/>
        </w:rPr>
        <w:t>פורטל ספקים - מערכת ממוחשבת להעברת הזמנות רכש מהממשלה לספקים.</w:t>
      </w:r>
    </w:p>
    <w:p w14:paraId="176E0457" w14:textId="6D11F1F3" w:rsidR="002002F1" w:rsidRPr="00F03E84" w:rsidRDefault="00FA3074" w:rsidP="0055404E">
      <w:pPr>
        <w:pStyle w:val="1"/>
        <w:numPr>
          <w:ilvl w:val="0"/>
          <w:numId w:val="16"/>
        </w:numPr>
        <w:tabs>
          <w:tab w:val="left" w:pos="283"/>
        </w:tabs>
        <w:overflowPunct w:val="0"/>
        <w:autoSpaceDE w:val="0"/>
        <w:autoSpaceDN w:val="0"/>
        <w:adjustRightInd w:val="0"/>
        <w:spacing w:before="0"/>
        <w:ind w:left="-259" w:right="283" w:hanging="567"/>
        <w:textAlignment w:val="baseline"/>
        <w:rPr>
          <w:rFonts w:ascii="David" w:hAnsi="David"/>
          <w:sz w:val="28"/>
          <w:szCs w:val="28"/>
          <w:u w:val="single"/>
          <w:rtl/>
        </w:rPr>
      </w:pPr>
      <w:r w:rsidRPr="00F03E84">
        <w:rPr>
          <w:rFonts w:ascii="David" w:hAnsi="David"/>
          <w:sz w:val="28"/>
          <w:szCs w:val="28"/>
          <w:u w:val="single"/>
          <w:rtl/>
        </w:rPr>
        <w:t xml:space="preserve"> </w:t>
      </w:r>
      <w:bookmarkStart w:id="4" w:name="_Toc534714815"/>
      <w:r w:rsidR="002002F1" w:rsidRPr="00F03E84">
        <w:rPr>
          <w:rFonts w:ascii="David" w:hAnsi="David"/>
          <w:sz w:val="28"/>
          <w:szCs w:val="28"/>
          <w:u w:val="single"/>
          <w:rtl/>
        </w:rPr>
        <w:t>תיאור כללי של המכרז</w:t>
      </w:r>
      <w:bookmarkEnd w:id="4"/>
    </w:p>
    <w:p w14:paraId="72A931D4" w14:textId="77777777" w:rsidR="002002F1" w:rsidRPr="00F03E84" w:rsidRDefault="002002F1" w:rsidP="006537C8">
      <w:pPr>
        <w:pStyle w:val="3"/>
        <w:ind w:left="24" w:hanging="708"/>
      </w:pPr>
      <w:r w:rsidRPr="00F03E84">
        <w:rPr>
          <w:rtl/>
        </w:rPr>
        <w:t>המכרז הנו לרכישת כלי רכב בעלי מנוע בנזין/דיזל:</w:t>
      </w:r>
    </w:p>
    <w:p w14:paraId="5FE98302" w14:textId="77777777" w:rsidR="002002F1" w:rsidRPr="00F03E84" w:rsidRDefault="002002F1" w:rsidP="006537C8">
      <w:pPr>
        <w:pStyle w:val="3"/>
        <w:numPr>
          <w:ilvl w:val="2"/>
          <w:numId w:val="6"/>
        </w:numPr>
        <w:ind w:left="308" w:right="993" w:hanging="567"/>
        <w:rPr>
          <w:rtl/>
        </w:rPr>
      </w:pPr>
      <w:r w:rsidRPr="00F03E84">
        <w:rPr>
          <w:rtl/>
        </w:rPr>
        <w:t xml:space="preserve">קבוצת רישוי 2 – כלי רכב שמחיר המחירון שלו נע בין 101,000 -122,000 ₪ </w:t>
      </w:r>
    </w:p>
    <w:p w14:paraId="1C53BA45" w14:textId="77777777" w:rsidR="002002F1" w:rsidRPr="00F03E84" w:rsidRDefault="002002F1" w:rsidP="006537C8">
      <w:pPr>
        <w:pStyle w:val="3"/>
        <w:ind w:left="24" w:hanging="708"/>
        <w:rPr>
          <w:rtl/>
        </w:rPr>
      </w:pPr>
      <w:r w:rsidRPr="00F03E84">
        <w:rPr>
          <w:rtl/>
        </w:rPr>
        <w:t>כלי הרכב בקבוצת רישוי 2 יוצעו בשתי תצורות:</w:t>
      </w:r>
    </w:p>
    <w:p w14:paraId="531DBB0A" w14:textId="77777777" w:rsidR="002002F1" w:rsidRPr="00F03E84" w:rsidRDefault="002002F1" w:rsidP="006537C8">
      <w:pPr>
        <w:pStyle w:val="3"/>
        <w:numPr>
          <w:ilvl w:val="2"/>
          <w:numId w:val="6"/>
        </w:numPr>
        <w:ind w:left="450" w:right="851" w:hanging="709"/>
        <w:rPr>
          <w:rtl/>
        </w:rPr>
      </w:pPr>
      <w:r w:rsidRPr="00F03E84">
        <w:rPr>
          <w:rtl/>
        </w:rPr>
        <w:t>סל 1- כלי רכב בעלי  4 דלתות.</w:t>
      </w:r>
    </w:p>
    <w:p w14:paraId="369D3D89" w14:textId="77777777" w:rsidR="002002F1" w:rsidRPr="00F03E84" w:rsidRDefault="002002F1" w:rsidP="006537C8">
      <w:pPr>
        <w:pStyle w:val="3"/>
        <w:numPr>
          <w:ilvl w:val="2"/>
          <w:numId w:val="6"/>
        </w:numPr>
        <w:ind w:left="450" w:right="851" w:hanging="709"/>
        <w:rPr>
          <w:rtl/>
        </w:rPr>
      </w:pPr>
      <w:r w:rsidRPr="00F03E84">
        <w:rPr>
          <w:rtl/>
        </w:rPr>
        <w:t>סל 2 -כלי רכב  בעלי 5 דלתות.</w:t>
      </w:r>
    </w:p>
    <w:p w14:paraId="494E6E83" w14:textId="77777777" w:rsidR="002002F1" w:rsidRPr="00F03E84" w:rsidRDefault="002002F1" w:rsidP="006537C8">
      <w:pPr>
        <w:pStyle w:val="3"/>
        <w:ind w:left="24" w:hanging="708"/>
        <w:rPr>
          <w:rtl/>
        </w:rPr>
      </w:pPr>
      <w:r w:rsidRPr="00F03E84">
        <w:rPr>
          <w:rtl/>
        </w:rPr>
        <w:t xml:space="preserve">פעילות כלי הרכב – כלי הרכב מיועדים למינהל הרכב הממשלתי, למשטרת ישראל, שב"ס, רשות כבאות ארצית ויחידות ביטחוניות לשמש כרכב מנהלי (איגום), צמוד ומבצעי. התפלגות ממוצע נסועה שנתית עומדת על כ-40,000 ק"מ בשנה. יובהר, כי אין בפעילות שונה של כלי הרכב כדי להשפיע על אחריות הזוכה. </w:t>
      </w:r>
    </w:p>
    <w:p w14:paraId="60F264D7" w14:textId="01462C32" w:rsidR="002002F1" w:rsidRPr="00F03E84" w:rsidRDefault="002002F1" w:rsidP="006537C8">
      <w:pPr>
        <w:pStyle w:val="3"/>
        <w:ind w:left="24" w:hanging="708"/>
        <w:rPr>
          <w:rtl/>
        </w:rPr>
      </w:pPr>
      <w:r w:rsidRPr="00F03E84">
        <w:rPr>
          <w:rtl/>
        </w:rPr>
        <w:t>בכלי הרכב המשטרת</w:t>
      </w:r>
      <w:r w:rsidR="003354E1">
        <w:rPr>
          <w:rtl/>
        </w:rPr>
        <w:t>יים יש לבצע התקנות בהתאם לנספח</w:t>
      </w:r>
      <w:r w:rsidR="003354E1">
        <w:rPr>
          <w:rFonts w:hint="cs"/>
          <w:rtl/>
        </w:rPr>
        <w:t xml:space="preserve"> י' </w:t>
      </w:r>
      <w:r w:rsidRPr="00F03E84">
        <w:rPr>
          <w:rtl/>
        </w:rPr>
        <w:t>להלן, לפי דרישת המזמין.</w:t>
      </w:r>
    </w:p>
    <w:p w14:paraId="4E13705C" w14:textId="77777777" w:rsidR="002002F1" w:rsidRPr="00F03E84" w:rsidRDefault="002002F1" w:rsidP="006537C8">
      <w:pPr>
        <w:pStyle w:val="3"/>
        <w:ind w:left="24" w:hanging="708"/>
      </w:pPr>
      <w:r w:rsidRPr="00F03E84">
        <w:rPr>
          <w:rtl/>
        </w:rPr>
        <w:t>היקף התקשרות משוער</w:t>
      </w:r>
    </w:p>
    <w:p w14:paraId="5ACA549C" w14:textId="1332DF58" w:rsidR="002002F1" w:rsidRPr="00F03E84" w:rsidRDefault="002002F1" w:rsidP="006537C8">
      <w:pPr>
        <w:pStyle w:val="3"/>
        <w:numPr>
          <w:ilvl w:val="2"/>
          <w:numId w:val="6"/>
        </w:numPr>
        <w:ind w:left="450" w:hanging="709"/>
      </w:pPr>
      <w:r w:rsidRPr="00F03E84">
        <w:rPr>
          <w:rtl/>
        </w:rPr>
        <w:t xml:space="preserve">אומדן לרכישת כלי רכב לשנים 2019-2021 הוא: </w:t>
      </w:r>
    </w:p>
    <w:p w14:paraId="1F1CC0B0" w14:textId="5396F34B" w:rsidR="002002F1" w:rsidRPr="00F03E84" w:rsidRDefault="002002F1" w:rsidP="006537C8">
      <w:pPr>
        <w:pStyle w:val="3"/>
        <w:numPr>
          <w:ilvl w:val="2"/>
          <w:numId w:val="6"/>
        </w:numPr>
        <w:ind w:left="450" w:hanging="709"/>
        <w:rPr>
          <w:rtl/>
        </w:rPr>
      </w:pPr>
      <w:r w:rsidRPr="00F03E84">
        <w:rPr>
          <w:rtl/>
        </w:rPr>
        <w:t xml:space="preserve">סל 1- 800 כלי רכב </w:t>
      </w:r>
    </w:p>
    <w:p w14:paraId="2D18D583" w14:textId="77777777" w:rsidR="002002F1" w:rsidRPr="00F03E84" w:rsidRDefault="002002F1" w:rsidP="006537C8">
      <w:pPr>
        <w:pStyle w:val="3"/>
        <w:numPr>
          <w:ilvl w:val="2"/>
          <w:numId w:val="6"/>
        </w:numPr>
        <w:ind w:left="450" w:hanging="709"/>
        <w:rPr>
          <w:rtl/>
        </w:rPr>
      </w:pPr>
      <w:r w:rsidRPr="00F03E84">
        <w:rPr>
          <w:rtl/>
        </w:rPr>
        <w:t>סל 2 - 100  כלי רכב.</w:t>
      </w:r>
    </w:p>
    <w:p w14:paraId="2CC3D78F" w14:textId="378A9FAF" w:rsidR="002002F1" w:rsidRPr="00F03E84" w:rsidRDefault="002002F1" w:rsidP="006537C8">
      <w:pPr>
        <w:pStyle w:val="3"/>
        <w:numPr>
          <w:ilvl w:val="2"/>
          <w:numId w:val="6"/>
        </w:numPr>
        <w:ind w:left="450" w:hanging="709"/>
        <w:rPr>
          <w:rtl/>
        </w:rPr>
      </w:pPr>
      <w:r w:rsidRPr="00F03E84">
        <w:rPr>
          <w:rtl/>
        </w:rPr>
        <w:t xml:space="preserve">לוועדת המכרזים שמורה הזכות לבחור יותר מזוכה אחד הכל לפי שיקול דעתה הבלעדית והמוחלט. </w:t>
      </w:r>
    </w:p>
    <w:p w14:paraId="70316209" w14:textId="3EAB5CDE" w:rsidR="002002F1" w:rsidRPr="00F03E84" w:rsidRDefault="002002F1" w:rsidP="006537C8">
      <w:pPr>
        <w:pStyle w:val="3"/>
        <w:numPr>
          <w:ilvl w:val="2"/>
          <w:numId w:val="6"/>
        </w:numPr>
        <w:ind w:left="450" w:hanging="709"/>
        <w:rPr>
          <w:rtl/>
        </w:rPr>
      </w:pPr>
      <w:r w:rsidRPr="00F03E84">
        <w:rPr>
          <w:rtl/>
        </w:rPr>
        <w:t xml:space="preserve">יודגש, כי האומדן המופיע לעיל אינו אומדן מחייב והינו בגדר השערה בלבד. קביעת כמות כלי הרכב אשר תוזמן בפועל תהיה בהתאם לצרכי המזמין בלבד ובהתאם לשיקול דעתו הבלעדי של המזמין אשר יהיה רשאי לשקול כל שיקול שהוא לצורך כך, ובכלל זה שיקולים תקציביים. </w:t>
      </w:r>
    </w:p>
    <w:p w14:paraId="318AF259" w14:textId="77777777" w:rsidR="002002F1" w:rsidRPr="00F03E84" w:rsidRDefault="002002F1" w:rsidP="006537C8">
      <w:pPr>
        <w:pStyle w:val="3"/>
        <w:numPr>
          <w:ilvl w:val="2"/>
          <w:numId w:val="6"/>
        </w:numPr>
        <w:ind w:left="450" w:hanging="709"/>
        <w:rPr>
          <w:rtl/>
        </w:rPr>
      </w:pPr>
      <w:r w:rsidRPr="00F03E84">
        <w:rPr>
          <w:rtl/>
        </w:rPr>
        <w:t xml:space="preserve"> יובהר, כי המזמין רשאי לרכוש כמות נוספת ובלתי מוגבלת של כלי רכב בכל היקף שהוא, מעבר לאומדן האמור, ויחולו על רכישות אלו כל הוראות ותנאי המכרז, לרבות המחיר. </w:t>
      </w:r>
    </w:p>
    <w:p w14:paraId="3A801C92" w14:textId="4F168398" w:rsidR="002002F1" w:rsidRPr="00F03E84" w:rsidRDefault="002002F1" w:rsidP="006537C8">
      <w:pPr>
        <w:pStyle w:val="3"/>
        <w:numPr>
          <w:ilvl w:val="2"/>
          <w:numId w:val="6"/>
        </w:numPr>
        <w:ind w:left="450" w:hanging="709"/>
        <w:rPr>
          <w:bCs/>
        </w:rPr>
      </w:pPr>
      <w:r w:rsidRPr="00F03E84">
        <w:rPr>
          <w:rtl/>
        </w:rPr>
        <w:t>יודגש, כי הכמויות שתחייבנה את המזמין הינן הכמויות</w:t>
      </w:r>
      <w:r w:rsidRPr="00F03E84">
        <w:rPr>
          <w:bCs/>
          <w:rtl/>
        </w:rPr>
        <w:t xml:space="preserve"> שיסופקו בפועל בהתאם להזמנותיו.</w:t>
      </w:r>
    </w:p>
    <w:p w14:paraId="035CD1ED" w14:textId="6E71F75E" w:rsidR="002002F1" w:rsidRPr="00F03E84" w:rsidRDefault="002002F1" w:rsidP="006537C8">
      <w:pPr>
        <w:pStyle w:val="3"/>
        <w:numPr>
          <w:ilvl w:val="2"/>
          <w:numId w:val="6"/>
        </w:numPr>
        <w:ind w:left="450" w:hanging="709"/>
      </w:pPr>
      <w:r w:rsidRPr="00F03E84">
        <w:rPr>
          <w:rtl/>
        </w:rPr>
        <w:t>כן יובהר, כי המזמין שומר לעצמו את הזכות שלא לרכוש כלי רכב כלל, וזאת, בין היתר, לנוכח העובדה, כי בחירת דגם הרכב מתבצעת בהתאם לרצון עובד המזמין הזכאי לרכב.</w:t>
      </w:r>
    </w:p>
    <w:p w14:paraId="1AEE24F3" w14:textId="77777777" w:rsidR="002002F1" w:rsidRPr="00F03E84" w:rsidRDefault="002002F1" w:rsidP="006537C8">
      <w:pPr>
        <w:pStyle w:val="3"/>
        <w:ind w:left="24" w:hanging="708"/>
      </w:pPr>
      <w:r w:rsidRPr="00F03E84">
        <w:rPr>
          <w:rtl/>
        </w:rPr>
        <w:t>תקופת ההתקשרות</w:t>
      </w:r>
    </w:p>
    <w:p w14:paraId="3D0C4C6E" w14:textId="77777777" w:rsidR="002002F1" w:rsidRPr="00F03E84" w:rsidRDefault="002002F1" w:rsidP="006537C8">
      <w:pPr>
        <w:pStyle w:val="3"/>
        <w:numPr>
          <w:ilvl w:val="2"/>
          <w:numId w:val="6"/>
        </w:numPr>
        <w:ind w:left="450" w:hanging="709"/>
      </w:pPr>
      <w:r w:rsidRPr="00F03E84">
        <w:rPr>
          <w:rtl/>
        </w:rPr>
        <w:t xml:space="preserve">תקופת ההתקשרות לרכישת כלי הרכב תהיה ל- 24 חודשים, אשר תחל ביום </w:t>
      </w:r>
      <w:r w:rsidRPr="00F03E84">
        <w:rPr>
          <w:rtl/>
        </w:rPr>
        <w:lastRenderedPageBreak/>
        <w:t>חתימת ההסכם על ידי הגורמים המורשים להתחייב מטעם המדינה.</w:t>
      </w:r>
    </w:p>
    <w:p w14:paraId="030D5B7D" w14:textId="46C08CFF" w:rsidR="002002F1" w:rsidRPr="00F03E84" w:rsidRDefault="002002F1" w:rsidP="006537C8">
      <w:pPr>
        <w:pStyle w:val="3"/>
        <w:numPr>
          <w:ilvl w:val="2"/>
          <w:numId w:val="6"/>
        </w:numPr>
        <w:ind w:left="450" w:hanging="709"/>
        <w:rPr>
          <w:rtl/>
        </w:rPr>
      </w:pPr>
      <w:r w:rsidRPr="00F03E84">
        <w:rPr>
          <w:rtl/>
        </w:rPr>
        <w:t xml:space="preserve">המזמין שומר לעצמו את הזכות, על פי שיקול דעתו הבלעדי, להאריך את משך תקופת ההתקשרות עד 24 חודשים נוספים בסך הכול, בבת אחת או בתקופות רצופות, בתנאים זהים לתנאי הסכם ההתקשרות, לרבות תנאי המחיר, וזאת בהודעה מוקדמת לפני תום מועד תקופת ההתקשרות. מימוש הזכות להאריך את תקופת ההתקשרות נתונה לשיקול דעתו הבלעדי </w:t>
      </w:r>
      <w:r w:rsidR="00E46F73" w:rsidRPr="00F03E84">
        <w:rPr>
          <w:rtl/>
        </w:rPr>
        <w:t>של המזמין.</w:t>
      </w:r>
    </w:p>
    <w:p w14:paraId="327B848E" w14:textId="77777777" w:rsidR="002002F1" w:rsidRPr="00F03E84" w:rsidRDefault="002002F1" w:rsidP="006537C8">
      <w:pPr>
        <w:pStyle w:val="3"/>
        <w:ind w:left="24" w:hanging="708"/>
      </w:pPr>
      <w:r w:rsidRPr="00F03E84">
        <w:rPr>
          <w:rtl/>
        </w:rPr>
        <w:t>אחריות לכלי הרכב</w:t>
      </w:r>
    </w:p>
    <w:p w14:paraId="479913A1" w14:textId="77777777" w:rsidR="002002F1" w:rsidRPr="00F03E84" w:rsidRDefault="002002F1" w:rsidP="006537C8">
      <w:pPr>
        <w:pStyle w:val="3"/>
        <w:numPr>
          <w:ilvl w:val="2"/>
          <w:numId w:val="6"/>
        </w:numPr>
        <w:ind w:left="450" w:hanging="709"/>
      </w:pPr>
      <w:r w:rsidRPr="00F03E84">
        <w:rPr>
          <w:rtl/>
        </w:rPr>
        <w:t xml:space="preserve">אחריות הזוכה לכלי הרכב תהיה לתקופה של שלוש שנים לפחות מיום מסירת כלי הרכב או עד ל-120,000 ק"מ, לפי המוקדם מבניהם (להלן – תקופת האחריות). </w:t>
      </w:r>
      <w:r w:rsidRPr="00F03E84">
        <w:rPr>
          <w:color w:val="FF0000"/>
          <w:rtl/>
        </w:rPr>
        <w:t xml:space="preserve"> </w:t>
      </w:r>
    </w:p>
    <w:p w14:paraId="5692E260" w14:textId="77777777" w:rsidR="002002F1" w:rsidRPr="00F03E84" w:rsidRDefault="002002F1" w:rsidP="006537C8">
      <w:pPr>
        <w:pStyle w:val="3"/>
        <w:numPr>
          <w:ilvl w:val="2"/>
          <w:numId w:val="6"/>
        </w:numPr>
        <w:ind w:left="450" w:hanging="709"/>
      </w:pPr>
      <w:r w:rsidRPr="00F03E84">
        <w:rPr>
          <w:rtl/>
        </w:rPr>
        <w:t>למציע נתונה האפשרות להרחיב את היקף האחריות, ללא תשלום, עד שנה נוספת ו- 40,000 ק"מ נוספים (סה"כ אחריות ל-4 שנים ו-160,000 ק"מ, לפי המוקדם מבניהם), תוספת זו תילקח בחשבון בעת ניקוד ההצעה כמפורט להלן.</w:t>
      </w:r>
    </w:p>
    <w:p w14:paraId="5C036360" w14:textId="77777777" w:rsidR="002002F1" w:rsidRPr="00F03E84" w:rsidRDefault="002002F1" w:rsidP="006537C8">
      <w:pPr>
        <w:pStyle w:val="3"/>
        <w:numPr>
          <w:ilvl w:val="2"/>
          <w:numId w:val="6"/>
        </w:numPr>
        <w:ind w:left="450" w:hanging="709"/>
        <w:rPr>
          <w:rtl/>
        </w:rPr>
      </w:pPr>
      <w:r w:rsidRPr="00F03E84">
        <w:rPr>
          <w:rtl/>
        </w:rPr>
        <w:t>על התקנת מתקון נוסף, שיבוצע בכלי הרכב במסגרת דרישות המפרט תינתן אחריות הספק המתקין ובאמצעות "ענבל חברה לביטוח בע"מ".</w:t>
      </w:r>
    </w:p>
    <w:p w14:paraId="0908464D" w14:textId="02D33895" w:rsidR="002002F1" w:rsidRPr="00F03E84" w:rsidRDefault="002002F1" w:rsidP="006537C8">
      <w:pPr>
        <w:pStyle w:val="3"/>
        <w:numPr>
          <w:ilvl w:val="2"/>
          <w:numId w:val="6"/>
        </w:numPr>
        <w:ind w:left="450" w:hanging="709"/>
      </w:pPr>
      <w:r w:rsidRPr="00F03E84">
        <w:rPr>
          <w:rtl/>
        </w:rPr>
        <w:t>על התקנות שיבוצעו לאחר מסירתו למזמין, יודיע מנהל הרכב לספק מראש ובכתב, הספק יבדוק שההתקנה אינה משבשת את מערכות הרכב ויאשר אותה. התקנות שאושרו על ידי הזוכה לא יפגעו באחריות של הרכב כפי שהציע הזוכה בהצעתו.</w:t>
      </w:r>
    </w:p>
    <w:p w14:paraId="1D7DA515" w14:textId="77777777" w:rsidR="002002F1" w:rsidRPr="00F03E84" w:rsidRDefault="002002F1" w:rsidP="006537C8">
      <w:pPr>
        <w:pStyle w:val="3"/>
        <w:numPr>
          <w:ilvl w:val="2"/>
          <w:numId w:val="6"/>
        </w:numPr>
        <w:ind w:left="450" w:hanging="709"/>
        <w:rPr>
          <w:rtl/>
        </w:rPr>
      </w:pPr>
      <w:r w:rsidRPr="00F03E84">
        <w:rPr>
          <w:rtl/>
        </w:rPr>
        <w:t>הספק יעביר למזמין או למי מטעמו את כל הדיווחים על התיקונים שנעשו במסגרת האחריות על כלי הרכב כמפורט בסעיף זה, למזמין תהיה הזכות לפקח על טיב התיקונים במוסכים במסגרת האחריות באמצעות מפקח טכני מטעמו.</w:t>
      </w:r>
      <w:r w:rsidRPr="00F03E84">
        <w:t xml:space="preserve"> </w:t>
      </w:r>
    </w:p>
    <w:p w14:paraId="7832D770" w14:textId="77777777" w:rsidR="002002F1" w:rsidRPr="00F03E84" w:rsidRDefault="002002F1" w:rsidP="006537C8">
      <w:pPr>
        <w:pStyle w:val="3"/>
        <w:numPr>
          <w:ilvl w:val="2"/>
          <w:numId w:val="6"/>
        </w:numPr>
        <w:ind w:left="450" w:hanging="709"/>
      </w:pPr>
      <w:r w:rsidRPr="00F03E84">
        <w:rPr>
          <w:rtl/>
        </w:rPr>
        <w:t>כלי רכב בתקופת האחריות שידרשו להחלפת מכלל, המכלל המוחלף יהיה חדש ולא משופץ או מפירוק, למעט חריגים לקראת תום תקופת האחריות ובאישור מנהל הרכב בלבד.</w:t>
      </w:r>
    </w:p>
    <w:p w14:paraId="517FE876" w14:textId="77777777" w:rsidR="002002F1" w:rsidRPr="00F03E84" w:rsidRDefault="002002F1" w:rsidP="006537C8">
      <w:pPr>
        <w:pStyle w:val="3"/>
        <w:numPr>
          <w:ilvl w:val="2"/>
          <w:numId w:val="6"/>
        </w:numPr>
        <w:ind w:left="450" w:hanging="709"/>
        <w:rPr>
          <w:rtl/>
        </w:rPr>
      </w:pPr>
      <w:r w:rsidRPr="00F03E84">
        <w:rPr>
          <w:rtl/>
        </w:rPr>
        <w:t>אין באמור בסעיף זה כדי למנוע מהמזמין להפסיק את רכישת כלי רכב מהזוכה במכרז, בכל עת, מכל טעם הקשור עם טיב אמינות ואיכות הרכב או איכות השירות הניתנים על ידי הזוכה.</w:t>
      </w:r>
    </w:p>
    <w:p w14:paraId="3305CB9D" w14:textId="77777777"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tl/>
        </w:rPr>
      </w:pPr>
      <w:bookmarkStart w:id="5" w:name="_Toc534714816"/>
      <w:r w:rsidRPr="00F03E84">
        <w:rPr>
          <w:rFonts w:ascii="David" w:hAnsi="David"/>
          <w:sz w:val="28"/>
          <w:szCs w:val="28"/>
          <w:u w:val="single"/>
          <w:rtl/>
        </w:rPr>
        <w:t>חוברת המכרז</w:t>
      </w:r>
      <w:bookmarkEnd w:id="5"/>
      <w:r w:rsidRPr="00F03E84">
        <w:rPr>
          <w:rFonts w:ascii="David" w:hAnsi="David"/>
          <w:sz w:val="28"/>
          <w:szCs w:val="28"/>
          <w:u w:val="single"/>
          <w:rtl/>
        </w:rPr>
        <w:t xml:space="preserve"> </w:t>
      </w:r>
    </w:p>
    <w:p w14:paraId="00610A39" w14:textId="3444CE37" w:rsidR="002002F1" w:rsidRPr="002A3B51" w:rsidRDefault="002002F1" w:rsidP="0055404E">
      <w:pPr>
        <w:pStyle w:val="a8"/>
        <w:numPr>
          <w:ilvl w:val="1"/>
          <w:numId w:val="20"/>
        </w:numPr>
        <w:tabs>
          <w:tab w:val="num" w:pos="1440"/>
        </w:tabs>
        <w:ind w:left="-117" w:hanging="426"/>
        <w:rPr>
          <w:rFonts w:ascii="David" w:hAnsi="David"/>
          <w:b/>
          <w:caps/>
          <w:spacing w:val="15"/>
        </w:rPr>
      </w:pPr>
      <w:r w:rsidRPr="002A3B51">
        <w:rPr>
          <w:rFonts w:ascii="David" w:hAnsi="David"/>
          <w:b/>
          <w:caps/>
          <w:spacing w:val="15"/>
          <w:rtl/>
        </w:rPr>
        <w:t xml:space="preserve">ההשתתפות במכרז מותנית </w:t>
      </w:r>
      <w:r w:rsidR="002A3B51" w:rsidRPr="002A3B51">
        <w:rPr>
          <w:rFonts w:ascii="David" w:hAnsi="David" w:hint="cs"/>
          <w:b/>
          <w:caps/>
          <w:spacing w:val="15"/>
          <w:rtl/>
        </w:rPr>
        <w:t>ב</w:t>
      </w:r>
      <w:r w:rsidRPr="002A3B51">
        <w:rPr>
          <w:rFonts w:ascii="David" w:hAnsi="David"/>
          <w:b/>
          <w:caps/>
          <w:spacing w:val="15"/>
          <w:rtl/>
        </w:rPr>
        <w:t>רישום במינהל הרכב הממשלתי, וקבלת חוברת המכרז.</w:t>
      </w:r>
    </w:p>
    <w:p w14:paraId="25D1EB6D" w14:textId="5A183C3C" w:rsidR="002002F1" w:rsidRPr="002A3B51" w:rsidRDefault="002002F1" w:rsidP="0055404E">
      <w:pPr>
        <w:pStyle w:val="a8"/>
        <w:numPr>
          <w:ilvl w:val="1"/>
          <w:numId w:val="20"/>
        </w:numPr>
        <w:tabs>
          <w:tab w:val="num" w:pos="1440"/>
        </w:tabs>
        <w:ind w:left="-117" w:hanging="426"/>
        <w:rPr>
          <w:rFonts w:ascii="David" w:hAnsi="David"/>
          <w:b/>
          <w:caps/>
          <w:spacing w:val="15"/>
        </w:rPr>
      </w:pPr>
      <w:r w:rsidRPr="002A3B51">
        <w:rPr>
          <w:rFonts w:ascii="David" w:hAnsi="David"/>
          <w:b/>
          <w:caps/>
          <w:spacing w:val="15"/>
          <w:rtl/>
        </w:rPr>
        <w:t>את</w:t>
      </w:r>
      <w:r w:rsidRPr="002A3B51">
        <w:rPr>
          <w:rFonts w:ascii="David" w:hAnsi="David"/>
          <w:b/>
          <w:caps/>
          <w:spacing w:val="15"/>
        </w:rPr>
        <w:t xml:space="preserve"> </w:t>
      </w:r>
      <w:r w:rsidRPr="002A3B51">
        <w:rPr>
          <w:rFonts w:ascii="David" w:hAnsi="David"/>
          <w:b/>
          <w:caps/>
          <w:spacing w:val="15"/>
          <w:rtl/>
        </w:rPr>
        <w:t>חוברת</w:t>
      </w:r>
      <w:r w:rsidRPr="002A3B51">
        <w:rPr>
          <w:rFonts w:ascii="David" w:hAnsi="David"/>
          <w:b/>
          <w:caps/>
          <w:spacing w:val="15"/>
        </w:rPr>
        <w:t xml:space="preserve"> </w:t>
      </w:r>
      <w:r w:rsidRPr="002A3B51">
        <w:rPr>
          <w:rFonts w:ascii="David" w:hAnsi="David"/>
          <w:b/>
          <w:caps/>
          <w:spacing w:val="15"/>
          <w:rtl/>
        </w:rPr>
        <w:t>המכרז</w:t>
      </w:r>
      <w:r w:rsidRPr="002A3B51">
        <w:rPr>
          <w:rFonts w:ascii="David" w:hAnsi="David"/>
          <w:b/>
          <w:caps/>
          <w:spacing w:val="15"/>
        </w:rPr>
        <w:t xml:space="preserve"> </w:t>
      </w:r>
      <w:r w:rsidRPr="002A3B51">
        <w:rPr>
          <w:rFonts w:ascii="David" w:hAnsi="David"/>
          <w:b/>
          <w:caps/>
          <w:spacing w:val="15"/>
          <w:rtl/>
        </w:rPr>
        <w:t>ניתן</w:t>
      </w:r>
      <w:r w:rsidRPr="002A3B51">
        <w:rPr>
          <w:rFonts w:ascii="David" w:hAnsi="David"/>
          <w:b/>
          <w:caps/>
          <w:spacing w:val="15"/>
        </w:rPr>
        <w:t xml:space="preserve"> </w:t>
      </w:r>
      <w:r w:rsidRPr="002A3B51">
        <w:rPr>
          <w:rFonts w:ascii="David" w:hAnsi="David"/>
          <w:b/>
          <w:caps/>
          <w:spacing w:val="15"/>
          <w:rtl/>
        </w:rPr>
        <w:t>יהיה</w:t>
      </w:r>
      <w:r w:rsidRPr="002A3B51">
        <w:rPr>
          <w:rFonts w:ascii="David" w:hAnsi="David"/>
          <w:b/>
          <w:caps/>
          <w:spacing w:val="15"/>
        </w:rPr>
        <w:t xml:space="preserve"> </w:t>
      </w:r>
      <w:r w:rsidRPr="002A3B51">
        <w:rPr>
          <w:rFonts w:ascii="David" w:hAnsi="David"/>
          <w:b/>
          <w:caps/>
          <w:spacing w:val="15"/>
          <w:rtl/>
        </w:rPr>
        <w:t xml:space="preserve">לקבל אצל גב' שקד שור, </w:t>
      </w:r>
      <w:r w:rsidR="002A3B51" w:rsidRPr="002A3B51">
        <w:rPr>
          <w:rFonts w:ascii="David" w:hAnsi="David" w:hint="cs"/>
          <w:b/>
          <w:caps/>
          <w:spacing w:val="15"/>
          <w:rtl/>
        </w:rPr>
        <w:t xml:space="preserve">בשליחת מייל עם פרטי הספק לכתובת </w:t>
      </w:r>
      <w:r w:rsidR="002A3B51" w:rsidRPr="002A3B51">
        <w:rPr>
          <w:rFonts w:ascii="David" w:hAnsi="David"/>
          <w:b/>
          <w:caps/>
          <w:spacing w:val="15"/>
        </w:rPr>
        <w:t>shakedsh@mof.gov.il</w:t>
      </w:r>
      <w:r w:rsidRPr="002A3B51">
        <w:rPr>
          <w:rFonts w:ascii="David" w:hAnsi="David"/>
          <w:b/>
          <w:caps/>
          <w:spacing w:val="15"/>
          <w:rtl/>
        </w:rPr>
        <w:t>, במסגרת המועדים</w:t>
      </w:r>
      <w:r w:rsidRPr="002A3B51">
        <w:rPr>
          <w:rFonts w:ascii="David" w:hAnsi="David"/>
          <w:b/>
          <w:caps/>
          <w:spacing w:val="15"/>
        </w:rPr>
        <w:t xml:space="preserve"> </w:t>
      </w:r>
      <w:r w:rsidRPr="002A3B51">
        <w:rPr>
          <w:rFonts w:ascii="David" w:hAnsi="David"/>
          <w:b/>
          <w:caps/>
          <w:spacing w:val="15"/>
          <w:rtl/>
        </w:rPr>
        <w:t>המפורטים</w:t>
      </w:r>
      <w:r w:rsidRPr="002A3B51">
        <w:rPr>
          <w:rFonts w:ascii="David" w:hAnsi="David"/>
          <w:b/>
          <w:caps/>
          <w:spacing w:val="15"/>
        </w:rPr>
        <w:t xml:space="preserve"> </w:t>
      </w:r>
      <w:r w:rsidRPr="002A3B51">
        <w:rPr>
          <w:rFonts w:ascii="David" w:hAnsi="David"/>
          <w:b/>
          <w:caps/>
          <w:spacing w:val="15"/>
          <w:rtl/>
        </w:rPr>
        <w:t>בטבלת</w:t>
      </w:r>
      <w:r w:rsidRPr="002A3B51">
        <w:rPr>
          <w:rFonts w:ascii="David" w:hAnsi="David"/>
          <w:b/>
          <w:caps/>
          <w:spacing w:val="15"/>
        </w:rPr>
        <w:t xml:space="preserve"> </w:t>
      </w:r>
      <w:r w:rsidRPr="002A3B51">
        <w:rPr>
          <w:rFonts w:ascii="David" w:hAnsi="David"/>
          <w:b/>
          <w:caps/>
          <w:spacing w:val="15"/>
          <w:rtl/>
        </w:rPr>
        <w:t>ריכוז התאריכים</w:t>
      </w:r>
      <w:r w:rsidRPr="002A3B51">
        <w:rPr>
          <w:rFonts w:ascii="David" w:hAnsi="David"/>
          <w:b/>
          <w:caps/>
          <w:spacing w:val="15"/>
        </w:rPr>
        <w:t xml:space="preserve"> </w:t>
      </w:r>
      <w:r w:rsidRPr="002A3B51">
        <w:rPr>
          <w:rFonts w:ascii="David" w:hAnsi="David"/>
          <w:b/>
          <w:caps/>
          <w:spacing w:val="15"/>
          <w:rtl/>
        </w:rPr>
        <w:t>בסעיף 1</w:t>
      </w:r>
      <w:r w:rsidR="001104A0" w:rsidRPr="002A3B51">
        <w:rPr>
          <w:rFonts w:ascii="David" w:hAnsi="David"/>
          <w:b/>
          <w:caps/>
          <w:spacing w:val="15"/>
          <w:rtl/>
        </w:rPr>
        <w:t>.3</w:t>
      </w:r>
      <w:r w:rsidRPr="002A3B51">
        <w:rPr>
          <w:rFonts w:ascii="David" w:hAnsi="David"/>
          <w:b/>
          <w:caps/>
          <w:spacing w:val="15"/>
          <w:rtl/>
        </w:rPr>
        <w:t xml:space="preserve"> לעיל </w:t>
      </w:r>
    </w:p>
    <w:p w14:paraId="0141695A" w14:textId="77777777" w:rsidR="002002F1" w:rsidRPr="002A3B51" w:rsidRDefault="002002F1" w:rsidP="0055404E">
      <w:pPr>
        <w:pStyle w:val="a8"/>
        <w:numPr>
          <w:ilvl w:val="1"/>
          <w:numId w:val="20"/>
        </w:numPr>
        <w:tabs>
          <w:tab w:val="num" w:pos="1440"/>
        </w:tabs>
        <w:ind w:left="-117" w:hanging="426"/>
        <w:rPr>
          <w:rFonts w:ascii="David" w:hAnsi="David"/>
          <w:b/>
          <w:caps/>
          <w:spacing w:val="15"/>
        </w:rPr>
      </w:pPr>
      <w:r w:rsidRPr="002A3B51">
        <w:rPr>
          <w:rFonts w:ascii="David" w:hAnsi="David"/>
          <w:b/>
          <w:caps/>
          <w:spacing w:val="15"/>
          <w:rtl/>
        </w:rPr>
        <w:t>במועד קבלת חוברת המכרז ימסור כל מציע את: שמו, כתובתו, שם התאגיד, שם איש הקשר מטעם המציע לצורך מכרז זה, מספר טלפון, מספר טלפון נייד, מספר פקס וכתובת דואר אלקטרוני.</w:t>
      </w:r>
    </w:p>
    <w:p w14:paraId="45735EC3" w14:textId="21648870" w:rsidR="002002F1" w:rsidRPr="002A3B51" w:rsidRDefault="002002F1" w:rsidP="0055404E">
      <w:pPr>
        <w:pStyle w:val="a8"/>
        <w:numPr>
          <w:ilvl w:val="1"/>
          <w:numId w:val="20"/>
        </w:numPr>
        <w:tabs>
          <w:tab w:val="num" w:pos="1440"/>
        </w:tabs>
        <w:ind w:left="-117" w:hanging="426"/>
        <w:rPr>
          <w:rFonts w:ascii="David" w:hAnsi="David"/>
          <w:b/>
          <w:caps/>
          <w:spacing w:val="15"/>
        </w:rPr>
      </w:pPr>
      <w:r w:rsidRPr="002A3B51">
        <w:rPr>
          <w:rFonts w:ascii="David" w:hAnsi="David"/>
          <w:b/>
          <w:caps/>
          <w:spacing w:val="15"/>
          <w:rtl/>
        </w:rPr>
        <w:lastRenderedPageBreak/>
        <w:t>מובהר בזאת כי נוסח המכרז המחייב את המזמין הוא זה שיימסר למציע, בכפוף לשינויים אפשריים שיפרסם המזמין עד למועד האחרון למענה על שאלות ההבהרה, בהתאם לטבלת ריכוז התאריכים שבסעיף 1.</w:t>
      </w:r>
      <w:r w:rsidR="001104A0" w:rsidRPr="002A3B51">
        <w:rPr>
          <w:rFonts w:ascii="David" w:hAnsi="David"/>
          <w:b/>
          <w:caps/>
          <w:spacing w:val="15"/>
          <w:rtl/>
        </w:rPr>
        <w:t xml:space="preserve">3 </w:t>
      </w:r>
      <w:r w:rsidRPr="002A3B51">
        <w:rPr>
          <w:rFonts w:ascii="David" w:hAnsi="David"/>
          <w:b/>
          <w:caps/>
          <w:spacing w:val="15"/>
          <w:rtl/>
        </w:rPr>
        <w:t>לעיל.</w:t>
      </w:r>
    </w:p>
    <w:p w14:paraId="76073A1A" w14:textId="77777777" w:rsidR="002002F1" w:rsidRPr="002A3B51" w:rsidRDefault="002002F1" w:rsidP="0055404E">
      <w:pPr>
        <w:pStyle w:val="a8"/>
        <w:numPr>
          <w:ilvl w:val="1"/>
          <w:numId w:val="20"/>
        </w:numPr>
        <w:tabs>
          <w:tab w:val="num" w:pos="1440"/>
        </w:tabs>
        <w:ind w:left="-117" w:hanging="426"/>
        <w:rPr>
          <w:rFonts w:ascii="David" w:hAnsi="David"/>
          <w:b/>
          <w:caps/>
          <w:spacing w:val="15"/>
        </w:rPr>
      </w:pPr>
      <w:r w:rsidRPr="002A3B51">
        <w:rPr>
          <w:rFonts w:ascii="David" w:hAnsi="David"/>
          <w:b/>
          <w:caps/>
          <w:spacing w:val="15"/>
          <w:rtl/>
        </w:rPr>
        <w:t xml:space="preserve">לשם הנוחות ולצורך עיון ראשוני בלבד - ניתן להוריד, ללא תשלום, את מסמכי המכרז מאתר האינטרנט של מינהל הרכב הממשלתי בכתובת: </w:t>
      </w:r>
      <w:hyperlink r:id="rId8" w:history="1">
        <w:r w:rsidRPr="002A3B51">
          <w:rPr>
            <w:rFonts w:ascii="David" w:hAnsi="David"/>
            <w:b/>
            <w:caps/>
            <w:spacing w:val="15"/>
          </w:rPr>
          <w:t>www.mr.gov.il</w:t>
        </w:r>
      </w:hyperlink>
      <w:r w:rsidRPr="002A3B51">
        <w:rPr>
          <w:rFonts w:ascii="David" w:hAnsi="David"/>
          <w:b/>
          <w:caps/>
          <w:spacing w:val="15"/>
          <w:rtl/>
        </w:rPr>
        <w:t xml:space="preserve"> תחת הכותרת "מכרזי מנהל הרכב, מכרז פומבי  3-2018".</w:t>
      </w:r>
    </w:p>
    <w:p w14:paraId="0E4CE5E5" w14:textId="77777777"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Pr>
      </w:pPr>
      <w:bookmarkStart w:id="6" w:name="_Toc534714817"/>
      <w:r w:rsidRPr="00F03E84">
        <w:rPr>
          <w:rFonts w:ascii="David" w:hAnsi="David"/>
          <w:sz w:val="28"/>
          <w:szCs w:val="28"/>
          <w:u w:val="single"/>
          <w:rtl/>
        </w:rPr>
        <w:t>תנאים מוקדמים להשתתפות במכרז</w:t>
      </w:r>
      <w:bookmarkEnd w:id="6"/>
    </w:p>
    <w:p w14:paraId="371C2BC7" w14:textId="77777777" w:rsidR="002002F1" w:rsidRPr="002A3B51" w:rsidRDefault="002002F1" w:rsidP="0055404E">
      <w:pPr>
        <w:pStyle w:val="a8"/>
        <w:numPr>
          <w:ilvl w:val="1"/>
          <w:numId w:val="21"/>
        </w:numPr>
        <w:tabs>
          <w:tab w:val="num" w:pos="991"/>
        </w:tabs>
        <w:ind w:left="-117" w:right="283" w:hanging="426"/>
        <w:rPr>
          <w:rFonts w:ascii="David" w:hAnsi="David"/>
          <w:b/>
          <w:caps/>
          <w:spacing w:val="15"/>
        </w:rPr>
      </w:pPr>
      <w:r w:rsidRPr="002A3B51">
        <w:rPr>
          <w:rFonts w:ascii="David" w:hAnsi="David"/>
          <w:b/>
          <w:caps/>
          <w:spacing w:val="15"/>
          <w:rtl/>
        </w:rPr>
        <w:t>ההשתתפות במכרז מותנית ברישום על ידי הגעה או שליחת מייל וקבלת אישור במייל מאיש הקשר המצוין להלן במינהל הרכב הממשלתי.</w:t>
      </w:r>
    </w:p>
    <w:p w14:paraId="4EC843DD" w14:textId="77777777" w:rsidR="002002F1" w:rsidRPr="002A3B51" w:rsidRDefault="002002F1" w:rsidP="0055404E">
      <w:pPr>
        <w:pStyle w:val="a8"/>
        <w:numPr>
          <w:ilvl w:val="1"/>
          <w:numId w:val="21"/>
        </w:numPr>
        <w:tabs>
          <w:tab w:val="num" w:pos="991"/>
        </w:tabs>
        <w:ind w:left="-117" w:right="283" w:hanging="426"/>
        <w:rPr>
          <w:rFonts w:ascii="David" w:hAnsi="David"/>
          <w:b/>
          <w:caps/>
          <w:spacing w:val="15"/>
        </w:rPr>
      </w:pPr>
      <w:r w:rsidRPr="002A3B51">
        <w:rPr>
          <w:rFonts w:ascii="David" w:hAnsi="David"/>
          <w:b/>
          <w:caps/>
          <w:spacing w:val="15"/>
          <w:rtl/>
        </w:rPr>
        <w:t xml:space="preserve">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 </w:t>
      </w:r>
    </w:p>
    <w:p w14:paraId="73E05591" w14:textId="77777777" w:rsidR="002002F1" w:rsidRPr="002A3B51" w:rsidRDefault="002002F1" w:rsidP="0055404E">
      <w:pPr>
        <w:pStyle w:val="a8"/>
        <w:numPr>
          <w:ilvl w:val="1"/>
          <w:numId w:val="21"/>
        </w:numPr>
        <w:tabs>
          <w:tab w:val="num" w:pos="991"/>
        </w:tabs>
        <w:ind w:left="-117" w:right="283" w:hanging="426"/>
        <w:rPr>
          <w:rFonts w:ascii="David" w:hAnsi="David"/>
          <w:b/>
          <w:caps/>
          <w:spacing w:val="15"/>
        </w:rPr>
      </w:pPr>
      <w:r w:rsidRPr="002A3B51">
        <w:rPr>
          <w:rFonts w:ascii="David" w:hAnsi="David"/>
          <w:b/>
          <w:caps/>
          <w:spacing w:val="15"/>
          <w:rtl/>
        </w:rPr>
        <w:t>אם המציע אינו תאגיד – המציע רשום כעוסק מורשה במע"מ.</w:t>
      </w:r>
    </w:p>
    <w:p w14:paraId="003F852E" w14:textId="77777777" w:rsidR="002002F1" w:rsidRPr="002A3B51" w:rsidRDefault="002002F1" w:rsidP="0055404E">
      <w:pPr>
        <w:pStyle w:val="a8"/>
        <w:numPr>
          <w:ilvl w:val="1"/>
          <w:numId w:val="21"/>
        </w:numPr>
        <w:tabs>
          <w:tab w:val="num" w:pos="991"/>
        </w:tabs>
        <w:ind w:left="-117" w:right="283" w:hanging="426"/>
        <w:rPr>
          <w:rFonts w:ascii="David" w:hAnsi="David"/>
          <w:b/>
          <w:caps/>
          <w:spacing w:val="15"/>
        </w:rPr>
      </w:pPr>
      <w:r w:rsidRPr="002A3B51">
        <w:rPr>
          <w:rFonts w:ascii="David" w:hAnsi="David"/>
          <w:b/>
          <w:caps/>
          <w:spacing w:val="15"/>
          <w:rtl/>
        </w:rPr>
        <w:t>ברשות המציע יהיו כל האישורים הנדרשים לפי חוק עסקאות גופים ציבוריים, התשל"ו–1976 (להלן: "חוק עסקאות גופים ציבוריים") כמפורט בסעיף 6.</w:t>
      </w:r>
    </w:p>
    <w:p w14:paraId="1FE4DF99" w14:textId="77777777" w:rsidR="002002F1" w:rsidRPr="002A3B51" w:rsidRDefault="002002F1" w:rsidP="0055404E">
      <w:pPr>
        <w:pStyle w:val="a8"/>
        <w:numPr>
          <w:ilvl w:val="1"/>
          <w:numId w:val="21"/>
        </w:numPr>
        <w:tabs>
          <w:tab w:val="num" w:pos="991"/>
        </w:tabs>
        <w:ind w:left="-117" w:right="283" w:hanging="426"/>
        <w:rPr>
          <w:rFonts w:ascii="David" w:hAnsi="David"/>
          <w:b/>
          <w:caps/>
          <w:spacing w:val="15"/>
          <w:rtl/>
        </w:rPr>
      </w:pPr>
      <w:r w:rsidRPr="002A3B51">
        <w:rPr>
          <w:rFonts w:ascii="David" w:hAnsi="David"/>
          <w:b/>
          <w:caps/>
          <w:spacing w:val="15"/>
          <w:rtl/>
        </w:rPr>
        <w:t>המציע הוא יבואן רכב מורשה מטעם משרד התחבורה בתוקף ביום הגשת ההצעה.</w:t>
      </w:r>
    </w:p>
    <w:p w14:paraId="2A62B8AB" w14:textId="77777777" w:rsidR="002002F1" w:rsidRPr="002A3B51" w:rsidRDefault="002002F1" w:rsidP="0055404E">
      <w:pPr>
        <w:pStyle w:val="a8"/>
        <w:numPr>
          <w:ilvl w:val="1"/>
          <w:numId w:val="21"/>
        </w:numPr>
        <w:tabs>
          <w:tab w:val="num" w:pos="991"/>
        </w:tabs>
        <w:ind w:left="-117" w:right="283" w:hanging="426"/>
        <w:rPr>
          <w:rFonts w:ascii="David" w:hAnsi="David"/>
          <w:b/>
          <w:caps/>
          <w:spacing w:val="15"/>
        </w:rPr>
      </w:pPr>
      <w:r w:rsidRPr="002A3B51">
        <w:rPr>
          <w:rFonts w:ascii="David" w:hAnsi="David"/>
          <w:b/>
          <w:caps/>
          <w:spacing w:val="15"/>
          <w:rtl/>
        </w:rPr>
        <w:t xml:space="preserve">כל אחד מדגמי הרכב שיציג הספק במכרז יהיה בעל כל האפיונים המופיעים בנספח א' (מפרט מינימלי). </w:t>
      </w:r>
    </w:p>
    <w:p w14:paraId="28532FF2" w14:textId="77777777" w:rsidR="002002F1" w:rsidRPr="002A3B51" w:rsidRDefault="002002F1" w:rsidP="0055404E">
      <w:pPr>
        <w:pStyle w:val="a8"/>
        <w:numPr>
          <w:ilvl w:val="1"/>
          <w:numId w:val="21"/>
        </w:numPr>
        <w:tabs>
          <w:tab w:val="num" w:pos="991"/>
        </w:tabs>
        <w:ind w:left="-117" w:right="283" w:hanging="426"/>
        <w:rPr>
          <w:rFonts w:ascii="David" w:hAnsi="David"/>
          <w:b/>
          <w:caps/>
          <w:spacing w:val="15"/>
        </w:rPr>
      </w:pPr>
      <w:r w:rsidRPr="002A3B51">
        <w:rPr>
          <w:rFonts w:ascii="David" w:hAnsi="David"/>
          <w:b/>
          <w:caps/>
          <w:spacing w:val="15"/>
          <w:rtl/>
        </w:rPr>
        <w:t xml:space="preserve">על כל אחד מדגמי הרכב לעמוד בכל דרישות הדין לרבות פקודת התעבורה והתקנות שהותקנו מכוחה. לרבות הצהרה לגבי דרגת זיהום האוויר ברכב. הצעה ביחס לדגם שלא יעמוד בהם לא תיבדק. המזמין רשאי לדרוש, בכל עת ולפי שיקול דעתו הבלעדי, הבהרות מהספק ביחס לעמידת הצעתו בתנאי המפרט במועד הגשת ההצעה. </w:t>
      </w:r>
    </w:p>
    <w:p w14:paraId="1A6316C1" w14:textId="77777777" w:rsidR="002002F1" w:rsidRPr="002A3B51" w:rsidRDefault="002002F1" w:rsidP="0055404E">
      <w:pPr>
        <w:pStyle w:val="a8"/>
        <w:numPr>
          <w:ilvl w:val="1"/>
          <w:numId w:val="21"/>
        </w:numPr>
        <w:tabs>
          <w:tab w:val="num" w:pos="991"/>
        </w:tabs>
        <w:ind w:left="-117" w:right="283" w:hanging="426"/>
        <w:rPr>
          <w:rFonts w:ascii="David" w:hAnsi="David"/>
          <w:b/>
          <w:caps/>
          <w:spacing w:val="15"/>
        </w:rPr>
      </w:pPr>
      <w:r w:rsidRPr="002A3B51">
        <w:rPr>
          <w:rFonts w:ascii="David" w:hAnsi="David"/>
          <w:b/>
          <w:caps/>
          <w:spacing w:val="15"/>
          <w:rtl/>
        </w:rPr>
        <w:t>על דגם הרכב המוצע להיות בעל מסמכי רישוי כדין ובתוקף, נכון ליום הגשת ההצעה.</w:t>
      </w:r>
    </w:p>
    <w:p w14:paraId="666CBAA9" w14:textId="67868A3F" w:rsidR="002002F1" w:rsidRPr="002A3B51" w:rsidRDefault="002002F1" w:rsidP="0055404E">
      <w:pPr>
        <w:pStyle w:val="a8"/>
        <w:numPr>
          <w:ilvl w:val="1"/>
          <w:numId w:val="21"/>
        </w:numPr>
        <w:tabs>
          <w:tab w:val="num" w:pos="991"/>
        </w:tabs>
        <w:ind w:left="-117" w:right="283" w:hanging="426"/>
        <w:rPr>
          <w:rFonts w:ascii="David" w:hAnsi="David"/>
          <w:b/>
          <w:caps/>
          <w:spacing w:val="15"/>
        </w:rPr>
      </w:pPr>
      <w:r w:rsidRPr="002A3B51">
        <w:rPr>
          <w:rFonts w:ascii="David" w:hAnsi="David"/>
          <w:b/>
          <w:caps/>
          <w:spacing w:val="15"/>
          <w:rtl/>
        </w:rPr>
        <w:t>המציע הפקיד ערבות מכרז כמפורט להלן בסעיף</w:t>
      </w:r>
      <w:r w:rsidR="002A3B51">
        <w:rPr>
          <w:rFonts w:ascii="David" w:hAnsi="David" w:hint="cs"/>
          <w:b/>
          <w:caps/>
          <w:spacing w:val="15"/>
          <w:rtl/>
        </w:rPr>
        <w:t xml:space="preserve"> 6.7</w:t>
      </w:r>
      <w:r w:rsidRPr="002A3B51">
        <w:rPr>
          <w:rFonts w:ascii="David" w:hAnsi="David"/>
          <w:b/>
          <w:caps/>
          <w:spacing w:val="15"/>
          <w:rtl/>
        </w:rPr>
        <w:t xml:space="preserve"> ובנוסח המפורט בנספח ב', ב'1   </w:t>
      </w:r>
    </w:p>
    <w:p w14:paraId="7441C959" w14:textId="039D3E25" w:rsidR="002002F1" w:rsidRPr="002A3B51" w:rsidRDefault="002002F1" w:rsidP="0055404E">
      <w:pPr>
        <w:pStyle w:val="a8"/>
        <w:numPr>
          <w:ilvl w:val="1"/>
          <w:numId w:val="21"/>
        </w:numPr>
        <w:ind w:left="-117" w:right="283" w:hanging="426"/>
        <w:rPr>
          <w:rFonts w:ascii="David" w:hAnsi="David"/>
          <w:b/>
          <w:caps/>
          <w:spacing w:val="15"/>
        </w:rPr>
      </w:pPr>
      <w:r w:rsidRPr="002A3B51">
        <w:rPr>
          <w:rFonts w:ascii="David" w:hAnsi="David"/>
          <w:b/>
          <w:caps/>
          <w:spacing w:val="15"/>
          <w:rtl/>
        </w:rPr>
        <w:t>המציע לא תיאם את הצעתו עם אף גורם אחר.</w:t>
      </w:r>
    </w:p>
    <w:p w14:paraId="1AD64103" w14:textId="70855C17" w:rsidR="002002F1" w:rsidRPr="002A3B51" w:rsidRDefault="002002F1" w:rsidP="0055404E">
      <w:pPr>
        <w:pStyle w:val="a8"/>
        <w:numPr>
          <w:ilvl w:val="1"/>
          <w:numId w:val="21"/>
        </w:numPr>
        <w:ind w:left="-117" w:right="283" w:hanging="426"/>
        <w:rPr>
          <w:rFonts w:ascii="David" w:hAnsi="David"/>
          <w:b/>
          <w:caps/>
          <w:spacing w:val="15"/>
        </w:rPr>
      </w:pPr>
      <w:r w:rsidRPr="002A3B51">
        <w:rPr>
          <w:rFonts w:ascii="David" w:hAnsi="David"/>
          <w:b/>
          <w:caps/>
          <w:spacing w:val="15"/>
          <w:rtl/>
        </w:rPr>
        <w:t>המציע הגיש הצעה תקפה ומחייבת.</w:t>
      </w:r>
    </w:p>
    <w:p w14:paraId="2888D64D" w14:textId="66352438" w:rsidR="002002F1" w:rsidRPr="002A3B51" w:rsidRDefault="002002F1" w:rsidP="0055404E">
      <w:pPr>
        <w:pStyle w:val="a8"/>
        <w:numPr>
          <w:ilvl w:val="1"/>
          <w:numId w:val="21"/>
        </w:numPr>
        <w:ind w:left="-117" w:right="283" w:hanging="426"/>
        <w:rPr>
          <w:rFonts w:ascii="David" w:hAnsi="David"/>
          <w:b/>
          <w:caps/>
          <w:spacing w:val="15"/>
        </w:rPr>
      </w:pPr>
      <w:r w:rsidRPr="002A3B51">
        <w:rPr>
          <w:rFonts w:ascii="David" w:hAnsi="David"/>
          <w:b/>
          <w:caps/>
          <w:spacing w:val="15"/>
          <w:rtl/>
        </w:rPr>
        <w:t xml:space="preserve">כל המיתקונים הנדרשים בכלי הרכב לפי נספחי המכרז יותקנו ברכב ויעמדו בתקן הנדרש ע"י משרד התחבורה. </w:t>
      </w:r>
    </w:p>
    <w:p w14:paraId="24920305" w14:textId="67D6ADD1" w:rsidR="002002F1" w:rsidRDefault="002002F1" w:rsidP="0055404E">
      <w:pPr>
        <w:pStyle w:val="a8"/>
        <w:numPr>
          <w:ilvl w:val="1"/>
          <w:numId w:val="21"/>
        </w:numPr>
        <w:ind w:left="-117" w:right="283" w:hanging="426"/>
        <w:rPr>
          <w:rFonts w:ascii="David" w:hAnsi="David"/>
          <w:b/>
          <w:caps/>
          <w:spacing w:val="15"/>
        </w:rPr>
      </w:pPr>
      <w:r w:rsidRPr="002A3B51">
        <w:rPr>
          <w:rFonts w:ascii="David" w:hAnsi="David"/>
          <w:b/>
          <w:caps/>
          <w:spacing w:val="15"/>
          <w:rtl/>
        </w:rPr>
        <w:t>פורטל ספקים - הזוכה יידרש, בכפוף לשיקול דעתו של המזמין, להגיש דיווחים וח</w:t>
      </w:r>
      <w:r w:rsidR="002A3B51">
        <w:rPr>
          <w:rFonts w:ascii="David" w:hAnsi="David"/>
          <w:b/>
          <w:caps/>
          <w:spacing w:val="15"/>
          <w:rtl/>
        </w:rPr>
        <w:t>שבונות הנדרשים לצורך תשלום עבור</w:t>
      </w:r>
      <w:r w:rsidR="002A3B51">
        <w:rPr>
          <w:rFonts w:ascii="David" w:hAnsi="David" w:hint="cs"/>
          <w:b/>
          <w:caps/>
          <w:spacing w:val="15"/>
          <w:rtl/>
        </w:rPr>
        <w:t xml:space="preserve"> </w:t>
      </w:r>
      <w:r w:rsidRPr="002A3B51">
        <w:rPr>
          <w:rFonts w:ascii="David" w:hAnsi="David"/>
          <w:b/>
          <w:caps/>
          <w:spacing w:val="15"/>
          <w:rtl/>
        </w:rPr>
        <w:t xml:space="preserve">עבודתו, במסגרת פורטל הספקים הממשלתי ו/או במסגרת פורטל הספקים הייעודי של המזמין, בשים לב להוראות התכ"מ והנחיות החשב הכללי הרלוונטיות ויחתום על חוזה שימוש בפורטל הספקים, כמפורט בנספח למסמכי המכרז, לחילופין ימציא אישור כספק העושה שימוש בפורטל הספקים. יודגש, הזוכה יישא בכלל העלויות הכרוכות בהתחברות לפורטל הספקים (נספח </w:t>
      </w:r>
      <w:r w:rsidR="002A3B51">
        <w:rPr>
          <w:rFonts w:ascii="David" w:hAnsi="David"/>
          <w:b/>
          <w:caps/>
          <w:spacing w:val="15"/>
          <w:rtl/>
        </w:rPr>
        <w:t>3 המופיע בחוזה ההתקשרות בנספח י</w:t>
      </w:r>
      <w:r w:rsidR="002A3B51">
        <w:rPr>
          <w:rFonts w:ascii="David" w:hAnsi="David" w:hint="cs"/>
          <w:b/>
          <w:caps/>
          <w:spacing w:val="15"/>
          <w:rtl/>
        </w:rPr>
        <w:t>ד'</w:t>
      </w:r>
      <w:r w:rsidRPr="002A3B51">
        <w:rPr>
          <w:rFonts w:ascii="David" w:hAnsi="David"/>
          <w:b/>
          <w:caps/>
          <w:spacing w:val="15"/>
          <w:rtl/>
        </w:rPr>
        <w:t>)</w:t>
      </w:r>
      <w:r w:rsidR="002A3B51">
        <w:rPr>
          <w:rFonts w:ascii="David" w:hAnsi="David" w:hint="cs"/>
          <w:b/>
          <w:caps/>
          <w:spacing w:val="15"/>
          <w:rtl/>
        </w:rPr>
        <w:t>.</w:t>
      </w:r>
    </w:p>
    <w:p w14:paraId="31D725A9" w14:textId="6B5A0830" w:rsidR="00997834" w:rsidRDefault="00997834" w:rsidP="00997834">
      <w:pPr>
        <w:pStyle w:val="a8"/>
        <w:ind w:left="-117" w:right="283"/>
        <w:rPr>
          <w:rFonts w:ascii="David" w:hAnsi="David"/>
          <w:b/>
          <w:caps/>
          <w:spacing w:val="15"/>
          <w:rtl/>
        </w:rPr>
      </w:pPr>
    </w:p>
    <w:p w14:paraId="77F8FE96" w14:textId="77777777" w:rsidR="00997834" w:rsidRPr="002A3B51" w:rsidRDefault="00997834" w:rsidP="00997834">
      <w:pPr>
        <w:pStyle w:val="a8"/>
        <w:ind w:left="-117" w:right="283"/>
        <w:rPr>
          <w:rFonts w:ascii="David" w:hAnsi="David"/>
          <w:b/>
          <w:caps/>
          <w:spacing w:val="15"/>
          <w:rtl/>
        </w:rPr>
      </w:pPr>
    </w:p>
    <w:p w14:paraId="108A8F64" w14:textId="77777777"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Pr>
      </w:pPr>
      <w:bookmarkStart w:id="7" w:name="_Toc534714818"/>
      <w:r w:rsidRPr="00F03E84">
        <w:rPr>
          <w:rFonts w:ascii="David" w:hAnsi="David"/>
          <w:sz w:val="28"/>
          <w:szCs w:val="28"/>
          <w:u w:val="single"/>
          <w:rtl/>
        </w:rPr>
        <w:t>מסמכים ואישורים שיצורפו להצעה</w:t>
      </w:r>
      <w:bookmarkEnd w:id="7"/>
    </w:p>
    <w:p w14:paraId="2EABA820" w14:textId="77777777" w:rsidR="002002F1" w:rsidRPr="002A3B51" w:rsidRDefault="002002F1" w:rsidP="0055404E">
      <w:pPr>
        <w:pStyle w:val="a8"/>
        <w:numPr>
          <w:ilvl w:val="1"/>
          <w:numId w:val="22"/>
        </w:numPr>
        <w:ind w:left="-117" w:hanging="426"/>
        <w:rPr>
          <w:rFonts w:ascii="David" w:hAnsi="David"/>
          <w:b/>
          <w:caps/>
          <w:spacing w:val="15"/>
        </w:rPr>
      </w:pPr>
      <w:r w:rsidRPr="002A3B51">
        <w:rPr>
          <w:rFonts w:ascii="David" w:hAnsi="David"/>
          <w:b/>
          <w:caps/>
          <w:spacing w:val="15"/>
          <w:rtl/>
        </w:rPr>
        <w:t xml:space="preserve">על המציע לצרף להצעתו את כל האישורים הנדרשים להוכחת עמידה בתנאים המפורטים להלן, וכל אישור נוסף הנדרש לפי חוק עסקאות גופים ציבוריים, התשל"ו-1976, או כל חוק אחר. </w:t>
      </w:r>
    </w:p>
    <w:p w14:paraId="0A5DA154" w14:textId="77777777" w:rsidR="002002F1" w:rsidRPr="002A3B51" w:rsidRDefault="002002F1" w:rsidP="0055404E">
      <w:pPr>
        <w:pStyle w:val="a8"/>
        <w:numPr>
          <w:ilvl w:val="1"/>
          <w:numId w:val="22"/>
        </w:numPr>
        <w:ind w:left="-117" w:hanging="426"/>
        <w:rPr>
          <w:rFonts w:ascii="David" w:hAnsi="David"/>
          <w:b/>
          <w:caps/>
          <w:spacing w:val="15"/>
        </w:rPr>
      </w:pPr>
      <w:r w:rsidRPr="002A3B51">
        <w:rPr>
          <w:rFonts w:ascii="David" w:hAnsi="David"/>
          <w:b/>
          <w:caps/>
          <w:spacing w:val="15"/>
          <w:rtl/>
        </w:rPr>
        <w:t>אין בסעיף זה כדי לצמצם מדרישות המסמכים והאישורים המפורטים בשאר סעיפי המכרז, ולא תישמע טענתו של מציע שהצעתו לא מכילה את כל המסמכים והאישורים הנדרשים לפי מכרז זה, להוכחת עמידתו בתנאי מכרז זה או להוכחת הפרטים המופיעים בהצעתו.</w:t>
      </w:r>
    </w:p>
    <w:p w14:paraId="4502D4DA" w14:textId="77777777" w:rsidR="002002F1" w:rsidRPr="002A3B51" w:rsidRDefault="002002F1" w:rsidP="0055404E">
      <w:pPr>
        <w:pStyle w:val="a8"/>
        <w:numPr>
          <w:ilvl w:val="1"/>
          <w:numId w:val="22"/>
        </w:numPr>
        <w:ind w:left="-117" w:hanging="426"/>
        <w:rPr>
          <w:rFonts w:ascii="David" w:hAnsi="David"/>
          <w:b/>
          <w:caps/>
          <w:spacing w:val="15"/>
          <w:rtl/>
        </w:rPr>
      </w:pPr>
      <w:r w:rsidRPr="002A3B51">
        <w:rPr>
          <w:rFonts w:ascii="David" w:hAnsi="David"/>
          <w:b/>
          <w:caps/>
          <w:spacing w:val="15"/>
          <w:rtl/>
        </w:rPr>
        <w:t>על המציע לצרף להצעתו את כל המסמכים המפורטים להלן, בשני עותקים (מקור + העתק):</w:t>
      </w:r>
    </w:p>
    <w:p w14:paraId="18AC9806" w14:textId="7F384600" w:rsidR="002002F1" w:rsidRPr="002A3B51" w:rsidRDefault="002002F1" w:rsidP="0055404E">
      <w:pPr>
        <w:pStyle w:val="a8"/>
        <w:numPr>
          <w:ilvl w:val="1"/>
          <w:numId w:val="22"/>
        </w:numPr>
        <w:ind w:left="-117" w:hanging="426"/>
        <w:rPr>
          <w:rFonts w:ascii="David" w:hAnsi="David"/>
          <w:b/>
          <w:caps/>
          <w:spacing w:val="15"/>
          <w:rtl/>
        </w:rPr>
      </w:pPr>
      <w:r w:rsidRPr="002A3B51">
        <w:rPr>
          <w:rFonts w:ascii="David" w:hAnsi="David"/>
          <w:b/>
          <w:caps/>
          <w:spacing w:val="15"/>
          <w:rtl/>
        </w:rPr>
        <w:t xml:space="preserve">עותק של חוברת המכרז על כל נספחיה, לרבות הצעת המחיר והסכם ההתקשרות (על נספחיו) ולרבות מסמך שאלות ההבהרה והתשובות להן (ככל שיהיה), חתום בראשי תיבות בכל עמוד וחתימה וחותמת המציע במקומות המיועדים לכך. יש להקפיד על כך שמטעם המציע יחתמו מורשי החתימה המורשים כדין לחייבו. </w:t>
      </w:r>
    </w:p>
    <w:p w14:paraId="3050D614" w14:textId="77777777" w:rsidR="002002F1" w:rsidRPr="002A3B51" w:rsidRDefault="002002F1" w:rsidP="0055404E">
      <w:pPr>
        <w:pStyle w:val="a8"/>
        <w:numPr>
          <w:ilvl w:val="1"/>
          <w:numId w:val="22"/>
        </w:numPr>
        <w:ind w:left="-117" w:hanging="426"/>
        <w:rPr>
          <w:rFonts w:ascii="David" w:hAnsi="David"/>
          <w:b/>
          <w:caps/>
          <w:spacing w:val="15"/>
        </w:rPr>
      </w:pPr>
      <w:r w:rsidRPr="002A3B51">
        <w:rPr>
          <w:rFonts w:ascii="David" w:hAnsi="David"/>
          <w:b/>
          <w:caps/>
          <w:spacing w:val="15"/>
          <w:rtl/>
        </w:rPr>
        <w:t>הצהרה מטעם המציע, בהתאם לנוסח המצ"ב כנספח ג', ולפיה הוא קרא את כל מסמכי המכרז, הבין אותם, והוא מסכים לספק את כלי הרכב ולבצע את העבודה על פיהם.</w:t>
      </w:r>
    </w:p>
    <w:p w14:paraId="28318413" w14:textId="77777777" w:rsidR="002002F1" w:rsidRPr="002A3B51" w:rsidRDefault="002002F1" w:rsidP="0055404E">
      <w:pPr>
        <w:pStyle w:val="a8"/>
        <w:numPr>
          <w:ilvl w:val="1"/>
          <w:numId w:val="22"/>
        </w:numPr>
        <w:ind w:left="-117" w:hanging="426"/>
        <w:rPr>
          <w:rFonts w:ascii="David" w:hAnsi="David"/>
          <w:b/>
          <w:caps/>
          <w:spacing w:val="15"/>
          <w:rtl/>
        </w:rPr>
      </w:pPr>
      <w:r w:rsidRPr="002A3B51">
        <w:rPr>
          <w:rFonts w:ascii="David" w:hAnsi="David"/>
          <w:b/>
          <w:caps/>
          <w:spacing w:val="15"/>
          <w:rtl/>
        </w:rPr>
        <w:t>כל האישורים והמסמכים הנדרשים להוכחת עמידה בתנאי הסף המפורטים לעיל:</w:t>
      </w:r>
    </w:p>
    <w:p w14:paraId="0EA49955" w14:textId="77777777" w:rsidR="002002F1" w:rsidRPr="002A3B51" w:rsidRDefault="002002F1" w:rsidP="0055404E">
      <w:pPr>
        <w:pStyle w:val="a8"/>
        <w:numPr>
          <w:ilvl w:val="2"/>
          <w:numId w:val="22"/>
        </w:numPr>
        <w:ind w:left="450" w:hanging="567"/>
        <w:rPr>
          <w:rFonts w:ascii="David" w:hAnsi="David"/>
          <w:b/>
          <w:caps/>
          <w:spacing w:val="15"/>
        </w:rPr>
      </w:pPr>
      <w:r w:rsidRPr="002A3B51">
        <w:rPr>
          <w:rFonts w:ascii="David" w:hAnsi="David"/>
          <w:b/>
          <w:caps/>
          <w:spacing w:val="15"/>
          <w:rtl/>
        </w:rPr>
        <w:t>אם המציע הוא תאגיד [חברה או שותפות] – תעודת התאגדות וכן נסח חברה/שותפות עדכנית מרשם החברות או השותפויות אשר תקפה למועד הגשת ההצעות בפניה או תקפה למועד שעד 7 ימים קודם למועד הגשת ההצעות. אישור</w:t>
      </w:r>
      <w:r w:rsidRPr="002A3B51">
        <w:rPr>
          <w:rFonts w:ascii="David" w:hAnsi="David"/>
          <w:b/>
          <w:caps/>
          <w:spacing w:val="15"/>
        </w:rPr>
        <w:t xml:space="preserve"> </w:t>
      </w:r>
      <w:r w:rsidRPr="002A3B51">
        <w:rPr>
          <w:rFonts w:ascii="David" w:hAnsi="David"/>
          <w:b/>
          <w:caps/>
          <w:spacing w:val="15"/>
          <w:rtl/>
        </w:rPr>
        <w:t>מרשם</w:t>
      </w:r>
      <w:r w:rsidRPr="002A3B51">
        <w:rPr>
          <w:rFonts w:ascii="David" w:hAnsi="David"/>
          <w:b/>
          <w:caps/>
          <w:spacing w:val="15"/>
        </w:rPr>
        <w:t xml:space="preserve"> </w:t>
      </w:r>
      <w:r w:rsidRPr="002A3B51">
        <w:rPr>
          <w:rFonts w:ascii="David" w:hAnsi="David"/>
          <w:b/>
          <w:caps/>
          <w:spacing w:val="15"/>
          <w:rtl/>
        </w:rPr>
        <w:t>החברות/שותפויות</w:t>
      </w:r>
      <w:r w:rsidRPr="002A3B51">
        <w:rPr>
          <w:rFonts w:ascii="David" w:hAnsi="David"/>
          <w:b/>
          <w:caps/>
          <w:spacing w:val="15"/>
        </w:rPr>
        <w:t xml:space="preserve"> </w:t>
      </w:r>
      <w:r w:rsidRPr="002A3B51">
        <w:rPr>
          <w:rFonts w:ascii="David" w:hAnsi="David"/>
          <w:b/>
          <w:caps/>
          <w:spacing w:val="15"/>
          <w:rtl/>
        </w:rPr>
        <w:t>ולפיו</w:t>
      </w:r>
      <w:r w:rsidRPr="002A3B51">
        <w:rPr>
          <w:rFonts w:ascii="David" w:hAnsi="David"/>
          <w:b/>
          <w:caps/>
          <w:spacing w:val="15"/>
        </w:rPr>
        <w:t xml:space="preserve"> </w:t>
      </w:r>
      <w:r w:rsidRPr="002A3B51">
        <w:rPr>
          <w:rFonts w:ascii="David" w:hAnsi="David"/>
          <w:b/>
          <w:caps/>
          <w:spacing w:val="15"/>
          <w:rtl/>
        </w:rPr>
        <w:t>המציע שילם</w:t>
      </w:r>
      <w:r w:rsidRPr="002A3B51">
        <w:rPr>
          <w:rFonts w:ascii="David" w:hAnsi="David"/>
          <w:b/>
          <w:caps/>
          <w:spacing w:val="15"/>
        </w:rPr>
        <w:t xml:space="preserve"> </w:t>
      </w:r>
      <w:r w:rsidRPr="002A3B51">
        <w:rPr>
          <w:rFonts w:ascii="David" w:hAnsi="David"/>
          <w:b/>
          <w:caps/>
          <w:spacing w:val="15"/>
          <w:rtl/>
        </w:rPr>
        <w:t>את</w:t>
      </w:r>
      <w:r w:rsidRPr="002A3B51">
        <w:rPr>
          <w:rFonts w:ascii="David" w:hAnsi="David"/>
          <w:b/>
          <w:caps/>
          <w:spacing w:val="15"/>
        </w:rPr>
        <w:t xml:space="preserve"> </w:t>
      </w:r>
      <w:r w:rsidRPr="002A3B51">
        <w:rPr>
          <w:rFonts w:ascii="David" w:hAnsi="David"/>
          <w:b/>
          <w:caps/>
          <w:spacing w:val="15"/>
          <w:rtl/>
        </w:rPr>
        <w:t>האגרה</w:t>
      </w:r>
      <w:r w:rsidRPr="002A3B51">
        <w:rPr>
          <w:rFonts w:ascii="David" w:hAnsi="David"/>
          <w:b/>
          <w:caps/>
          <w:spacing w:val="15"/>
        </w:rPr>
        <w:t xml:space="preserve"> </w:t>
      </w:r>
      <w:r w:rsidRPr="002A3B51">
        <w:rPr>
          <w:rFonts w:ascii="David" w:hAnsi="David"/>
          <w:b/>
          <w:caps/>
          <w:spacing w:val="15"/>
          <w:rtl/>
        </w:rPr>
        <w:t>השנתית</w:t>
      </w:r>
      <w:r w:rsidRPr="002A3B51">
        <w:rPr>
          <w:rFonts w:ascii="David" w:hAnsi="David"/>
          <w:b/>
          <w:caps/>
          <w:spacing w:val="15"/>
        </w:rPr>
        <w:t xml:space="preserve"> </w:t>
      </w:r>
      <w:r w:rsidRPr="002A3B51">
        <w:rPr>
          <w:rFonts w:ascii="David" w:hAnsi="David"/>
          <w:b/>
          <w:caps/>
          <w:spacing w:val="15"/>
          <w:rtl/>
        </w:rPr>
        <w:t>והגיש</w:t>
      </w:r>
      <w:r w:rsidRPr="002A3B51">
        <w:rPr>
          <w:rFonts w:ascii="David" w:hAnsi="David"/>
          <w:b/>
          <w:caps/>
          <w:spacing w:val="15"/>
        </w:rPr>
        <w:t xml:space="preserve"> </w:t>
      </w:r>
      <w:r w:rsidRPr="002A3B51">
        <w:rPr>
          <w:rFonts w:ascii="David" w:hAnsi="David"/>
          <w:b/>
          <w:caps/>
          <w:spacing w:val="15"/>
          <w:rtl/>
        </w:rPr>
        <w:t>את</w:t>
      </w:r>
      <w:r w:rsidRPr="002A3B51">
        <w:rPr>
          <w:rFonts w:ascii="David" w:hAnsi="David"/>
          <w:b/>
          <w:caps/>
          <w:spacing w:val="15"/>
        </w:rPr>
        <w:t xml:space="preserve"> </w:t>
      </w:r>
      <w:r w:rsidRPr="002A3B51">
        <w:rPr>
          <w:rFonts w:ascii="David" w:hAnsi="David"/>
          <w:b/>
          <w:caps/>
          <w:spacing w:val="15"/>
          <w:rtl/>
        </w:rPr>
        <w:t>הדוח</w:t>
      </w:r>
      <w:r w:rsidRPr="002A3B51">
        <w:rPr>
          <w:rFonts w:ascii="David" w:hAnsi="David"/>
          <w:b/>
          <w:caps/>
          <w:spacing w:val="15"/>
        </w:rPr>
        <w:t xml:space="preserve"> </w:t>
      </w:r>
      <w:r w:rsidRPr="002A3B51">
        <w:rPr>
          <w:rFonts w:ascii="David" w:hAnsi="David"/>
          <w:b/>
          <w:caps/>
          <w:spacing w:val="15"/>
          <w:rtl/>
        </w:rPr>
        <w:t>השנתי, כנדרש</w:t>
      </w:r>
      <w:r w:rsidRPr="002A3B51">
        <w:rPr>
          <w:rFonts w:ascii="David" w:hAnsi="David"/>
          <w:b/>
          <w:caps/>
          <w:spacing w:val="15"/>
        </w:rPr>
        <w:t xml:space="preserve"> </w:t>
      </w:r>
      <w:r w:rsidRPr="002A3B51">
        <w:rPr>
          <w:rFonts w:ascii="David" w:hAnsi="David"/>
          <w:b/>
          <w:caps/>
          <w:spacing w:val="15"/>
          <w:rtl/>
        </w:rPr>
        <w:t>בחוק</w:t>
      </w:r>
      <w:r w:rsidRPr="002A3B51">
        <w:rPr>
          <w:rFonts w:ascii="David" w:hAnsi="David"/>
          <w:b/>
          <w:caps/>
          <w:spacing w:val="15"/>
        </w:rPr>
        <w:t xml:space="preserve"> </w:t>
      </w:r>
      <w:r w:rsidRPr="002A3B51">
        <w:rPr>
          <w:rFonts w:ascii="David" w:hAnsi="David"/>
          <w:b/>
          <w:caps/>
          <w:spacing w:val="15"/>
          <w:rtl/>
        </w:rPr>
        <w:t>החברות התשנ"ט-1999. מציע</w:t>
      </w:r>
      <w:r w:rsidRPr="002A3B51">
        <w:rPr>
          <w:rFonts w:ascii="David" w:hAnsi="David"/>
          <w:b/>
          <w:caps/>
          <w:spacing w:val="15"/>
        </w:rPr>
        <w:t xml:space="preserve"> </w:t>
      </w:r>
      <w:r w:rsidRPr="002A3B51">
        <w:rPr>
          <w:rFonts w:ascii="David" w:hAnsi="David"/>
          <w:b/>
          <w:caps/>
          <w:spacing w:val="15"/>
          <w:rtl/>
        </w:rPr>
        <w:t>שהוא</w:t>
      </w:r>
      <w:r w:rsidRPr="002A3B51">
        <w:rPr>
          <w:rFonts w:ascii="David" w:hAnsi="David"/>
          <w:b/>
          <w:caps/>
          <w:spacing w:val="15"/>
        </w:rPr>
        <w:t xml:space="preserve"> </w:t>
      </w:r>
      <w:r w:rsidRPr="002A3B51">
        <w:rPr>
          <w:rFonts w:ascii="David" w:hAnsi="David"/>
          <w:b/>
          <w:caps/>
          <w:spacing w:val="15"/>
          <w:rtl/>
        </w:rPr>
        <w:t>תאגיד</w:t>
      </w:r>
      <w:r w:rsidRPr="002A3B51">
        <w:rPr>
          <w:rFonts w:ascii="David" w:hAnsi="David"/>
          <w:b/>
          <w:caps/>
          <w:spacing w:val="15"/>
        </w:rPr>
        <w:t xml:space="preserve"> </w:t>
      </w:r>
      <w:r w:rsidRPr="002A3B51">
        <w:rPr>
          <w:rFonts w:ascii="David" w:hAnsi="David"/>
          <w:b/>
          <w:caps/>
          <w:spacing w:val="15"/>
          <w:rtl/>
        </w:rPr>
        <w:t>מדווח, כהגדרתו</w:t>
      </w:r>
      <w:r w:rsidRPr="002A3B51">
        <w:rPr>
          <w:rFonts w:ascii="David" w:hAnsi="David"/>
          <w:b/>
          <w:caps/>
          <w:spacing w:val="15"/>
        </w:rPr>
        <w:t xml:space="preserve"> </w:t>
      </w:r>
      <w:r w:rsidRPr="002A3B51">
        <w:rPr>
          <w:rFonts w:ascii="David" w:hAnsi="David"/>
          <w:b/>
          <w:caps/>
          <w:spacing w:val="15"/>
          <w:rtl/>
        </w:rPr>
        <w:t>בחוק</w:t>
      </w:r>
      <w:r w:rsidRPr="002A3B51">
        <w:rPr>
          <w:rFonts w:ascii="David" w:hAnsi="David"/>
          <w:b/>
          <w:caps/>
          <w:spacing w:val="15"/>
        </w:rPr>
        <w:t xml:space="preserve"> </w:t>
      </w:r>
      <w:r w:rsidRPr="002A3B51">
        <w:rPr>
          <w:rFonts w:ascii="David" w:hAnsi="David"/>
          <w:b/>
          <w:caps/>
          <w:spacing w:val="15"/>
          <w:rtl/>
        </w:rPr>
        <w:t>החברות התשנ"ט-1999, אינו</w:t>
      </w:r>
      <w:r w:rsidRPr="002A3B51">
        <w:rPr>
          <w:rFonts w:ascii="David" w:hAnsi="David"/>
          <w:b/>
          <w:caps/>
          <w:spacing w:val="15"/>
        </w:rPr>
        <w:t xml:space="preserve"> </w:t>
      </w:r>
      <w:r w:rsidRPr="002A3B51">
        <w:rPr>
          <w:rFonts w:ascii="David" w:hAnsi="David"/>
          <w:b/>
          <w:caps/>
          <w:spacing w:val="15"/>
          <w:rtl/>
        </w:rPr>
        <w:t>נדרש</w:t>
      </w:r>
      <w:r w:rsidRPr="002A3B51">
        <w:rPr>
          <w:rFonts w:ascii="David" w:hAnsi="David"/>
          <w:b/>
          <w:caps/>
          <w:spacing w:val="15"/>
        </w:rPr>
        <w:t xml:space="preserve"> </w:t>
      </w:r>
      <w:r w:rsidRPr="002A3B51">
        <w:rPr>
          <w:rFonts w:ascii="David" w:hAnsi="David"/>
          <w:b/>
          <w:caps/>
          <w:spacing w:val="15"/>
          <w:rtl/>
        </w:rPr>
        <w:t>להגיש</w:t>
      </w:r>
      <w:r w:rsidRPr="002A3B51">
        <w:rPr>
          <w:rFonts w:ascii="David" w:hAnsi="David"/>
          <w:b/>
          <w:caps/>
          <w:spacing w:val="15"/>
        </w:rPr>
        <w:t xml:space="preserve"> </w:t>
      </w:r>
      <w:r w:rsidRPr="002A3B51">
        <w:rPr>
          <w:rFonts w:ascii="David" w:hAnsi="David"/>
          <w:b/>
          <w:caps/>
          <w:spacing w:val="15"/>
          <w:rtl/>
        </w:rPr>
        <w:t>אישור</w:t>
      </w:r>
      <w:r w:rsidRPr="002A3B51">
        <w:rPr>
          <w:rFonts w:ascii="David" w:hAnsi="David"/>
          <w:b/>
          <w:caps/>
          <w:spacing w:val="15"/>
        </w:rPr>
        <w:t xml:space="preserve"> </w:t>
      </w:r>
      <w:r w:rsidRPr="002A3B51">
        <w:rPr>
          <w:rFonts w:ascii="David" w:hAnsi="David"/>
          <w:b/>
          <w:caps/>
          <w:spacing w:val="15"/>
          <w:rtl/>
        </w:rPr>
        <w:t>הגשת</w:t>
      </w:r>
      <w:r w:rsidRPr="002A3B51">
        <w:rPr>
          <w:rFonts w:ascii="David" w:hAnsi="David"/>
          <w:b/>
          <w:caps/>
          <w:spacing w:val="15"/>
        </w:rPr>
        <w:t xml:space="preserve"> </w:t>
      </w:r>
      <w:r w:rsidRPr="002A3B51">
        <w:rPr>
          <w:rFonts w:ascii="David" w:hAnsi="David"/>
          <w:b/>
          <w:caps/>
          <w:spacing w:val="15"/>
          <w:rtl/>
        </w:rPr>
        <w:t>דוח</w:t>
      </w:r>
      <w:r w:rsidRPr="002A3B51">
        <w:rPr>
          <w:rFonts w:ascii="David" w:hAnsi="David"/>
          <w:b/>
          <w:caps/>
          <w:spacing w:val="15"/>
        </w:rPr>
        <w:t xml:space="preserve"> </w:t>
      </w:r>
      <w:r w:rsidRPr="002A3B51">
        <w:rPr>
          <w:rFonts w:ascii="David" w:hAnsi="David"/>
          <w:b/>
          <w:caps/>
          <w:spacing w:val="15"/>
          <w:rtl/>
        </w:rPr>
        <w:t>שנתי</w:t>
      </w:r>
      <w:r w:rsidRPr="002A3B51">
        <w:rPr>
          <w:rFonts w:ascii="David" w:hAnsi="David"/>
          <w:b/>
          <w:caps/>
          <w:spacing w:val="15"/>
        </w:rPr>
        <w:t xml:space="preserve"> </w:t>
      </w:r>
      <w:r w:rsidRPr="002A3B51">
        <w:rPr>
          <w:rFonts w:ascii="David" w:hAnsi="David"/>
          <w:b/>
          <w:caps/>
          <w:spacing w:val="15"/>
          <w:rtl/>
        </w:rPr>
        <w:t>לרשם</w:t>
      </w:r>
      <w:r w:rsidRPr="002A3B51">
        <w:rPr>
          <w:rFonts w:ascii="David" w:hAnsi="David"/>
          <w:b/>
          <w:caps/>
          <w:spacing w:val="15"/>
        </w:rPr>
        <w:t xml:space="preserve"> </w:t>
      </w:r>
      <w:r w:rsidRPr="002A3B51">
        <w:rPr>
          <w:rFonts w:ascii="David" w:hAnsi="David"/>
          <w:b/>
          <w:caps/>
          <w:spacing w:val="15"/>
          <w:rtl/>
        </w:rPr>
        <w:t>החברות</w:t>
      </w:r>
      <w:r w:rsidRPr="002A3B51">
        <w:rPr>
          <w:rFonts w:ascii="David" w:hAnsi="David"/>
          <w:b/>
          <w:caps/>
          <w:spacing w:val="15"/>
        </w:rPr>
        <w:t>.</w:t>
      </w:r>
    </w:p>
    <w:p w14:paraId="5B9B0FD8" w14:textId="77777777" w:rsidR="002002F1" w:rsidRPr="002A3B51" w:rsidRDefault="002002F1" w:rsidP="0055404E">
      <w:pPr>
        <w:pStyle w:val="a8"/>
        <w:numPr>
          <w:ilvl w:val="2"/>
          <w:numId w:val="22"/>
        </w:numPr>
        <w:ind w:left="450" w:hanging="567"/>
        <w:rPr>
          <w:rFonts w:ascii="David" w:hAnsi="David"/>
          <w:b/>
          <w:caps/>
          <w:spacing w:val="15"/>
        </w:rPr>
      </w:pPr>
      <w:r w:rsidRPr="002A3B51">
        <w:rPr>
          <w:rFonts w:ascii="David" w:hAnsi="David"/>
          <w:b/>
          <w:caps/>
          <w:spacing w:val="15"/>
          <w:rtl/>
        </w:rPr>
        <w:t>אם המציע אינו תאגיד  - תעודת עוסק מורשה תקפה.</w:t>
      </w:r>
    </w:p>
    <w:p w14:paraId="66BBB39F" w14:textId="77777777" w:rsidR="002002F1" w:rsidRPr="002A3B51" w:rsidRDefault="002002F1" w:rsidP="0055404E">
      <w:pPr>
        <w:pStyle w:val="a8"/>
        <w:numPr>
          <w:ilvl w:val="2"/>
          <w:numId w:val="22"/>
        </w:numPr>
        <w:ind w:left="450" w:hanging="567"/>
        <w:rPr>
          <w:rFonts w:ascii="David" w:hAnsi="David"/>
          <w:b/>
          <w:caps/>
          <w:spacing w:val="15"/>
          <w:rtl/>
        </w:rPr>
      </w:pPr>
      <w:r w:rsidRPr="002A3B51">
        <w:rPr>
          <w:rFonts w:ascii="David" w:hAnsi="David"/>
          <w:b/>
          <w:caps/>
          <w:spacing w:val="15"/>
          <w:rtl/>
        </w:rPr>
        <w:t xml:space="preserve">אישורים הנדרשים לפי חוק עסקאות גופים ציבוריים: </w:t>
      </w:r>
    </w:p>
    <w:p w14:paraId="49E6D904" w14:textId="77777777" w:rsidR="002002F1" w:rsidRPr="002A3B51" w:rsidRDefault="002002F1" w:rsidP="0055404E">
      <w:pPr>
        <w:pStyle w:val="a8"/>
        <w:numPr>
          <w:ilvl w:val="3"/>
          <w:numId w:val="22"/>
        </w:numPr>
        <w:ind w:left="1158" w:hanging="708"/>
        <w:rPr>
          <w:rFonts w:ascii="David" w:hAnsi="David"/>
          <w:b/>
          <w:caps/>
          <w:spacing w:val="15"/>
        </w:rPr>
      </w:pPr>
      <w:r w:rsidRPr="002A3B51">
        <w:rPr>
          <w:rFonts w:ascii="David" w:hAnsi="David"/>
          <w:b/>
          <w:caps/>
          <w:spacing w:val="15"/>
          <w:rtl/>
        </w:rPr>
        <w:t>אישור פקיד מורשה כהגדרתו בחוק עסקאות גופים ציבוריים, רואה חשבון או יועץ מס המעיד על כך שהמציע מנהל פנקסי חשבונות והרשומות שעליו לנהלם על פי פקודת מס הכנסה [נוסח חדש] ו</w:t>
      </w:r>
      <w:hyperlink r:id="rId9" w:history="1">
        <w:r w:rsidRPr="002A3B51">
          <w:rPr>
            <w:rFonts w:ascii="David" w:hAnsi="David"/>
            <w:b/>
            <w:caps/>
            <w:spacing w:val="15"/>
            <w:rtl/>
          </w:rPr>
          <w:t>חוק מס ערך מוסף, התשל"ו-1975</w:t>
        </w:r>
      </w:hyperlink>
      <w:r w:rsidRPr="002A3B51">
        <w:rPr>
          <w:rFonts w:ascii="David" w:hAnsi="David"/>
          <w:b/>
          <w:caps/>
          <w:spacing w:val="15"/>
          <w:rtl/>
        </w:rPr>
        <w:t xml:space="preserve"> או שהוא פטור מלנהל, ושהוא נוהג לדווח לפקיד השומה על הכנסותיו, וכן שהוא מדווח למנהל מס ערך מוסף על עסקאות שמוטל עליהן מס לפי חוק מס ערך מוסף, התשל"ו-1975. </w:t>
      </w:r>
    </w:p>
    <w:p w14:paraId="38204AC4" w14:textId="77777777" w:rsidR="002002F1" w:rsidRPr="002A3B51" w:rsidRDefault="002002F1" w:rsidP="00E46F73">
      <w:pPr>
        <w:tabs>
          <w:tab w:val="left" w:pos="1934"/>
        </w:tabs>
        <w:spacing w:line="360" w:lineRule="auto"/>
        <w:ind w:left="1158" w:hanging="708"/>
        <w:rPr>
          <w:rFonts w:ascii="David" w:eastAsiaTheme="minorHAnsi" w:hAnsi="David" w:cs="David"/>
          <w:b/>
          <w:caps/>
          <w:spacing w:val="15"/>
          <w:sz w:val="24"/>
          <w:szCs w:val="24"/>
          <w:rtl/>
          <w:lang w:eastAsia="en-US"/>
        </w:rPr>
      </w:pPr>
      <w:r w:rsidRPr="002A3B51">
        <w:rPr>
          <w:rFonts w:ascii="David" w:eastAsiaTheme="minorHAnsi" w:hAnsi="David" w:cs="David"/>
          <w:b/>
          <w:caps/>
          <w:spacing w:val="15"/>
          <w:sz w:val="24"/>
          <w:szCs w:val="24"/>
          <w:rtl/>
          <w:lang w:eastAsia="en-US"/>
        </w:rPr>
        <w:tab/>
        <w:t>וכן:</w:t>
      </w:r>
    </w:p>
    <w:p w14:paraId="49E112A6" w14:textId="461ABB9D" w:rsidR="002002F1" w:rsidRPr="002A3B51" w:rsidRDefault="002002F1" w:rsidP="0055404E">
      <w:pPr>
        <w:numPr>
          <w:ilvl w:val="0"/>
          <w:numId w:val="17"/>
        </w:numPr>
        <w:tabs>
          <w:tab w:val="left" w:pos="1934"/>
        </w:tabs>
        <w:spacing w:before="120" w:after="120" w:line="360" w:lineRule="auto"/>
        <w:ind w:left="1158" w:hanging="708"/>
        <w:contextualSpacing/>
        <w:rPr>
          <w:rFonts w:ascii="David" w:eastAsiaTheme="minorHAnsi" w:hAnsi="David" w:cs="David"/>
          <w:b/>
          <w:caps/>
          <w:spacing w:val="15"/>
          <w:sz w:val="24"/>
          <w:szCs w:val="24"/>
          <w:lang w:eastAsia="en-US"/>
        </w:rPr>
      </w:pPr>
      <w:r w:rsidRPr="002A3B51">
        <w:rPr>
          <w:rFonts w:ascii="David" w:eastAsiaTheme="minorHAnsi" w:hAnsi="David" w:cs="David"/>
          <w:b/>
          <w:caps/>
          <w:spacing w:val="15"/>
          <w:sz w:val="24"/>
          <w:szCs w:val="24"/>
          <w:rtl/>
          <w:lang w:eastAsia="en-US"/>
        </w:rPr>
        <w:lastRenderedPageBreak/>
        <w:t>תצהיר בכתב, מאומת על ידי עורך דין, לעניין העסקת עובדים זרים ותשלום שכר מינימום כדין בנוסח המצורף כנספח ד' בדבר היעדר הרשעות בעבירות לפי חוק עובדים זרים, התשנ"א – 1991 (להלן: "חוק עובדים זרים") או חוק שכר מינימום, התשמ"ז – 1987 (להלן: "חוק שכר מינימום"), ולפיו עד המועד האחרון להגשת הצעות במכרז, המציע וכל בעל זיקה אליו (כהגדרתו בחוק עסקאות גופים ציבוריים) לא הורשעו בפסק דין חלוט ביותר משתי עבירות לפי חוק שכר מינימום או חוק עובדים זרים, ובאם הורשעו המציע ובעל זיקה אליו ביותר משתי עבירות כאמור, אזי במועד האחרון להגשת הצעות במכרז חלפה שנה אחת לפחות</w:t>
      </w:r>
      <w:r w:rsidR="003954DD" w:rsidRPr="002A3B51">
        <w:rPr>
          <w:rFonts w:ascii="David" w:eastAsiaTheme="minorHAnsi" w:hAnsi="David" w:cs="David"/>
          <w:b/>
          <w:caps/>
          <w:spacing w:val="15"/>
          <w:sz w:val="24"/>
          <w:szCs w:val="24"/>
          <w:rtl/>
          <w:lang w:eastAsia="en-US"/>
        </w:rPr>
        <w:t xml:space="preserve"> מהמועד שבו פסק הדין האחרון הפך לחלוט.</w:t>
      </w:r>
    </w:p>
    <w:p w14:paraId="5A955527" w14:textId="77777777" w:rsidR="002002F1" w:rsidRPr="002A3B51" w:rsidRDefault="002002F1" w:rsidP="0055404E">
      <w:pPr>
        <w:pStyle w:val="a8"/>
        <w:numPr>
          <w:ilvl w:val="2"/>
          <w:numId w:val="22"/>
        </w:numPr>
        <w:ind w:left="450" w:hanging="567"/>
        <w:rPr>
          <w:rFonts w:ascii="David" w:hAnsi="David"/>
          <w:b/>
          <w:caps/>
          <w:spacing w:val="15"/>
        </w:rPr>
      </w:pPr>
      <w:r w:rsidRPr="002A3B51">
        <w:rPr>
          <w:rFonts w:ascii="David" w:hAnsi="David"/>
          <w:b/>
          <w:caps/>
          <w:spacing w:val="15"/>
          <w:rtl/>
        </w:rPr>
        <w:t>אישור, כי המציע הוא יבואן רכב מורשה מטעם משרד התחבורה נכון ליום הגשת ההצעה.</w:t>
      </w:r>
    </w:p>
    <w:p w14:paraId="2DF093C2" w14:textId="77777777" w:rsidR="002002F1" w:rsidRPr="002A3B51" w:rsidRDefault="002002F1" w:rsidP="0055404E">
      <w:pPr>
        <w:pStyle w:val="a8"/>
        <w:numPr>
          <w:ilvl w:val="2"/>
          <w:numId w:val="22"/>
        </w:numPr>
        <w:ind w:left="450" w:hanging="567"/>
        <w:rPr>
          <w:rFonts w:ascii="David" w:hAnsi="David"/>
          <w:b/>
          <w:caps/>
          <w:spacing w:val="15"/>
        </w:rPr>
      </w:pPr>
      <w:r w:rsidRPr="002A3B51">
        <w:rPr>
          <w:rFonts w:ascii="David" w:hAnsi="David"/>
          <w:b/>
          <w:caps/>
          <w:spacing w:val="15"/>
          <w:rtl/>
        </w:rPr>
        <w:t xml:space="preserve">אישור, כי כל אחד מדגמי הרכב שיציע המציע במכרז הינו בעל רישוי מטעם משרד התחבורה נכון ליום הגשת ההצעה. </w:t>
      </w:r>
    </w:p>
    <w:p w14:paraId="0161441C" w14:textId="77777777" w:rsidR="002002F1" w:rsidRPr="002A3B51" w:rsidRDefault="002002F1" w:rsidP="0055404E">
      <w:pPr>
        <w:pStyle w:val="a8"/>
        <w:numPr>
          <w:ilvl w:val="2"/>
          <w:numId w:val="22"/>
        </w:numPr>
        <w:ind w:left="450" w:hanging="567"/>
        <w:rPr>
          <w:rFonts w:ascii="David" w:hAnsi="David"/>
          <w:b/>
          <w:caps/>
          <w:spacing w:val="15"/>
          <w:rtl/>
        </w:rPr>
      </w:pPr>
      <w:r w:rsidRPr="002A3B51">
        <w:rPr>
          <w:rFonts w:ascii="David" w:hAnsi="David"/>
          <w:b/>
          <w:caps/>
          <w:spacing w:val="15"/>
          <w:rtl/>
        </w:rPr>
        <w:t>מחירון הרכב הרשמי של היבואן, קטלוג היצרן/היבואן וקוד המחיר (לכל דגם רכב המוצע על ידי המציע במכרז).</w:t>
      </w:r>
    </w:p>
    <w:p w14:paraId="0B7E965B" w14:textId="77777777" w:rsidR="002002F1" w:rsidRPr="002A3B51" w:rsidRDefault="002002F1" w:rsidP="0055404E">
      <w:pPr>
        <w:pStyle w:val="a8"/>
        <w:numPr>
          <w:ilvl w:val="2"/>
          <w:numId w:val="22"/>
        </w:numPr>
        <w:ind w:left="450" w:hanging="567"/>
        <w:rPr>
          <w:rFonts w:ascii="David" w:hAnsi="David"/>
          <w:b/>
          <w:caps/>
          <w:spacing w:val="15"/>
          <w:rtl/>
        </w:rPr>
      </w:pPr>
      <w:r w:rsidRPr="002A3B51">
        <w:rPr>
          <w:rFonts w:ascii="David" w:hAnsi="David"/>
          <w:b/>
          <w:caps/>
          <w:spacing w:val="15"/>
          <w:rtl/>
        </w:rPr>
        <w:t xml:space="preserve">אישור, כי כל אחד מדגמי הרכב שיציע המציע במכרז עומד בכל דרישות הדין לרבות פקודת התעבורה והתקנות שהותקנו מכוחה, נכון ליום הגשת ההצעה. </w:t>
      </w:r>
    </w:p>
    <w:p w14:paraId="2ABA2501" w14:textId="7E6FC9F8" w:rsidR="004A0B43" w:rsidRPr="002A3B51" w:rsidRDefault="002002F1" w:rsidP="0055404E">
      <w:pPr>
        <w:pStyle w:val="a8"/>
        <w:numPr>
          <w:ilvl w:val="2"/>
          <w:numId w:val="22"/>
        </w:numPr>
        <w:ind w:left="450" w:hanging="567"/>
        <w:rPr>
          <w:rFonts w:ascii="David" w:hAnsi="David"/>
          <w:b/>
          <w:caps/>
          <w:spacing w:val="15"/>
          <w:rtl/>
        </w:rPr>
      </w:pPr>
      <w:r w:rsidRPr="002A3B51">
        <w:rPr>
          <w:rFonts w:ascii="David" w:hAnsi="David"/>
          <w:b/>
          <w:caps/>
          <w:spacing w:val="15"/>
          <w:rtl/>
        </w:rPr>
        <w:t>אישור</w:t>
      </w:r>
      <w:r w:rsidR="00CD23B1" w:rsidRPr="002A3B51">
        <w:rPr>
          <w:rFonts w:ascii="David" w:hAnsi="David"/>
          <w:b/>
          <w:caps/>
          <w:spacing w:val="15"/>
          <w:rtl/>
        </w:rPr>
        <w:t xml:space="preserve"> הרשות לשיתוף </w:t>
      </w:r>
      <w:r w:rsidR="004A0B43" w:rsidRPr="002A3B51">
        <w:rPr>
          <w:rFonts w:ascii="David" w:hAnsi="David"/>
          <w:b/>
          <w:caps/>
          <w:spacing w:val="15"/>
          <w:rtl/>
        </w:rPr>
        <w:t>פ</w:t>
      </w:r>
      <w:r w:rsidR="00CD23B1" w:rsidRPr="002A3B51">
        <w:rPr>
          <w:rFonts w:ascii="David" w:hAnsi="David"/>
          <w:b/>
          <w:caps/>
          <w:spacing w:val="15"/>
          <w:rtl/>
        </w:rPr>
        <w:t>עולה תעשייתי (</w:t>
      </w:r>
      <w:r w:rsidRPr="002A3B51">
        <w:rPr>
          <w:rFonts w:ascii="David" w:hAnsi="David"/>
          <w:b/>
          <w:caps/>
          <w:spacing w:val="15"/>
          <w:rtl/>
        </w:rPr>
        <w:t xml:space="preserve"> רשפ"ת</w:t>
      </w:r>
      <w:r w:rsidR="00CD23B1" w:rsidRPr="002A3B51">
        <w:rPr>
          <w:rFonts w:ascii="David" w:hAnsi="David"/>
          <w:b/>
          <w:caps/>
          <w:spacing w:val="15"/>
          <w:rtl/>
        </w:rPr>
        <w:t>)</w:t>
      </w:r>
      <w:r w:rsidRPr="002A3B51">
        <w:rPr>
          <w:rFonts w:ascii="David" w:hAnsi="David"/>
          <w:b/>
          <w:caps/>
          <w:spacing w:val="15"/>
          <w:rtl/>
        </w:rPr>
        <w:t xml:space="preserve"> לרכישות גומלין. נספח </w:t>
      </w:r>
      <w:r w:rsidR="003A40A8">
        <w:rPr>
          <w:rFonts w:ascii="David" w:hAnsi="David" w:hint="cs"/>
          <w:b/>
          <w:caps/>
          <w:spacing w:val="15"/>
          <w:rtl/>
        </w:rPr>
        <w:t>יג'</w:t>
      </w:r>
      <w:r w:rsidRPr="002A3B51">
        <w:rPr>
          <w:rFonts w:ascii="David" w:hAnsi="David"/>
          <w:b/>
          <w:caps/>
          <w:spacing w:val="15"/>
          <w:rtl/>
        </w:rPr>
        <w:t xml:space="preserve">). </w:t>
      </w:r>
    </w:p>
    <w:p w14:paraId="406A9686" w14:textId="65C900C4" w:rsidR="002002F1" w:rsidRPr="002A3B51" w:rsidRDefault="00E46F73" w:rsidP="0055404E">
      <w:pPr>
        <w:pStyle w:val="a8"/>
        <w:numPr>
          <w:ilvl w:val="1"/>
          <w:numId w:val="22"/>
        </w:numPr>
        <w:ind w:left="24" w:hanging="283"/>
        <w:rPr>
          <w:rFonts w:ascii="David" w:hAnsi="David"/>
          <w:b/>
          <w:caps/>
          <w:spacing w:val="15"/>
        </w:rPr>
      </w:pPr>
      <w:r w:rsidRPr="002A3B51">
        <w:rPr>
          <w:rFonts w:ascii="David" w:hAnsi="David"/>
          <w:b/>
          <w:caps/>
          <w:spacing w:val="15"/>
          <w:rtl/>
        </w:rPr>
        <w:t xml:space="preserve"> </w:t>
      </w:r>
      <w:r w:rsidR="002002F1" w:rsidRPr="002A3B51">
        <w:rPr>
          <w:rFonts w:ascii="David" w:hAnsi="David"/>
          <w:b/>
          <w:caps/>
          <w:spacing w:val="15"/>
          <w:rtl/>
        </w:rPr>
        <w:t>ערבות מכרז</w:t>
      </w:r>
    </w:p>
    <w:p w14:paraId="541D5F11" w14:textId="343184C9" w:rsidR="002002F1" w:rsidRPr="002A3B51" w:rsidRDefault="002002F1" w:rsidP="0055404E">
      <w:pPr>
        <w:pStyle w:val="a8"/>
        <w:numPr>
          <w:ilvl w:val="2"/>
          <w:numId w:val="22"/>
        </w:numPr>
        <w:ind w:left="450" w:hanging="567"/>
        <w:rPr>
          <w:rFonts w:ascii="David" w:hAnsi="David"/>
          <w:b/>
          <w:caps/>
          <w:spacing w:val="15"/>
        </w:rPr>
      </w:pPr>
      <w:r w:rsidRPr="002A3B51">
        <w:rPr>
          <w:rFonts w:ascii="David" w:hAnsi="David"/>
          <w:b/>
          <w:caps/>
          <w:spacing w:val="15"/>
          <w:rtl/>
        </w:rPr>
        <w:t>הפקדתה, יחד עם ההצעה, של ערבות בנקאית או של מבטח (כמשמעותו בחוק הפיקוח על שירותים פיננסיים (ביטוח), התשמ"א-1981) אוטונומית ובלתי מוגבלת בתנאים לפקודת "ממשלת ישראל -משרד האוצר" תהיה בתוקף על פי לוח הזמנים המופיע בסעיף 1.</w:t>
      </w:r>
      <w:r w:rsidR="00155A0A" w:rsidRPr="002A3B51">
        <w:rPr>
          <w:rFonts w:ascii="David" w:hAnsi="David"/>
          <w:b/>
          <w:caps/>
          <w:spacing w:val="15"/>
          <w:rtl/>
        </w:rPr>
        <w:t xml:space="preserve">3 </w:t>
      </w:r>
      <w:r w:rsidRPr="002A3B51">
        <w:rPr>
          <w:rFonts w:ascii="David" w:hAnsi="David"/>
          <w:b/>
          <w:caps/>
          <w:spacing w:val="15"/>
          <w:rtl/>
        </w:rPr>
        <w:t>למסמכי המכרז (להלן - ערבות המכרז). כלהלן:</w:t>
      </w:r>
    </w:p>
    <w:p w14:paraId="05D5032B" w14:textId="77777777" w:rsidR="002002F1" w:rsidRPr="002A3B51" w:rsidRDefault="002002F1" w:rsidP="0055404E">
      <w:pPr>
        <w:pStyle w:val="a8"/>
        <w:numPr>
          <w:ilvl w:val="3"/>
          <w:numId w:val="22"/>
        </w:numPr>
        <w:ind w:left="450" w:right="3402" w:firstLine="0"/>
        <w:rPr>
          <w:rFonts w:ascii="David" w:hAnsi="David"/>
          <w:b/>
          <w:caps/>
          <w:spacing w:val="15"/>
        </w:rPr>
      </w:pPr>
      <w:r w:rsidRPr="002A3B51">
        <w:rPr>
          <w:rFonts w:ascii="David" w:hAnsi="David"/>
          <w:b/>
          <w:caps/>
          <w:spacing w:val="15"/>
          <w:rtl/>
        </w:rPr>
        <w:t xml:space="preserve">עבור סל 1 –2,000,000  ₪ </w:t>
      </w:r>
    </w:p>
    <w:p w14:paraId="57E742FD" w14:textId="4BC9FD30" w:rsidR="002002F1" w:rsidRPr="002A3B51" w:rsidRDefault="002002F1" w:rsidP="0055404E">
      <w:pPr>
        <w:pStyle w:val="a8"/>
        <w:numPr>
          <w:ilvl w:val="3"/>
          <w:numId w:val="22"/>
        </w:numPr>
        <w:ind w:left="450" w:right="3402" w:firstLine="0"/>
        <w:rPr>
          <w:rFonts w:ascii="David" w:hAnsi="David"/>
          <w:b/>
          <w:caps/>
          <w:spacing w:val="15"/>
        </w:rPr>
      </w:pPr>
      <w:r w:rsidRPr="002A3B51">
        <w:rPr>
          <w:rFonts w:ascii="David" w:hAnsi="David"/>
          <w:b/>
          <w:caps/>
          <w:spacing w:val="15"/>
          <w:rtl/>
        </w:rPr>
        <w:t xml:space="preserve">עבור סל 2 - </w:t>
      </w:r>
      <w:r w:rsidR="00E04B80">
        <w:rPr>
          <w:rFonts w:ascii="David" w:hAnsi="David" w:hint="cs"/>
          <w:b/>
          <w:caps/>
          <w:spacing w:val="15"/>
          <w:rtl/>
        </w:rPr>
        <w:t>2</w:t>
      </w:r>
      <w:r w:rsidRPr="002A3B51">
        <w:rPr>
          <w:rFonts w:ascii="David" w:hAnsi="David"/>
          <w:b/>
          <w:caps/>
          <w:spacing w:val="15"/>
          <w:rtl/>
        </w:rPr>
        <w:t xml:space="preserve">50,000 ₪ </w:t>
      </w:r>
    </w:p>
    <w:p w14:paraId="5E01D0DB" w14:textId="77777777" w:rsidR="002002F1" w:rsidRPr="002A3B51" w:rsidRDefault="002002F1" w:rsidP="0055404E">
      <w:pPr>
        <w:pStyle w:val="a8"/>
        <w:numPr>
          <w:ilvl w:val="2"/>
          <w:numId w:val="22"/>
        </w:numPr>
        <w:ind w:left="450" w:hanging="567"/>
        <w:rPr>
          <w:rFonts w:ascii="David" w:hAnsi="David"/>
          <w:b/>
          <w:caps/>
          <w:spacing w:val="15"/>
          <w:rtl/>
        </w:rPr>
      </w:pPr>
      <w:r w:rsidRPr="002A3B51">
        <w:rPr>
          <w:rFonts w:ascii="David" w:hAnsi="David"/>
          <w:b/>
          <w:caps/>
          <w:spacing w:val="15"/>
          <w:rtl/>
        </w:rPr>
        <w:t>הערבות תוגש בנוסח המצורף בנספח ב', ב'1, כל סטייה מנוסח זה עשויה להביא לפסילת ההצעה.</w:t>
      </w:r>
    </w:p>
    <w:p w14:paraId="06B63F73" w14:textId="124B0501" w:rsidR="002002F1" w:rsidRPr="002A3B51" w:rsidRDefault="001A378E" w:rsidP="001A378E">
      <w:pPr>
        <w:pStyle w:val="a8"/>
        <w:numPr>
          <w:ilvl w:val="2"/>
          <w:numId w:val="22"/>
        </w:numPr>
        <w:ind w:left="450" w:hanging="567"/>
        <w:rPr>
          <w:rFonts w:ascii="David" w:hAnsi="David"/>
          <w:b/>
          <w:caps/>
          <w:spacing w:val="15"/>
        </w:rPr>
      </w:pPr>
      <w:r>
        <w:rPr>
          <w:rFonts w:ascii="David" w:hAnsi="David" w:hint="cs"/>
          <w:b/>
          <w:caps/>
          <w:spacing w:val="15"/>
          <w:rtl/>
        </w:rPr>
        <w:t xml:space="preserve"> </w:t>
      </w:r>
      <w:r w:rsidR="002002F1" w:rsidRPr="002A3B51">
        <w:rPr>
          <w:rFonts w:ascii="David" w:hAnsi="David"/>
          <w:b/>
          <w:caps/>
          <w:spacing w:val="15"/>
          <w:rtl/>
        </w:rPr>
        <w:t xml:space="preserve">בעבור כל </w:t>
      </w:r>
      <w:r>
        <w:rPr>
          <w:rFonts w:ascii="David" w:hAnsi="David" w:hint="cs"/>
          <w:b/>
          <w:caps/>
          <w:spacing w:val="15"/>
          <w:rtl/>
        </w:rPr>
        <w:t>סל</w:t>
      </w:r>
      <w:r w:rsidR="00B13410">
        <w:rPr>
          <w:rFonts w:ascii="David" w:hAnsi="David" w:hint="cs"/>
          <w:b/>
          <w:caps/>
          <w:spacing w:val="15"/>
          <w:rtl/>
        </w:rPr>
        <w:t xml:space="preserve">, כהגדרתו בסעיף 2, </w:t>
      </w:r>
      <w:r>
        <w:rPr>
          <w:rFonts w:ascii="David" w:hAnsi="David"/>
          <w:b/>
          <w:caps/>
          <w:spacing w:val="15"/>
          <w:rtl/>
        </w:rPr>
        <w:t xml:space="preserve"> תוגש ערבות בנקאית נפרדת</w:t>
      </w:r>
      <w:r>
        <w:rPr>
          <w:rFonts w:ascii="David" w:hAnsi="David" w:hint="cs"/>
          <w:b/>
          <w:caps/>
          <w:spacing w:val="15"/>
          <w:rtl/>
        </w:rPr>
        <w:t>.</w:t>
      </w:r>
    </w:p>
    <w:p w14:paraId="18ACC2BF" w14:textId="77777777" w:rsidR="002002F1" w:rsidRPr="002A3B51" w:rsidRDefault="002002F1" w:rsidP="0055404E">
      <w:pPr>
        <w:pStyle w:val="a8"/>
        <w:numPr>
          <w:ilvl w:val="2"/>
          <w:numId w:val="22"/>
        </w:numPr>
        <w:ind w:left="450" w:hanging="567"/>
        <w:rPr>
          <w:rFonts w:ascii="David" w:hAnsi="David"/>
          <w:b/>
          <w:caps/>
          <w:spacing w:val="15"/>
          <w:rtl/>
        </w:rPr>
      </w:pPr>
      <w:r w:rsidRPr="002A3B51">
        <w:rPr>
          <w:rFonts w:ascii="David" w:hAnsi="David"/>
          <w:b/>
          <w:caps/>
          <w:spacing w:val="15"/>
          <w:rtl/>
        </w:rPr>
        <w:t>יובהר, כי אין בסעיף זה כדי לייתר או לצמצם מדרישות המסמכים והאישורים   המפורטים ביתר סעיפי המכרז.</w:t>
      </w:r>
    </w:p>
    <w:p w14:paraId="36B7D40E" w14:textId="77777777" w:rsidR="002002F1" w:rsidRPr="00F03E84" w:rsidRDefault="002002F1" w:rsidP="00E41467">
      <w:pPr>
        <w:keepLines/>
        <w:pBdr>
          <w:top w:val="double" w:sz="6" w:space="1" w:color="auto" w:shadow="1"/>
          <w:left w:val="double" w:sz="6" w:space="0" w:color="auto" w:shadow="1"/>
          <w:bottom w:val="double" w:sz="6" w:space="15" w:color="auto" w:shadow="1"/>
          <w:right w:val="double" w:sz="6" w:space="0" w:color="auto" w:shadow="1"/>
        </w:pBdr>
        <w:shd w:val="clear" w:color="auto" w:fill="D9D9D9"/>
        <w:tabs>
          <w:tab w:val="left" w:pos="8475"/>
        </w:tabs>
        <w:overflowPunct w:val="0"/>
        <w:autoSpaceDE w:val="0"/>
        <w:autoSpaceDN w:val="0"/>
        <w:adjustRightInd w:val="0"/>
        <w:spacing w:before="120" w:after="120"/>
        <w:ind w:left="-142" w:right="567" w:hanging="567"/>
        <w:textAlignment w:val="baseline"/>
        <w:rPr>
          <w:rFonts w:ascii="David" w:hAnsi="David" w:cs="David"/>
          <w:sz w:val="24"/>
          <w:szCs w:val="24"/>
          <w:rtl/>
        </w:rPr>
      </w:pPr>
      <w:r w:rsidRPr="00F03E84">
        <w:rPr>
          <w:rFonts w:ascii="David" w:hAnsi="David" w:cs="David"/>
          <w:sz w:val="24"/>
          <w:szCs w:val="24"/>
          <w:rtl/>
        </w:rPr>
        <w:t>על פי פסיקת בית המשפט, אין לוועדת מכרזים שיקול דעת להתיר סטייה מתנאים מהותיים בקשר להצעות אשר הוגשו, אף אם הדבר עשוי להביא לפסילת ההצעה הטובה ביותר. מציע שלא יעמוד בכל התנאים המוקדמים להשתתפות במכרז, הצעתו תפסל על הסף.</w:t>
      </w:r>
    </w:p>
    <w:p w14:paraId="454EFF8B" w14:textId="77777777" w:rsidR="002002F1" w:rsidRPr="00F03E84" w:rsidRDefault="002002F1" w:rsidP="00CA4B6E">
      <w:pPr>
        <w:keepLines/>
        <w:pBdr>
          <w:top w:val="double" w:sz="6" w:space="1" w:color="auto" w:shadow="1"/>
          <w:left w:val="double" w:sz="6" w:space="0" w:color="auto" w:shadow="1"/>
          <w:bottom w:val="double" w:sz="6" w:space="1" w:color="auto" w:shadow="1"/>
          <w:right w:val="double" w:sz="6" w:space="0" w:color="auto" w:shadow="1"/>
        </w:pBdr>
        <w:shd w:val="clear" w:color="auto" w:fill="D9D9D9"/>
        <w:tabs>
          <w:tab w:val="left" w:pos="8475"/>
        </w:tabs>
        <w:overflowPunct w:val="0"/>
        <w:autoSpaceDE w:val="0"/>
        <w:autoSpaceDN w:val="0"/>
        <w:adjustRightInd w:val="0"/>
        <w:spacing w:before="120" w:after="120"/>
        <w:ind w:left="-142" w:right="567" w:hanging="567"/>
        <w:textAlignment w:val="baseline"/>
        <w:rPr>
          <w:rFonts w:ascii="David" w:hAnsi="David" w:cs="David"/>
          <w:sz w:val="24"/>
          <w:szCs w:val="24"/>
        </w:rPr>
      </w:pPr>
      <w:r w:rsidRPr="00F03E84">
        <w:rPr>
          <w:rFonts w:ascii="David" w:hAnsi="David" w:cs="David"/>
          <w:sz w:val="24"/>
          <w:szCs w:val="24"/>
          <w:rtl/>
        </w:rPr>
        <w:lastRenderedPageBreak/>
        <w:t>כל התנאים הקבועים לגבי הערבות הבנקאית עותק מקור (למשל: משך תוקפה, תאריך תחילה ותאריך תפוגה סכום הערבות, הצמדתו, היותה בלתי מותנית, וכיו"ב) הם תנאים מהותיים, וכל סטייה מהם תגרום לפסילה אוטומטית של ההצעה.</w:t>
      </w:r>
    </w:p>
    <w:p w14:paraId="02AE44E7" w14:textId="77777777" w:rsidR="002002F1" w:rsidRPr="00F03E84" w:rsidRDefault="002002F1" w:rsidP="0055404E">
      <w:pPr>
        <w:pStyle w:val="a8"/>
        <w:numPr>
          <w:ilvl w:val="2"/>
          <w:numId w:val="22"/>
        </w:numPr>
        <w:ind w:left="450" w:hanging="567"/>
        <w:rPr>
          <w:rFonts w:ascii="David" w:hAnsi="David"/>
        </w:rPr>
      </w:pPr>
      <w:r w:rsidRPr="00F03E84">
        <w:rPr>
          <w:rFonts w:ascii="David" w:hAnsi="David"/>
          <w:rtl/>
        </w:rPr>
        <w:t xml:space="preserve">תצהיר חתום ומאושר כדין, על ידי הגורם המוסמך לחייב את המציע, כי הוא לא תיאם הצעתו בהליך התחרותי עם אף גורם אחר, בנוסח המצורף בנספח 2 להסכם. </w:t>
      </w:r>
    </w:p>
    <w:p w14:paraId="7295F761" w14:textId="77777777" w:rsidR="002002F1" w:rsidRPr="00F03E84" w:rsidRDefault="002002F1" w:rsidP="0055404E">
      <w:pPr>
        <w:pStyle w:val="a8"/>
        <w:numPr>
          <w:ilvl w:val="2"/>
          <w:numId w:val="22"/>
        </w:numPr>
        <w:ind w:left="450" w:hanging="567"/>
        <w:rPr>
          <w:rFonts w:ascii="David" w:hAnsi="David"/>
        </w:rPr>
      </w:pPr>
      <w:r w:rsidRPr="00F03E84">
        <w:rPr>
          <w:rFonts w:ascii="David" w:hAnsi="David"/>
          <w:rtl/>
        </w:rPr>
        <w:t>תצהיר חתום ומאושר כדין, ואישור מאת עורך דין, בדבר זכויות החתומים בשם המציע וסמכותם לחייב את המציע בחתימתם.</w:t>
      </w:r>
    </w:p>
    <w:p w14:paraId="7E403D8C" w14:textId="77777777" w:rsidR="002002F1" w:rsidRPr="00F03E84" w:rsidRDefault="002002F1" w:rsidP="0055404E">
      <w:pPr>
        <w:pStyle w:val="a8"/>
        <w:numPr>
          <w:ilvl w:val="2"/>
          <w:numId w:val="22"/>
        </w:numPr>
        <w:ind w:left="450" w:hanging="567"/>
        <w:rPr>
          <w:rFonts w:ascii="David" w:hAnsi="David"/>
        </w:rPr>
      </w:pPr>
      <w:r w:rsidRPr="00F03E84">
        <w:rPr>
          <w:rFonts w:ascii="David" w:hAnsi="David"/>
          <w:rtl/>
        </w:rPr>
        <w:t>אישורים המקנים עדיפות לפי דין:</w:t>
      </w:r>
    </w:p>
    <w:p w14:paraId="018617A1" w14:textId="77777777" w:rsidR="002002F1" w:rsidRPr="00F03E84" w:rsidRDefault="002002F1" w:rsidP="0055404E">
      <w:pPr>
        <w:pStyle w:val="a8"/>
        <w:numPr>
          <w:ilvl w:val="3"/>
          <w:numId w:val="22"/>
        </w:numPr>
        <w:ind w:left="1017" w:hanging="709"/>
        <w:rPr>
          <w:rFonts w:ascii="David" w:hAnsi="David"/>
          <w:rtl/>
        </w:rPr>
      </w:pPr>
      <w:r w:rsidRPr="00F03E84">
        <w:rPr>
          <w:rFonts w:ascii="David" w:hAnsi="David"/>
          <w:rtl/>
        </w:rPr>
        <w:t xml:space="preserve"> מציע המעוניין לקבל העדפה לפי תקנות חובת המכרזים (העדפת תוצרת הארץ), התשנ"ה-1995, יצרף להצעתו אישור מאת רואה חשבון בדבר שיעור המרכיב הישראלי, כהגדרתו בתקנות האמורות, ממחיר הצעתו. צירוף האישור האמור להצעה הינו תנאי הכרחי לקבלת ההעדפה לפי התקנות האמורות. יובהר, כי במקרה של סתירה או אי-התאמה בין דרישות החוק האמור לבין המפורט להלן בסעיף זה, גוברות הוראות החוק, ועל המציע לבדוק את התאמת האישור להוראותיו.</w:t>
      </w:r>
    </w:p>
    <w:p w14:paraId="10452108" w14:textId="77777777" w:rsidR="002002F1" w:rsidRPr="00F03E84" w:rsidRDefault="002002F1" w:rsidP="0055404E">
      <w:pPr>
        <w:pStyle w:val="a8"/>
        <w:numPr>
          <w:ilvl w:val="3"/>
          <w:numId w:val="22"/>
        </w:numPr>
        <w:ind w:left="1017" w:hanging="709"/>
        <w:rPr>
          <w:rFonts w:ascii="David" w:hAnsi="David"/>
        </w:rPr>
      </w:pPr>
      <w:r w:rsidRPr="00F03E84">
        <w:rPr>
          <w:rFonts w:ascii="David" w:hAnsi="David"/>
          <w:rtl/>
        </w:rPr>
        <w:t xml:space="preserve"> מציע המעוניין לקבל העדפה לפי סעיף 2ב לחוק חובת המכרזים, התשנ"ב-1992 (להלן –  חוק חובת המכרזים) לעניין עידוד נשים בעסקים, יצרף להצעתו אישור של רואה חשבון כי המציע הינו עסק בשליטת אישה כמשמעותו בחוק חובת המכרזים. בנוסף, יצרף המציע להצעתו תצהיר של מחזיקה בשליטה שהעסק הוא בשליטת אישה כמשמעותו בחוק חובת המכרזים. צירוף האישורים האמורים להצעה הינו תנאי הכרחי לקבלת ההעדפה לפי התקנות האמורות. יובהר, כי במקרה של סתירה או אי-התאמה בין דרישות החוק האמור לבין המפורט להלן בסעיף זה, גוברות הוראות החוק, ועל המציע לבדוק את התאמת האישור להוראותיו.</w:t>
      </w:r>
    </w:p>
    <w:p w14:paraId="4710E375" w14:textId="5E42CF91" w:rsidR="002002F1" w:rsidRPr="00F03E84" w:rsidRDefault="002002F1" w:rsidP="0055404E">
      <w:pPr>
        <w:pStyle w:val="a8"/>
        <w:numPr>
          <w:ilvl w:val="2"/>
          <w:numId w:val="22"/>
        </w:numPr>
        <w:ind w:left="450" w:hanging="567"/>
        <w:rPr>
          <w:rFonts w:ascii="David" w:hAnsi="David"/>
          <w:rtl/>
        </w:rPr>
      </w:pPr>
      <w:r w:rsidRPr="00F03E84">
        <w:rPr>
          <w:rFonts w:ascii="David" w:hAnsi="David"/>
          <w:rtl/>
        </w:rPr>
        <w:t xml:space="preserve">הצעת המחיר תוגש על גבי "טופס הצעת המחיר" המצ"ב כנספח </w:t>
      </w:r>
      <w:r w:rsidRPr="00F03E84">
        <w:rPr>
          <w:rFonts w:ascii="David" w:hAnsi="David"/>
          <w:rtl/>
        </w:rPr>
        <w:softHyphen/>
      </w:r>
      <w:r w:rsidRPr="00F03E84">
        <w:rPr>
          <w:rFonts w:ascii="David" w:hAnsi="David"/>
          <w:rtl/>
        </w:rPr>
        <w:softHyphen/>
        <w:t xml:space="preserve">ו', ו1' כמפורט בסעיף </w:t>
      </w:r>
      <w:r w:rsidR="006A2422">
        <w:rPr>
          <w:rFonts w:ascii="David" w:hAnsi="David" w:hint="cs"/>
          <w:rtl/>
        </w:rPr>
        <w:t xml:space="preserve">8 </w:t>
      </w:r>
      <w:r w:rsidRPr="00F03E84">
        <w:rPr>
          <w:rFonts w:ascii="David" w:hAnsi="David"/>
          <w:rtl/>
        </w:rPr>
        <w:t>להלן.</w:t>
      </w:r>
    </w:p>
    <w:p w14:paraId="6DF2E3A5" w14:textId="77777777" w:rsidR="002002F1" w:rsidRPr="00F03E84" w:rsidRDefault="002002F1" w:rsidP="0055404E">
      <w:pPr>
        <w:pStyle w:val="a8"/>
        <w:numPr>
          <w:ilvl w:val="2"/>
          <w:numId w:val="22"/>
        </w:numPr>
        <w:ind w:left="450" w:hanging="567"/>
        <w:rPr>
          <w:rFonts w:ascii="David" w:hAnsi="David"/>
          <w:color w:val="000000"/>
          <w:rtl/>
        </w:rPr>
      </w:pPr>
      <w:r w:rsidRPr="00F03E84">
        <w:rPr>
          <w:rFonts w:ascii="David" w:hAnsi="David"/>
          <w:rtl/>
        </w:rPr>
        <w:t xml:space="preserve"> פרטי</w:t>
      </w:r>
      <w:r w:rsidRPr="00F03E84">
        <w:rPr>
          <w:rFonts w:ascii="David" w:hAnsi="David"/>
          <w:color w:val="000000"/>
          <w:rtl/>
        </w:rPr>
        <w:t xml:space="preserve"> התחזוקה הנדרשים מהיבואן: </w:t>
      </w:r>
    </w:p>
    <w:p w14:paraId="1A1414E6" w14:textId="0C0F9E3D" w:rsidR="002002F1" w:rsidRPr="00F03E84" w:rsidRDefault="002002F1" w:rsidP="00904EB6">
      <w:pPr>
        <w:pStyle w:val="a8"/>
        <w:numPr>
          <w:ilvl w:val="3"/>
          <w:numId w:val="22"/>
        </w:numPr>
        <w:ind w:left="1158" w:hanging="708"/>
        <w:rPr>
          <w:rFonts w:ascii="David" w:hAnsi="David"/>
          <w:rtl/>
        </w:rPr>
      </w:pPr>
      <w:r w:rsidRPr="00F03E84">
        <w:rPr>
          <w:rFonts w:ascii="David" w:hAnsi="David"/>
          <w:rtl/>
        </w:rPr>
        <w:t xml:space="preserve">רשימת הטיפולים הנדרשים על פי הוראות היצרן לכלי הרכב שהוצע על ידו, על פי מחזורי הטיפול (פירוט כל הטיפולים והמחזוריות שלהם) ובכלל זה פירוט הפעולות הנדרשות בכל טיפול וטיפול. המידע יועבר בכתב ובקובץ בפורמט </w:t>
      </w:r>
      <w:r w:rsidR="00FE227B" w:rsidRPr="00F03E84">
        <w:rPr>
          <w:rFonts w:ascii="David" w:hAnsi="David"/>
        </w:rPr>
        <w:t xml:space="preserve">Excel </w:t>
      </w:r>
    </w:p>
    <w:p w14:paraId="0F727B06" w14:textId="704DC104" w:rsidR="002002F1" w:rsidRPr="00F03E84" w:rsidRDefault="002002F1" w:rsidP="00904EB6">
      <w:pPr>
        <w:pStyle w:val="a8"/>
        <w:numPr>
          <w:ilvl w:val="3"/>
          <w:numId w:val="22"/>
        </w:numPr>
        <w:ind w:left="1158" w:hanging="708"/>
        <w:rPr>
          <w:rFonts w:ascii="David" w:hAnsi="David"/>
        </w:rPr>
      </w:pPr>
      <w:r w:rsidRPr="00F03E84">
        <w:rPr>
          <w:rFonts w:ascii="David" w:hAnsi="David"/>
          <w:rtl/>
        </w:rPr>
        <w:t xml:space="preserve"> שעתון הטיפולים ושעתון התיקונים. הפירוט יועבר בכתב ובקובץ בפורמט </w:t>
      </w:r>
      <w:r w:rsidR="00FE227B" w:rsidRPr="00F03E84">
        <w:rPr>
          <w:rFonts w:ascii="David" w:hAnsi="David"/>
        </w:rPr>
        <w:t>Excel</w:t>
      </w:r>
      <w:r w:rsidRPr="00F03E84">
        <w:rPr>
          <w:rFonts w:ascii="David" w:hAnsi="David"/>
          <w:rtl/>
        </w:rPr>
        <w:t>. עדכון השעתונים והטיפולים כאמור, יועברו לענבל בכל פעם שיצא עדכון חדש למרכזי השרות של המציע הזוכה, ויתבצע בהתאם לדרישות ענבל או מי מטעמה.</w:t>
      </w:r>
    </w:p>
    <w:p w14:paraId="35E642E3" w14:textId="15FF53A2" w:rsidR="002002F1" w:rsidRPr="00F03E84" w:rsidRDefault="002002F1" w:rsidP="00904EB6">
      <w:pPr>
        <w:pStyle w:val="a8"/>
        <w:numPr>
          <w:ilvl w:val="3"/>
          <w:numId w:val="22"/>
        </w:numPr>
        <w:ind w:left="1158" w:hanging="708"/>
        <w:rPr>
          <w:rFonts w:ascii="David" w:hAnsi="David"/>
          <w:rtl/>
        </w:rPr>
      </w:pPr>
      <w:r w:rsidRPr="00F03E84">
        <w:rPr>
          <w:rFonts w:ascii="David" w:hAnsi="David"/>
          <w:rtl/>
        </w:rPr>
        <w:t xml:space="preserve">רשימת החלפים בחלוקה לדגמים ספציפיים לכל דגם מוצע ומחירם לצרכן. הפירוט יועבר בכתב ובקובץ בפורמט </w:t>
      </w:r>
      <w:r w:rsidR="00FE227B" w:rsidRPr="00F03E84">
        <w:rPr>
          <w:rFonts w:ascii="David" w:hAnsi="David"/>
        </w:rPr>
        <w:t>Excel</w:t>
      </w:r>
      <w:r w:rsidRPr="00F03E84">
        <w:rPr>
          <w:rFonts w:ascii="David" w:hAnsi="David"/>
          <w:rtl/>
        </w:rPr>
        <w:t>.  עדכון רשימת החלפים והמחירים כאמור, יועבר לענבל בכל פעם שיצא עדכון חדש למרכזי השרות המורשים של המציע הזוכה, ויתבצע בהתאם לדרישות ענבל או מי מטעמה.</w:t>
      </w:r>
    </w:p>
    <w:p w14:paraId="5DA0D0A9" w14:textId="3B79BAF7" w:rsidR="002002F1" w:rsidRPr="00F03E84" w:rsidRDefault="002002F1" w:rsidP="0055404E">
      <w:pPr>
        <w:pStyle w:val="a8"/>
        <w:numPr>
          <w:ilvl w:val="3"/>
          <w:numId w:val="22"/>
        </w:numPr>
        <w:ind w:left="1158" w:hanging="708"/>
        <w:rPr>
          <w:rFonts w:ascii="David" w:hAnsi="David"/>
          <w:rtl/>
        </w:rPr>
      </w:pPr>
      <w:r w:rsidRPr="00F03E84">
        <w:rPr>
          <w:rFonts w:ascii="David" w:hAnsi="David"/>
          <w:rtl/>
        </w:rPr>
        <w:t xml:space="preserve">במסגרת מסמכי ההזמנה על הספק להגיש את נספח ט' למכרז </w:t>
      </w:r>
      <w:r w:rsidR="00904EB6">
        <w:rPr>
          <w:rFonts w:ascii="David" w:hAnsi="David" w:hint="cs"/>
          <w:rtl/>
        </w:rPr>
        <w:t xml:space="preserve">על גבי מסמכי המכרז ובפורמט </w:t>
      </w:r>
      <w:r w:rsidR="00904EB6">
        <w:rPr>
          <w:rFonts w:ascii="David" w:hAnsi="David" w:hint="cs"/>
        </w:rPr>
        <w:t>E</w:t>
      </w:r>
      <w:r w:rsidR="00904EB6">
        <w:rPr>
          <w:rFonts w:ascii="David" w:hAnsi="David"/>
        </w:rPr>
        <w:t>xcel</w:t>
      </w:r>
      <w:r w:rsidR="00904EB6">
        <w:rPr>
          <w:rFonts w:ascii="David" w:hAnsi="David" w:hint="cs"/>
          <w:rtl/>
        </w:rPr>
        <w:t xml:space="preserve">. </w:t>
      </w:r>
      <w:r w:rsidRPr="00F03E84">
        <w:rPr>
          <w:rFonts w:ascii="David" w:hAnsi="David"/>
          <w:rtl/>
        </w:rPr>
        <w:t xml:space="preserve">הכולל בין השאר את הדרישה למילוי שגרת הטיפולים לכלי הרכב שהוצע על ידו, חלקים נצרכים, ובלמים. בעת מילוי הנספח יש להקפיד על ההוראות </w:t>
      </w:r>
      <w:r w:rsidRPr="00F03E84">
        <w:rPr>
          <w:rFonts w:ascii="David" w:hAnsi="David"/>
          <w:rtl/>
        </w:rPr>
        <w:lastRenderedPageBreak/>
        <w:t>למילוי הנתונים ולרושמם בכתב יד ברור וקריא. בנספח מצוין מספר טלפון במידה ויש שאלות בנוגע לאופן מילוי הנספח.</w:t>
      </w:r>
    </w:p>
    <w:p w14:paraId="2459589D" w14:textId="49053EBC" w:rsidR="002002F1" w:rsidRPr="00F03E84" w:rsidRDefault="002002F1" w:rsidP="0055404E">
      <w:pPr>
        <w:pStyle w:val="a8"/>
        <w:numPr>
          <w:ilvl w:val="2"/>
          <w:numId w:val="22"/>
        </w:numPr>
        <w:ind w:left="450" w:hanging="567"/>
        <w:rPr>
          <w:rFonts w:ascii="David" w:hAnsi="David"/>
        </w:rPr>
      </w:pPr>
      <w:r w:rsidRPr="00F03E84">
        <w:rPr>
          <w:rFonts w:ascii="David" w:hAnsi="David"/>
          <w:rtl/>
        </w:rPr>
        <w:t>הספק יספק לענבל רישיון שימוש אחד לתוכנת קטלוג ובסיס נתונים של היצרן למשך כל תקופת ההתקשרות לאחר הכרזת זוכה.</w:t>
      </w:r>
    </w:p>
    <w:p w14:paraId="54129A51" w14:textId="2580D750" w:rsidR="00FA384D" w:rsidRPr="008F6C5E" w:rsidRDefault="002002F1" w:rsidP="0055404E">
      <w:pPr>
        <w:pStyle w:val="a8"/>
        <w:numPr>
          <w:ilvl w:val="2"/>
          <w:numId w:val="22"/>
        </w:numPr>
        <w:ind w:left="450" w:hanging="567"/>
        <w:rPr>
          <w:rFonts w:ascii="David" w:hAnsi="David"/>
        </w:rPr>
      </w:pPr>
      <w:r w:rsidRPr="00F03E84">
        <w:rPr>
          <w:rFonts w:ascii="David" w:hAnsi="David"/>
          <w:rtl/>
        </w:rPr>
        <w:t xml:space="preserve"> במסגרת המסמכים המוגשים בהצעה על הספק להגיש</w:t>
      </w:r>
      <w:r w:rsidR="00904EB6">
        <w:rPr>
          <w:rFonts w:ascii="David" w:hAnsi="David" w:hint="cs"/>
          <w:rtl/>
        </w:rPr>
        <w:t xml:space="preserve"> </w:t>
      </w:r>
      <w:r w:rsidRPr="00F03E84">
        <w:rPr>
          <w:rFonts w:ascii="David" w:hAnsi="David"/>
          <w:rtl/>
        </w:rPr>
        <w:t xml:space="preserve"> את רשימת מרכזי השירות (מוסכים מורשים) מטעמו </w:t>
      </w:r>
      <w:r w:rsidR="00904EB6">
        <w:rPr>
          <w:rFonts w:ascii="David" w:hAnsi="David" w:hint="cs"/>
          <w:rtl/>
        </w:rPr>
        <w:t xml:space="preserve">על גבי מסמכי המכרז ובפורמט </w:t>
      </w:r>
      <w:r w:rsidR="00904EB6">
        <w:rPr>
          <w:rFonts w:ascii="David" w:hAnsi="David" w:hint="cs"/>
        </w:rPr>
        <w:t>E</w:t>
      </w:r>
      <w:r w:rsidR="00904EB6">
        <w:rPr>
          <w:rFonts w:ascii="David" w:hAnsi="David"/>
        </w:rPr>
        <w:t>xcel</w:t>
      </w:r>
      <w:r w:rsidR="00904EB6">
        <w:rPr>
          <w:rFonts w:ascii="David" w:hAnsi="David" w:hint="cs"/>
          <w:rtl/>
        </w:rPr>
        <w:t xml:space="preserve">. </w:t>
      </w:r>
      <w:r w:rsidRPr="00F03E84">
        <w:rPr>
          <w:rFonts w:ascii="David" w:hAnsi="David"/>
          <w:rtl/>
        </w:rPr>
        <w:t>הכוללים את הפרטים הבאים: שם מרכז השירות, כתובת מלאה, טלפון של מרכז השירות, שם הבעלים של מרכז השירות (איש הקשר), מספר נייד של איש הקשר, כתובת דואר אלקטרוני (חובה), מספר פקס ומס' ח.פ.</w:t>
      </w:r>
    </w:p>
    <w:p w14:paraId="697DD793" w14:textId="77777777" w:rsidR="00AC32F0" w:rsidRPr="00F03E84" w:rsidRDefault="00AC32F0"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tl/>
        </w:rPr>
      </w:pPr>
      <w:bookmarkStart w:id="8" w:name="_Toc534714819"/>
      <w:r w:rsidRPr="00F03E84">
        <w:rPr>
          <w:rFonts w:ascii="David" w:hAnsi="David"/>
          <w:sz w:val="28"/>
          <w:szCs w:val="28"/>
          <w:u w:val="single"/>
          <w:rtl/>
        </w:rPr>
        <w:t>בדיקת ערבות המכרז</w:t>
      </w:r>
      <w:bookmarkEnd w:id="8"/>
    </w:p>
    <w:p w14:paraId="1BC40589" w14:textId="4F77E4AE" w:rsidR="00AC32F0" w:rsidRPr="00F03E84" w:rsidRDefault="00AC32F0" w:rsidP="00DE7494">
      <w:pPr>
        <w:pStyle w:val="3"/>
        <w:ind w:left="-117" w:hanging="426"/>
        <w:rPr>
          <w:rtl/>
        </w:rPr>
      </w:pPr>
      <w:r w:rsidRPr="00F03E84">
        <w:rPr>
          <w:rtl/>
        </w:rPr>
        <w:t xml:space="preserve">המציעים רשאים להגיש לבדיקת המזמין את טיוטת נוסח ערבות ההצעה בדוא"ל לאיש הקשר עד המועד הקבוע בטבלת המועדים בסעיף 1.3 שלעיל, לוח הזמנים למכרז-מועד הגשת שאלות ההבהרה בתאריך </w:t>
      </w:r>
      <w:r w:rsidR="00DE7494" w:rsidRPr="00DE7494">
        <w:rPr>
          <w:rFonts w:hint="cs"/>
          <w:rtl/>
        </w:rPr>
        <w:t>31.01.19</w:t>
      </w:r>
      <w:r w:rsidR="00DE7494">
        <w:rPr>
          <w:rFonts w:hint="cs"/>
          <w:rtl/>
        </w:rPr>
        <w:t xml:space="preserve"> </w:t>
      </w:r>
      <w:r w:rsidRPr="00DE7494">
        <w:rPr>
          <w:rtl/>
        </w:rPr>
        <w:t>ו</w:t>
      </w:r>
      <w:r w:rsidRPr="00F03E84">
        <w:rPr>
          <w:rtl/>
        </w:rPr>
        <w:t xml:space="preserve">לקבל </w:t>
      </w:r>
      <w:r w:rsidR="00FA384D">
        <w:rPr>
          <w:rFonts w:hint="cs"/>
          <w:rtl/>
        </w:rPr>
        <w:t>"</w:t>
      </w:r>
      <w:r w:rsidRPr="00F03E84">
        <w:rPr>
          <w:rtl/>
        </w:rPr>
        <w:t>פרה-</w:t>
      </w:r>
      <w:r w:rsidR="00FA384D" w:rsidRPr="00F03E84">
        <w:rPr>
          <w:rtl/>
        </w:rPr>
        <w:t>רולינג</w:t>
      </w:r>
      <w:r w:rsidR="00FA384D">
        <w:rPr>
          <w:rFonts w:hint="cs"/>
          <w:rtl/>
        </w:rPr>
        <w:t xml:space="preserve">" </w:t>
      </w:r>
      <w:r w:rsidRPr="00F03E84">
        <w:rPr>
          <w:rtl/>
        </w:rPr>
        <w:t>ביחס לנוסח כתב הערבות.</w:t>
      </w:r>
    </w:p>
    <w:p w14:paraId="4A151829" w14:textId="503A3560" w:rsidR="00AC32F0" w:rsidRPr="00F03E84" w:rsidRDefault="00AC32F0" w:rsidP="006537C8">
      <w:pPr>
        <w:pStyle w:val="3"/>
        <w:ind w:left="-117" w:hanging="426"/>
        <w:rPr>
          <w:rtl/>
        </w:rPr>
      </w:pPr>
      <w:r w:rsidRPr="00F03E84">
        <w:rPr>
          <w:rtl/>
        </w:rPr>
        <w:t xml:space="preserve">יובהר, המזמין יבדוק ערבות של מציע פעם אחת בלבד. במידה והתגלתה טעות בהעתק של הערבות שהגיש המציע, באחריות המציע לתקן את הטעות ולוודא כי לא נוצר פגם נוסף בערבות. </w:t>
      </w:r>
    </w:p>
    <w:p w14:paraId="6A6FA446" w14:textId="0B57EB3E" w:rsidR="00AC32F0" w:rsidRPr="00F03E84" w:rsidRDefault="00AC32F0" w:rsidP="006537C8">
      <w:pPr>
        <w:pStyle w:val="3"/>
        <w:ind w:left="-117" w:hanging="426"/>
      </w:pPr>
      <w:r w:rsidRPr="00F03E84">
        <w:rPr>
          <w:rtl/>
        </w:rPr>
        <w:t xml:space="preserve">לא תיפסל ערבות בשל פגם בערבות שאישר המזמין. </w:t>
      </w:r>
    </w:p>
    <w:p w14:paraId="45CDF16A" w14:textId="278312A9"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Pr>
      </w:pPr>
      <w:bookmarkStart w:id="9" w:name="_Toc534714820"/>
      <w:r w:rsidRPr="00F03E84">
        <w:rPr>
          <w:rFonts w:ascii="David" w:hAnsi="David"/>
          <w:sz w:val="28"/>
          <w:szCs w:val="28"/>
          <w:u w:val="single"/>
          <w:rtl/>
        </w:rPr>
        <w:t>הצעת המחיר</w:t>
      </w:r>
      <w:bookmarkEnd w:id="9"/>
      <w:r w:rsidRPr="00F03E84">
        <w:rPr>
          <w:rFonts w:ascii="David" w:hAnsi="David"/>
          <w:sz w:val="28"/>
          <w:szCs w:val="28"/>
          <w:u w:val="single"/>
          <w:rtl/>
        </w:rPr>
        <w:t xml:space="preserve"> </w:t>
      </w:r>
    </w:p>
    <w:p w14:paraId="08B3502B" w14:textId="77777777" w:rsidR="002002F1" w:rsidRPr="00F03E84" w:rsidRDefault="002002F1" w:rsidP="006537C8">
      <w:pPr>
        <w:pStyle w:val="3"/>
        <w:ind w:left="-117" w:hanging="426"/>
      </w:pPr>
      <w:r w:rsidRPr="00600D43">
        <w:rPr>
          <w:rtl/>
        </w:rPr>
        <w:t xml:space="preserve">הצעות המחיר תוגשנה על גבי נספח ו' למכרז, ויכילו את כל הפרטים הנדרשים בו, ובכלל זאת תקופת האחריות ללא כל הסתייגות או שינויים. </w:t>
      </w:r>
    </w:p>
    <w:p w14:paraId="6217413C" w14:textId="32DF12C9" w:rsidR="002002F1" w:rsidRPr="00F03E84" w:rsidRDefault="002002F1" w:rsidP="006537C8">
      <w:pPr>
        <w:pStyle w:val="3"/>
        <w:ind w:left="-117" w:hanging="426"/>
      </w:pPr>
      <w:r w:rsidRPr="00600D43">
        <w:rPr>
          <w:rtl/>
        </w:rPr>
        <w:t xml:space="preserve">הצעת המחיר תהיה בשקלים חדשים כולל מע"מ, והמחיר הנקוב בה יעמוד בתוקף, </w:t>
      </w:r>
      <w:r w:rsidR="00FE6E40" w:rsidRPr="00600D43">
        <w:rPr>
          <w:rtl/>
        </w:rPr>
        <w:t xml:space="preserve">בהתאם להוראות סעיף </w:t>
      </w:r>
      <w:r w:rsidR="006A2422" w:rsidRPr="00600D43">
        <w:rPr>
          <w:rFonts w:hint="cs"/>
          <w:rtl/>
        </w:rPr>
        <w:t>8</w:t>
      </w:r>
      <w:r w:rsidR="00FE6E40" w:rsidRPr="00600D43">
        <w:rPr>
          <w:rtl/>
        </w:rPr>
        <w:t>.8 להלן</w:t>
      </w:r>
      <w:r w:rsidRPr="00600D43">
        <w:rPr>
          <w:rtl/>
        </w:rPr>
        <w:t>. (להלן – הצעת המחיר). הצעת המחיר ואחוז ההנחה תשמש  לחישוב מרכיב מהציון הכלכלי בהת</w:t>
      </w:r>
      <w:r w:rsidR="006A2422" w:rsidRPr="00600D43">
        <w:rPr>
          <w:rtl/>
        </w:rPr>
        <w:t xml:space="preserve">אם להליכי הסיכום הנמצאים בסעיף </w:t>
      </w:r>
      <w:r w:rsidR="006A2422" w:rsidRPr="00600D43">
        <w:rPr>
          <w:rFonts w:hint="cs"/>
          <w:rtl/>
        </w:rPr>
        <w:t>12</w:t>
      </w:r>
      <w:r w:rsidRPr="00600D43">
        <w:rPr>
          <w:rtl/>
        </w:rPr>
        <w:t>.</w:t>
      </w:r>
    </w:p>
    <w:p w14:paraId="312E7CCE" w14:textId="77777777" w:rsidR="002002F1" w:rsidRPr="00F03E84" w:rsidRDefault="002002F1" w:rsidP="006537C8">
      <w:pPr>
        <w:pStyle w:val="3"/>
        <w:ind w:left="-117" w:hanging="426"/>
      </w:pPr>
      <w:r w:rsidRPr="00600D43">
        <w:rPr>
          <w:rtl/>
        </w:rPr>
        <w:t xml:space="preserve">הצעת המחיר תשקף את כל התמורה לה יהא זכאי הזוכה במכרז (כולל מע"מ) וזאת עבור כלל השירותים בהם מחויב הזוכה על פי מכרז זה. </w:t>
      </w:r>
    </w:p>
    <w:p w14:paraId="5F76B4CA" w14:textId="77777777" w:rsidR="002002F1" w:rsidRPr="00F03E84" w:rsidRDefault="002002F1" w:rsidP="006537C8">
      <w:pPr>
        <w:pStyle w:val="3"/>
        <w:ind w:left="-117" w:hanging="426"/>
      </w:pPr>
      <w:r w:rsidRPr="00600D43">
        <w:rPr>
          <w:rtl/>
        </w:rPr>
        <w:t>הצעת המחיר תכלול את כל מרכיבי המפרט הטכני שבנספח א' וא'1 והתוספות שבנספח ו'.</w:t>
      </w:r>
    </w:p>
    <w:p w14:paraId="68028DEF" w14:textId="77777777" w:rsidR="002002F1" w:rsidRPr="00F03E84" w:rsidRDefault="002002F1" w:rsidP="006537C8">
      <w:pPr>
        <w:pStyle w:val="3"/>
        <w:ind w:left="-117" w:hanging="426"/>
      </w:pPr>
      <w:r w:rsidRPr="00600D43">
        <w:rPr>
          <w:rtl/>
        </w:rPr>
        <w:t>להצעה יצורף מחירון הרכב הרשמי של היבואן וקטלוג היצרן/יבואן של דגם הרכב המוצע.</w:t>
      </w:r>
    </w:p>
    <w:p w14:paraId="450C00E3" w14:textId="77777777" w:rsidR="002002F1" w:rsidRPr="00F03E84" w:rsidRDefault="002002F1" w:rsidP="006537C8">
      <w:pPr>
        <w:pStyle w:val="3"/>
        <w:ind w:left="-117" w:hanging="426"/>
        <w:rPr>
          <w:rtl/>
        </w:rPr>
      </w:pPr>
      <w:r w:rsidRPr="00600D43">
        <w:rPr>
          <w:rtl/>
        </w:rPr>
        <w:t xml:space="preserve">ביום ההכרזה על ההצעה כהצעה זוכה על ידי ועדת המכרזים יחושב מחיר הרכב המוצע באופן הבא - מחיר המחירון בהפחתת אחוז הנחה המוצע בש"ח.  </w:t>
      </w:r>
    </w:p>
    <w:p w14:paraId="788ACFFD" w14:textId="7957C05D" w:rsidR="002002F1" w:rsidRPr="00F03E84" w:rsidRDefault="002002F1" w:rsidP="006537C8">
      <w:pPr>
        <w:pStyle w:val="3"/>
        <w:ind w:left="-117" w:hanging="426"/>
        <w:rPr>
          <w:rtl/>
        </w:rPr>
      </w:pPr>
      <w:r w:rsidRPr="00600D43">
        <w:rPr>
          <w:rtl/>
        </w:rPr>
        <w:t>בהצעת המחיר יש לרשום את תוספת האחריות, ככל שהמציע מבקש להציע תוספת לאחריות היצרן, כפי שמוגדר בסעיף</w:t>
      </w:r>
      <w:r w:rsidR="00573754" w:rsidRPr="00600D43">
        <w:rPr>
          <w:rFonts w:hint="cs"/>
          <w:rtl/>
        </w:rPr>
        <w:t xml:space="preserve"> </w:t>
      </w:r>
      <w:r w:rsidRPr="00600D43">
        <w:rPr>
          <w:rtl/>
        </w:rPr>
        <w:t xml:space="preserve">3.5.2 לעיל. כל מציע רשאי להוסיף לאחריות היצרן עד שנה נוספת ו-40,000 ק"מ, על תוספת זאת יקבל המציע 10% בניקוד. יובהר כי תוספת האחריות תיכלל במסגרת הצעת המחיר הכוללת של כל מציע, ולא תזכה את המציע בתוספת תשלום נפרדת. </w:t>
      </w:r>
    </w:p>
    <w:p w14:paraId="005A20B7" w14:textId="77777777" w:rsidR="002002F1" w:rsidRPr="00F03E84" w:rsidRDefault="002002F1" w:rsidP="006537C8">
      <w:pPr>
        <w:pStyle w:val="3"/>
        <w:ind w:left="-117" w:hanging="426"/>
      </w:pPr>
      <w:r w:rsidRPr="00600D43">
        <w:rPr>
          <w:rtl/>
        </w:rPr>
        <w:lastRenderedPageBreak/>
        <w:t>מחיר הרכב מיום הגשת ההצעה יהיה קבוע למשך שנה מיום חתימת ההסכם גם אם מחירון הרכב ישתנה. לאחר שנה מחיר הרכב יהיה בהתאם למחירון הרכב ביום ההזמנה בהפחתת שיעור ההנחה.</w:t>
      </w:r>
    </w:p>
    <w:p w14:paraId="1CA5AD14" w14:textId="77777777" w:rsidR="002002F1" w:rsidRPr="00F03E84" w:rsidRDefault="002002F1" w:rsidP="006537C8">
      <w:pPr>
        <w:pStyle w:val="3"/>
        <w:ind w:left="-117" w:hanging="426"/>
        <w:rPr>
          <w:rtl/>
        </w:rPr>
      </w:pPr>
      <w:r w:rsidRPr="00600D43">
        <w:rPr>
          <w:rtl/>
        </w:rPr>
        <w:t>שיעור ההנחה יהיה קבוע לכל אורך תקופת ההתקשרות על כל הארכותיה.</w:t>
      </w:r>
    </w:p>
    <w:p w14:paraId="59595775" w14:textId="54326331" w:rsidR="002002F1" w:rsidRDefault="002002F1" w:rsidP="006537C8">
      <w:pPr>
        <w:pStyle w:val="3"/>
        <w:ind w:left="-117" w:hanging="426"/>
        <w:rPr>
          <w:rtl/>
        </w:rPr>
      </w:pPr>
      <w:r w:rsidRPr="00600D43">
        <w:rPr>
          <w:rtl/>
        </w:rPr>
        <w:t>יובהר, כי הצעת המחיר של המציע בכל הנוגע להתקנות (תוספות) המפורטות בנספח ו'-ו'1 (נספח הצעת המחיר) תישאר קבועה למשך שנה ולאחר מכן תעודכן עפ"י מחירון מעודכן.</w:t>
      </w:r>
    </w:p>
    <w:p w14:paraId="2C142C50" w14:textId="77777777" w:rsidR="00573754" w:rsidRPr="00573754" w:rsidRDefault="00573754" w:rsidP="00573754">
      <w:pPr>
        <w:rPr>
          <w:rtl/>
          <w:lang w:eastAsia="en-US"/>
        </w:rPr>
      </w:pPr>
    </w:p>
    <w:p w14:paraId="537D02BD" w14:textId="77777777"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tl/>
        </w:rPr>
      </w:pPr>
      <w:bookmarkStart w:id="10" w:name="_Toc534714821"/>
      <w:r w:rsidRPr="00F03E84">
        <w:rPr>
          <w:rFonts w:ascii="David" w:hAnsi="David"/>
          <w:sz w:val="28"/>
          <w:szCs w:val="28"/>
          <w:u w:val="single"/>
          <w:rtl/>
        </w:rPr>
        <w:t>אופן הגשת ההצעות</w:t>
      </w:r>
      <w:bookmarkEnd w:id="10"/>
      <w:r w:rsidRPr="00600D43">
        <w:rPr>
          <w:rFonts w:ascii="David" w:hAnsi="David"/>
          <w:sz w:val="28"/>
          <w:szCs w:val="28"/>
          <w:u w:val="single"/>
          <w:rtl/>
        </w:rPr>
        <w:t xml:space="preserve"> </w:t>
      </w:r>
    </w:p>
    <w:p w14:paraId="7DDEE153" w14:textId="790B81BE" w:rsidR="002002F1" w:rsidRPr="00DE7494" w:rsidRDefault="002002F1" w:rsidP="00DE7494">
      <w:pPr>
        <w:pStyle w:val="3"/>
        <w:ind w:left="-117" w:hanging="426"/>
      </w:pPr>
      <w:r w:rsidRPr="00DE7494">
        <w:rPr>
          <w:rtl/>
        </w:rPr>
        <w:t>את ההצעות יש להכניס לתיבת המכרזים שבמשרדי מינהל הרכב הממשלתי (להלן-</w:t>
      </w:r>
      <w:r w:rsidRPr="00F03E84">
        <w:rPr>
          <w:rtl/>
        </w:rPr>
        <w:t xml:space="preserve"> המשרד), רח' בית הדפוס 12 גבעת שאול ירושלים, בימים א' עד ה' בין השעות 08:00 -15:00 (למעט ימי שישי, ערבי חג, חגים וימי חול המועד), לא יאוחר </w:t>
      </w:r>
      <w:r w:rsidRPr="00DE7494">
        <w:rPr>
          <w:rtl/>
        </w:rPr>
        <w:t xml:space="preserve">מיום </w:t>
      </w:r>
      <w:r w:rsidR="00DE7494" w:rsidRPr="00DE7494">
        <w:rPr>
          <w:rFonts w:hint="cs"/>
          <w:rtl/>
        </w:rPr>
        <w:t>ה- 19.2.19</w:t>
      </w:r>
      <w:r w:rsidR="00DE7494">
        <w:rPr>
          <w:rFonts w:hint="cs"/>
          <w:rtl/>
        </w:rPr>
        <w:t xml:space="preserve"> </w:t>
      </w:r>
      <w:r w:rsidRPr="00DE7494">
        <w:rPr>
          <w:rtl/>
        </w:rPr>
        <w:t xml:space="preserve">בשעה </w:t>
      </w:r>
      <w:r w:rsidR="00F17AE1" w:rsidRPr="00DE7494">
        <w:rPr>
          <w:rtl/>
        </w:rPr>
        <w:t>12</w:t>
      </w:r>
      <w:r w:rsidRPr="00DE7494">
        <w:rPr>
          <w:rtl/>
        </w:rPr>
        <w:t>:00 בצהריים.</w:t>
      </w:r>
    </w:p>
    <w:p w14:paraId="6A773718" w14:textId="27C643CE" w:rsidR="002002F1" w:rsidRPr="00F03E84" w:rsidRDefault="002002F1" w:rsidP="006537C8">
      <w:pPr>
        <w:pStyle w:val="3"/>
        <w:ind w:left="-117" w:hanging="426"/>
      </w:pPr>
      <w:r w:rsidRPr="00F03E84">
        <w:rPr>
          <w:rtl/>
        </w:rPr>
        <w:t>ההצעות למכרז תוגשנה באופן הבא:</w:t>
      </w:r>
    </w:p>
    <w:p w14:paraId="7A897CFD" w14:textId="77777777" w:rsidR="002002F1" w:rsidRPr="00F03E84" w:rsidRDefault="002002F1" w:rsidP="006537C8">
      <w:pPr>
        <w:pStyle w:val="3"/>
        <w:ind w:left="-117" w:hanging="426"/>
      </w:pPr>
      <w:r w:rsidRPr="00F03E84">
        <w:rPr>
          <w:rtl/>
        </w:rPr>
        <w:t>מעטפה 1 לסל 1</w:t>
      </w:r>
    </w:p>
    <w:p w14:paraId="078CFDFC" w14:textId="252FD283" w:rsidR="002002F1" w:rsidRPr="00F03E84" w:rsidRDefault="00726A33" w:rsidP="006537C8">
      <w:pPr>
        <w:pStyle w:val="3"/>
        <w:ind w:left="-117" w:hanging="426"/>
      </w:pPr>
      <w:r w:rsidRPr="00F03E84">
        <w:rPr>
          <w:rtl/>
        </w:rPr>
        <w:tab/>
      </w:r>
      <w:r w:rsidR="002002F1" w:rsidRPr="00F03E84">
        <w:rPr>
          <w:rtl/>
        </w:rPr>
        <w:t>תכלול כל מסמך הנדרש לצורך הוכחת כל פרט הנדרש לצורך התמודדות במכרז, לרבות לצורך ניקוד ההצעה, וללא הצעת המחיר. מעטפה זו תסומן כ"מעטפה 1לסל 1"</w:t>
      </w:r>
    </w:p>
    <w:p w14:paraId="46F85AA1" w14:textId="2D7B30F3" w:rsidR="002002F1" w:rsidRPr="00F03E84" w:rsidRDefault="002002F1" w:rsidP="006537C8">
      <w:pPr>
        <w:pStyle w:val="3"/>
        <w:ind w:left="-117" w:hanging="426"/>
      </w:pPr>
      <w:r w:rsidRPr="00F03E84">
        <w:rPr>
          <w:rtl/>
        </w:rPr>
        <w:t xml:space="preserve">מעטפה 2 לסל 1: </w:t>
      </w:r>
    </w:p>
    <w:p w14:paraId="40B9A12A" w14:textId="4411B344" w:rsidR="002002F1" w:rsidRPr="00573754" w:rsidRDefault="002002F1" w:rsidP="006537C8">
      <w:pPr>
        <w:pStyle w:val="3"/>
        <w:ind w:left="-117" w:hanging="426"/>
        <w:rPr>
          <w:rtl/>
        </w:rPr>
      </w:pPr>
      <w:r w:rsidRPr="00F03E84">
        <w:rPr>
          <w:rtl/>
        </w:rPr>
        <w:t xml:space="preserve">הצעת המחיר – ההצעה שתסומן כ-"מעטפה מס' 2" </w:t>
      </w:r>
      <w:r w:rsidRPr="00573754">
        <w:rPr>
          <w:rtl/>
        </w:rPr>
        <w:t xml:space="preserve">תוגש כמפורט בסעיף </w:t>
      </w:r>
      <w:r w:rsidR="00573754" w:rsidRPr="00573754">
        <w:rPr>
          <w:rFonts w:hint="cs"/>
          <w:rtl/>
        </w:rPr>
        <w:t>8</w:t>
      </w:r>
      <w:r w:rsidRPr="00573754">
        <w:rPr>
          <w:rtl/>
        </w:rPr>
        <w:t xml:space="preserve"> לעיל. ובה הצעת המחיר, אחוז ההנחה לכל סל כמפורט בנספח ו'. מעטפה זו תסומן כ"מעטפה 2 לסל 1".</w:t>
      </w:r>
    </w:p>
    <w:p w14:paraId="2C689775" w14:textId="610F1D78" w:rsidR="002002F1" w:rsidRPr="00573754" w:rsidRDefault="002002F1" w:rsidP="006537C8">
      <w:pPr>
        <w:pStyle w:val="3"/>
        <w:ind w:left="-117" w:hanging="426"/>
      </w:pPr>
      <w:r w:rsidRPr="00573754">
        <w:rPr>
          <w:rtl/>
        </w:rPr>
        <w:t>מעטפה 1 לסל 2</w:t>
      </w:r>
    </w:p>
    <w:p w14:paraId="43873D1E" w14:textId="6BB06316" w:rsidR="002002F1" w:rsidRPr="00573754" w:rsidRDefault="002002F1" w:rsidP="006537C8">
      <w:pPr>
        <w:pStyle w:val="3"/>
        <w:ind w:left="-117" w:hanging="426"/>
      </w:pPr>
      <w:r w:rsidRPr="00573754">
        <w:rPr>
          <w:rtl/>
        </w:rPr>
        <w:t>תכלול כל מסמך הנדרש לצורך הוכחת כל פרט הנדרש לצורך התמודדות במכרז, לרבות לצורך ניקוד ההצעה, וללא הצעת המחיר. מעטפה זו תסומן כ"מעטפה 1 לסל 2".</w:t>
      </w:r>
    </w:p>
    <w:p w14:paraId="36408B08" w14:textId="487C36E4" w:rsidR="002002F1" w:rsidRPr="00573754" w:rsidRDefault="002002F1" w:rsidP="006537C8">
      <w:pPr>
        <w:pStyle w:val="3"/>
        <w:ind w:left="-117" w:hanging="426"/>
      </w:pPr>
      <w:r w:rsidRPr="00573754">
        <w:rPr>
          <w:rtl/>
        </w:rPr>
        <w:t xml:space="preserve">מעטפה 2 לסל 2: </w:t>
      </w:r>
    </w:p>
    <w:p w14:paraId="75613DB5" w14:textId="7CEC7385" w:rsidR="002002F1" w:rsidRPr="00F03E84" w:rsidRDefault="00B83303" w:rsidP="006537C8">
      <w:pPr>
        <w:pStyle w:val="3"/>
        <w:numPr>
          <w:ilvl w:val="0"/>
          <w:numId w:val="0"/>
        </w:numPr>
        <w:ind w:left="-117" w:hanging="426"/>
        <w:rPr>
          <w:rtl/>
        </w:rPr>
      </w:pPr>
      <w:r w:rsidRPr="00F278D1">
        <w:rPr>
          <w:rtl/>
        </w:rPr>
        <w:t>הצעת המחיר</w:t>
      </w:r>
      <w:r w:rsidR="002002F1" w:rsidRPr="00F278D1">
        <w:rPr>
          <w:rtl/>
        </w:rPr>
        <w:t xml:space="preserve"> תסומן כ-"מעטפה מס' 2" תוגש כמפורט בסעיף </w:t>
      </w:r>
      <w:r w:rsidR="00573754" w:rsidRPr="00F278D1">
        <w:rPr>
          <w:rFonts w:hint="cs"/>
          <w:rtl/>
        </w:rPr>
        <w:t>8</w:t>
      </w:r>
      <w:r w:rsidR="002002F1" w:rsidRPr="00F278D1">
        <w:rPr>
          <w:rtl/>
        </w:rPr>
        <w:t xml:space="preserve"> לעיל. ובה הצעת</w:t>
      </w:r>
      <w:r w:rsidR="002002F1" w:rsidRPr="00573754">
        <w:rPr>
          <w:rtl/>
        </w:rPr>
        <w:t xml:space="preserve"> המחיר, אחוז ההנחה לכל סל כמפורט בנספח ו'. מעטפה זו</w:t>
      </w:r>
      <w:r w:rsidR="002002F1" w:rsidRPr="00F03E84">
        <w:rPr>
          <w:rtl/>
        </w:rPr>
        <w:t xml:space="preserve"> תסומן כ"מעטפה 2 לסל 2".</w:t>
      </w:r>
    </w:p>
    <w:p w14:paraId="2E894570" w14:textId="77777777" w:rsidR="002002F1" w:rsidRPr="00F03E84" w:rsidRDefault="002002F1" w:rsidP="006537C8">
      <w:pPr>
        <w:pStyle w:val="3"/>
        <w:ind w:left="-117" w:hanging="426"/>
        <w:rPr>
          <w:rtl/>
        </w:rPr>
      </w:pPr>
      <w:r w:rsidRPr="00F03E84">
        <w:rPr>
          <w:rtl/>
        </w:rPr>
        <w:t>יש להגיש את ההצעות ב-2 עותקים (מקור והעתק) כל עמוד יהיה חתום בראשי תיבות בידי המורשים להתחייב מטעם המציע, ואם המציע הוא תאגיד, גם יוחתם בחותמת התאגיד.</w:t>
      </w:r>
    </w:p>
    <w:p w14:paraId="633996C1" w14:textId="7C23EB55" w:rsidR="002002F1" w:rsidRPr="00F03E84" w:rsidRDefault="002002F1" w:rsidP="006537C8">
      <w:pPr>
        <w:pStyle w:val="3"/>
        <w:ind w:left="-117" w:hanging="426"/>
      </w:pPr>
      <w:r w:rsidRPr="00F03E84">
        <w:rPr>
          <w:rtl/>
        </w:rPr>
        <w:t>שתי המעטפות, כמפורט לעיל, יוכנסו למעטפה אחת גדולה עליה יירשם מספר המכרז, ללא שום סימני זיהוי של המציע.</w:t>
      </w:r>
    </w:p>
    <w:p w14:paraId="33594561" w14:textId="77777777" w:rsidR="002002F1" w:rsidRPr="00F03E84" w:rsidRDefault="002002F1" w:rsidP="006537C8">
      <w:pPr>
        <w:pStyle w:val="3"/>
        <w:numPr>
          <w:ilvl w:val="0"/>
          <w:numId w:val="0"/>
        </w:numPr>
        <w:ind w:left="-117" w:hanging="426"/>
        <w:rPr>
          <w:b w:val="0"/>
          <w:bCs/>
          <w:i/>
          <w:caps w:val="0"/>
          <w:rtl/>
        </w:rPr>
      </w:pPr>
      <w:r w:rsidRPr="00F03E84">
        <w:rPr>
          <w:b w:val="0"/>
          <w:bCs/>
          <w:i/>
          <w:rtl/>
        </w:rPr>
        <w:t>הערה</w:t>
      </w:r>
      <w:r w:rsidRPr="00F03E84">
        <w:rPr>
          <w:b w:val="0"/>
          <w:bCs/>
          <w:i/>
          <w:caps w:val="0"/>
          <w:rtl/>
        </w:rPr>
        <w:t>: את ערבויות המכרז יש לצרף במעטפה מס' 1 של כל סל.</w:t>
      </w:r>
    </w:p>
    <w:p w14:paraId="02C756DC" w14:textId="77777777" w:rsidR="002002F1" w:rsidRPr="00F03E84" w:rsidRDefault="002002F1" w:rsidP="006537C8">
      <w:pPr>
        <w:pStyle w:val="3"/>
        <w:ind w:left="-117" w:hanging="426"/>
        <w:rPr>
          <w:rtl/>
        </w:rPr>
      </w:pPr>
      <w:r w:rsidRPr="00F03E84">
        <w:rPr>
          <w:rtl/>
        </w:rPr>
        <w:t>את המעטפה כאמור יש להכניס לתיבת המכרזים כאמור לעיל.</w:t>
      </w:r>
    </w:p>
    <w:p w14:paraId="321DC83D" w14:textId="14C9C377" w:rsidR="00103510" w:rsidRDefault="002002F1" w:rsidP="006537C8">
      <w:pPr>
        <w:pStyle w:val="3"/>
        <w:ind w:left="-117" w:hanging="426"/>
        <w:rPr>
          <w:rtl/>
        </w:rPr>
      </w:pPr>
      <w:r w:rsidRPr="00F03E84">
        <w:rPr>
          <w:rtl/>
        </w:rPr>
        <w:t>יובהר כי מעטפה שלא תוגש באופן המתואר לעיל עלולה להיפסל על הסף, הכול על פי שיקול דעתה הבלעדי של ועדת המכרזים</w:t>
      </w:r>
      <w:r w:rsidR="00B87C22" w:rsidRPr="00F03E84">
        <w:rPr>
          <w:rtl/>
        </w:rPr>
        <w:t>.</w:t>
      </w:r>
    </w:p>
    <w:p w14:paraId="1B5C58F7" w14:textId="77777777" w:rsidR="00DD29A8" w:rsidRPr="00DD29A8" w:rsidRDefault="00DD29A8" w:rsidP="00DD29A8">
      <w:pPr>
        <w:rPr>
          <w:lang w:eastAsia="en-US"/>
        </w:rPr>
      </w:pPr>
    </w:p>
    <w:p w14:paraId="44C82338" w14:textId="77777777"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Pr>
      </w:pPr>
      <w:bookmarkStart w:id="11" w:name="_Toc534714822"/>
      <w:r w:rsidRPr="00F03E84">
        <w:rPr>
          <w:rFonts w:ascii="David" w:hAnsi="David"/>
          <w:sz w:val="28"/>
          <w:szCs w:val="28"/>
          <w:u w:val="single"/>
          <w:rtl/>
        </w:rPr>
        <w:lastRenderedPageBreak/>
        <w:t>מועד פקיעת ההצעה</w:t>
      </w:r>
      <w:bookmarkEnd w:id="11"/>
      <w:r w:rsidRPr="00600D43">
        <w:rPr>
          <w:rFonts w:ascii="David" w:hAnsi="David"/>
          <w:sz w:val="28"/>
          <w:szCs w:val="28"/>
          <w:u w:val="single"/>
          <w:rtl/>
        </w:rPr>
        <w:t xml:space="preserve"> </w:t>
      </w:r>
    </w:p>
    <w:p w14:paraId="5F7CE398" w14:textId="25B9DA6A" w:rsidR="00DD29A8" w:rsidRPr="00FB4BD1" w:rsidRDefault="002002F1" w:rsidP="00FB4BD1">
      <w:pPr>
        <w:spacing w:before="120" w:after="120" w:line="360" w:lineRule="auto"/>
        <w:ind w:left="-142" w:hanging="117"/>
        <w:contextualSpacing/>
        <w:rPr>
          <w:rFonts w:ascii="David" w:eastAsiaTheme="minorHAnsi" w:hAnsi="David" w:cs="David"/>
          <w:color w:val="000000"/>
          <w:sz w:val="24"/>
          <w:szCs w:val="24"/>
          <w:rtl/>
          <w:lang w:eastAsia="en-US"/>
        </w:rPr>
      </w:pPr>
      <w:r w:rsidRPr="00FB4BD1">
        <w:rPr>
          <w:rFonts w:ascii="David" w:eastAsiaTheme="minorHAnsi" w:hAnsi="David" w:cs="David"/>
          <w:color w:val="000000"/>
          <w:sz w:val="24"/>
          <w:szCs w:val="24"/>
          <w:rtl/>
          <w:lang w:eastAsia="en-US"/>
        </w:rPr>
        <w:t>תוקף ההצעות והערבות יהיה על פי המצוין בלוח הזמנים בסעיף 1.</w:t>
      </w:r>
      <w:r w:rsidR="007C7D10" w:rsidRPr="00FB4BD1">
        <w:rPr>
          <w:rFonts w:ascii="David" w:eastAsiaTheme="minorHAnsi" w:hAnsi="David" w:cs="David"/>
          <w:color w:val="000000"/>
          <w:sz w:val="24"/>
          <w:szCs w:val="24"/>
          <w:rtl/>
          <w:lang w:eastAsia="en-US"/>
        </w:rPr>
        <w:t xml:space="preserve">3  </w:t>
      </w:r>
      <w:r w:rsidRPr="00FB4BD1">
        <w:rPr>
          <w:rFonts w:ascii="David" w:eastAsiaTheme="minorHAnsi" w:hAnsi="David" w:cs="David"/>
          <w:color w:val="000000"/>
          <w:sz w:val="24"/>
          <w:szCs w:val="24"/>
          <w:rtl/>
          <w:lang w:eastAsia="en-US"/>
        </w:rPr>
        <w:t>למסמכי המכרז.</w:t>
      </w:r>
      <w:r w:rsidR="00726A33" w:rsidRPr="00FB4BD1">
        <w:rPr>
          <w:rFonts w:ascii="David" w:eastAsiaTheme="minorHAnsi" w:hAnsi="David" w:cs="David"/>
          <w:color w:val="000000"/>
          <w:sz w:val="24"/>
          <w:szCs w:val="24"/>
          <w:rtl/>
          <w:lang w:eastAsia="en-US"/>
        </w:rPr>
        <w:t xml:space="preserve"> </w:t>
      </w:r>
      <w:r w:rsidRPr="00FB4BD1">
        <w:rPr>
          <w:rFonts w:ascii="David" w:eastAsiaTheme="minorHAnsi" w:hAnsi="David" w:cs="David"/>
          <w:color w:val="000000"/>
          <w:sz w:val="24"/>
          <w:szCs w:val="24"/>
          <w:rtl/>
          <w:lang w:eastAsia="en-US"/>
        </w:rPr>
        <w:t>בכפוף לזכותו</w:t>
      </w:r>
      <w:r w:rsidR="00726A33" w:rsidRPr="00FB4BD1">
        <w:rPr>
          <w:rFonts w:ascii="David" w:eastAsiaTheme="minorHAnsi" w:hAnsi="David" w:cs="David"/>
          <w:color w:val="000000"/>
          <w:sz w:val="24"/>
          <w:szCs w:val="24"/>
          <w:rtl/>
          <w:lang w:eastAsia="en-US"/>
        </w:rPr>
        <w:t xml:space="preserve"> </w:t>
      </w:r>
      <w:r w:rsidRPr="00FB4BD1">
        <w:rPr>
          <w:rFonts w:ascii="David" w:eastAsiaTheme="minorHAnsi" w:hAnsi="David" w:cs="David"/>
          <w:color w:val="000000"/>
          <w:sz w:val="24"/>
          <w:szCs w:val="24"/>
          <w:rtl/>
          <w:lang w:eastAsia="en-US"/>
        </w:rPr>
        <w:t>של המזמין להאריך מועדים בהתאם לסעיף</w:t>
      </w:r>
      <w:r w:rsidR="00DD29A8" w:rsidRPr="00FB4BD1">
        <w:rPr>
          <w:rFonts w:ascii="David" w:eastAsiaTheme="minorHAnsi" w:hAnsi="David" w:cs="David" w:hint="cs"/>
          <w:color w:val="000000"/>
          <w:sz w:val="24"/>
          <w:szCs w:val="24"/>
          <w:rtl/>
          <w:lang w:eastAsia="en-US"/>
        </w:rPr>
        <w:t xml:space="preserve"> 3.6.2.</w:t>
      </w:r>
      <w:r w:rsidR="00726A33" w:rsidRPr="00FB4BD1">
        <w:rPr>
          <w:rFonts w:ascii="David" w:eastAsiaTheme="minorHAnsi" w:hAnsi="David" w:cs="David"/>
          <w:color w:val="000000"/>
          <w:sz w:val="24"/>
          <w:szCs w:val="24"/>
          <w:rtl/>
          <w:lang w:eastAsia="en-US"/>
        </w:rPr>
        <w:t xml:space="preserve"> המציע אינו רשאי </w:t>
      </w:r>
      <w:r w:rsidRPr="00FB4BD1">
        <w:rPr>
          <w:rFonts w:ascii="David" w:eastAsiaTheme="minorHAnsi" w:hAnsi="David" w:cs="David"/>
          <w:color w:val="000000"/>
          <w:sz w:val="24"/>
          <w:szCs w:val="24"/>
          <w:rtl/>
          <w:lang w:eastAsia="en-US"/>
        </w:rPr>
        <w:t>לחזור בו מהצעתו עד</w:t>
      </w:r>
      <w:r w:rsidR="00726A33" w:rsidRPr="00FB4BD1">
        <w:rPr>
          <w:rFonts w:ascii="David" w:eastAsiaTheme="minorHAnsi" w:hAnsi="David" w:cs="David"/>
          <w:color w:val="000000"/>
          <w:sz w:val="24"/>
          <w:szCs w:val="24"/>
          <w:rtl/>
          <w:lang w:eastAsia="en-US"/>
        </w:rPr>
        <w:t xml:space="preserve"> </w:t>
      </w:r>
      <w:r w:rsidRPr="00FB4BD1">
        <w:rPr>
          <w:rFonts w:ascii="David" w:eastAsiaTheme="minorHAnsi" w:hAnsi="David" w:cs="David"/>
          <w:color w:val="000000"/>
          <w:sz w:val="24"/>
          <w:szCs w:val="24"/>
          <w:rtl/>
          <w:lang w:eastAsia="en-US"/>
        </w:rPr>
        <w:t>למועד</w:t>
      </w:r>
      <w:r w:rsidR="00726A33" w:rsidRPr="00FB4BD1">
        <w:rPr>
          <w:rFonts w:ascii="David" w:eastAsiaTheme="minorHAnsi" w:hAnsi="David" w:cs="David"/>
          <w:color w:val="000000"/>
          <w:sz w:val="24"/>
          <w:szCs w:val="24"/>
          <w:rtl/>
          <w:lang w:eastAsia="en-US"/>
        </w:rPr>
        <w:t xml:space="preserve"> </w:t>
      </w:r>
      <w:r w:rsidRPr="00FB4BD1">
        <w:rPr>
          <w:rFonts w:ascii="David" w:eastAsiaTheme="minorHAnsi" w:hAnsi="David" w:cs="David"/>
          <w:color w:val="000000"/>
          <w:sz w:val="24"/>
          <w:szCs w:val="24"/>
          <w:rtl/>
          <w:lang w:eastAsia="en-US"/>
        </w:rPr>
        <w:t xml:space="preserve">האמור. </w:t>
      </w:r>
    </w:p>
    <w:p w14:paraId="65FCD7CB" w14:textId="2150BC29" w:rsidR="00DD29A8" w:rsidRDefault="00DD29A8" w:rsidP="00DD29A8">
      <w:pPr>
        <w:rPr>
          <w:rtl/>
          <w:lang w:eastAsia="en-US"/>
        </w:rPr>
      </w:pPr>
    </w:p>
    <w:p w14:paraId="314F3ADA" w14:textId="65EBA629" w:rsidR="006537C8" w:rsidRDefault="006537C8" w:rsidP="00DD29A8">
      <w:pPr>
        <w:rPr>
          <w:lang w:eastAsia="en-US"/>
        </w:rPr>
      </w:pPr>
    </w:p>
    <w:p w14:paraId="1C5252DE" w14:textId="3886C1A9" w:rsidR="006537C8" w:rsidRDefault="006537C8" w:rsidP="00DD29A8">
      <w:pPr>
        <w:rPr>
          <w:lang w:eastAsia="en-US"/>
        </w:rPr>
      </w:pPr>
    </w:p>
    <w:p w14:paraId="24C03D6C" w14:textId="77777777" w:rsidR="006537C8" w:rsidRPr="00DD29A8" w:rsidRDefault="006537C8" w:rsidP="00DD29A8">
      <w:pPr>
        <w:rPr>
          <w:rtl/>
          <w:lang w:eastAsia="en-US"/>
        </w:rPr>
      </w:pPr>
    </w:p>
    <w:p w14:paraId="30E91049" w14:textId="77777777"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tl/>
        </w:rPr>
      </w:pPr>
      <w:bookmarkStart w:id="12" w:name="_Toc534714823"/>
      <w:r w:rsidRPr="00F03E84">
        <w:rPr>
          <w:rFonts w:ascii="David" w:hAnsi="David"/>
          <w:sz w:val="28"/>
          <w:szCs w:val="28"/>
          <w:u w:val="single"/>
          <w:rtl/>
        </w:rPr>
        <w:t>חילוט ערבות המכרז</w:t>
      </w:r>
      <w:bookmarkEnd w:id="12"/>
      <w:r w:rsidRPr="00F03E84">
        <w:rPr>
          <w:rFonts w:ascii="David" w:hAnsi="David"/>
          <w:sz w:val="28"/>
          <w:szCs w:val="28"/>
          <w:u w:val="single"/>
          <w:rtl/>
        </w:rPr>
        <w:t xml:space="preserve"> </w:t>
      </w:r>
    </w:p>
    <w:p w14:paraId="18702DFF" w14:textId="7289F28E" w:rsidR="00B83303" w:rsidRPr="00F03E84" w:rsidRDefault="002002F1" w:rsidP="00DD29A8">
      <w:pPr>
        <w:spacing w:before="120" w:after="120" w:line="360" w:lineRule="auto"/>
        <w:ind w:left="-142" w:hanging="117"/>
        <w:contextualSpacing/>
        <w:rPr>
          <w:rFonts w:ascii="David" w:eastAsiaTheme="minorHAnsi" w:hAnsi="David" w:cs="David"/>
          <w:color w:val="000000"/>
          <w:sz w:val="24"/>
          <w:szCs w:val="24"/>
          <w:rtl/>
          <w:lang w:eastAsia="en-US"/>
        </w:rPr>
      </w:pPr>
      <w:r w:rsidRPr="00F03E84">
        <w:rPr>
          <w:rFonts w:ascii="David" w:eastAsiaTheme="minorHAnsi" w:hAnsi="David" w:cs="David"/>
          <w:color w:val="000000"/>
          <w:sz w:val="24"/>
          <w:szCs w:val="24"/>
          <w:rtl/>
          <w:lang w:eastAsia="en-US"/>
        </w:rPr>
        <w:t xml:space="preserve"> במקרה של חזרה של מציע מההצעה לאחר חלוף המועד להגשת ההצעות במכרז, או בטרם המועד שנקבע לפקיעת</w:t>
      </w:r>
      <w:r w:rsidR="00726A33" w:rsidRPr="00F03E84">
        <w:rPr>
          <w:rFonts w:ascii="David" w:eastAsiaTheme="minorHAnsi" w:hAnsi="David" w:cs="David"/>
          <w:color w:val="000000"/>
          <w:sz w:val="24"/>
          <w:szCs w:val="24"/>
          <w:rtl/>
          <w:lang w:eastAsia="en-US"/>
        </w:rPr>
        <w:t xml:space="preserve"> </w:t>
      </w:r>
      <w:r w:rsidRPr="00F03E84">
        <w:rPr>
          <w:rFonts w:ascii="David" w:eastAsiaTheme="minorHAnsi" w:hAnsi="David" w:cs="David"/>
          <w:color w:val="000000"/>
          <w:sz w:val="24"/>
          <w:szCs w:val="24"/>
          <w:rtl/>
          <w:lang w:eastAsia="en-US"/>
        </w:rPr>
        <w:t xml:space="preserve">תוקף הצעתו או במקרה של סירוב הזוכה למלא אחר </w:t>
      </w:r>
      <w:r w:rsidR="00726A33" w:rsidRPr="00F03E84">
        <w:rPr>
          <w:rFonts w:ascii="David" w:eastAsiaTheme="minorHAnsi" w:hAnsi="David" w:cs="David"/>
          <w:color w:val="000000"/>
          <w:sz w:val="24"/>
          <w:szCs w:val="24"/>
          <w:rtl/>
          <w:lang w:eastAsia="en-US"/>
        </w:rPr>
        <w:t xml:space="preserve">הדרישות ממנו בגין הזכייה, או כל </w:t>
      </w:r>
      <w:r w:rsidRPr="00F03E84">
        <w:rPr>
          <w:rFonts w:ascii="David" w:eastAsiaTheme="minorHAnsi" w:hAnsi="David" w:cs="David"/>
          <w:color w:val="000000"/>
          <w:sz w:val="24"/>
          <w:szCs w:val="24"/>
          <w:rtl/>
          <w:lang w:eastAsia="en-US"/>
        </w:rPr>
        <w:t>סטייה אחרת מהוראות</w:t>
      </w:r>
      <w:r w:rsidR="00726A33" w:rsidRPr="00F03E84">
        <w:rPr>
          <w:rFonts w:ascii="David" w:eastAsiaTheme="minorHAnsi" w:hAnsi="David" w:cs="David"/>
          <w:color w:val="000000"/>
          <w:sz w:val="24"/>
          <w:szCs w:val="24"/>
          <w:rtl/>
          <w:lang w:eastAsia="en-US"/>
        </w:rPr>
        <w:t xml:space="preserve"> </w:t>
      </w:r>
      <w:r w:rsidRPr="00F03E84">
        <w:rPr>
          <w:rFonts w:ascii="David" w:eastAsiaTheme="minorHAnsi" w:hAnsi="David" w:cs="David"/>
          <w:color w:val="000000"/>
          <w:sz w:val="24"/>
          <w:szCs w:val="24"/>
          <w:rtl/>
          <w:lang w:eastAsia="en-US"/>
        </w:rPr>
        <w:t xml:space="preserve">המכרז, או שהמציע או הזוכה נהג במהלך המכרז בערמה, תכסיסנות או בחוסר ניקיון כפיים או שמסר לוועדת המכרזים מידע מטעה או מידע מהותי בלתי מדויק, יהיה המזמין רשאי לחלט את ערבות המכרז. </w:t>
      </w:r>
    </w:p>
    <w:p w14:paraId="5F1BB53C" w14:textId="77777777"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tl/>
        </w:rPr>
      </w:pPr>
      <w:bookmarkStart w:id="13" w:name="_Toc534714824"/>
      <w:r w:rsidRPr="00F03E84">
        <w:rPr>
          <w:rFonts w:ascii="David" w:hAnsi="David"/>
          <w:sz w:val="28"/>
          <w:szCs w:val="28"/>
          <w:u w:val="single"/>
          <w:rtl/>
        </w:rPr>
        <w:t>הליכי סיכום</w:t>
      </w:r>
      <w:bookmarkEnd w:id="13"/>
    </w:p>
    <w:p w14:paraId="4504B3D6" w14:textId="77777777" w:rsidR="002002F1" w:rsidRPr="00F03E84" w:rsidRDefault="002002F1" w:rsidP="006537C8">
      <w:pPr>
        <w:pStyle w:val="3"/>
        <w:ind w:left="24" w:hanging="567"/>
      </w:pPr>
      <w:r w:rsidRPr="00F03E84">
        <w:rPr>
          <w:rtl/>
        </w:rPr>
        <w:t>ההצעות שיוגשו במכרז זה יבחנו במקביל לבחינת ההצעות שיוגשו למכרז התחזוקה, באופן הבא:</w:t>
      </w:r>
    </w:p>
    <w:p w14:paraId="6073E7F1" w14:textId="77777777" w:rsidR="002002F1" w:rsidRPr="00F278D1" w:rsidRDefault="002002F1" w:rsidP="006537C8">
      <w:pPr>
        <w:pStyle w:val="3"/>
        <w:ind w:left="24" w:hanging="567"/>
      </w:pPr>
      <w:r w:rsidRPr="00F278D1">
        <w:rPr>
          <w:rtl/>
        </w:rPr>
        <w:t xml:space="preserve"> שלב ראשון </w:t>
      </w:r>
    </w:p>
    <w:p w14:paraId="5995E22A" w14:textId="77777777" w:rsidR="002002F1" w:rsidRPr="00F03E84" w:rsidRDefault="002002F1" w:rsidP="006537C8">
      <w:pPr>
        <w:pStyle w:val="3"/>
        <w:numPr>
          <w:ilvl w:val="2"/>
          <w:numId w:val="6"/>
        </w:numPr>
        <w:ind w:left="591" w:hanging="708"/>
        <w:rPr>
          <w:rtl/>
        </w:rPr>
      </w:pPr>
      <w:r w:rsidRPr="00F03E84">
        <w:rPr>
          <w:rtl/>
        </w:rPr>
        <w:t>בשלב זה תיבדקנה עמידתן של ההצעות בתנאים המוקדמים להשתתפות במכרז (תנאי סף) והגשתם של כל המסמכים והאישורים שעל המציע להגיש יחד עם הגשת ההצעה. עורך המכרז רשאי לפסול הצעות שאינן עומדות בתנאים אלה ולא להעבירם לשלבים הבאים. בשלב זה לא תיפתח מעטפת המחיר והצעת המחיר לא תיבדק.</w:t>
      </w:r>
    </w:p>
    <w:p w14:paraId="66124863" w14:textId="77777777" w:rsidR="002002F1" w:rsidRPr="002A0B79" w:rsidRDefault="002002F1" w:rsidP="006537C8">
      <w:pPr>
        <w:pStyle w:val="3"/>
        <w:ind w:left="24" w:hanging="567"/>
      </w:pPr>
      <w:r w:rsidRPr="002A0B79">
        <w:rPr>
          <w:rtl/>
        </w:rPr>
        <w:t>שלב שני – קביעת הציון האיכותי</w:t>
      </w:r>
    </w:p>
    <w:p w14:paraId="666FE3B7" w14:textId="77777777" w:rsidR="002002F1" w:rsidRPr="00F03E84" w:rsidRDefault="002002F1" w:rsidP="006537C8">
      <w:pPr>
        <w:pStyle w:val="3"/>
        <w:numPr>
          <w:ilvl w:val="2"/>
          <w:numId w:val="6"/>
        </w:numPr>
        <w:ind w:left="591" w:hanging="708"/>
      </w:pPr>
      <w:r w:rsidRPr="00F03E84">
        <w:rPr>
          <w:rtl/>
        </w:rPr>
        <w:t xml:space="preserve">בשלב זה ייבחנו רק הצעות שנמצא כי הן עומדות בתנאי השלב הראשון, והן ייבחנו בהיבט  האיכותי, ויינתן ציון לאיכות. בשלב זה מעטפת המחיר לא תיפתח והצעת המחיר לא תיבדק. </w:t>
      </w:r>
    </w:p>
    <w:p w14:paraId="6D7FD6F1" w14:textId="77777777" w:rsidR="002002F1" w:rsidRPr="00F03E84" w:rsidRDefault="002002F1" w:rsidP="006537C8">
      <w:pPr>
        <w:pStyle w:val="3"/>
        <w:numPr>
          <w:ilvl w:val="2"/>
          <w:numId w:val="6"/>
        </w:numPr>
        <w:ind w:left="591" w:hanging="708"/>
      </w:pPr>
      <w:r w:rsidRPr="00F03E84">
        <w:rPr>
          <w:rtl/>
        </w:rPr>
        <w:t xml:space="preserve">בשלב הזה יינתן ציון לאיכות דגם הרכב, ההצעה  האיכותית ביותר תקבל ציון של 100 (אשר כאמור יהווה משקל של 35% מהציון הכולל), ושאר ההצעות ידורגו ביחס אליה. </w:t>
      </w:r>
    </w:p>
    <w:p w14:paraId="5C65D83B" w14:textId="77777777" w:rsidR="002002F1" w:rsidRPr="00F03E84" w:rsidRDefault="002002F1" w:rsidP="002A0B79">
      <w:r w:rsidRPr="00F03E84">
        <w:rPr>
          <w:noProof/>
          <w:lang w:eastAsia="en-US"/>
        </w:rPr>
        <mc:AlternateContent>
          <mc:Choice Requires="wps">
            <w:drawing>
              <wp:anchor distT="0" distB="0" distL="114300" distR="114300" simplePos="0" relativeHeight="251654144" behindDoc="0" locked="0" layoutInCell="1" allowOverlap="1" wp14:anchorId="18AA6C0F" wp14:editId="000F46C2">
                <wp:simplePos x="0" y="0"/>
                <wp:positionH relativeFrom="column">
                  <wp:posOffset>711144</wp:posOffset>
                </wp:positionH>
                <wp:positionV relativeFrom="paragraph">
                  <wp:posOffset>69905</wp:posOffset>
                </wp:positionV>
                <wp:extent cx="4357204" cy="874644"/>
                <wp:effectExtent l="0" t="0" r="24765" b="20955"/>
                <wp:wrapNone/>
                <wp:docPr id="307" name="תיבת טקסט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357204" cy="874644"/>
                        </a:xfrm>
                        <a:prstGeom prst="rect">
                          <a:avLst/>
                        </a:prstGeom>
                        <a:solidFill>
                          <a:srgbClr val="FFFFFF"/>
                        </a:solidFill>
                        <a:ln w="9525">
                          <a:solidFill>
                            <a:srgbClr val="000000"/>
                          </a:solidFill>
                          <a:miter lim="800000"/>
                          <a:headEnd/>
                          <a:tailEnd/>
                        </a:ln>
                      </wps:spPr>
                      <wps:txbx>
                        <w:txbxContent>
                          <w:p w14:paraId="20604D5A" w14:textId="77777777" w:rsidR="00E04B80" w:rsidRDefault="00E04B80" w:rsidP="002002F1">
                            <w:pPr>
                              <w:bidi w:val="0"/>
                              <w:ind w:left="720"/>
                              <w:rPr>
                                <w:lang w:eastAsia="en-US"/>
                              </w:rPr>
                            </w:pPr>
                            <w:r>
                              <w:rPr>
                                <w:rFonts w:ascii="Cambria Math" w:hAnsi="Cambria Math"/>
                                <w:lang w:eastAsia="en-US"/>
                              </w:rPr>
                              <w:br/>
                            </w:r>
                            <m:oMathPara>
                              <m:oMath>
                                <m:f>
                                  <m:fPr>
                                    <m:ctrlPr>
                                      <w:rPr>
                                        <w:rFonts w:ascii="Cambria Math" w:eastAsiaTheme="minorHAnsi" w:hAnsi="Cambria Math" w:cs="David"/>
                                        <w:kern w:val="28"/>
                                        <w:sz w:val="24"/>
                                        <w:szCs w:val="24"/>
                                        <w:lang w:eastAsia="en-US"/>
                                      </w:rPr>
                                    </m:ctrlPr>
                                  </m:fPr>
                                  <m:num>
                                    <m:r>
                                      <m:rPr>
                                        <m:nor/>
                                      </m:rPr>
                                      <w:rPr>
                                        <w:rFonts w:eastAsiaTheme="minorHAnsi" w:cs="David" w:hint="cs"/>
                                        <w:kern w:val="28"/>
                                        <w:sz w:val="24"/>
                                        <w:szCs w:val="24"/>
                                        <w:rtl/>
                                        <w:lang w:eastAsia="en-US"/>
                                      </w:rPr>
                                      <m:t xml:space="preserve">ההצעה </m:t>
                                    </m:r>
                                    <m:r>
                                      <m:rPr>
                                        <m:sty m:val="p"/>
                                      </m:rPr>
                                      <w:rPr>
                                        <w:rFonts w:ascii="Cambria Math" w:eastAsiaTheme="minorHAnsi" w:hAnsi="Cambria Math" w:cs="David"/>
                                        <w:kern w:val="28"/>
                                        <w:sz w:val="24"/>
                                        <w:szCs w:val="24"/>
                                        <w:rtl/>
                                        <w:lang w:eastAsia="en-US"/>
                                      </w:rPr>
                                      <m:t>הנבחנת</m:t>
                                    </m:r>
                                  </m:num>
                                  <m:den>
                                    <m:r>
                                      <m:rPr>
                                        <m:nor/>
                                      </m:rPr>
                                      <w:rPr>
                                        <w:rFonts w:eastAsiaTheme="minorHAnsi" w:cs="David" w:hint="eastAsia"/>
                                        <w:kern w:val="28"/>
                                        <w:sz w:val="24"/>
                                        <w:szCs w:val="24"/>
                                        <w:rtl/>
                                        <w:lang w:eastAsia="en-US"/>
                                      </w:rPr>
                                      <m:t>ההצעה</m:t>
                                    </m:r>
                                    <m:r>
                                      <m:rPr>
                                        <m:nor/>
                                      </m:rPr>
                                      <w:rPr>
                                        <w:rFonts w:eastAsiaTheme="minorHAnsi" w:cs="David"/>
                                        <w:kern w:val="28"/>
                                        <w:sz w:val="24"/>
                                        <w:szCs w:val="24"/>
                                        <w:rtl/>
                                        <w:lang w:eastAsia="en-US"/>
                                      </w:rPr>
                                      <m:t xml:space="preserve"> </m:t>
                                    </m:r>
                                    <m:r>
                                      <m:rPr>
                                        <m:nor/>
                                      </m:rPr>
                                      <w:rPr>
                                        <w:rFonts w:eastAsiaTheme="minorHAnsi" w:cs="David" w:hint="cs"/>
                                        <w:kern w:val="28"/>
                                        <w:sz w:val="24"/>
                                        <w:szCs w:val="24"/>
                                        <w:rtl/>
                                        <w:lang w:eastAsia="en-US"/>
                                      </w:rPr>
                                      <m:t>בעלת הציון הגבוה ביותר</m:t>
                                    </m:r>
                                  </m:den>
                                </m:f>
                                <m:r>
                                  <m:rPr>
                                    <m:sty m:val="p"/>
                                  </m:rPr>
                                  <w:rPr>
                                    <w:rFonts w:ascii="Cambria Math" w:eastAsiaTheme="minorHAnsi" w:hAnsi="Cambria Math" w:cs="David"/>
                                    <w:kern w:val="28"/>
                                    <w:sz w:val="24"/>
                                    <w:szCs w:val="24"/>
                                    <w:lang w:eastAsia="en-US"/>
                                  </w:rPr>
                                  <m:t>×100=</m:t>
                                </m:r>
                                <m:r>
                                  <m:rPr>
                                    <m:nor/>
                                  </m:rPr>
                                  <w:rPr>
                                    <w:rFonts w:ascii="Cambria Math" w:cs="David" w:hint="cs"/>
                                    <w:rtl/>
                                    <w:lang w:eastAsia="en-US"/>
                                  </w:rPr>
                                  <m:t>הציון</m:t>
                                </m:r>
                                <m:r>
                                  <m:rPr>
                                    <m:nor/>
                                  </m:rPr>
                                  <w:rPr>
                                    <w:rFonts w:cs="David"/>
                                    <w:rtl/>
                                    <w:lang w:eastAsia="en-US"/>
                                  </w:rPr>
                                  <m:t xml:space="preserve"> </m:t>
                                </m:r>
                                <m:r>
                                  <m:rPr>
                                    <m:nor/>
                                  </m:rPr>
                                  <w:rPr>
                                    <w:rFonts w:cs="David" w:hint="cs"/>
                                    <w:sz w:val="24"/>
                                    <w:szCs w:val="24"/>
                                    <w:rtl/>
                                    <w:lang w:eastAsia="en-US"/>
                                  </w:rPr>
                                  <m:t>האיכותי</m:t>
                                </m:r>
                              </m:oMath>
                            </m:oMathPara>
                          </w:p>
                          <w:p w14:paraId="298428DF" w14:textId="77777777" w:rsidR="00E04B80" w:rsidRDefault="00E04B80" w:rsidP="002002F1">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A6C0F" id="_x0000_t202" coordsize="21600,21600" o:spt="202" path="m,l,21600r21600,l21600,xe">
                <v:stroke joinstyle="miter"/>
                <v:path gradientshapeok="t" o:connecttype="rect"/>
              </v:shapetype>
              <v:shape id="תיבת טקסט 307" o:spid="_x0000_s1026" type="#_x0000_t202" style="position:absolute;left:0;text-align:left;margin-left:56pt;margin-top:5.5pt;width:343.1pt;height:68.8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">
                <v:textbox>
                  <w:txbxContent>
                    <w:p w14:paraId="20604D5A" w14:textId="77777777" w:rsidR="00E04B80" w:rsidRDefault="00E04B80" w:rsidP="002002F1">
                      <w:pPr>
                        <w:bidi w:val="0"/>
                        <w:ind w:left="720"/>
                        <w:rPr>
                          <w:lang w:eastAsia="en-US"/>
                        </w:rPr>
                      </w:pPr>
                      <w:r>
                        <w:rPr>
                          <w:rFonts w:ascii="Cambria Math" w:hAnsi="Cambria Math"/>
                          <w:lang w:eastAsia="en-US"/>
                        </w:rPr>
                        <w:br/>
                      </w:r>
                      <m:oMathPara>
                        <m:oMath>
                          <m:f>
                            <m:fPr>
                              <m:ctrlPr>
                                <w:rPr>
                                  <w:rFonts w:ascii="Cambria Math" w:eastAsiaTheme="minorHAnsi" w:hAnsi="Cambria Math" w:cs="David"/>
                                  <w:kern w:val="28"/>
                                  <w:sz w:val="24"/>
                                  <w:szCs w:val="24"/>
                                  <w:lang w:eastAsia="en-US"/>
                                </w:rPr>
                              </m:ctrlPr>
                            </m:fPr>
                            <m:num>
                              <m:r>
                                <m:rPr>
                                  <m:nor/>
                                </m:rPr>
                                <w:rPr>
                                  <w:rFonts w:eastAsiaTheme="minorHAnsi" w:cs="David" w:hint="cs"/>
                                  <w:kern w:val="28"/>
                                  <w:sz w:val="24"/>
                                  <w:szCs w:val="24"/>
                                  <w:rtl/>
                                  <w:lang w:eastAsia="en-US"/>
                                </w:rPr>
                                <m:t xml:space="preserve">ההצעה </m:t>
                              </m:r>
                              <m:r>
                                <m:rPr>
                                  <m:sty m:val="p"/>
                                </m:rPr>
                                <w:rPr>
                                  <w:rFonts w:ascii="Cambria Math" w:eastAsiaTheme="minorHAnsi" w:hAnsi="Cambria Math" w:cs="David"/>
                                  <w:kern w:val="28"/>
                                  <w:sz w:val="24"/>
                                  <w:szCs w:val="24"/>
                                  <w:rtl/>
                                  <w:lang w:eastAsia="en-US"/>
                                </w:rPr>
                                <m:t>הנבחנת</m:t>
                              </m:r>
                            </m:num>
                            <m:den>
                              <m:r>
                                <m:rPr>
                                  <m:nor/>
                                </m:rPr>
                                <w:rPr>
                                  <w:rFonts w:eastAsiaTheme="minorHAnsi" w:cs="David" w:hint="eastAsia"/>
                                  <w:kern w:val="28"/>
                                  <w:sz w:val="24"/>
                                  <w:szCs w:val="24"/>
                                  <w:rtl/>
                                  <w:lang w:eastAsia="en-US"/>
                                </w:rPr>
                                <m:t>ההצעה</m:t>
                              </m:r>
                              <m:r>
                                <m:rPr>
                                  <m:nor/>
                                </m:rPr>
                                <w:rPr>
                                  <w:rFonts w:eastAsiaTheme="minorHAnsi" w:cs="David"/>
                                  <w:kern w:val="28"/>
                                  <w:sz w:val="24"/>
                                  <w:szCs w:val="24"/>
                                  <w:rtl/>
                                  <w:lang w:eastAsia="en-US"/>
                                </w:rPr>
                                <m:t xml:space="preserve"> </m:t>
                              </m:r>
                              <m:r>
                                <m:rPr>
                                  <m:nor/>
                                </m:rPr>
                                <w:rPr>
                                  <w:rFonts w:eastAsiaTheme="minorHAnsi" w:cs="David" w:hint="cs"/>
                                  <w:kern w:val="28"/>
                                  <w:sz w:val="24"/>
                                  <w:szCs w:val="24"/>
                                  <w:rtl/>
                                  <w:lang w:eastAsia="en-US"/>
                                </w:rPr>
                                <m:t>בעלת הציון הגבוה ביותר</m:t>
                              </m:r>
                            </m:den>
                          </m:f>
                          <m:r>
                            <m:rPr>
                              <m:sty m:val="p"/>
                            </m:rPr>
                            <w:rPr>
                              <w:rFonts w:ascii="Cambria Math" w:eastAsiaTheme="minorHAnsi" w:hAnsi="Cambria Math" w:cs="David"/>
                              <w:kern w:val="28"/>
                              <w:sz w:val="24"/>
                              <w:szCs w:val="24"/>
                              <w:lang w:eastAsia="en-US"/>
                            </w:rPr>
                            <m:t>×100=</m:t>
                          </m:r>
                          <m:r>
                            <m:rPr>
                              <m:nor/>
                            </m:rPr>
                            <w:rPr>
                              <w:rFonts w:ascii="Cambria Math" w:cs="David" w:hint="cs"/>
                              <w:rtl/>
                              <w:lang w:eastAsia="en-US"/>
                            </w:rPr>
                            <m:t>הציון</m:t>
                          </m:r>
                          <m:r>
                            <m:rPr>
                              <m:nor/>
                            </m:rPr>
                            <w:rPr>
                              <w:rFonts w:cs="David"/>
                              <w:rtl/>
                              <w:lang w:eastAsia="en-US"/>
                            </w:rPr>
                            <m:t xml:space="preserve"> </m:t>
                          </m:r>
                          <m:r>
                            <m:rPr>
                              <m:nor/>
                            </m:rPr>
                            <w:rPr>
                              <w:rFonts w:cs="David" w:hint="cs"/>
                              <w:sz w:val="24"/>
                              <w:szCs w:val="24"/>
                              <w:rtl/>
                              <w:lang w:eastAsia="en-US"/>
                            </w:rPr>
                            <m:t>האיכותי</m:t>
                          </m:r>
                        </m:oMath>
                      </m:oMathPara>
                    </w:p>
                    <w:p w14:paraId="298428DF" w14:textId="77777777" w:rsidR="00E04B80" w:rsidRDefault="00E04B80" w:rsidP="002002F1">
                      <w:pPr>
                        <w:rPr>
                          <w:rtl/>
                          <w:cs/>
                        </w:rPr>
                      </w:pPr>
                    </w:p>
                  </w:txbxContent>
                </v:textbox>
              </v:shape>
            </w:pict>
          </mc:Fallback>
        </mc:AlternateContent>
      </w:r>
    </w:p>
    <w:p w14:paraId="4A2532DD" w14:textId="77777777" w:rsidR="002002F1" w:rsidRPr="00F03E84" w:rsidRDefault="002002F1" w:rsidP="002A0B79"/>
    <w:p w14:paraId="101D238D" w14:textId="77777777" w:rsidR="002002F1" w:rsidRPr="00F03E84" w:rsidRDefault="002002F1" w:rsidP="002A0B79"/>
    <w:p w14:paraId="48E994D7" w14:textId="77777777" w:rsidR="002002F1" w:rsidRPr="00F03E84" w:rsidRDefault="002002F1" w:rsidP="002A0B79"/>
    <w:p w14:paraId="05BF3559" w14:textId="3CF5EACC" w:rsidR="00F51FEF" w:rsidRPr="00F03E84" w:rsidRDefault="00F51FEF" w:rsidP="002A0B79">
      <w:pPr>
        <w:rPr>
          <w:rtl/>
        </w:rPr>
      </w:pPr>
    </w:p>
    <w:p w14:paraId="413D70CC" w14:textId="1ACE466C" w:rsidR="00F51FEF" w:rsidRPr="00F03E84" w:rsidRDefault="00F51FEF" w:rsidP="002A0B79">
      <w:pPr>
        <w:rPr>
          <w:rFonts w:cs="David"/>
          <w:rtl/>
        </w:rPr>
      </w:pPr>
    </w:p>
    <w:p w14:paraId="7670598C" w14:textId="77777777" w:rsidR="00F51FEF" w:rsidRPr="00F03E84" w:rsidRDefault="00F51FEF" w:rsidP="002A0B79">
      <w:pPr>
        <w:rPr>
          <w:rFonts w:cs="David"/>
          <w:rtl/>
        </w:rPr>
      </w:pPr>
    </w:p>
    <w:p w14:paraId="4871DA14" w14:textId="362B5CFF" w:rsidR="002002F1" w:rsidRDefault="002002F1" w:rsidP="006537C8">
      <w:pPr>
        <w:pStyle w:val="3"/>
        <w:numPr>
          <w:ilvl w:val="2"/>
          <w:numId w:val="6"/>
        </w:numPr>
        <w:ind w:left="591" w:hanging="708"/>
        <w:rPr>
          <w:rtl/>
        </w:rPr>
      </w:pPr>
      <w:r w:rsidRPr="002A0B79">
        <w:rPr>
          <w:rtl/>
        </w:rPr>
        <w:t xml:space="preserve">ציון האיכות יהווה </w:t>
      </w:r>
      <w:r w:rsidR="00305C58" w:rsidRPr="002A0B79">
        <w:rPr>
          <w:rtl/>
        </w:rPr>
        <w:t>35</w:t>
      </w:r>
      <w:r w:rsidRPr="002A0B79">
        <w:rPr>
          <w:rtl/>
        </w:rPr>
        <w:t>% מהציון הכללי</w:t>
      </w:r>
      <w:r w:rsidRPr="00F03E84">
        <w:rPr>
          <w:rtl/>
        </w:rPr>
        <w:t xml:space="preserve"> ציון האיכות יהיה מורכב מהרכיבים </w:t>
      </w:r>
      <w:r w:rsidRPr="00F03E84">
        <w:rPr>
          <w:rtl/>
        </w:rPr>
        <w:lastRenderedPageBreak/>
        <w:t xml:space="preserve">הבאים כמפורט להלן. </w:t>
      </w:r>
    </w:p>
    <w:p w14:paraId="5CA59A3C" w14:textId="5AF0D1FC" w:rsidR="008F3BA0" w:rsidRDefault="008F3BA0" w:rsidP="004B1FC3">
      <w:pPr>
        <w:pStyle w:val="a8"/>
        <w:numPr>
          <w:ilvl w:val="2"/>
          <w:numId w:val="6"/>
        </w:numPr>
        <w:spacing w:before="0" w:after="0"/>
        <w:ind w:left="591"/>
        <w:rPr>
          <w:kern w:val="28"/>
        </w:rPr>
      </w:pPr>
      <w:r>
        <w:rPr>
          <w:rFonts w:hint="cs"/>
          <w:rtl/>
        </w:rPr>
        <w:t xml:space="preserve">יובהר, כי קביעת הציון עבור כל רכיב כמפורט להלן, מלבד </w:t>
      </w:r>
      <w:r w:rsidR="004B1FC3">
        <w:rPr>
          <w:rFonts w:hint="cs"/>
          <w:rtl/>
        </w:rPr>
        <w:t>הרכיב שיפורט</w:t>
      </w:r>
      <w:r>
        <w:rPr>
          <w:rFonts w:hint="cs"/>
          <w:rtl/>
        </w:rPr>
        <w:t xml:space="preserve"> להלן, תתבצע כך ש</w:t>
      </w:r>
      <w:r w:rsidRPr="008F1220">
        <w:rPr>
          <w:rtl/>
        </w:rPr>
        <w:t>ההצע</w:t>
      </w:r>
      <w:r w:rsidRPr="008F1220">
        <w:rPr>
          <w:rFonts w:hint="cs"/>
          <w:rtl/>
        </w:rPr>
        <w:t xml:space="preserve">ה האיכותית ביותר תקבל </w:t>
      </w:r>
      <w:r>
        <w:rPr>
          <w:rFonts w:hint="cs"/>
          <w:rtl/>
        </w:rPr>
        <w:t>את ה</w:t>
      </w:r>
      <w:r w:rsidRPr="008F1220">
        <w:rPr>
          <w:rFonts w:hint="cs"/>
          <w:rtl/>
        </w:rPr>
        <w:t>ציון</w:t>
      </w:r>
      <w:r>
        <w:rPr>
          <w:rFonts w:hint="cs"/>
          <w:rtl/>
        </w:rPr>
        <w:t xml:space="preserve"> המרבי ושאר ההצעות ידורגו ביחס אליה.</w:t>
      </w:r>
      <w:r w:rsidR="004B1FC3">
        <w:rPr>
          <w:rFonts w:hint="cs"/>
          <w:kern w:val="28"/>
          <w:rtl/>
        </w:rPr>
        <w:t xml:space="preserve"> הרכיב אשר ישוקלל באופן שונה הוא</w:t>
      </w:r>
      <w:r>
        <w:rPr>
          <w:rFonts w:hint="cs"/>
          <w:kern w:val="28"/>
          <w:rtl/>
        </w:rPr>
        <w:t xml:space="preserve">: </w:t>
      </w:r>
      <w:r w:rsidRPr="009734F6">
        <w:rPr>
          <w:rFonts w:hint="cs"/>
          <w:kern w:val="28"/>
          <w:rtl/>
        </w:rPr>
        <w:t>וסעיף מספר 1</w:t>
      </w:r>
      <w:r w:rsidR="004B1FC3">
        <w:rPr>
          <w:rFonts w:hint="cs"/>
          <w:kern w:val="28"/>
          <w:rtl/>
        </w:rPr>
        <w:t>2</w:t>
      </w:r>
      <w:r w:rsidRPr="009734F6">
        <w:rPr>
          <w:rFonts w:hint="cs"/>
          <w:kern w:val="28"/>
          <w:rtl/>
        </w:rPr>
        <w:t>.4.</w:t>
      </w:r>
      <w:r w:rsidR="004B1FC3">
        <w:rPr>
          <w:rFonts w:hint="cs"/>
          <w:kern w:val="28"/>
          <w:rtl/>
        </w:rPr>
        <w:t>2</w:t>
      </w:r>
      <w:r w:rsidRPr="009734F6">
        <w:rPr>
          <w:rFonts w:hint="cs"/>
          <w:kern w:val="28"/>
          <w:rtl/>
        </w:rPr>
        <w:t>.</w:t>
      </w:r>
      <w:r w:rsidR="004B1FC3">
        <w:rPr>
          <w:rFonts w:hint="cs"/>
          <w:kern w:val="28"/>
          <w:rtl/>
        </w:rPr>
        <w:t>5</w:t>
      </w:r>
      <w:r w:rsidRPr="009734F6">
        <w:rPr>
          <w:rFonts w:hint="cs"/>
          <w:kern w:val="28"/>
          <w:rtl/>
        </w:rPr>
        <w:t xml:space="preserve"> דרגת זיהום האוויר, שיחושבו באופן הבא:</w:t>
      </w:r>
    </w:p>
    <w:p w14:paraId="581AC870" w14:textId="77777777" w:rsidR="008F3BA0" w:rsidRPr="00A85673" w:rsidRDefault="008F3BA0" w:rsidP="008F3BA0">
      <w:pPr>
        <w:ind w:left="567"/>
        <w:rPr>
          <w:kern w:val="28"/>
        </w:rPr>
      </w:pPr>
    </w:p>
    <w:p w14:paraId="168845F5" w14:textId="77777777" w:rsidR="008F3BA0" w:rsidRPr="00661B17" w:rsidRDefault="008F3BA0" w:rsidP="008F3BA0">
      <w:pPr>
        <w:pStyle w:val="a8"/>
        <w:spacing w:before="0" w:after="0"/>
        <w:ind w:left="1571"/>
        <w:rPr>
          <w:kern w:val="28"/>
          <w:rtl/>
        </w:rPr>
      </w:pPr>
      <w:r w:rsidRPr="000D788E">
        <w:rPr>
          <w:noProof/>
          <w:highlight w:val="yellow"/>
        </w:rPr>
        <mc:AlternateContent>
          <mc:Choice Requires="wps">
            <w:drawing>
              <wp:anchor distT="0" distB="0" distL="114300" distR="114300" simplePos="0" relativeHeight="251667456" behindDoc="0" locked="0" layoutInCell="1" allowOverlap="1" wp14:anchorId="13E13603" wp14:editId="41E1BF2C">
                <wp:simplePos x="0" y="0"/>
                <wp:positionH relativeFrom="column">
                  <wp:posOffset>-767715</wp:posOffset>
                </wp:positionH>
                <wp:positionV relativeFrom="paragraph">
                  <wp:posOffset>102566</wp:posOffset>
                </wp:positionV>
                <wp:extent cx="5677450" cy="907576"/>
                <wp:effectExtent l="0" t="0" r="19050" b="26035"/>
                <wp:wrapNone/>
                <wp:docPr id="5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677450" cy="907576"/>
                        </a:xfrm>
                        <a:prstGeom prst="rect">
                          <a:avLst/>
                        </a:prstGeom>
                        <a:solidFill>
                          <a:srgbClr val="FFFFFF"/>
                        </a:solidFill>
                        <a:ln w="9525">
                          <a:solidFill>
                            <a:srgbClr val="000000"/>
                          </a:solidFill>
                          <a:miter lim="800000"/>
                          <a:headEnd/>
                          <a:tailEnd/>
                        </a:ln>
                      </wps:spPr>
                      <wps:txbx>
                        <w:txbxContent>
                          <w:p w14:paraId="6FC7C433" w14:textId="77777777" w:rsidR="00E04B80" w:rsidRPr="00201FE2" w:rsidRDefault="00E04B80" w:rsidP="008F3BA0">
                            <w:pPr>
                              <w:bidi w:val="0"/>
                              <w:ind w:left="720"/>
                              <w:rPr>
                                <w:sz w:val="24"/>
                                <w:szCs w:val="24"/>
                                <w:rtl/>
                                <w:lang w:eastAsia="en-US"/>
                              </w:rPr>
                            </w:pPr>
                            <m:oMathPara>
                              <m:oMath>
                                <m:r>
                                  <m:rPr>
                                    <m:sty m:val="p"/>
                                  </m:rPr>
                                  <w:rPr>
                                    <w:rFonts w:ascii="Cambria Math" w:hAnsi="Cambria Math"/>
                                    <w:sz w:val="24"/>
                                    <w:szCs w:val="24"/>
                                    <w:lang w:eastAsia="en-US"/>
                                  </w:rPr>
                                  <w:br/>
                                </m:r>
                              </m:oMath>
                              <m:oMath>
                                <m:f>
                                  <m:fPr>
                                    <m:ctrlPr>
                                      <w:rPr>
                                        <w:rFonts w:ascii="Cambria Math" w:hAnsi="Cambria Math"/>
                                        <w:sz w:val="24"/>
                                        <w:szCs w:val="24"/>
                                        <w:lang w:eastAsia="en-US"/>
                                      </w:rPr>
                                    </m:ctrlPr>
                                  </m:fPr>
                                  <m:num>
                                    <m:r>
                                      <m:rPr>
                                        <m:nor/>
                                      </m:rPr>
                                      <w:rPr>
                                        <w:rFonts w:ascii="Cambria Math" w:hint="cs"/>
                                        <w:sz w:val="24"/>
                                        <w:szCs w:val="24"/>
                                        <w:rtl/>
                                        <w:lang w:eastAsia="en-US"/>
                                      </w:rPr>
                                      <m:t xml:space="preserve">ההצעה בעלת הערך הגבוה ביותר- </m:t>
                                    </m:r>
                                    <m:r>
                                      <m:rPr>
                                        <m:nor/>
                                      </m:rPr>
                                      <w:rPr>
                                        <w:rFonts w:hint="cs"/>
                                        <w:sz w:val="24"/>
                                        <w:szCs w:val="24"/>
                                        <w:rtl/>
                                        <w:lang w:eastAsia="en-US"/>
                                      </w:rPr>
                                      <m:t xml:space="preserve">ההצעה </m:t>
                                    </m:r>
                                    <m:r>
                                      <w:rPr>
                                        <w:rFonts w:ascii="Cambria Math" w:hAnsi="Cambria Math"/>
                                        <w:sz w:val="24"/>
                                        <w:szCs w:val="24"/>
                                        <w:rtl/>
                                        <w:lang w:eastAsia="en-US"/>
                                      </w:rPr>
                                      <m:t>הנבחנת</m:t>
                                    </m:r>
                                  </m:num>
                                  <m:den>
                                    <m:r>
                                      <m:rPr>
                                        <m:nor/>
                                      </m:rPr>
                                      <w:rPr>
                                        <w:rFonts w:hint="cs"/>
                                        <w:sz w:val="24"/>
                                        <w:szCs w:val="24"/>
                                        <w:rtl/>
                                        <w:lang w:eastAsia="en-US"/>
                                      </w:rPr>
                                      <m:t>ההצעה בעלת הערך הגבוה ביותר-ההצעה בעלת הערך הנמוך ביותר</m:t>
                                    </m:r>
                                  </m:den>
                                </m:f>
                                <m:r>
                                  <w:rPr>
                                    <w:rFonts w:ascii="Cambria Math" w:hAnsi="Cambria Math"/>
                                    <w:sz w:val="24"/>
                                    <w:szCs w:val="24"/>
                                    <w:lang w:eastAsia="en-US"/>
                                  </w:rPr>
                                  <m:t>×</m:t>
                                </m:r>
                                <m:r>
                                  <w:rPr>
                                    <w:rFonts w:ascii="Cambria Math" w:hAnsi="Cambria Math" w:hint="cs"/>
                                    <w:sz w:val="24"/>
                                    <w:szCs w:val="24"/>
                                    <w:rtl/>
                                    <w:lang w:eastAsia="en-US"/>
                                  </w:rPr>
                                  <m:t>הנתון משקל</m:t>
                                </m:r>
                                <m:r>
                                  <w:rPr>
                                    <w:rFonts w:ascii="Cambria Math" w:hAnsi="Cambria Math"/>
                                    <w:sz w:val="24"/>
                                    <w:szCs w:val="24"/>
                                    <w:lang w:eastAsia="en-US"/>
                                  </w:rPr>
                                  <m:t>%=</m:t>
                                </m:r>
                                <m:r>
                                  <m:rPr>
                                    <m:sty m:val="p"/>
                                  </m:rPr>
                                  <w:rPr>
                                    <w:rFonts w:ascii="Cambria Math" w:hAnsi="Cambria Math" w:hint="cs"/>
                                    <w:sz w:val="24"/>
                                    <w:szCs w:val="24"/>
                                    <w:rtl/>
                                    <w:lang w:eastAsia="en-US"/>
                                  </w:rPr>
                                  <m:t>צ</m:t>
                                </m:r>
                                <m:r>
                                  <m:rPr>
                                    <m:nor/>
                                  </m:rPr>
                                  <w:rPr>
                                    <w:rFonts w:hint="cs"/>
                                    <w:sz w:val="24"/>
                                    <w:szCs w:val="24"/>
                                    <w:rtl/>
                                    <w:lang w:eastAsia="en-US"/>
                                  </w:rPr>
                                  <m:t>י</m:t>
                                </m:r>
                                <m:r>
                                  <m:rPr>
                                    <m:nor/>
                                  </m:rPr>
                                  <w:rPr>
                                    <w:rFonts w:ascii="Cambria Math" w:hint="cs"/>
                                    <w:sz w:val="24"/>
                                    <w:szCs w:val="24"/>
                                    <w:rtl/>
                                    <w:lang w:eastAsia="en-US"/>
                                  </w:rPr>
                                  <m:t>ון ההצעה</m:t>
                                </m:r>
                              </m:oMath>
                            </m:oMathPara>
                          </w:p>
                          <w:p w14:paraId="5DBED4C2" w14:textId="77777777" w:rsidR="00E04B80" w:rsidRPr="00201FE2" w:rsidRDefault="00E04B80" w:rsidP="008F3BA0">
                            <w:pPr>
                              <w:rPr>
                                <w:sz w:val="24"/>
                                <w:szCs w:val="24"/>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13603" id="תיבת טקסט 2" o:spid="_x0000_s1027" type="#_x0000_t202" style="position:absolute;left:0;text-align:left;margin-left:-60.45pt;margin-top:8.1pt;width:447.05pt;height:71.4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">
                <v:textbox>
                  <w:txbxContent>
                    <w:p w14:paraId="6FC7C433" w14:textId="77777777" w:rsidR="00E04B80" w:rsidRPr="00201FE2" w:rsidRDefault="00E04B80" w:rsidP="008F3BA0">
                      <w:pPr>
                        <w:bidi w:val="0"/>
                        <w:ind w:left="720"/>
                        <w:rPr>
                          <w:sz w:val="24"/>
                          <w:szCs w:val="24"/>
                          <w:rtl/>
                          <w:lang w:eastAsia="en-US"/>
                        </w:rPr>
                      </w:pPr>
                      <m:oMathPara>
                        <m:oMath>
                          <m:r>
                            <m:rPr>
                              <m:sty m:val="p"/>
                            </m:rPr>
                            <w:rPr>
                              <w:rFonts w:ascii="Cambria Math" w:hAnsi="Cambria Math"/>
                              <w:sz w:val="24"/>
                              <w:szCs w:val="24"/>
                              <w:lang w:eastAsia="en-US"/>
                            </w:rPr>
                            <w:br/>
                          </m:r>
                        </m:oMath>
                        <m:oMath>
                          <m:f>
                            <m:fPr>
                              <m:ctrlPr>
                                <w:rPr>
                                  <w:rFonts w:ascii="Cambria Math" w:hAnsi="Cambria Math"/>
                                  <w:sz w:val="24"/>
                                  <w:szCs w:val="24"/>
                                  <w:lang w:eastAsia="en-US"/>
                                </w:rPr>
                              </m:ctrlPr>
                            </m:fPr>
                            <m:num>
                              <m:r>
                                <m:rPr>
                                  <m:nor/>
                                </m:rPr>
                                <w:rPr>
                                  <w:rFonts w:ascii="Cambria Math" w:hint="cs"/>
                                  <w:sz w:val="24"/>
                                  <w:szCs w:val="24"/>
                                  <w:rtl/>
                                  <w:lang w:eastAsia="en-US"/>
                                </w:rPr>
                                <m:t xml:space="preserve">ההצעה בעלת הערך הגבוה ביותר- </m:t>
                              </m:r>
                              <m:r>
                                <m:rPr>
                                  <m:nor/>
                                </m:rPr>
                                <w:rPr>
                                  <w:rFonts w:hint="cs"/>
                                  <w:sz w:val="24"/>
                                  <w:szCs w:val="24"/>
                                  <w:rtl/>
                                  <w:lang w:eastAsia="en-US"/>
                                </w:rPr>
                                <m:t xml:space="preserve">ההצעה </m:t>
                              </m:r>
                              <m:r>
                                <w:rPr>
                                  <w:rFonts w:ascii="Cambria Math" w:hAnsi="Cambria Math"/>
                                  <w:sz w:val="24"/>
                                  <w:szCs w:val="24"/>
                                  <w:rtl/>
                                  <w:lang w:eastAsia="en-US"/>
                                </w:rPr>
                                <m:t>הנבחנת</m:t>
                              </m:r>
                            </m:num>
                            <m:den>
                              <m:r>
                                <m:rPr>
                                  <m:nor/>
                                </m:rPr>
                                <w:rPr>
                                  <w:rFonts w:hint="cs"/>
                                  <w:sz w:val="24"/>
                                  <w:szCs w:val="24"/>
                                  <w:rtl/>
                                  <w:lang w:eastAsia="en-US"/>
                                </w:rPr>
                                <m:t>ההצעה בעלת הערך הגבוה ביותר-ההצעה בעלת הערך הנמוך ביותר</m:t>
                              </m:r>
                            </m:den>
                          </m:f>
                          <m:r>
                            <w:rPr>
                              <w:rFonts w:ascii="Cambria Math" w:hAnsi="Cambria Math"/>
                              <w:sz w:val="24"/>
                              <w:szCs w:val="24"/>
                              <w:lang w:eastAsia="en-US"/>
                            </w:rPr>
                            <m:t>×</m:t>
                          </m:r>
                          <m:r>
                            <w:rPr>
                              <w:rFonts w:ascii="Cambria Math" w:hAnsi="Cambria Math" w:hint="cs"/>
                              <w:sz w:val="24"/>
                              <w:szCs w:val="24"/>
                              <w:rtl/>
                              <w:lang w:eastAsia="en-US"/>
                            </w:rPr>
                            <m:t>הנתון משקל</m:t>
                          </m:r>
                          <m:r>
                            <w:rPr>
                              <w:rFonts w:ascii="Cambria Math" w:hAnsi="Cambria Math"/>
                              <w:sz w:val="24"/>
                              <w:szCs w:val="24"/>
                              <w:lang w:eastAsia="en-US"/>
                            </w:rPr>
                            <m:t>%=</m:t>
                          </m:r>
                          <m:r>
                            <m:rPr>
                              <m:sty m:val="p"/>
                            </m:rPr>
                            <w:rPr>
                              <w:rFonts w:ascii="Cambria Math" w:hAnsi="Cambria Math" w:hint="cs"/>
                              <w:sz w:val="24"/>
                              <w:szCs w:val="24"/>
                              <w:rtl/>
                              <w:lang w:eastAsia="en-US"/>
                            </w:rPr>
                            <m:t>צ</m:t>
                          </m:r>
                          <m:r>
                            <m:rPr>
                              <m:nor/>
                            </m:rPr>
                            <w:rPr>
                              <w:rFonts w:hint="cs"/>
                              <w:sz w:val="24"/>
                              <w:szCs w:val="24"/>
                              <w:rtl/>
                              <w:lang w:eastAsia="en-US"/>
                            </w:rPr>
                            <m:t>י</m:t>
                          </m:r>
                          <m:r>
                            <m:rPr>
                              <m:nor/>
                            </m:rPr>
                            <w:rPr>
                              <w:rFonts w:ascii="Cambria Math" w:hint="cs"/>
                              <w:sz w:val="24"/>
                              <w:szCs w:val="24"/>
                              <w:rtl/>
                              <w:lang w:eastAsia="en-US"/>
                            </w:rPr>
                            <m:t>ון ההצעה</m:t>
                          </m:r>
                        </m:oMath>
                      </m:oMathPara>
                    </w:p>
                    <w:p w14:paraId="5DBED4C2" w14:textId="77777777" w:rsidR="00E04B80" w:rsidRPr="00201FE2" w:rsidRDefault="00E04B80" w:rsidP="008F3BA0">
                      <w:pPr>
                        <w:rPr>
                          <w:sz w:val="24"/>
                          <w:szCs w:val="24"/>
                          <w:rtl/>
                          <w:cs/>
                        </w:rPr>
                      </w:pPr>
                    </w:p>
                  </w:txbxContent>
                </v:textbox>
              </v:shape>
            </w:pict>
          </mc:Fallback>
        </mc:AlternateContent>
      </w:r>
    </w:p>
    <w:p w14:paraId="04F0969C" w14:textId="77777777" w:rsidR="008F3BA0" w:rsidRDefault="008F3BA0" w:rsidP="008F3BA0">
      <w:pPr>
        <w:pStyle w:val="a8"/>
        <w:spacing w:before="0" w:after="0"/>
        <w:ind w:left="1571"/>
        <w:rPr>
          <w:i/>
          <w:rtl/>
        </w:rPr>
      </w:pPr>
    </w:p>
    <w:p w14:paraId="1CCE808B" w14:textId="77777777" w:rsidR="008F3BA0" w:rsidRDefault="008F3BA0" w:rsidP="008F3BA0">
      <w:pPr>
        <w:pStyle w:val="a8"/>
        <w:spacing w:before="0" w:after="0"/>
        <w:ind w:left="1571"/>
        <w:rPr>
          <w:i/>
          <w:rtl/>
        </w:rPr>
      </w:pPr>
    </w:p>
    <w:p w14:paraId="39260BDE" w14:textId="77777777" w:rsidR="008F3BA0" w:rsidRDefault="008F3BA0" w:rsidP="008F3BA0">
      <w:pPr>
        <w:tabs>
          <w:tab w:val="left" w:pos="926"/>
        </w:tabs>
        <w:spacing w:line="360" w:lineRule="auto"/>
        <w:rPr>
          <w:rFonts w:cs="David"/>
          <w:sz w:val="24"/>
          <w:szCs w:val="24"/>
          <w:rtl/>
        </w:rPr>
      </w:pPr>
    </w:p>
    <w:p w14:paraId="03A22668" w14:textId="77777777" w:rsidR="008F3BA0" w:rsidRDefault="008F3BA0" w:rsidP="008F3BA0">
      <w:pPr>
        <w:tabs>
          <w:tab w:val="left" w:pos="926"/>
        </w:tabs>
        <w:spacing w:line="360" w:lineRule="auto"/>
        <w:rPr>
          <w:rFonts w:cs="David"/>
          <w:sz w:val="24"/>
          <w:szCs w:val="24"/>
        </w:rPr>
      </w:pPr>
    </w:p>
    <w:p w14:paraId="389B7762" w14:textId="77777777" w:rsidR="008F3BA0" w:rsidRPr="008F3BA0" w:rsidRDefault="008F3BA0" w:rsidP="008F3BA0">
      <w:pPr>
        <w:rPr>
          <w:lang w:eastAsia="en-US"/>
        </w:rPr>
      </w:pPr>
    </w:p>
    <w:p w14:paraId="52C806D5" w14:textId="77777777" w:rsidR="002002F1" w:rsidRPr="00F03E84" w:rsidRDefault="002002F1" w:rsidP="006537C8">
      <w:pPr>
        <w:pStyle w:val="3"/>
        <w:ind w:left="166" w:hanging="709"/>
      </w:pPr>
      <w:r w:rsidRPr="00F03E84">
        <w:rPr>
          <w:rtl/>
        </w:rPr>
        <w:t xml:space="preserve">אמות המידה לקביעת ציון האיכות (לכל הסלים): </w:t>
      </w:r>
    </w:p>
    <w:p w14:paraId="5EBB03DA" w14:textId="77777777" w:rsidR="002002F1" w:rsidRPr="002A0B79" w:rsidRDefault="002002F1" w:rsidP="006537C8">
      <w:pPr>
        <w:pStyle w:val="3"/>
        <w:numPr>
          <w:ilvl w:val="2"/>
          <w:numId w:val="6"/>
        </w:numPr>
        <w:ind w:left="875" w:hanging="992"/>
      </w:pPr>
      <w:r w:rsidRPr="002A0B79">
        <w:rPr>
          <w:rtl/>
        </w:rPr>
        <w:t xml:space="preserve">בטיחות - 50% (מתוך 35% של ציון האיכות) </w:t>
      </w:r>
    </w:p>
    <w:p w14:paraId="478FA04E" w14:textId="77777777" w:rsidR="002002F1" w:rsidRPr="002A0B79" w:rsidRDefault="002002F1" w:rsidP="004600F7">
      <w:pPr>
        <w:pStyle w:val="3"/>
        <w:numPr>
          <w:ilvl w:val="3"/>
          <w:numId w:val="6"/>
        </w:numPr>
        <w:tabs>
          <w:tab w:val="left" w:pos="1158"/>
          <w:tab w:val="left" w:pos="1584"/>
        </w:tabs>
        <w:ind w:left="1017" w:hanging="426"/>
        <w:rPr>
          <w:rtl/>
        </w:rPr>
      </w:pPr>
      <w:r w:rsidRPr="002A0B79">
        <w:rPr>
          <w:rtl/>
        </w:rPr>
        <w:t>בסיס גלגלים                                         25%</w:t>
      </w:r>
    </w:p>
    <w:p w14:paraId="6C05AF91" w14:textId="77777777" w:rsidR="002002F1" w:rsidRPr="00F03E84" w:rsidRDefault="002002F1" w:rsidP="004600F7">
      <w:pPr>
        <w:pStyle w:val="3"/>
        <w:numPr>
          <w:ilvl w:val="3"/>
          <w:numId w:val="6"/>
        </w:numPr>
        <w:tabs>
          <w:tab w:val="left" w:pos="1158"/>
          <w:tab w:val="left" w:pos="1584"/>
        </w:tabs>
        <w:ind w:left="1017" w:hanging="426"/>
        <w:rPr>
          <w:rtl/>
        </w:rPr>
      </w:pPr>
      <w:r w:rsidRPr="00F03E84">
        <w:rPr>
          <w:rtl/>
        </w:rPr>
        <w:t xml:space="preserve">מפסק גלגלים אחורי                              10% </w:t>
      </w:r>
    </w:p>
    <w:p w14:paraId="312D48B6" w14:textId="44A045DC" w:rsidR="002002F1" w:rsidRPr="00F03E84" w:rsidRDefault="002002F1" w:rsidP="004600F7">
      <w:pPr>
        <w:pStyle w:val="3"/>
        <w:numPr>
          <w:ilvl w:val="3"/>
          <w:numId w:val="6"/>
        </w:numPr>
        <w:tabs>
          <w:tab w:val="left" w:pos="1158"/>
          <w:tab w:val="left" w:pos="1584"/>
        </w:tabs>
        <w:ind w:left="1017" w:hanging="426"/>
      </w:pPr>
      <w:r w:rsidRPr="00F03E84">
        <w:rPr>
          <w:rtl/>
        </w:rPr>
        <w:t xml:space="preserve">מערכת בלימה אוטונומית                    - </w:t>
      </w:r>
      <w:r w:rsidR="00305C58" w:rsidRPr="00F03E84">
        <w:rPr>
          <w:rtl/>
        </w:rPr>
        <w:t>15</w:t>
      </w:r>
      <w:r w:rsidRPr="00F03E84">
        <w:rPr>
          <w:rtl/>
        </w:rPr>
        <w:t>%</w:t>
      </w:r>
    </w:p>
    <w:p w14:paraId="314B2B7C" w14:textId="77777777" w:rsidR="002002F1" w:rsidRPr="00F03E84" w:rsidRDefault="002002F1" w:rsidP="004600F7">
      <w:pPr>
        <w:pStyle w:val="3"/>
        <w:numPr>
          <w:ilvl w:val="3"/>
          <w:numId w:val="6"/>
        </w:numPr>
        <w:tabs>
          <w:tab w:val="left" w:pos="1158"/>
          <w:tab w:val="left" w:pos="1584"/>
        </w:tabs>
        <w:ind w:left="1017" w:hanging="426"/>
      </w:pPr>
      <w:r w:rsidRPr="00F03E84">
        <w:rPr>
          <w:rtl/>
        </w:rPr>
        <w:t>ניתוק מערכת דלק בזמן תאונה      -       10%</w:t>
      </w:r>
    </w:p>
    <w:p w14:paraId="2BD004D2" w14:textId="77777777" w:rsidR="002002F1" w:rsidRPr="00F03E84" w:rsidRDefault="002002F1" w:rsidP="004600F7">
      <w:pPr>
        <w:pStyle w:val="3"/>
        <w:numPr>
          <w:ilvl w:val="3"/>
          <w:numId w:val="6"/>
        </w:numPr>
        <w:tabs>
          <w:tab w:val="left" w:pos="1158"/>
          <w:tab w:val="left" w:pos="1584"/>
        </w:tabs>
        <w:ind w:left="1017" w:hanging="426"/>
      </w:pPr>
      <w:r w:rsidRPr="00F03E84">
        <w:rPr>
          <w:rtl/>
        </w:rPr>
        <w:t>מס' כריות אוויר מעבר למבוקש     -       10%</w:t>
      </w:r>
    </w:p>
    <w:p w14:paraId="6655BEC8" w14:textId="77777777" w:rsidR="002002F1" w:rsidRPr="00F03E84" w:rsidRDefault="002002F1" w:rsidP="004600F7">
      <w:pPr>
        <w:pStyle w:val="3"/>
        <w:numPr>
          <w:ilvl w:val="3"/>
          <w:numId w:val="6"/>
        </w:numPr>
        <w:tabs>
          <w:tab w:val="left" w:pos="1158"/>
          <w:tab w:val="left" w:pos="1584"/>
        </w:tabs>
        <w:ind w:left="1017" w:hanging="426"/>
        <w:rPr>
          <w:rtl/>
        </w:rPr>
      </w:pPr>
      <w:r w:rsidRPr="00F03E84">
        <w:rPr>
          <w:rtl/>
        </w:rPr>
        <w:t>מערכת בקרת לחץ אוויר בצמיגים   -      5%</w:t>
      </w:r>
    </w:p>
    <w:p w14:paraId="0284FE57" w14:textId="53A4D0C7" w:rsidR="002002F1" w:rsidRPr="002A0B79" w:rsidRDefault="002002F1" w:rsidP="004600F7">
      <w:pPr>
        <w:pStyle w:val="3"/>
        <w:numPr>
          <w:ilvl w:val="3"/>
          <w:numId w:val="6"/>
        </w:numPr>
        <w:tabs>
          <w:tab w:val="left" w:pos="1158"/>
          <w:tab w:val="left" w:pos="1584"/>
        </w:tabs>
        <w:ind w:left="1017" w:hanging="426"/>
      </w:pPr>
      <w:r w:rsidRPr="002A0B79">
        <w:rPr>
          <w:rtl/>
        </w:rPr>
        <w:t xml:space="preserve">ניסוי רכב                                       -     </w:t>
      </w:r>
      <w:r w:rsidR="00305C58" w:rsidRPr="002A0B79">
        <w:rPr>
          <w:rtl/>
        </w:rPr>
        <w:t>25</w:t>
      </w:r>
      <w:r w:rsidRPr="002A0B79">
        <w:rPr>
          <w:rtl/>
        </w:rPr>
        <w:t>%</w:t>
      </w:r>
    </w:p>
    <w:p w14:paraId="431DF080" w14:textId="74EA438C" w:rsidR="002002F1" w:rsidRPr="00F03E84" w:rsidRDefault="002002F1" w:rsidP="004600F7">
      <w:pPr>
        <w:pStyle w:val="3"/>
        <w:numPr>
          <w:ilvl w:val="2"/>
          <w:numId w:val="6"/>
        </w:numPr>
        <w:tabs>
          <w:tab w:val="left" w:pos="733"/>
          <w:tab w:val="left" w:pos="1584"/>
        </w:tabs>
        <w:ind w:left="1017" w:hanging="1134"/>
        <w:rPr>
          <w:rtl/>
        </w:rPr>
      </w:pPr>
      <w:r w:rsidRPr="00F03E84">
        <w:rPr>
          <w:rtl/>
        </w:rPr>
        <w:t xml:space="preserve">ביצועים - 50% (מתוך </w:t>
      </w:r>
      <w:r w:rsidR="00FA6459" w:rsidRPr="00F03E84">
        <w:rPr>
          <w:rtl/>
        </w:rPr>
        <w:t xml:space="preserve">35% של </w:t>
      </w:r>
      <w:r w:rsidRPr="00F03E84">
        <w:rPr>
          <w:rtl/>
        </w:rPr>
        <w:t>ציון האיכות</w:t>
      </w:r>
      <w:r w:rsidR="00FA6459" w:rsidRPr="00F03E84">
        <w:rPr>
          <w:rtl/>
        </w:rPr>
        <w:t xml:space="preserve">) </w:t>
      </w:r>
    </w:p>
    <w:p w14:paraId="6EA02E60" w14:textId="77777777" w:rsidR="002002F1" w:rsidRPr="00F03E84" w:rsidRDefault="002002F1" w:rsidP="004600F7">
      <w:pPr>
        <w:pStyle w:val="3"/>
        <w:numPr>
          <w:ilvl w:val="3"/>
          <w:numId w:val="6"/>
        </w:numPr>
        <w:tabs>
          <w:tab w:val="left" w:pos="1158"/>
          <w:tab w:val="left" w:pos="1584"/>
        </w:tabs>
        <w:ind w:left="1017" w:hanging="426"/>
      </w:pPr>
      <w:r w:rsidRPr="00F03E84">
        <w:rPr>
          <w:rtl/>
        </w:rPr>
        <w:t>מומנט מנוע                                     -    10%</w:t>
      </w:r>
    </w:p>
    <w:p w14:paraId="121FFB7C" w14:textId="77777777" w:rsidR="002002F1" w:rsidRPr="00F03E84" w:rsidRDefault="002002F1" w:rsidP="004600F7">
      <w:pPr>
        <w:pStyle w:val="3"/>
        <w:numPr>
          <w:ilvl w:val="3"/>
          <w:numId w:val="6"/>
        </w:numPr>
        <w:tabs>
          <w:tab w:val="left" w:pos="1158"/>
          <w:tab w:val="left" w:pos="1584"/>
        </w:tabs>
        <w:ind w:left="1017" w:hanging="426"/>
      </w:pPr>
      <w:r w:rsidRPr="00F03E84">
        <w:rPr>
          <w:rtl/>
        </w:rPr>
        <w:t>הספק מנוע                                      -    10%</w:t>
      </w:r>
      <w:r w:rsidRPr="00F03E84">
        <w:rPr>
          <w:rtl/>
        </w:rPr>
        <w:tab/>
      </w:r>
      <w:r w:rsidRPr="00F03E84">
        <w:rPr>
          <w:rtl/>
        </w:rPr>
        <w:tab/>
        <w:t xml:space="preserve"> </w:t>
      </w:r>
    </w:p>
    <w:p w14:paraId="6FFF7905" w14:textId="77777777" w:rsidR="002002F1" w:rsidRPr="00F03E84" w:rsidRDefault="002002F1" w:rsidP="004600F7">
      <w:pPr>
        <w:pStyle w:val="3"/>
        <w:numPr>
          <w:ilvl w:val="3"/>
          <w:numId w:val="6"/>
        </w:numPr>
        <w:tabs>
          <w:tab w:val="left" w:pos="1158"/>
          <w:tab w:val="left" w:pos="1584"/>
        </w:tabs>
        <w:ind w:left="1017" w:hanging="426"/>
      </w:pPr>
      <w:r w:rsidRPr="00F03E84">
        <w:rPr>
          <w:rtl/>
        </w:rPr>
        <w:t>מרווח רגליים קדמי                        -     10%</w:t>
      </w:r>
    </w:p>
    <w:p w14:paraId="36D29EC4" w14:textId="77777777" w:rsidR="002002F1" w:rsidRPr="00F03E84" w:rsidRDefault="002002F1" w:rsidP="004600F7">
      <w:pPr>
        <w:pStyle w:val="3"/>
        <w:numPr>
          <w:ilvl w:val="3"/>
          <w:numId w:val="6"/>
        </w:numPr>
        <w:tabs>
          <w:tab w:val="left" w:pos="1158"/>
          <w:tab w:val="left" w:pos="1584"/>
        </w:tabs>
        <w:ind w:left="1017" w:hanging="426"/>
      </w:pPr>
      <w:r w:rsidRPr="00F03E84">
        <w:rPr>
          <w:rtl/>
        </w:rPr>
        <w:t xml:space="preserve">מרווח ראש מושב קדמי                   -     10%        </w:t>
      </w:r>
    </w:p>
    <w:p w14:paraId="4921990C" w14:textId="77777777" w:rsidR="002002F1" w:rsidRPr="00F03E84" w:rsidRDefault="002002F1" w:rsidP="004600F7">
      <w:pPr>
        <w:pStyle w:val="3"/>
        <w:numPr>
          <w:ilvl w:val="3"/>
          <w:numId w:val="6"/>
        </w:numPr>
        <w:tabs>
          <w:tab w:val="left" w:pos="1158"/>
          <w:tab w:val="left" w:pos="1584"/>
        </w:tabs>
        <w:ind w:left="1017" w:hanging="426"/>
      </w:pPr>
      <w:r w:rsidRPr="00F03E84">
        <w:rPr>
          <w:rtl/>
        </w:rPr>
        <w:t xml:space="preserve">דרגת זיהום אוויר                           -    25%                        </w:t>
      </w:r>
    </w:p>
    <w:p w14:paraId="1A4DDE99" w14:textId="47DD8EEA" w:rsidR="002002F1" w:rsidRPr="002A0B79" w:rsidRDefault="002002F1" w:rsidP="004600F7">
      <w:pPr>
        <w:pStyle w:val="3"/>
        <w:numPr>
          <w:ilvl w:val="3"/>
          <w:numId w:val="6"/>
        </w:numPr>
        <w:tabs>
          <w:tab w:val="left" w:pos="1158"/>
          <w:tab w:val="left" w:pos="1584"/>
        </w:tabs>
        <w:ind w:left="1017" w:hanging="426"/>
      </w:pPr>
      <w:r w:rsidRPr="00F03E84">
        <w:rPr>
          <w:rtl/>
        </w:rPr>
        <w:t>נפח תא מטען                                  -    35%</w:t>
      </w:r>
    </w:p>
    <w:p w14:paraId="38614629" w14:textId="77777777" w:rsidR="002002F1" w:rsidRPr="00F03E84" w:rsidRDefault="002002F1" w:rsidP="004600F7">
      <w:pPr>
        <w:pStyle w:val="3"/>
        <w:ind w:left="166" w:hanging="709"/>
        <w:rPr>
          <w:rtl/>
        </w:rPr>
      </w:pPr>
      <w:r w:rsidRPr="00F03E84">
        <w:rPr>
          <w:rtl/>
        </w:rPr>
        <w:t>יובהר, כי קביעת הציון עבור כל רכיב כמפורט להלן, תתבצע כך שההצעה האיכותית ביותר תקבל את הציון המרבי ושאר ההצעות ידורגו ביחס אליה.</w:t>
      </w:r>
    </w:p>
    <w:p w14:paraId="06CD5DAD" w14:textId="77777777" w:rsidR="002002F1" w:rsidRPr="00F03E84" w:rsidRDefault="002002F1" w:rsidP="004600F7">
      <w:pPr>
        <w:pStyle w:val="3"/>
        <w:ind w:left="166" w:hanging="709"/>
      </w:pPr>
      <w:r w:rsidRPr="00F03E84">
        <w:rPr>
          <w:rtl/>
        </w:rPr>
        <w:t>ועדת המכרזים תודיע למציעים ולחברת עינבל על ההצעות שעברו את השלב השני. (שלב האיכות).</w:t>
      </w:r>
    </w:p>
    <w:p w14:paraId="0F8F73F7" w14:textId="77777777" w:rsidR="002002F1" w:rsidRPr="00F03E84" w:rsidRDefault="002002F1" w:rsidP="004600F7">
      <w:pPr>
        <w:pStyle w:val="3"/>
        <w:ind w:left="166" w:hanging="709"/>
      </w:pPr>
      <w:r w:rsidRPr="00F03E84">
        <w:rPr>
          <w:rtl/>
        </w:rPr>
        <w:t xml:space="preserve">ביצוע ניסוי בכלי הרכב על ידי משטרת ישראל לאחר סיום שלב א' וב' (במקביל למכרז התחזוקה): </w:t>
      </w:r>
    </w:p>
    <w:p w14:paraId="0D609477" w14:textId="77777777" w:rsidR="002002F1" w:rsidRPr="00F03E84" w:rsidRDefault="002002F1" w:rsidP="004600F7">
      <w:pPr>
        <w:pStyle w:val="3"/>
        <w:ind w:left="166" w:hanging="709"/>
      </w:pPr>
      <w:r w:rsidRPr="00F03E84">
        <w:rPr>
          <w:rtl/>
        </w:rPr>
        <w:t xml:space="preserve">הציונים ידורגו על פי הביצוע הטוב ביותר ובאופן יחסי,  </w:t>
      </w:r>
    </w:p>
    <w:p w14:paraId="4D2C4284" w14:textId="77777777" w:rsidR="002002F1" w:rsidRPr="00F03E84" w:rsidRDefault="002002F1" w:rsidP="004600F7">
      <w:pPr>
        <w:pStyle w:val="3"/>
        <w:ind w:left="166" w:hanging="709"/>
        <w:rPr>
          <w:rtl/>
        </w:rPr>
      </w:pPr>
      <w:r w:rsidRPr="00F03E84">
        <w:rPr>
          <w:rtl/>
        </w:rPr>
        <w:t xml:space="preserve">חישוב הציון עבור כל אחד מהפרמטרים לעיל יתבצע על פי הנוסחה הבאה: </w:t>
      </w:r>
    </w:p>
    <w:p w14:paraId="36009F04" w14:textId="77777777" w:rsidR="002002F1" w:rsidRPr="00F03E84" w:rsidRDefault="002002F1" w:rsidP="002002F1">
      <w:pPr>
        <w:spacing w:before="120" w:after="120" w:line="360" w:lineRule="auto"/>
        <w:ind w:left="-142" w:hanging="567"/>
        <w:contextualSpacing/>
        <w:rPr>
          <w:rFonts w:ascii="David" w:eastAsiaTheme="minorHAnsi" w:hAnsi="David" w:cs="David"/>
          <w:sz w:val="24"/>
          <w:szCs w:val="24"/>
          <w:rtl/>
          <w:lang w:eastAsia="en-US"/>
        </w:rPr>
      </w:pPr>
      <w:r w:rsidRPr="00F03E84">
        <w:rPr>
          <w:rFonts w:ascii="David" w:eastAsiaTheme="minorHAnsi" w:hAnsi="David" w:cs="David"/>
          <w:noProof/>
          <w:sz w:val="24"/>
          <w:szCs w:val="24"/>
          <w:lang w:eastAsia="en-US"/>
        </w:rPr>
        <mc:AlternateContent>
          <mc:Choice Requires="wps">
            <w:drawing>
              <wp:anchor distT="0" distB="0" distL="114300" distR="114300" simplePos="0" relativeHeight="251656192" behindDoc="0" locked="0" layoutInCell="1" allowOverlap="1" wp14:anchorId="6F50BB03" wp14:editId="651A245E">
                <wp:simplePos x="0" y="0"/>
                <wp:positionH relativeFrom="column">
                  <wp:posOffset>-20376</wp:posOffset>
                </wp:positionH>
                <wp:positionV relativeFrom="paragraph">
                  <wp:posOffset>184564</wp:posOffset>
                </wp:positionV>
                <wp:extent cx="4993005" cy="803082"/>
                <wp:effectExtent l="0" t="0" r="17145" b="16510"/>
                <wp:wrapNone/>
                <wp:docPr id="306" name="תיבת טקסט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93005" cy="803082"/>
                        </a:xfrm>
                        <a:prstGeom prst="rect">
                          <a:avLst/>
                        </a:prstGeom>
                        <a:solidFill>
                          <a:srgbClr val="FFFFFF"/>
                        </a:solidFill>
                        <a:ln w="9525">
                          <a:solidFill>
                            <a:srgbClr val="000000"/>
                          </a:solidFill>
                          <a:miter lim="800000"/>
                          <a:headEnd/>
                          <a:tailEnd/>
                        </a:ln>
                      </wps:spPr>
                      <wps:txbx>
                        <w:txbxContent>
                          <w:p w14:paraId="4E20CF2C" w14:textId="77777777" w:rsidR="00E04B80" w:rsidRDefault="00E04B80" w:rsidP="002002F1">
                            <w:pPr>
                              <w:bidi w:val="0"/>
                              <w:ind w:left="720"/>
                              <w:rPr>
                                <w:rtl/>
                                <w:lang w:eastAsia="en-US"/>
                              </w:rPr>
                            </w:pPr>
                            <w:r>
                              <w:rPr>
                                <w:rFonts w:ascii="Cambria Math" w:hAnsi="Cambria Math"/>
                                <w:lang w:eastAsia="en-US"/>
                              </w:rPr>
                              <w:br/>
                            </w:r>
                            <m:oMathPara>
                              <m:oMath>
                                <m:f>
                                  <m:fPr>
                                    <m:ctrlPr>
                                      <w:rPr>
                                        <w:rFonts w:ascii="Cambria Math" w:eastAsiaTheme="minorHAnsi" w:hAnsi="Cambria Math" w:cs="David"/>
                                        <w:kern w:val="28"/>
                                        <w:sz w:val="24"/>
                                        <w:szCs w:val="24"/>
                                        <w:lang w:eastAsia="en-US"/>
                                      </w:rPr>
                                    </m:ctrlPr>
                                  </m:fPr>
                                  <m:num>
                                    <m:r>
                                      <m:rPr>
                                        <m:nor/>
                                      </m:rPr>
                                      <w:rPr>
                                        <w:rFonts w:ascii="Cambria Math" w:eastAsiaTheme="minorHAnsi" w:cs="David" w:hint="cs"/>
                                        <w:kern w:val="28"/>
                                        <w:sz w:val="24"/>
                                        <w:szCs w:val="24"/>
                                        <w:rtl/>
                                        <w:lang w:eastAsia="en-US"/>
                                      </w:rPr>
                                      <m:t>הרכב</m:t>
                                    </m:r>
                                    <m:r>
                                      <m:rPr>
                                        <m:nor/>
                                      </m:rPr>
                                      <w:rPr>
                                        <w:rFonts w:eastAsiaTheme="minorHAnsi" w:cs="David" w:hint="cs"/>
                                        <w:kern w:val="28"/>
                                        <w:sz w:val="24"/>
                                        <w:szCs w:val="24"/>
                                        <w:rtl/>
                                        <w:lang w:eastAsia="en-US"/>
                                      </w:rPr>
                                      <m:t xml:space="preserve"> </m:t>
                                    </m:r>
                                    <m:r>
                                      <m:rPr>
                                        <m:sty m:val="p"/>
                                      </m:rPr>
                                      <w:rPr>
                                        <w:rFonts w:ascii="Cambria Math" w:eastAsiaTheme="minorHAnsi" w:hAnsi="Cambria Math" w:cs="David"/>
                                        <w:kern w:val="28"/>
                                        <w:sz w:val="24"/>
                                        <w:szCs w:val="24"/>
                                        <w:rtl/>
                                        <w:lang w:eastAsia="en-US"/>
                                      </w:rPr>
                                      <m:t>הנבחן</m:t>
                                    </m:r>
                                  </m:num>
                                  <m:den>
                                    <m:r>
                                      <m:rPr>
                                        <m:nor/>
                                      </m:rPr>
                                      <w:rPr>
                                        <w:rFonts w:ascii="Cambria Math" w:eastAsiaTheme="minorHAnsi" w:cs="David" w:hint="cs"/>
                                        <w:kern w:val="28"/>
                                        <w:sz w:val="24"/>
                                        <w:szCs w:val="24"/>
                                        <w:rtl/>
                                        <w:lang w:eastAsia="en-US"/>
                                      </w:rPr>
                                      <m:t>הרכב</m:t>
                                    </m:r>
                                    <m:r>
                                      <m:rPr>
                                        <m:nor/>
                                      </m:rPr>
                                      <w:rPr>
                                        <w:rFonts w:eastAsiaTheme="minorHAnsi" w:cs="David"/>
                                        <w:kern w:val="28"/>
                                        <w:sz w:val="24"/>
                                        <w:szCs w:val="24"/>
                                        <w:rtl/>
                                        <w:lang w:eastAsia="en-US"/>
                                      </w:rPr>
                                      <m:t xml:space="preserve"> </m:t>
                                    </m:r>
                                    <m:r>
                                      <m:rPr>
                                        <m:nor/>
                                      </m:rPr>
                                      <w:rPr>
                                        <w:rFonts w:eastAsiaTheme="minorHAnsi" w:cs="David" w:hint="cs"/>
                                        <w:kern w:val="28"/>
                                        <w:sz w:val="24"/>
                                        <w:szCs w:val="24"/>
                                        <w:rtl/>
                                        <w:lang w:eastAsia="en-US"/>
                                      </w:rPr>
                                      <m:t>בעל הציון הגבוה ביותר</m:t>
                                    </m:r>
                                  </m:den>
                                </m:f>
                                <m:r>
                                  <m:rPr>
                                    <m:sty m:val="p"/>
                                  </m:rPr>
                                  <w:rPr>
                                    <w:rFonts w:ascii="Cambria Math" w:eastAsiaTheme="minorHAnsi" w:hAnsi="Cambria Math" w:cs="David"/>
                                    <w:kern w:val="28"/>
                                    <w:sz w:val="24"/>
                                    <w:szCs w:val="24"/>
                                    <w:lang w:eastAsia="en-US"/>
                                  </w:rPr>
                                  <m:t>×</m:t>
                                </m:r>
                                <m:r>
                                  <m:rPr>
                                    <m:sty m:val="p"/>
                                  </m:rPr>
                                  <w:rPr>
                                    <w:rFonts w:ascii="Cambria Math" w:eastAsiaTheme="minorHAnsi" w:hAnsi="Cambria Math" w:cs="David"/>
                                    <w:kern w:val="28"/>
                                    <w:sz w:val="24"/>
                                    <w:szCs w:val="24"/>
                                    <w:rtl/>
                                    <w:lang w:eastAsia="en-US"/>
                                  </w:rPr>
                                  <m:t xml:space="preserve">הפרמטר משקל </m:t>
                                </m:r>
                                <m:r>
                                  <m:rPr>
                                    <m:sty m:val="p"/>
                                  </m:rPr>
                                  <w:rPr>
                                    <w:rFonts w:ascii="Cambria Math" w:eastAsiaTheme="minorHAnsi" w:hAnsi="Cambria Math" w:cs="David"/>
                                    <w:kern w:val="28"/>
                                    <w:sz w:val="24"/>
                                    <w:szCs w:val="24"/>
                                    <w:lang w:eastAsia="en-US"/>
                                  </w:rPr>
                                  <m:t>=</m:t>
                                </m:r>
                                <m:r>
                                  <m:rPr>
                                    <m:nor/>
                                  </m:rPr>
                                  <w:rPr>
                                    <w:rFonts w:ascii="Cambria Math" w:cs="David" w:hint="cs"/>
                                    <w:sz w:val="24"/>
                                    <w:szCs w:val="24"/>
                                    <w:rtl/>
                                    <w:lang w:eastAsia="en-US"/>
                                  </w:rPr>
                                  <m:t>ציון יחסי</m:t>
                                </m:r>
                              </m:oMath>
                            </m:oMathPara>
                          </w:p>
                          <w:p w14:paraId="5BB8B4DB" w14:textId="77777777" w:rsidR="00E04B80" w:rsidRDefault="00E04B80" w:rsidP="002002F1">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0BB03" id="תיבת טקסט 306" o:spid="_x0000_s1028" type="#_x0000_t202" style="position:absolute;left:0;text-align:left;margin-left:-1.6pt;margin-top:14.55pt;width:393.15pt;height:63.2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">
                <v:textbox>
                  <w:txbxContent>
                    <w:p w14:paraId="4E20CF2C" w14:textId="77777777" w:rsidR="00E04B80" w:rsidRDefault="00E04B80" w:rsidP="002002F1">
                      <w:pPr>
                        <w:bidi w:val="0"/>
                        <w:ind w:left="720"/>
                        <w:rPr>
                          <w:rtl/>
                          <w:lang w:eastAsia="en-US"/>
                        </w:rPr>
                      </w:pPr>
                      <w:r>
                        <w:rPr>
                          <w:rFonts w:ascii="Cambria Math" w:hAnsi="Cambria Math"/>
                          <w:lang w:eastAsia="en-US"/>
                        </w:rPr>
                        <w:br/>
                      </w:r>
                      <m:oMathPara>
                        <m:oMath>
                          <m:f>
                            <m:fPr>
                              <m:ctrlPr>
                                <w:rPr>
                                  <w:rFonts w:ascii="Cambria Math" w:eastAsiaTheme="minorHAnsi" w:hAnsi="Cambria Math" w:cs="David"/>
                                  <w:kern w:val="28"/>
                                  <w:sz w:val="24"/>
                                  <w:szCs w:val="24"/>
                                  <w:lang w:eastAsia="en-US"/>
                                </w:rPr>
                              </m:ctrlPr>
                            </m:fPr>
                            <m:num>
                              <m:r>
                                <m:rPr>
                                  <m:nor/>
                                </m:rPr>
                                <w:rPr>
                                  <w:rFonts w:ascii="Cambria Math" w:eastAsiaTheme="minorHAnsi" w:cs="David" w:hint="cs"/>
                                  <w:kern w:val="28"/>
                                  <w:sz w:val="24"/>
                                  <w:szCs w:val="24"/>
                                  <w:rtl/>
                                  <w:lang w:eastAsia="en-US"/>
                                </w:rPr>
                                <m:t>הרכב</m:t>
                              </m:r>
                              <m:r>
                                <m:rPr>
                                  <m:nor/>
                                </m:rPr>
                                <w:rPr>
                                  <w:rFonts w:eastAsiaTheme="minorHAnsi" w:cs="David" w:hint="cs"/>
                                  <w:kern w:val="28"/>
                                  <w:sz w:val="24"/>
                                  <w:szCs w:val="24"/>
                                  <w:rtl/>
                                  <w:lang w:eastAsia="en-US"/>
                                </w:rPr>
                                <m:t xml:space="preserve"> </m:t>
                              </m:r>
                              <m:r>
                                <m:rPr>
                                  <m:sty m:val="p"/>
                                </m:rPr>
                                <w:rPr>
                                  <w:rFonts w:ascii="Cambria Math" w:eastAsiaTheme="minorHAnsi" w:hAnsi="Cambria Math" w:cs="David"/>
                                  <w:kern w:val="28"/>
                                  <w:sz w:val="24"/>
                                  <w:szCs w:val="24"/>
                                  <w:rtl/>
                                  <w:lang w:eastAsia="en-US"/>
                                </w:rPr>
                                <m:t>הנבחן</m:t>
                              </m:r>
                            </m:num>
                            <m:den>
                              <m:r>
                                <m:rPr>
                                  <m:nor/>
                                </m:rPr>
                                <w:rPr>
                                  <w:rFonts w:ascii="Cambria Math" w:eastAsiaTheme="minorHAnsi" w:cs="David" w:hint="cs"/>
                                  <w:kern w:val="28"/>
                                  <w:sz w:val="24"/>
                                  <w:szCs w:val="24"/>
                                  <w:rtl/>
                                  <w:lang w:eastAsia="en-US"/>
                                </w:rPr>
                                <m:t>הרכב</m:t>
                              </m:r>
                              <m:r>
                                <m:rPr>
                                  <m:nor/>
                                </m:rPr>
                                <w:rPr>
                                  <w:rFonts w:eastAsiaTheme="minorHAnsi" w:cs="David"/>
                                  <w:kern w:val="28"/>
                                  <w:sz w:val="24"/>
                                  <w:szCs w:val="24"/>
                                  <w:rtl/>
                                  <w:lang w:eastAsia="en-US"/>
                                </w:rPr>
                                <m:t xml:space="preserve"> </m:t>
                              </m:r>
                              <m:r>
                                <m:rPr>
                                  <m:nor/>
                                </m:rPr>
                                <w:rPr>
                                  <w:rFonts w:eastAsiaTheme="minorHAnsi" w:cs="David" w:hint="cs"/>
                                  <w:kern w:val="28"/>
                                  <w:sz w:val="24"/>
                                  <w:szCs w:val="24"/>
                                  <w:rtl/>
                                  <w:lang w:eastAsia="en-US"/>
                                </w:rPr>
                                <m:t>בעל הציון הגבוה ביותר</m:t>
                              </m:r>
                            </m:den>
                          </m:f>
                          <m:r>
                            <m:rPr>
                              <m:sty m:val="p"/>
                            </m:rPr>
                            <w:rPr>
                              <w:rFonts w:ascii="Cambria Math" w:eastAsiaTheme="minorHAnsi" w:hAnsi="Cambria Math" w:cs="David"/>
                              <w:kern w:val="28"/>
                              <w:sz w:val="24"/>
                              <w:szCs w:val="24"/>
                              <w:lang w:eastAsia="en-US"/>
                            </w:rPr>
                            <m:t>×</m:t>
                          </m:r>
                          <m:r>
                            <m:rPr>
                              <m:sty m:val="p"/>
                            </m:rPr>
                            <w:rPr>
                              <w:rFonts w:ascii="Cambria Math" w:eastAsiaTheme="minorHAnsi" w:hAnsi="Cambria Math" w:cs="David"/>
                              <w:kern w:val="28"/>
                              <w:sz w:val="24"/>
                              <w:szCs w:val="24"/>
                              <w:rtl/>
                              <w:lang w:eastAsia="en-US"/>
                            </w:rPr>
                            <m:t xml:space="preserve">הפרמטר משקל </m:t>
                          </m:r>
                          <m:r>
                            <m:rPr>
                              <m:sty m:val="p"/>
                            </m:rPr>
                            <w:rPr>
                              <w:rFonts w:ascii="Cambria Math" w:eastAsiaTheme="minorHAnsi" w:hAnsi="Cambria Math" w:cs="David"/>
                              <w:kern w:val="28"/>
                              <w:sz w:val="24"/>
                              <w:szCs w:val="24"/>
                              <w:lang w:eastAsia="en-US"/>
                            </w:rPr>
                            <m:t>=</m:t>
                          </m:r>
                          <m:r>
                            <m:rPr>
                              <m:nor/>
                            </m:rPr>
                            <w:rPr>
                              <w:rFonts w:ascii="Cambria Math" w:cs="David" w:hint="cs"/>
                              <w:sz w:val="24"/>
                              <w:szCs w:val="24"/>
                              <w:rtl/>
                              <w:lang w:eastAsia="en-US"/>
                            </w:rPr>
                            <m:t>ציון יחסי</m:t>
                          </m:r>
                        </m:oMath>
                      </m:oMathPara>
                    </w:p>
                    <w:p w14:paraId="5BB8B4DB" w14:textId="77777777" w:rsidR="00E04B80" w:rsidRDefault="00E04B80" w:rsidP="002002F1">
                      <w:pPr>
                        <w:rPr>
                          <w:rtl/>
                          <w:cs/>
                        </w:rPr>
                      </w:pPr>
                    </w:p>
                  </w:txbxContent>
                </v:textbox>
              </v:shape>
            </w:pict>
          </mc:Fallback>
        </mc:AlternateContent>
      </w:r>
    </w:p>
    <w:p w14:paraId="50E126DB" w14:textId="77777777" w:rsidR="002002F1" w:rsidRPr="00F03E84" w:rsidRDefault="002002F1" w:rsidP="002002F1">
      <w:pPr>
        <w:spacing w:before="120" w:after="120" w:line="360" w:lineRule="auto"/>
        <w:ind w:left="-142" w:hanging="567"/>
        <w:contextualSpacing/>
        <w:rPr>
          <w:rFonts w:ascii="David" w:eastAsiaTheme="minorHAnsi" w:hAnsi="David" w:cs="David"/>
          <w:sz w:val="24"/>
          <w:szCs w:val="24"/>
          <w:lang w:eastAsia="en-US"/>
        </w:rPr>
      </w:pPr>
    </w:p>
    <w:p w14:paraId="689C878F" w14:textId="77777777" w:rsidR="002002F1" w:rsidRPr="00F03E84" w:rsidRDefault="002002F1" w:rsidP="002002F1">
      <w:pPr>
        <w:tabs>
          <w:tab w:val="left" w:pos="926"/>
        </w:tabs>
        <w:spacing w:line="360" w:lineRule="auto"/>
        <w:ind w:left="-142" w:hanging="567"/>
        <w:rPr>
          <w:rFonts w:ascii="David" w:hAnsi="David" w:cs="David"/>
          <w:sz w:val="24"/>
          <w:szCs w:val="24"/>
          <w:u w:val="single"/>
          <w:rtl/>
        </w:rPr>
      </w:pPr>
    </w:p>
    <w:p w14:paraId="3F88D091" w14:textId="0666838D" w:rsidR="00305C58" w:rsidRDefault="00305C58" w:rsidP="00CA4B6E">
      <w:pPr>
        <w:rPr>
          <w:rFonts w:ascii="David" w:hAnsi="David" w:cs="David"/>
          <w:sz w:val="24"/>
          <w:szCs w:val="24"/>
          <w:u w:val="single"/>
          <w:rtl/>
        </w:rPr>
      </w:pPr>
    </w:p>
    <w:p w14:paraId="25D16FBF" w14:textId="77777777" w:rsidR="00F03E84" w:rsidRPr="00F03E84" w:rsidRDefault="00F03E84" w:rsidP="00CA4B6E">
      <w:pPr>
        <w:rPr>
          <w:rFonts w:ascii="David" w:hAnsi="David" w:cs="David"/>
        </w:rPr>
      </w:pPr>
    </w:p>
    <w:p w14:paraId="73418A1E" w14:textId="77777777" w:rsidR="008F3BA0" w:rsidRDefault="008F3BA0" w:rsidP="004B1FC3">
      <w:pPr>
        <w:pStyle w:val="1"/>
        <w:suppressLineNumbers/>
        <w:tabs>
          <w:tab w:val="left" w:pos="-543"/>
        </w:tabs>
        <w:overflowPunct w:val="0"/>
        <w:autoSpaceDE w:val="0"/>
        <w:autoSpaceDN w:val="0"/>
        <w:adjustRightInd w:val="0"/>
        <w:spacing w:before="0"/>
        <w:ind w:left="591" w:right="283"/>
        <w:textAlignment w:val="baseline"/>
        <w:rPr>
          <w:rFonts w:ascii="David" w:hAnsi="David"/>
          <w:sz w:val="28"/>
          <w:szCs w:val="28"/>
          <w:u w:val="single"/>
        </w:rPr>
      </w:pPr>
      <w:bookmarkStart w:id="14" w:name="_Toc534714825"/>
    </w:p>
    <w:p w14:paraId="2C540A4B" w14:textId="22AD73D5"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tl/>
        </w:rPr>
      </w:pPr>
      <w:r w:rsidRPr="00F03E84">
        <w:rPr>
          <w:rFonts w:ascii="David" w:hAnsi="David"/>
          <w:sz w:val="28"/>
          <w:szCs w:val="28"/>
          <w:u w:val="single"/>
          <w:rtl/>
        </w:rPr>
        <w:t>אופן ביצוע הניסוי</w:t>
      </w:r>
      <w:bookmarkEnd w:id="14"/>
    </w:p>
    <w:p w14:paraId="2F1B9785" w14:textId="56181FE7" w:rsidR="002002F1" w:rsidRPr="00F03E84" w:rsidRDefault="002002F1" w:rsidP="004600F7">
      <w:pPr>
        <w:pStyle w:val="3"/>
        <w:ind w:left="166" w:hanging="709"/>
        <w:rPr>
          <w:rtl/>
        </w:rPr>
      </w:pPr>
      <w:r w:rsidRPr="00F03E84">
        <w:rPr>
          <w:rtl/>
        </w:rPr>
        <w:t>ניסוי כלי הרכב יערך במקביל למכרז התחזוקה ע"י משטרת ישראל, כל ספק שקבל הודעה על עמידה בשלב ב' יעביר לניסוי רכב זהה לרכב שהגיש בהצעתו</w:t>
      </w:r>
      <w:r w:rsidR="007B38ED" w:rsidRPr="00F03E84">
        <w:rPr>
          <w:rtl/>
        </w:rPr>
        <w:t xml:space="preserve"> ללא כל </w:t>
      </w:r>
      <w:r w:rsidR="00CD5B41" w:rsidRPr="00F03E84">
        <w:rPr>
          <w:rtl/>
        </w:rPr>
        <w:t xml:space="preserve">תשלום כספי </w:t>
      </w:r>
      <w:r w:rsidR="007B38ED" w:rsidRPr="00F03E84">
        <w:rPr>
          <w:rtl/>
        </w:rPr>
        <w:t>או התחייבות כלשהי מצד המזמין</w:t>
      </w:r>
      <w:r w:rsidRPr="00F03E84">
        <w:rPr>
          <w:rtl/>
        </w:rPr>
        <w:t>.</w:t>
      </w:r>
    </w:p>
    <w:tbl>
      <w:tblPr>
        <w:tblStyle w:val="af1"/>
        <w:bidiVisual/>
        <w:tblW w:w="10657" w:type="dxa"/>
        <w:tblInd w:w="-1443" w:type="dxa"/>
        <w:tblLook w:val="04A0" w:firstRow="1" w:lastRow="0" w:firstColumn="1" w:lastColumn="0" w:noHBand="0" w:noVBand="1"/>
      </w:tblPr>
      <w:tblGrid>
        <w:gridCol w:w="1536"/>
        <w:gridCol w:w="7277"/>
        <w:gridCol w:w="1844"/>
      </w:tblGrid>
      <w:tr w:rsidR="002002F1" w:rsidRPr="00F03E84" w14:paraId="05F1604A" w14:textId="77777777" w:rsidTr="004E403E">
        <w:tc>
          <w:tcPr>
            <w:tcW w:w="1536" w:type="dxa"/>
          </w:tcPr>
          <w:p w14:paraId="50908C9A" w14:textId="77777777" w:rsidR="002002F1" w:rsidRPr="00BE0778" w:rsidRDefault="002002F1" w:rsidP="00BE0778">
            <w:pPr>
              <w:jc w:val="center"/>
              <w:rPr>
                <w:rFonts w:cs="David"/>
                <w:b/>
                <w:bCs/>
                <w:sz w:val="28"/>
                <w:szCs w:val="28"/>
                <w:rtl/>
              </w:rPr>
            </w:pPr>
            <w:r w:rsidRPr="00BE0778">
              <w:rPr>
                <w:rFonts w:cs="David"/>
                <w:b/>
                <w:bCs/>
                <w:sz w:val="28"/>
                <w:szCs w:val="28"/>
                <w:rtl/>
              </w:rPr>
              <w:t>נושא</w:t>
            </w:r>
          </w:p>
          <w:p w14:paraId="546ECE21" w14:textId="77777777" w:rsidR="002002F1" w:rsidRPr="00BE0778" w:rsidRDefault="002002F1" w:rsidP="00BE0778">
            <w:pPr>
              <w:jc w:val="center"/>
              <w:rPr>
                <w:rFonts w:cs="David"/>
                <w:b/>
                <w:bCs/>
                <w:sz w:val="28"/>
                <w:szCs w:val="28"/>
                <w:rtl/>
              </w:rPr>
            </w:pPr>
            <w:r w:rsidRPr="00BE0778">
              <w:rPr>
                <w:rFonts w:cs="David"/>
                <w:b/>
                <w:bCs/>
                <w:sz w:val="28"/>
                <w:szCs w:val="28"/>
                <w:rtl/>
              </w:rPr>
              <w:t>הבדיקה</w:t>
            </w:r>
          </w:p>
        </w:tc>
        <w:tc>
          <w:tcPr>
            <w:tcW w:w="7277" w:type="dxa"/>
          </w:tcPr>
          <w:p w14:paraId="39E6AE31" w14:textId="77777777" w:rsidR="002002F1" w:rsidRPr="00BE0778" w:rsidRDefault="002002F1" w:rsidP="00BE0778">
            <w:pPr>
              <w:jc w:val="center"/>
              <w:rPr>
                <w:rFonts w:cs="David"/>
                <w:b/>
                <w:bCs/>
                <w:sz w:val="28"/>
                <w:szCs w:val="28"/>
                <w:rtl/>
              </w:rPr>
            </w:pPr>
            <w:r w:rsidRPr="00BE0778">
              <w:rPr>
                <w:rFonts w:cs="David"/>
                <w:b/>
                <w:bCs/>
                <w:sz w:val="28"/>
                <w:szCs w:val="28"/>
                <w:rtl/>
              </w:rPr>
              <w:t>אופן המדידה</w:t>
            </w:r>
          </w:p>
        </w:tc>
        <w:tc>
          <w:tcPr>
            <w:tcW w:w="1844" w:type="dxa"/>
          </w:tcPr>
          <w:p w14:paraId="61B55E59" w14:textId="77777777" w:rsidR="002002F1" w:rsidRPr="00BE0778" w:rsidRDefault="002002F1" w:rsidP="00BE0778">
            <w:pPr>
              <w:jc w:val="center"/>
              <w:rPr>
                <w:rFonts w:cs="David"/>
                <w:b/>
                <w:bCs/>
                <w:sz w:val="28"/>
                <w:szCs w:val="28"/>
                <w:rtl/>
              </w:rPr>
            </w:pPr>
            <w:r w:rsidRPr="00BE0778">
              <w:rPr>
                <w:rFonts w:cs="David"/>
                <w:b/>
                <w:bCs/>
                <w:sz w:val="28"/>
                <w:szCs w:val="28"/>
                <w:rtl/>
              </w:rPr>
              <w:t>משקל</w:t>
            </w:r>
          </w:p>
        </w:tc>
      </w:tr>
      <w:tr w:rsidR="002002F1" w:rsidRPr="00F03E84" w14:paraId="04E933FC" w14:textId="77777777" w:rsidTr="004E403E">
        <w:tc>
          <w:tcPr>
            <w:tcW w:w="1536" w:type="dxa"/>
          </w:tcPr>
          <w:p w14:paraId="1807B633" w14:textId="77777777" w:rsidR="002002F1" w:rsidRPr="00F03E84" w:rsidRDefault="002002F1" w:rsidP="00C13E85">
            <w:pPr>
              <w:spacing w:line="360" w:lineRule="auto"/>
              <w:ind w:left="-142" w:hanging="567"/>
              <w:jc w:val="righ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מיזוג אוויר</w:t>
            </w:r>
          </w:p>
        </w:tc>
        <w:tc>
          <w:tcPr>
            <w:tcW w:w="7277" w:type="dxa"/>
          </w:tcPr>
          <w:p w14:paraId="7AE588A8" w14:textId="77777777" w:rsidR="002002F1" w:rsidRPr="00F03E84" w:rsidRDefault="002002F1" w:rsidP="00CA4B6E">
            <w:pPr>
              <w:ind w:firstLine="72"/>
              <w:jc w:val="left"/>
              <w:outlineLvl w:val="1"/>
              <w:rPr>
                <w:rFonts w:ascii="David" w:hAnsi="David" w:cs="David"/>
                <w:spacing w:val="15"/>
                <w:sz w:val="24"/>
                <w:szCs w:val="24"/>
                <w:rtl/>
              </w:rPr>
            </w:pPr>
            <w:r w:rsidRPr="00F03E84">
              <w:rPr>
                <w:rFonts w:ascii="David" w:hAnsi="David" w:cs="David"/>
                <w:spacing w:val="15"/>
                <w:sz w:val="24"/>
                <w:szCs w:val="24"/>
                <w:rtl/>
              </w:rPr>
              <w:t>מדידת טמפרטורת פנים הרכב</w:t>
            </w:r>
          </w:p>
          <w:p w14:paraId="52B895D5"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hAnsi="David" w:cs="David"/>
                <w:spacing w:val="15"/>
                <w:sz w:val="24"/>
                <w:szCs w:val="24"/>
                <w:rtl/>
              </w:rPr>
              <w:t>במעלות צלסיוס לאחר שהרכב עמד שעה בשמש ישירה.</w:t>
            </w:r>
          </w:p>
        </w:tc>
        <w:tc>
          <w:tcPr>
            <w:tcW w:w="1844" w:type="dxa"/>
          </w:tcPr>
          <w:p w14:paraId="0E58EF83" w14:textId="77777777" w:rsidR="002002F1" w:rsidRPr="00F03E84" w:rsidRDefault="002002F1" w:rsidP="004E403E">
            <w:pPr>
              <w:spacing w:line="360" w:lineRule="auto"/>
              <w:ind w:left="-142" w:hanging="567"/>
              <w:jc w:val="center"/>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15%</w:t>
            </w:r>
          </w:p>
        </w:tc>
      </w:tr>
      <w:tr w:rsidR="002002F1" w:rsidRPr="00F03E84" w14:paraId="182E5437" w14:textId="77777777" w:rsidTr="004E403E">
        <w:tc>
          <w:tcPr>
            <w:tcW w:w="1536" w:type="dxa"/>
          </w:tcPr>
          <w:p w14:paraId="017BF14A" w14:textId="77777777" w:rsidR="002002F1" w:rsidRPr="00F03E84" w:rsidRDefault="002002F1" w:rsidP="00C13E85">
            <w:pPr>
              <w:spacing w:line="360" w:lineRule="auto"/>
              <w:ind w:left="-142" w:hanging="567"/>
              <w:jc w:val="righ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ביצועים</w:t>
            </w:r>
          </w:p>
          <w:p w14:paraId="0AE453D7" w14:textId="77777777" w:rsidR="002002F1" w:rsidRPr="00F03E84" w:rsidRDefault="002002F1" w:rsidP="00C13E85">
            <w:pPr>
              <w:spacing w:line="360" w:lineRule="auto"/>
              <w:ind w:left="-142" w:hanging="567"/>
              <w:jc w:val="right"/>
              <w:outlineLvl w:val="1"/>
              <w:rPr>
                <w:rFonts w:ascii="David" w:eastAsiaTheme="minorHAnsi" w:hAnsi="David" w:cs="David"/>
                <w:i/>
                <w:spacing w:val="15"/>
                <w:sz w:val="24"/>
                <w:szCs w:val="24"/>
                <w:rtl/>
                <w:lang w:eastAsia="en-US"/>
              </w:rPr>
            </w:pPr>
          </w:p>
        </w:tc>
        <w:tc>
          <w:tcPr>
            <w:tcW w:w="7277" w:type="dxa"/>
          </w:tcPr>
          <w:p w14:paraId="74711C2C"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הזמן הכולל לביצוע האצות במהירויות הבאות:</w:t>
            </w:r>
          </w:p>
          <w:p w14:paraId="3252AAC0"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מ-0-100</w:t>
            </w:r>
          </w:p>
          <w:p w14:paraId="286D530E"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מ-40-80</w:t>
            </w:r>
          </w:p>
          <w:p w14:paraId="0518089F"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מ-60-110</w:t>
            </w:r>
          </w:p>
        </w:tc>
        <w:tc>
          <w:tcPr>
            <w:tcW w:w="1844" w:type="dxa"/>
          </w:tcPr>
          <w:p w14:paraId="060F68A6" w14:textId="77777777" w:rsidR="002002F1" w:rsidRPr="00F03E84" w:rsidRDefault="002002F1" w:rsidP="004E403E">
            <w:pPr>
              <w:spacing w:line="360" w:lineRule="auto"/>
              <w:ind w:left="-142" w:hanging="567"/>
              <w:jc w:val="center"/>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20%</w:t>
            </w:r>
          </w:p>
        </w:tc>
      </w:tr>
      <w:tr w:rsidR="002002F1" w:rsidRPr="00F03E84" w14:paraId="20EB1912" w14:textId="77777777" w:rsidTr="004E403E">
        <w:tc>
          <w:tcPr>
            <w:tcW w:w="1536" w:type="dxa"/>
          </w:tcPr>
          <w:p w14:paraId="44618664" w14:textId="77777777" w:rsidR="002002F1" w:rsidRPr="00F03E84" w:rsidRDefault="002002F1" w:rsidP="00C13E85">
            <w:pPr>
              <w:ind w:left="-142" w:hanging="567"/>
              <w:jc w:val="righ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מדידת רעש</w:t>
            </w:r>
          </w:p>
          <w:p w14:paraId="6C6D7DF2" w14:textId="77777777" w:rsidR="002002F1" w:rsidRPr="00F03E84" w:rsidRDefault="002002F1" w:rsidP="00C13E85">
            <w:pPr>
              <w:ind w:left="-142" w:hanging="567"/>
              <w:jc w:val="righ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בתא הנוסעים</w:t>
            </w:r>
          </w:p>
        </w:tc>
        <w:tc>
          <w:tcPr>
            <w:tcW w:w="7277" w:type="dxa"/>
          </w:tcPr>
          <w:p w14:paraId="3F85A207"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המדידה תתבצע מעמדת הנהג באמצעות מד עוצמת</w:t>
            </w:r>
          </w:p>
          <w:p w14:paraId="04A5BCCA"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רעש במהירות קבועה של 80 קמ"ש ומזגן פועל בעוצמה מכסימלית.</w:t>
            </w:r>
          </w:p>
        </w:tc>
        <w:tc>
          <w:tcPr>
            <w:tcW w:w="1844" w:type="dxa"/>
          </w:tcPr>
          <w:p w14:paraId="6548477B" w14:textId="77777777" w:rsidR="002002F1" w:rsidRPr="00F03E84" w:rsidRDefault="002002F1" w:rsidP="004E403E">
            <w:pPr>
              <w:spacing w:line="360" w:lineRule="auto"/>
              <w:ind w:left="-142" w:hanging="567"/>
              <w:jc w:val="center"/>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10%</w:t>
            </w:r>
          </w:p>
        </w:tc>
      </w:tr>
      <w:tr w:rsidR="002002F1" w:rsidRPr="00F03E84" w14:paraId="66946BB4" w14:textId="77777777" w:rsidTr="004E403E">
        <w:tc>
          <w:tcPr>
            <w:tcW w:w="1536" w:type="dxa"/>
          </w:tcPr>
          <w:p w14:paraId="762D83C7" w14:textId="77777777" w:rsidR="002002F1" w:rsidRPr="00F03E84" w:rsidRDefault="002002F1" w:rsidP="00C13E85">
            <w:pPr>
              <w:spacing w:line="360" w:lineRule="auto"/>
              <w:ind w:left="-142" w:hanging="567"/>
              <w:jc w:val="righ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נוחות נסיעה</w:t>
            </w:r>
          </w:p>
        </w:tc>
        <w:tc>
          <w:tcPr>
            <w:tcW w:w="7277" w:type="dxa"/>
          </w:tcPr>
          <w:p w14:paraId="4B256AFE"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מדידת שיכוך המתלה במושבים הקדמיים</w:t>
            </w:r>
          </w:p>
          <w:p w14:paraId="75867C4B"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במסלול נסיעה קבוע ובתאים אחידים למשך</w:t>
            </w:r>
          </w:p>
          <w:p w14:paraId="435B4A46"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10 דקות תדר הדגימה יהיה 500 הרץ</w:t>
            </w:r>
          </w:p>
        </w:tc>
        <w:tc>
          <w:tcPr>
            <w:tcW w:w="1844" w:type="dxa"/>
          </w:tcPr>
          <w:p w14:paraId="203D312E" w14:textId="77777777" w:rsidR="002002F1" w:rsidRPr="00F03E84" w:rsidRDefault="002002F1" w:rsidP="004E403E">
            <w:pPr>
              <w:spacing w:line="360" w:lineRule="auto"/>
              <w:ind w:left="-142" w:hanging="567"/>
              <w:jc w:val="center"/>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15%</w:t>
            </w:r>
          </w:p>
        </w:tc>
      </w:tr>
      <w:tr w:rsidR="002002F1" w:rsidRPr="00F03E84" w14:paraId="1ACC45D7" w14:textId="77777777" w:rsidTr="004E403E">
        <w:tc>
          <w:tcPr>
            <w:tcW w:w="1536" w:type="dxa"/>
          </w:tcPr>
          <w:p w14:paraId="66F4C8DB" w14:textId="77777777" w:rsidR="002002F1" w:rsidRPr="00F03E84" w:rsidRDefault="002002F1" w:rsidP="00C13E85">
            <w:pPr>
              <w:spacing w:line="360" w:lineRule="auto"/>
              <w:ind w:left="-142" w:hanging="567"/>
              <w:jc w:val="right"/>
              <w:outlineLvl w:val="1"/>
              <w:rPr>
                <w:rFonts w:ascii="David" w:eastAsiaTheme="minorHAnsi" w:hAnsi="David" w:cs="David"/>
                <w:i/>
                <w:spacing w:val="15"/>
                <w:sz w:val="24"/>
                <w:szCs w:val="24"/>
                <w:lang w:eastAsia="en-US"/>
              </w:rPr>
            </w:pPr>
            <w:r w:rsidRPr="00F03E84">
              <w:rPr>
                <w:rFonts w:ascii="David" w:eastAsiaTheme="minorHAnsi" w:hAnsi="David" w:cs="David"/>
                <w:i/>
                <w:spacing w:val="15"/>
                <w:sz w:val="24"/>
                <w:szCs w:val="24"/>
                <w:rtl/>
                <w:lang w:eastAsia="en-US"/>
              </w:rPr>
              <w:t>בלימה</w:t>
            </w:r>
          </w:p>
          <w:p w14:paraId="57CA6C0C" w14:textId="77777777" w:rsidR="002002F1" w:rsidRPr="00F03E84" w:rsidRDefault="002002F1" w:rsidP="00C13E85">
            <w:pPr>
              <w:spacing w:line="360" w:lineRule="auto"/>
              <w:ind w:left="-142" w:hanging="567"/>
              <w:jc w:val="right"/>
              <w:outlineLvl w:val="1"/>
              <w:rPr>
                <w:rFonts w:ascii="David" w:eastAsiaTheme="minorHAnsi" w:hAnsi="David" w:cs="David"/>
                <w:i/>
                <w:spacing w:val="15"/>
                <w:sz w:val="24"/>
                <w:szCs w:val="24"/>
                <w:rtl/>
                <w:lang w:eastAsia="en-US"/>
              </w:rPr>
            </w:pPr>
          </w:p>
        </w:tc>
        <w:tc>
          <w:tcPr>
            <w:tcW w:w="7277" w:type="dxa"/>
          </w:tcPr>
          <w:p w14:paraId="0B9FF72F"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מנוע מנותק ומחובר במהירות 110, 100 ו-80 קמ"ש.</w:t>
            </w:r>
          </w:p>
          <w:p w14:paraId="12DA6BFE"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בלימה מחזורית בין 60 ל-120 קמ"ש,</w:t>
            </w:r>
          </w:p>
          <w:p w14:paraId="606D9F4D"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15 פעמים בתאוטה 3מ/שניה בריבוע, 45</w:t>
            </w:r>
          </w:p>
          <w:p w14:paraId="6885375E"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שניות בין בלימה לבלימה, ניתוק</w:t>
            </w:r>
          </w:p>
          <w:p w14:paraId="59AA0EA7"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מגבר בלם ובלימה במהירות 100 קמ"ש.</w:t>
            </w:r>
          </w:p>
          <w:p w14:paraId="6C010005"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בכל המבחנים ימדדו התאוטה ומרחקי הבלימה ,הבדיקה</w:t>
            </w:r>
          </w:p>
          <w:p w14:paraId="7D6ABA78"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 xml:space="preserve">תבוצע על פי תקן </w:t>
            </w:r>
            <w:r w:rsidRPr="00F03E84">
              <w:rPr>
                <w:rFonts w:ascii="David" w:eastAsiaTheme="minorHAnsi" w:hAnsi="David" w:cs="David"/>
                <w:sz w:val="24"/>
                <w:szCs w:val="24"/>
                <w:lang w:eastAsia="en-US"/>
              </w:rPr>
              <w:t>ECE R13-H</w:t>
            </w:r>
          </w:p>
        </w:tc>
        <w:tc>
          <w:tcPr>
            <w:tcW w:w="1844" w:type="dxa"/>
          </w:tcPr>
          <w:p w14:paraId="02809B23" w14:textId="77777777" w:rsidR="002002F1" w:rsidRPr="00F03E84" w:rsidRDefault="002002F1" w:rsidP="004E403E">
            <w:pPr>
              <w:ind w:left="-142" w:hanging="567"/>
              <w:jc w:val="center"/>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20%</w:t>
            </w:r>
          </w:p>
        </w:tc>
      </w:tr>
      <w:tr w:rsidR="002002F1" w:rsidRPr="00F03E84" w14:paraId="4966FBCE" w14:textId="77777777" w:rsidTr="004E403E">
        <w:tc>
          <w:tcPr>
            <w:tcW w:w="1536" w:type="dxa"/>
            <w:shd w:val="clear" w:color="auto" w:fill="auto"/>
          </w:tcPr>
          <w:p w14:paraId="299FFE75" w14:textId="77777777" w:rsidR="002002F1" w:rsidRPr="00F03E84" w:rsidRDefault="002002F1" w:rsidP="00C13E85">
            <w:pPr>
              <w:spacing w:line="360" w:lineRule="auto"/>
              <w:ind w:left="-142" w:hanging="567"/>
              <w:jc w:val="right"/>
              <w:outlineLvl w:val="1"/>
              <w:rPr>
                <w:rFonts w:ascii="David" w:eastAsiaTheme="minorHAnsi" w:hAnsi="David" w:cs="David"/>
                <w:i/>
                <w:spacing w:val="15"/>
                <w:sz w:val="24"/>
                <w:szCs w:val="24"/>
                <w:rtl/>
                <w:lang w:eastAsia="en-US"/>
              </w:rPr>
            </w:pPr>
            <w:r w:rsidRPr="00F03E84">
              <w:rPr>
                <w:rFonts w:ascii="David" w:eastAsiaTheme="minorHAnsi" w:hAnsi="David" w:cs="David"/>
                <w:sz w:val="24"/>
                <w:szCs w:val="24"/>
                <w:rtl/>
                <w:lang w:eastAsia="en-US"/>
              </w:rPr>
              <w:t>יציבות</w:t>
            </w:r>
          </w:p>
        </w:tc>
        <w:tc>
          <w:tcPr>
            <w:tcW w:w="7277" w:type="dxa"/>
          </w:tcPr>
          <w:p w14:paraId="79F1A591"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התחמקות ממכשול. רוחב המלבנים</w:t>
            </w:r>
          </w:p>
          <w:p w14:paraId="4669AE6D"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המנתבים את תנועת הרכב כתלות ברוחב</w:t>
            </w:r>
          </w:p>
          <w:p w14:paraId="5F556416"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 xml:space="preserve">הרכב, </w:t>
            </w:r>
            <w:r w:rsidRPr="00F03E84">
              <w:rPr>
                <w:rFonts w:ascii="David" w:eastAsiaTheme="minorHAnsi" w:hAnsi="David" w:cs="David"/>
                <w:i/>
                <w:spacing w:val="15"/>
                <w:sz w:val="24"/>
                <w:szCs w:val="24"/>
                <w:lang w:eastAsia="en-US"/>
              </w:rPr>
              <w:t>OFFSET</w:t>
            </w:r>
            <w:r w:rsidRPr="00F03E84">
              <w:rPr>
                <w:rFonts w:ascii="David" w:eastAsiaTheme="minorHAnsi" w:hAnsi="David" w:cs="David"/>
                <w:i/>
                <w:spacing w:val="15"/>
                <w:sz w:val="24"/>
                <w:szCs w:val="24"/>
                <w:rtl/>
                <w:lang w:eastAsia="en-US"/>
              </w:rPr>
              <w:t xml:space="preserve"> בין המלבנים - 3.5 מטר,</w:t>
            </w:r>
          </w:p>
          <w:p w14:paraId="69ED8DAF"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מרחק בין מלבן ראשון לשני- 30 מטר, מרחק בין מלבן שני</w:t>
            </w:r>
          </w:p>
          <w:p w14:paraId="59616FC7"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לשלישי – 25 מטר.</w:t>
            </w:r>
          </w:p>
          <w:p w14:paraId="0A0A1324"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אורך מלבן ראשון ושלישי – 30 מטר, אורך מלבן שני- 25 מטר.</w:t>
            </w:r>
          </w:p>
          <w:p w14:paraId="20D86961" w14:textId="19F5AA50" w:rsidR="002002F1" w:rsidRPr="00F03E84" w:rsidRDefault="002002F1" w:rsidP="001C3DA4">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בכל ריצה תמדד</w:t>
            </w:r>
            <w:r w:rsidR="001C3DA4">
              <w:rPr>
                <w:rFonts w:ascii="David" w:eastAsiaTheme="minorHAnsi" w:hAnsi="David" w:cs="David" w:hint="cs"/>
                <w:i/>
                <w:spacing w:val="15"/>
                <w:sz w:val="24"/>
                <w:szCs w:val="24"/>
                <w:rtl/>
                <w:lang w:eastAsia="en-US"/>
              </w:rPr>
              <w:t xml:space="preserve"> </w:t>
            </w:r>
            <w:r w:rsidRPr="00F03E84">
              <w:rPr>
                <w:rFonts w:ascii="David" w:eastAsiaTheme="minorHAnsi" w:hAnsi="David" w:cs="David"/>
                <w:i/>
                <w:spacing w:val="15"/>
                <w:sz w:val="24"/>
                <w:szCs w:val="24"/>
                <w:rtl/>
                <w:lang w:eastAsia="en-US"/>
              </w:rPr>
              <w:t xml:space="preserve">תאוצת צד רגעית ומכסימלית, זוית גלגול, </w:t>
            </w:r>
            <w:r w:rsidRPr="00F03E84">
              <w:rPr>
                <w:rFonts w:ascii="David" w:eastAsiaTheme="minorHAnsi" w:hAnsi="David" w:cs="David"/>
                <w:i/>
                <w:spacing w:val="15"/>
                <w:sz w:val="24"/>
                <w:szCs w:val="24"/>
                <w:lang w:eastAsia="en-US"/>
              </w:rPr>
              <w:t>YAW</w:t>
            </w:r>
            <w:r w:rsidRPr="00F03E84">
              <w:rPr>
                <w:rFonts w:ascii="David" w:eastAsiaTheme="minorHAnsi" w:hAnsi="David" w:cs="David"/>
                <w:i/>
                <w:spacing w:val="15"/>
                <w:sz w:val="24"/>
                <w:szCs w:val="24"/>
                <w:rtl/>
                <w:lang w:eastAsia="en-US"/>
              </w:rPr>
              <w:t xml:space="preserve"> .</w:t>
            </w:r>
          </w:p>
          <w:p w14:paraId="294F6D68"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יאופיין האם הרכב עם היגוי יתר חסר או נייטרלי.</w:t>
            </w:r>
          </w:p>
          <w:p w14:paraId="6724E6FA" w14:textId="77777777" w:rsidR="002002F1" w:rsidRPr="00F03E84" w:rsidRDefault="002002F1" w:rsidP="00CA4B6E">
            <w:pPr>
              <w:ind w:firstLine="72"/>
              <w:jc w:val="left"/>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 xml:space="preserve">הבדיקה תבוצע על פי תקן </w:t>
            </w:r>
            <w:r w:rsidRPr="00F03E84">
              <w:rPr>
                <w:rFonts w:ascii="David" w:eastAsiaTheme="minorHAnsi" w:hAnsi="David" w:cs="David"/>
                <w:sz w:val="24"/>
                <w:szCs w:val="24"/>
                <w:lang w:eastAsia="en-US"/>
              </w:rPr>
              <w:t>ISO 3888-1</w:t>
            </w:r>
          </w:p>
        </w:tc>
        <w:tc>
          <w:tcPr>
            <w:tcW w:w="1844" w:type="dxa"/>
          </w:tcPr>
          <w:p w14:paraId="0DBDE781" w14:textId="77777777" w:rsidR="002002F1" w:rsidRPr="00F03E84" w:rsidRDefault="002002F1" w:rsidP="004E403E">
            <w:pPr>
              <w:ind w:left="-142" w:hanging="567"/>
              <w:jc w:val="center"/>
              <w:outlineLvl w:val="1"/>
              <w:rPr>
                <w:rFonts w:ascii="David" w:eastAsiaTheme="minorHAnsi" w:hAnsi="David" w:cs="David"/>
                <w:i/>
                <w:spacing w:val="15"/>
                <w:sz w:val="24"/>
                <w:szCs w:val="24"/>
                <w:rtl/>
                <w:lang w:eastAsia="en-US"/>
              </w:rPr>
            </w:pPr>
            <w:r w:rsidRPr="00F03E84">
              <w:rPr>
                <w:rFonts w:ascii="David" w:eastAsiaTheme="minorHAnsi" w:hAnsi="David" w:cs="David"/>
                <w:i/>
                <w:spacing w:val="15"/>
                <w:sz w:val="24"/>
                <w:szCs w:val="24"/>
                <w:rtl/>
                <w:lang w:eastAsia="en-US"/>
              </w:rPr>
              <w:t>20%</w:t>
            </w:r>
          </w:p>
        </w:tc>
      </w:tr>
    </w:tbl>
    <w:p w14:paraId="0ED6F3AB" w14:textId="77777777" w:rsidR="002002F1" w:rsidRPr="00F03E84" w:rsidRDefault="002002F1" w:rsidP="002002F1">
      <w:pPr>
        <w:tabs>
          <w:tab w:val="left" w:pos="926"/>
        </w:tabs>
        <w:spacing w:line="360" w:lineRule="auto"/>
        <w:ind w:left="-142" w:hanging="567"/>
        <w:jc w:val="center"/>
        <w:rPr>
          <w:rFonts w:ascii="David" w:hAnsi="David" w:cs="David"/>
          <w:sz w:val="24"/>
          <w:szCs w:val="24"/>
          <w:u w:val="single"/>
          <w:rtl/>
        </w:rPr>
      </w:pPr>
    </w:p>
    <w:p w14:paraId="674E94D3" w14:textId="77777777" w:rsidR="002002F1" w:rsidRPr="00F03E84" w:rsidRDefault="002002F1" w:rsidP="004600F7">
      <w:pPr>
        <w:pStyle w:val="3"/>
        <w:ind w:left="166" w:hanging="709"/>
      </w:pPr>
      <w:r w:rsidRPr="00F03E84">
        <w:rPr>
          <w:rtl/>
        </w:rPr>
        <w:t>שלב שלישי – שלב ביניים, מכרז התחזוקה -</w:t>
      </w:r>
    </w:p>
    <w:p w14:paraId="4CB05B36" w14:textId="77777777" w:rsidR="002002F1" w:rsidRPr="00F03E84" w:rsidRDefault="002002F1" w:rsidP="004600F7">
      <w:pPr>
        <w:pStyle w:val="3"/>
        <w:numPr>
          <w:ilvl w:val="2"/>
          <w:numId w:val="6"/>
        </w:numPr>
        <w:ind w:left="591" w:hanging="708"/>
      </w:pPr>
      <w:r w:rsidRPr="00F03E84">
        <w:rPr>
          <w:rtl/>
        </w:rPr>
        <w:t>בסיום הבדיקה של שלב א', וב' עורך המכרז יעביר לענבל את רשימת הדגמים שעברו את השלב הראשון והשני של המכרז ונמצאו מתאימים לעבור לשלב השלישי (שלב מכרז התחזוקה) של המכרז.</w:t>
      </w:r>
    </w:p>
    <w:p w14:paraId="24A80A6C" w14:textId="4F3F78F4" w:rsidR="002002F1" w:rsidRPr="002A0B79" w:rsidRDefault="002002F1" w:rsidP="004600F7">
      <w:pPr>
        <w:pStyle w:val="3"/>
        <w:numPr>
          <w:ilvl w:val="2"/>
          <w:numId w:val="6"/>
        </w:numPr>
        <w:ind w:left="591" w:hanging="708"/>
        <w:rPr>
          <w:rtl/>
        </w:rPr>
      </w:pPr>
      <w:r w:rsidRPr="002A0B79">
        <w:rPr>
          <w:rtl/>
        </w:rPr>
        <w:t xml:space="preserve">ענבל תפרסם את מכרז התחזוקה ובמסגרתו תבקש שירותי תחזוקה לאותם דגמים שעברו את השלב הראשון על פי פריסת מוסכים באזורים גיאוגרפים. במידה ודגם יפסל במכרז התחזוקה המנוהל על ידי חברת ענבל, דגם זה יפסל גם </w:t>
      </w:r>
      <w:r w:rsidRPr="002A0B79">
        <w:rPr>
          <w:rtl/>
        </w:rPr>
        <w:lastRenderedPageBreak/>
        <w:t>על ידי מינהל הרכב הממשלתי. ענבל תודיע למינהל הרכב מהו מחיר התחזוקה לכל דגם של רכב, משוקלל למשך 4 שנים שהוא משך השירות הצפוי לכל רכב (להלן: "מחיר התחזוקה"). הצעת המחי</w:t>
      </w:r>
      <w:r w:rsidR="002C55D2">
        <w:rPr>
          <w:rtl/>
        </w:rPr>
        <w:t>ר לתחזוקה תכלול גם את תחזוקת המ</w:t>
      </w:r>
      <w:r w:rsidR="002C55D2">
        <w:rPr>
          <w:rFonts w:hint="cs"/>
          <w:rtl/>
        </w:rPr>
        <w:t>י</w:t>
      </w:r>
      <w:r w:rsidRPr="002A0B79">
        <w:rPr>
          <w:rtl/>
        </w:rPr>
        <w:t>תקונים.</w:t>
      </w:r>
    </w:p>
    <w:p w14:paraId="5DA4A8F9" w14:textId="77777777" w:rsidR="002002F1" w:rsidRPr="00F03E84" w:rsidRDefault="002002F1" w:rsidP="004600F7">
      <w:pPr>
        <w:pStyle w:val="3"/>
        <w:numPr>
          <w:ilvl w:val="2"/>
          <w:numId w:val="6"/>
        </w:numPr>
        <w:ind w:left="591" w:hanging="708"/>
      </w:pPr>
      <w:r w:rsidRPr="00F03E84">
        <w:rPr>
          <w:rtl/>
        </w:rPr>
        <w:t xml:space="preserve">תנאי הסף לשירותי התחזוקה וכן אופן ניקוד הצעות התחזוקה יצורפו בנספח השקלול למכרז התחזוקה. </w:t>
      </w:r>
    </w:p>
    <w:p w14:paraId="10F34D33" w14:textId="77777777" w:rsidR="002002F1" w:rsidRPr="00F03E84" w:rsidRDefault="002002F1" w:rsidP="004600F7">
      <w:pPr>
        <w:pStyle w:val="3"/>
        <w:numPr>
          <w:ilvl w:val="2"/>
          <w:numId w:val="6"/>
        </w:numPr>
        <w:ind w:left="591" w:hanging="708"/>
      </w:pPr>
      <w:r w:rsidRPr="00F03E84">
        <w:rPr>
          <w:rtl/>
        </w:rPr>
        <w:t>מחיר התחזוקה יתווסף למחיר הרכב המשוקלל של ההצעה. מובהר בזאת כי אי עמידה בתנאי הסף של מכרז התחזוקה עשויה להוביל לפסילת הצעתו של המציע במכרז זה.</w:t>
      </w:r>
    </w:p>
    <w:p w14:paraId="585BA54B" w14:textId="77777777" w:rsidR="002002F1" w:rsidRPr="00F03E84" w:rsidRDefault="002002F1" w:rsidP="004600F7">
      <w:pPr>
        <w:pStyle w:val="3"/>
        <w:numPr>
          <w:ilvl w:val="2"/>
          <w:numId w:val="6"/>
        </w:numPr>
        <w:ind w:left="591" w:hanging="708"/>
      </w:pPr>
      <w:r w:rsidRPr="00F03E84">
        <w:rPr>
          <w:rtl/>
        </w:rPr>
        <w:t>הספק מתחייב להודיע לענבל בכתב על כל מוסך מורשה חדש מיום הגשת ההצעה למכרז. את העדכון יש לשלוח לכתובת הבאה: ענבל חברה לביטוח בע"מ – אגף רכש ומכרזים, ערבה, קריית שדה התעופה  ת.ד. 282, נתב"ג 70100.</w:t>
      </w:r>
    </w:p>
    <w:p w14:paraId="2B2AF837" w14:textId="5D210819" w:rsidR="002002F1" w:rsidRPr="00F03E84" w:rsidRDefault="00C13E85" w:rsidP="004600F7">
      <w:pPr>
        <w:pStyle w:val="3"/>
        <w:ind w:left="166" w:hanging="709"/>
        <w:rPr>
          <w:rtl/>
        </w:rPr>
      </w:pPr>
      <w:r w:rsidRPr="00F03E84">
        <w:rPr>
          <w:rtl/>
        </w:rPr>
        <w:t xml:space="preserve"> </w:t>
      </w:r>
      <w:r w:rsidR="004B1FC3">
        <w:rPr>
          <w:rtl/>
        </w:rPr>
        <w:t xml:space="preserve">בסיום מכרז התחזוקה תעביר </w:t>
      </w:r>
      <w:r w:rsidR="004B1FC3">
        <w:rPr>
          <w:rFonts w:hint="cs"/>
          <w:rtl/>
        </w:rPr>
        <w:t xml:space="preserve">חברת </w:t>
      </w:r>
      <w:r w:rsidR="004B1FC3">
        <w:rPr>
          <w:rtl/>
        </w:rPr>
        <w:t>ע</w:t>
      </w:r>
      <w:r w:rsidR="002002F1" w:rsidRPr="00F03E84">
        <w:rPr>
          <w:rtl/>
        </w:rPr>
        <w:t>נבל למינהל הרכב את תוצאות מכרז התחזוקה.</w:t>
      </w:r>
    </w:p>
    <w:p w14:paraId="2A8128C7" w14:textId="77777777" w:rsidR="002002F1" w:rsidRPr="00F03E84" w:rsidRDefault="002002F1" w:rsidP="004600F7">
      <w:pPr>
        <w:pStyle w:val="3"/>
        <w:ind w:left="166" w:hanging="709"/>
      </w:pPr>
      <w:r w:rsidRPr="00F03E84">
        <w:rPr>
          <w:rtl/>
        </w:rPr>
        <w:t xml:space="preserve"> שלב רביעי – קביעת הציון הכלכלי, ציון ההתקנות ורכיב האחריות </w:t>
      </w:r>
    </w:p>
    <w:p w14:paraId="3806291E" w14:textId="77777777" w:rsidR="002002F1" w:rsidRPr="00F03E84" w:rsidRDefault="002002F1" w:rsidP="004600F7">
      <w:pPr>
        <w:pStyle w:val="3"/>
        <w:numPr>
          <w:ilvl w:val="2"/>
          <w:numId w:val="6"/>
        </w:numPr>
        <w:ind w:left="733" w:hanging="850"/>
      </w:pPr>
      <w:r w:rsidRPr="00F03E84">
        <w:rPr>
          <w:rtl/>
        </w:rPr>
        <w:t>בשלב זה ולאחר שתוצאות מכרז התחזוקה יועברו מענבל למינהל הרכב ייפתחו מעטפות מס' 2 שהוגשו כהצעת המחיר ועברו את השלב הראשון והשני.</w:t>
      </w:r>
    </w:p>
    <w:p w14:paraId="5F644108" w14:textId="77777777" w:rsidR="002002F1" w:rsidRPr="00F03E84" w:rsidRDefault="002002F1" w:rsidP="004600F7">
      <w:pPr>
        <w:pStyle w:val="3"/>
        <w:numPr>
          <w:ilvl w:val="2"/>
          <w:numId w:val="6"/>
        </w:numPr>
        <w:ind w:left="733" w:hanging="850"/>
        <w:rPr>
          <w:rtl/>
        </w:rPr>
      </w:pPr>
      <w:r w:rsidRPr="00F03E84">
        <w:rPr>
          <w:rtl/>
        </w:rPr>
        <w:t>בשלב זה יינתן ציון כלכלי אשר יהווה 50% מהציון הכולל על פי המפורט בהמשך, ההצעה הטובה ביותר תקבל ציון של 100, ושאר ההצעות ידורגו ביחס אליה, באופן הבא:</w:t>
      </w:r>
    </w:p>
    <w:p w14:paraId="5342E136" w14:textId="77777777" w:rsidR="002002F1" w:rsidRPr="00F03E84" w:rsidRDefault="002002F1" w:rsidP="004600F7">
      <w:pPr>
        <w:ind w:left="733" w:hanging="850"/>
        <w:rPr>
          <w:rFonts w:ascii="David" w:hAnsi="David" w:cs="David"/>
          <w:rtl/>
          <w:lang w:eastAsia="en-US"/>
        </w:rPr>
      </w:pPr>
      <w:r w:rsidRPr="00F03E84">
        <w:rPr>
          <w:rFonts w:ascii="David" w:hAnsi="David" w:cs="David"/>
          <w:b/>
          <w:bCs/>
          <w:noProof/>
          <w:sz w:val="24"/>
          <w:szCs w:val="24"/>
          <w:lang w:eastAsia="en-US"/>
        </w:rPr>
        <mc:AlternateContent>
          <mc:Choice Requires="wps">
            <w:drawing>
              <wp:anchor distT="0" distB="0" distL="114300" distR="114300" simplePos="0" relativeHeight="251657216" behindDoc="0" locked="0" layoutInCell="1" allowOverlap="1" wp14:anchorId="70906AD2" wp14:editId="36F20437">
                <wp:simplePos x="0" y="0"/>
                <wp:positionH relativeFrom="column">
                  <wp:posOffset>464184</wp:posOffset>
                </wp:positionH>
                <wp:positionV relativeFrom="paragraph">
                  <wp:posOffset>153670</wp:posOffset>
                </wp:positionV>
                <wp:extent cx="4295775" cy="1028700"/>
                <wp:effectExtent l="0" t="0" r="28575" b="19050"/>
                <wp:wrapNone/>
                <wp:docPr id="305" name="תיבת טקסט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295775" cy="1028700"/>
                        </a:xfrm>
                        <a:prstGeom prst="rect">
                          <a:avLst/>
                        </a:prstGeom>
                        <a:solidFill>
                          <a:srgbClr val="FFFFFF"/>
                        </a:solidFill>
                        <a:ln w="9525">
                          <a:solidFill>
                            <a:srgbClr val="000000"/>
                          </a:solidFill>
                          <a:miter lim="800000"/>
                          <a:headEnd/>
                          <a:tailEnd/>
                        </a:ln>
                      </wps:spPr>
                      <wps:txbx>
                        <w:txbxContent>
                          <w:p w14:paraId="57FF28A6" w14:textId="77777777" w:rsidR="00E04B80" w:rsidRDefault="00E04B80" w:rsidP="002002F1">
                            <w:pPr>
                              <w:bidi w:val="0"/>
                              <w:ind w:left="720"/>
                              <w:rPr>
                                <w:rtl/>
                                <w:lang w:eastAsia="en-US"/>
                              </w:rPr>
                            </w:pPr>
                            <w:r>
                              <w:rPr>
                                <w:rFonts w:ascii="Cambria Math" w:hAnsi="Cambria Math"/>
                                <w:lang w:eastAsia="en-US"/>
                              </w:rPr>
                              <w:br/>
                            </w:r>
                            <m:oMathPara>
                              <m:oMath>
                                <m:f>
                                  <m:fPr>
                                    <m:ctrlPr>
                                      <w:rPr>
                                        <w:rFonts w:ascii="Cambria Math" w:hAnsi="Cambria Math"/>
                                        <w:lang w:eastAsia="en-US"/>
                                      </w:rPr>
                                    </m:ctrlPr>
                                  </m:fPr>
                                  <m:num>
                                    <m:r>
                                      <m:rPr>
                                        <m:nor/>
                                      </m:rPr>
                                      <w:rPr>
                                        <w:rFonts w:hint="eastAsia"/>
                                        <w:rtl/>
                                        <w:lang w:eastAsia="en-US"/>
                                      </w:rPr>
                                      <m:t>ההצעה</m:t>
                                    </m:r>
                                    <m:r>
                                      <m:rPr>
                                        <m:nor/>
                                      </m:rPr>
                                      <w:rPr>
                                        <w:rtl/>
                                        <w:lang w:eastAsia="en-US"/>
                                      </w:rPr>
                                      <m:t xml:space="preserve"> </m:t>
                                    </m:r>
                                    <m:r>
                                      <m:rPr>
                                        <m:nor/>
                                      </m:rPr>
                                      <w:rPr>
                                        <w:rFonts w:hint="eastAsia"/>
                                        <w:rtl/>
                                        <w:lang w:eastAsia="en-US"/>
                                      </w:rPr>
                                      <m:t>הנבחנת</m:t>
                                    </m:r>
                                  </m:num>
                                  <m:den>
                                    <m:r>
                                      <m:rPr>
                                        <m:nor/>
                                      </m:rPr>
                                      <w:rPr>
                                        <w:rFonts w:ascii="Cambria Math" w:hint="cs"/>
                                        <w:rtl/>
                                        <w:lang w:eastAsia="en-US"/>
                                      </w:rPr>
                                      <m:t xml:space="preserve"> </m:t>
                                    </m:r>
                                    <m:r>
                                      <m:rPr>
                                        <m:nor/>
                                      </m:rPr>
                                      <w:rPr>
                                        <w:rFonts w:hint="cs"/>
                                        <w:rtl/>
                                        <w:lang w:eastAsia="en-US"/>
                                      </w:rPr>
                                      <m:t xml:space="preserve">ההצעה </m:t>
                                    </m:r>
                                    <m:r>
                                      <m:rPr>
                                        <m:nor/>
                                      </m:rPr>
                                      <w:rPr>
                                        <w:rFonts w:ascii="Cambria Math" w:hint="cs"/>
                                        <w:rtl/>
                                        <w:lang w:eastAsia="en-US"/>
                                      </w:rPr>
                                      <m:t>בעלת הציון הגבוה ביותר</m:t>
                                    </m:r>
                                  </m:den>
                                </m:f>
                                <m:r>
                                  <w:rPr>
                                    <w:rFonts w:ascii="Cambria Math" w:hAnsi="Cambria Math"/>
                                    <w:lang w:eastAsia="en-US"/>
                                  </w:rPr>
                                  <m:t>×100=</m:t>
                                </m:r>
                                <m:r>
                                  <m:rPr>
                                    <m:nor/>
                                  </m:rPr>
                                  <w:rPr>
                                    <w:rFonts w:ascii="Cambria Math" w:hint="cs"/>
                                    <w:rtl/>
                                    <w:lang w:eastAsia="en-US"/>
                                  </w:rPr>
                                  <m:t>הציון</m:t>
                                </m:r>
                                <m:r>
                                  <m:rPr>
                                    <m:nor/>
                                  </m:rPr>
                                  <w:rPr>
                                    <w:rtl/>
                                    <w:lang w:eastAsia="en-US"/>
                                  </w:rPr>
                                  <m:t xml:space="preserve"> </m:t>
                                </m:r>
                                <m:r>
                                  <m:rPr>
                                    <m:nor/>
                                  </m:rPr>
                                  <w:rPr>
                                    <w:rFonts w:hint="cs"/>
                                    <w:rtl/>
                                    <w:lang w:eastAsia="en-US"/>
                                  </w:rPr>
                                  <m:t>הכלכלי</m:t>
                                </m:r>
                              </m:oMath>
                            </m:oMathPara>
                          </w:p>
                          <w:p w14:paraId="72C74224" w14:textId="77777777" w:rsidR="00E04B80" w:rsidRDefault="00E04B80" w:rsidP="002002F1">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06AD2" id="תיבת טקסט 305" o:spid="_x0000_s1029" type="#_x0000_t202" style="position:absolute;left:0;text-align:left;margin-left:36.55pt;margin-top:12.1pt;width:338.25pt;height:81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">
                <v:textbox>
                  <w:txbxContent>
                    <w:p w14:paraId="57FF28A6" w14:textId="77777777" w:rsidR="00E04B80" w:rsidRDefault="00E04B80" w:rsidP="002002F1">
                      <w:pPr>
                        <w:bidi w:val="0"/>
                        <w:ind w:left="720"/>
                        <w:rPr>
                          <w:rtl/>
                          <w:lang w:eastAsia="en-US"/>
                        </w:rPr>
                      </w:pPr>
                      <w:r>
                        <w:rPr>
                          <w:rFonts w:ascii="Cambria Math" w:hAnsi="Cambria Math"/>
                          <w:lang w:eastAsia="en-US"/>
                        </w:rPr>
                        <w:br/>
                      </w:r>
                      <m:oMathPara>
                        <m:oMath>
                          <m:f>
                            <m:fPr>
                              <m:ctrlPr>
                                <w:rPr>
                                  <w:rFonts w:ascii="Cambria Math" w:hAnsi="Cambria Math"/>
                                  <w:lang w:eastAsia="en-US"/>
                                </w:rPr>
                              </m:ctrlPr>
                            </m:fPr>
                            <m:num>
                              <m:r>
                                <m:rPr>
                                  <m:nor/>
                                </m:rPr>
                                <w:rPr>
                                  <w:rFonts w:hint="eastAsia"/>
                                  <w:rtl/>
                                  <w:lang w:eastAsia="en-US"/>
                                </w:rPr>
                                <m:t>ההצעה</m:t>
                              </m:r>
                              <m:r>
                                <m:rPr>
                                  <m:nor/>
                                </m:rPr>
                                <w:rPr>
                                  <w:rtl/>
                                  <w:lang w:eastAsia="en-US"/>
                                </w:rPr>
                                <m:t xml:space="preserve"> </m:t>
                              </m:r>
                              <m:r>
                                <m:rPr>
                                  <m:nor/>
                                </m:rPr>
                                <w:rPr>
                                  <w:rFonts w:hint="eastAsia"/>
                                  <w:rtl/>
                                  <w:lang w:eastAsia="en-US"/>
                                </w:rPr>
                                <m:t>הנבחנת</m:t>
                              </m:r>
                            </m:num>
                            <m:den>
                              <m:r>
                                <m:rPr>
                                  <m:nor/>
                                </m:rPr>
                                <w:rPr>
                                  <w:rFonts w:ascii="Cambria Math" w:hint="cs"/>
                                  <w:rtl/>
                                  <w:lang w:eastAsia="en-US"/>
                                </w:rPr>
                                <m:t xml:space="preserve"> </m:t>
                              </m:r>
                              <m:r>
                                <m:rPr>
                                  <m:nor/>
                                </m:rPr>
                                <w:rPr>
                                  <w:rFonts w:hint="cs"/>
                                  <w:rtl/>
                                  <w:lang w:eastAsia="en-US"/>
                                </w:rPr>
                                <m:t xml:space="preserve">ההצעה </m:t>
                              </m:r>
                              <m:r>
                                <m:rPr>
                                  <m:nor/>
                                </m:rPr>
                                <w:rPr>
                                  <w:rFonts w:ascii="Cambria Math" w:hint="cs"/>
                                  <w:rtl/>
                                  <w:lang w:eastAsia="en-US"/>
                                </w:rPr>
                                <m:t>בעלת הציון הגבוה ביותר</m:t>
                              </m:r>
                            </m:den>
                          </m:f>
                          <m:r>
                            <w:rPr>
                              <w:rFonts w:ascii="Cambria Math" w:hAnsi="Cambria Math"/>
                              <w:lang w:eastAsia="en-US"/>
                            </w:rPr>
                            <m:t>×100=</m:t>
                          </m:r>
                          <m:r>
                            <m:rPr>
                              <m:nor/>
                            </m:rPr>
                            <w:rPr>
                              <w:rFonts w:ascii="Cambria Math" w:hint="cs"/>
                              <w:rtl/>
                              <w:lang w:eastAsia="en-US"/>
                            </w:rPr>
                            <m:t>הציון</m:t>
                          </m:r>
                          <m:r>
                            <m:rPr>
                              <m:nor/>
                            </m:rPr>
                            <w:rPr>
                              <w:rtl/>
                              <w:lang w:eastAsia="en-US"/>
                            </w:rPr>
                            <m:t xml:space="preserve"> </m:t>
                          </m:r>
                          <m:r>
                            <m:rPr>
                              <m:nor/>
                            </m:rPr>
                            <w:rPr>
                              <w:rFonts w:hint="cs"/>
                              <w:rtl/>
                              <w:lang w:eastAsia="en-US"/>
                            </w:rPr>
                            <m:t>הכלכלי</m:t>
                          </m:r>
                        </m:oMath>
                      </m:oMathPara>
                    </w:p>
                    <w:p w14:paraId="72C74224" w14:textId="77777777" w:rsidR="00E04B80" w:rsidRDefault="00E04B80" w:rsidP="002002F1">
                      <w:pPr>
                        <w:rPr>
                          <w:rtl/>
                          <w:cs/>
                        </w:rPr>
                      </w:pPr>
                    </w:p>
                  </w:txbxContent>
                </v:textbox>
              </v:shape>
            </w:pict>
          </mc:Fallback>
        </mc:AlternateContent>
      </w:r>
    </w:p>
    <w:p w14:paraId="47C6C53C" w14:textId="77777777" w:rsidR="002002F1" w:rsidRPr="00F03E84" w:rsidRDefault="002002F1" w:rsidP="004600F7">
      <w:pPr>
        <w:ind w:left="733" w:hanging="850"/>
        <w:rPr>
          <w:rFonts w:ascii="David" w:hAnsi="David" w:cs="David"/>
          <w:rtl/>
          <w:lang w:eastAsia="en-US"/>
        </w:rPr>
      </w:pPr>
    </w:p>
    <w:p w14:paraId="2F8968DD" w14:textId="77777777" w:rsidR="002002F1" w:rsidRPr="00F03E84" w:rsidRDefault="002002F1" w:rsidP="004600F7">
      <w:pPr>
        <w:ind w:left="733" w:hanging="850"/>
        <w:rPr>
          <w:rFonts w:ascii="David" w:hAnsi="David" w:cs="David"/>
          <w:rtl/>
          <w:lang w:eastAsia="en-US"/>
        </w:rPr>
      </w:pPr>
    </w:p>
    <w:p w14:paraId="4588A680" w14:textId="77777777" w:rsidR="002002F1" w:rsidRPr="00F03E84" w:rsidRDefault="002002F1" w:rsidP="004600F7">
      <w:pPr>
        <w:ind w:left="733" w:hanging="850"/>
        <w:rPr>
          <w:rFonts w:ascii="David" w:eastAsiaTheme="minorHAnsi" w:hAnsi="David" w:cs="David"/>
          <w:rtl/>
          <w:lang w:eastAsia="en-US"/>
        </w:rPr>
      </w:pPr>
    </w:p>
    <w:p w14:paraId="26684987" w14:textId="77777777" w:rsidR="002002F1" w:rsidRPr="00F03E84" w:rsidRDefault="002002F1" w:rsidP="004600F7">
      <w:pPr>
        <w:ind w:left="733" w:hanging="850"/>
        <w:rPr>
          <w:rFonts w:ascii="David" w:eastAsiaTheme="minorHAnsi" w:hAnsi="David" w:cs="David"/>
          <w:rtl/>
          <w:lang w:eastAsia="en-US"/>
        </w:rPr>
      </w:pPr>
    </w:p>
    <w:p w14:paraId="09D98F65" w14:textId="77777777" w:rsidR="002002F1" w:rsidRPr="00F03E84" w:rsidRDefault="002002F1" w:rsidP="004600F7">
      <w:pPr>
        <w:ind w:left="733" w:hanging="850"/>
        <w:rPr>
          <w:rFonts w:ascii="David" w:eastAsiaTheme="minorHAnsi" w:hAnsi="David" w:cs="David"/>
          <w:rtl/>
          <w:lang w:eastAsia="en-US"/>
        </w:rPr>
      </w:pPr>
    </w:p>
    <w:p w14:paraId="7A5ED6E0" w14:textId="77777777" w:rsidR="002002F1" w:rsidRPr="00F03E84" w:rsidRDefault="002002F1" w:rsidP="004600F7">
      <w:pPr>
        <w:ind w:left="733" w:hanging="850"/>
        <w:rPr>
          <w:rFonts w:ascii="David" w:eastAsiaTheme="minorHAnsi" w:hAnsi="David" w:cs="David"/>
          <w:rtl/>
          <w:lang w:eastAsia="en-US"/>
        </w:rPr>
      </w:pPr>
    </w:p>
    <w:p w14:paraId="236650A1" w14:textId="77777777" w:rsidR="002002F1" w:rsidRPr="00F03E84" w:rsidRDefault="002002F1" w:rsidP="004600F7">
      <w:pPr>
        <w:ind w:left="733" w:hanging="850"/>
        <w:rPr>
          <w:rFonts w:ascii="David" w:eastAsiaTheme="minorHAnsi" w:hAnsi="David" w:cs="David"/>
          <w:lang w:eastAsia="en-US"/>
        </w:rPr>
      </w:pPr>
    </w:p>
    <w:p w14:paraId="272FF0B4" w14:textId="093DE46F" w:rsidR="002002F1" w:rsidRPr="00F03E84" w:rsidRDefault="002002F1" w:rsidP="004600F7">
      <w:pPr>
        <w:pStyle w:val="3"/>
        <w:numPr>
          <w:ilvl w:val="2"/>
          <w:numId w:val="6"/>
        </w:numPr>
        <w:ind w:left="733" w:hanging="850"/>
      </w:pPr>
      <w:r w:rsidRPr="00F03E84">
        <w:rPr>
          <w:rtl/>
        </w:rPr>
        <w:t>לצורך חישוב הציון הכלכלי יחושבו הרכיבים הבאים: מחיר מחירון הרכב לאחר הנחה (לרבות אביזרי רישוי, אגרת רישוי</w:t>
      </w:r>
      <w:r w:rsidR="001C3DA4">
        <w:rPr>
          <w:rFonts w:hint="cs"/>
          <w:rtl/>
        </w:rPr>
        <w:t xml:space="preserve"> והתוספות על פי המפרט הטכני</w:t>
      </w:r>
      <w:r w:rsidRPr="00F03E84">
        <w:rPr>
          <w:rtl/>
        </w:rPr>
        <w:t>), ערך הגרט כעבור 4 שנים, מחיר עלות דלק ל-4 שנים (צריכת הדלק המשולבת שהתקבלה בניסוי), מחיר התחזוקה ל-4 שנים.</w:t>
      </w:r>
    </w:p>
    <w:p w14:paraId="18C73639" w14:textId="1C16325A" w:rsidR="002002F1" w:rsidRPr="00F03E84" w:rsidRDefault="002002F1" w:rsidP="004600F7">
      <w:pPr>
        <w:pStyle w:val="3"/>
        <w:numPr>
          <w:ilvl w:val="2"/>
          <w:numId w:val="6"/>
        </w:numPr>
        <w:ind w:left="733" w:hanging="850"/>
      </w:pPr>
      <w:r w:rsidRPr="00F03E84">
        <w:rPr>
          <w:rtl/>
        </w:rPr>
        <w:t xml:space="preserve">מובהר בזאת, כי צריכת הדלק עבור הרכבים תחושב על פי התוצאות המתקבלות בניסוי. העלות תחושב על פי האומדן המשוער של 40,000 ק"מ בשנה למינהל הרכב בנוסף, לצורך הציון הכלכלי יילקחו בחשבון כל הרכיבים המפורטים </w:t>
      </w:r>
      <w:r w:rsidRPr="00DD29A8">
        <w:rPr>
          <w:rtl/>
        </w:rPr>
        <w:t xml:space="preserve">להלן בסעיף </w:t>
      </w:r>
      <w:r w:rsidR="00DD29A8" w:rsidRPr="00DD29A8">
        <w:rPr>
          <w:rFonts w:hint="cs"/>
          <w:rtl/>
        </w:rPr>
        <w:t>12</w:t>
      </w:r>
      <w:r w:rsidRPr="00DD29A8">
        <w:rPr>
          <w:rtl/>
        </w:rPr>
        <w:t>- הליכי</w:t>
      </w:r>
      <w:r w:rsidRPr="00F03E84">
        <w:rPr>
          <w:rtl/>
        </w:rPr>
        <w:t xml:space="preserve"> הסיכום.</w:t>
      </w:r>
    </w:p>
    <w:p w14:paraId="2D77E9F9" w14:textId="77777777" w:rsidR="002002F1" w:rsidRPr="002A0B79" w:rsidRDefault="002002F1" w:rsidP="004600F7">
      <w:pPr>
        <w:pStyle w:val="3"/>
        <w:numPr>
          <w:ilvl w:val="2"/>
          <w:numId w:val="6"/>
        </w:numPr>
        <w:ind w:left="733" w:hanging="850"/>
      </w:pPr>
      <w:r w:rsidRPr="002A0B79">
        <w:rPr>
          <w:rtl/>
        </w:rPr>
        <w:t>מחיר הרכב לאחר הנחה:</w:t>
      </w:r>
    </w:p>
    <w:p w14:paraId="6C57B0F3" w14:textId="77777777" w:rsidR="002002F1" w:rsidRPr="00F03E84" w:rsidRDefault="002002F1" w:rsidP="004600F7">
      <w:pPr>
        <w:spacing w:before="120" w:after="120" w:line="360" w:lineRule="auto"/>
        <w:ind w:left="733" w:hanging="850"/>
        <w:contextualSpacing/>
        <w:rPr>
          <w:rFonts w:ascii="David" w:eastAsiaTheme="minorHAnsi" w:hAnsi="David" w:cs="David"/>
          <w:sz w:val="24"/>
          <w:szCs w:val="24"/>
          <w:lang w:eastAsia="en-US"/>
        </w:rPr>
      </w:pPr>
      <w:r w:rsidRPr="00F03E84">
        <w:rPr>
          <w:rFonts w:ascii="David" w:eastAsiaTheme="minorHAnsi" w:hAnsi="David" w:cs="David"/>
          <w:sz w:val="24"/>
          <w:szCs w:val="24"/>
          <w:rtl/>
          <w:lang w:eastAsia="en-US"/>
        </w:rPr>
        <w:t xml:space="preserve">            בהתאם לקבוע בנספח הצעת המחיר, בתוספת עלות אביזרי רישוי, אגרת הרישוי.</w:t>
      </w:r>
    </w:p>
    <w:p w14:paraId="7B2C3CA8" w14:textId="77777777" w:rsidR="002002F1" w:rsidRPr="002A0B79" w:rsidRDefault="002002F1" w:rsidP="004600F7">
      <w:pPr>
        <w:pStyle w:val="3"/>
        <w:numPr>
          <w:ilvl w:val="2"/>
          <w:numId w:val="6"/>
        </w:numPr>
        <w:ind w:left="733" w:hanging="850"/>
      </w:pPr>
      <w:r w:rsidRPr="00F03E84">
        <w:rPr>
          <w:rtl/>
        </w:rPr>
        <w:t>ערך הגרט כעבור 4 שנים:</w:t>
      </w:r>
    </w:p>
    <w:p w14:paraId="6B1FE5E6" w14:textId="3811C0E9" w:rsidR="002002F1" w:rsidRPr="00F03E84" w:rsidRDefault="002002F1" w:rsidP="004600F7">
      <w:pPr>
        <w:pStyle w:val="3"/>
        <w:numPr>
          <w:ilvl w:val="3"/>
          <w:numId w:val="6"/>
        </w:numPr>
        <w:ind w:left="1725" w:hanging="992"/>
      </w:pPr>
      <w:r w:rsidRPr="00F03E84">
        <w:rPr>
          <w:rtl/>
        </w:rPr>
        <w:lastRenderedPageBreak/>
        <w:t xml:space="preserve">לצורך חישוב עלות הרכישה במונחים שנתיים, יחושב ערך הגרט בהתאם למחירון לוי יצחק כעבור 4 שנים. (עפ"י נתונים שיתקבלו </w:t>
      </w:r>
      <w:r w:rsidRPr="00DD29A8">
        <w:rPr>
          <w:rtl/>
        </w:rPr>
        <w:t>בנספחי ו'</w:t>
      </w:r>
      <w:r w:rsidRPr="00DD29A8">
        <w:t>-</w:t>
      </w:r>
      <w:r w:rsidR="00DD29A8">
        <w:rPr>
          <w:rFonts w:hint="cs"/>
          <w:rtl/>
        </w:rPr>
        <w:t>ו1</w:t>
      </w:r>
      <w:r w:rsidRPr="00DD29A8">
        <w:rPr>
          <w:rtl/>
        </w:rPr>
        <w:t xml:space="preserve"> למכרז</w:t>
      </w:r>
      <w:r w:rsidRPr="00F03E84">
        <w:rPr>
          <w:rtl/>
        </w:rPr>
        <w:t xml:space="preserve"> (נספח הצעת המחיר).  במידה ולא ניתן לקבל את ערך הגרט מכל סיבה שהיא, על המציע להגיש מסמך חתום על ידי שמאי רכב על ערך הגרט כעבור 4 שנים.</w:t>
      </w:r>
    </w:p>
    <w:p w14:paraId="41C3A5E9" w14:textId="77777777" w:rsidR="002002F1" w:rsidRPr="00F03E84" w:rsidRDefault="002002F1" w:rsidP="004600F7">
      <w:pPr>
        <w:pStyle w:val="3"/>
        <w:numPr>
          <w:ilvl w:val="3"/>
          <w:numId w:val="6"/>
        </w:numPr>
        <w:ind w:left="1725" w:hanging="992"/>
      </w:pPr>
      <w:r w:rsidRPr="00F03E84">
        <w:rPr>
          <w:rtl/>
        </w:rPr>
        <w:t>על המציע למלא את טבלת הגרט בכל נספחי המחירים (מחיר וקוד).</w:t>
      </w:r>
    </w:p>
    <w:p w14:paraId="09C0B124" w14:textId="77777777" w:rsidR="002002F1" w:rsidRPr="002A0B79" w:rsidRDefault="002002F1" w:rsidP="004600F7">
      <w:pPr>
        <w:pStyle w:val="3"/>
        <w:numPr>
          <w:ilvl w:val="2"/>
          <w:numId w:val="6"/>
        </w:numPr>
        <w:ind w:left="591" w:hanging="708"/>
      </w:pPr>
      <w:r w:rsidRPr="002A0B79">
        <w:rPr>
          <w:rtl/>
        </w:rPr>
        <w:t xml:space="preserve"> </w:t>
      </w:r>
      <w:r w:rsidRPr="00F03E84">
        <w:rPr>
          <w:rtl/>
        </w:rPr>
        <w:t>חישוב עלות הדלק ל-4 שנים</w:t>
      </w:r>
      <w:r w:rsidRPr="002A0B79">
        <w:rPr>
          <w:rtl/>
        </w:rPr>
        <w:t>:</w:t>
      </w:r>
    </w:p>
    <w:p w14:paraId="1BAF9994" w14:textId="4581CBE2" w:rsidR="002002F1" w:rsidRPr="00F03E84" w:rsidRDefault="008444AB" w:rsidP="004600F7">
      <w:pPr>
        <w:tabs>
          <w:tab w:val="left" w:pos="591"/>
        </w:tabs>
        <w:spacing w:before="120" w:after="120" w:line="360" w:lineRule="auto"/>
        <w:ind w:left="591" w:hanging="708"/>
        <w:contextualSpacing/>
        <w:rPr>
          <w:rFonts w:ascii="David" w:eastAsiaTheme="minorHAnsi" w:hAnsi="David" w:cs="David"/>
          <w:sz w:val="24"/>
          <w:szCs w:val="24"/>
          <w:lang w:eastAsia="en-US"/>
        </w:rPr>
      </w:pPr>
      <w:r>
        <w:rPr>
          <w:rFonts w:ascii="David" w:eastAsiaTheme="minorHAnsi" w:hAnsi="David" w:cs="David"/>
          <w:sz w:val="24"/>
          <w:szCs w:val="24"/>
          <w:rtl/>
          <w:lang w:eastAsia="en-US"/>
        </w:rPr>
        <w:tab/>
      </w:r>
      <w:r w:rsidR="002002F1" w:rsidRPr="00F03E84">
        <w:rPr>
          <w:rFonts w:ascii="David" w:eastAsiaTheme="minorHAnsi" w:hAnsi="David" w:cs="David"/>
          <w:sz w:val="24"/>
          <w:szCs w:val="24"/>
          <w:rtl/>
          <w:lang w:eastAsia="en-US"/>
        </w:rPr>
        <w:t xml:space="preserve">המחיר יחושב על פני צריכת הדלק ל- 4 שנים עבור סל </w:t>
      </w:r>
      <w:r w:rsidR="00C13E85" w:rsidRPr="00F03E84">
        <w:rPr>
          <w:rFonts w:ascii="David" w:eastAsiaTheme="minorHAnsi" w:hAnsi="David" w:cs="David"/>
          <w:sz w:val="24"/>
          <w:szCs w:val="24"/>
          <w:rtl/>
          <w:lang w:eastAsia="en-US"/>
        </w:rPr>
        <w:t xml:space="preserve">1 ו-2 לפי 40,000 ק"מ בשנה על פי </w:t>
      </w:r>
      <w:r w:rsidR="002002F1" w:rsidRPr="00F03E84">
        <w:rPr>
          <w:rFonts w:ascii="David" w:eastAsiaTheme="minorHAnsi" w:hAnsi="David" w:cs="David"/>
          <w:sz w:val="24"/>
          <w:szCs w:val="24"/>
          <w:rtl/>
          <w:lang w:eastAsia="en-US"/>
        </w:rPr>
        <w:t>נתוני היצרן או מעבדה</w:t>
      </w:r>
      <w:r w:rsidR="00C13E85" w:rsidRPr="00F03E84">
        <w:rPr>
          <w:rFonts w:ascii="David" w:eastAsiaTheme="minorHAnsi" w:hAnsi="David" w:cs="David"/>
          <w:sz w:val="24"/>
          <w:szCs w:val="24"/>
          <w:rtl/>
          <w:lang w:eastAsia="en-US"/>
        </w:rPr>
        <w:t xml:space="preserve"> </w:t>
      </w:r>
      <w:r w:rsidR="002002F1" w:rsidRPr="00F03E84">
        <w:rPr>
          <w:rFonts w:ascii="David" w:eastAsiaTheme="minorHAnsi" w:hAnsi="David" w:cs="David"/>
          <w:sz w:val="24"/>
          <w:szCs w:val="24"/>
          <w:rtl/>
          <w:lang w:eastAsia="en-US"/>
        </w:rPr>
        <w:t xml:space="preserve">מוכרת. </w:t>
      </w:r>
    </w:p>
    <w:p w14:paraId="3AA37B43" w14:textId="77777777" w:rsidR="002002F1" w:rsidRPr="002A0B79" w:rsidRDefault="002002F1" w:rsidP="004600F7">
      <w:pPr>
        <w:pStyle w:val="3"/>
        <w:numPr>
          <w:ilvl w:val="2"/>
          <w:numId w:val="6"/>
        </w:numPr>
        <w:ind w:left="591" w:hanging="708"/>
      </w:pPr>
      <w:r w:rsidRPr="00F03E84">
        <w:rPr>
          <w:rtl/>
        </w:rPr>
        <w:t xml:space="preserve">חישוב מחיר התחזוקה ל-4 שנים: </w:t>
      </w:r>
    </w:p>
    <w:p w14:paraId="5927E03A" w14:textId="66499613" w:rsidR="002002F1" w:rsidRPr="00F03E84" w:rsidRDefault="008444AB" w:rsidP="004600F7">
      <w:pPr>
        <w:tabs>
          <w:tab w:val="left" w:pos="591"/>
        </w:tabs>
        <w:spacing w:before="120" w:after="120" w:line="360" w:lineRule="auto"/>
        <w:ind w:left="591" w:hanging="708"/>
        <w:contextualSpacing/>
        <w:rPr>
          <w:rFonts w:ascii="David" w:eastAsiaTheme="minorHAnsi" w:hAnsi="David" w:cs="David"/>
          <w:sz w:val="24"/>
          <w:szCs w:val="24"/>
          <w:lang w:eastAsia="en-US"/>
        </w:rPr>
      </w:pPr>
      <w:r>
        <w:rPr>
          <w:rFonts w:ascii="David" w:eastAsiaTheme="minorHAnsi" w:hAnsi="David" w:cs="David"/>
          <w:sz w:val="24"/>
          <w:szCs w:val="24"/>
          <w:rtl/>
          <w:lang w:eastAsia="en-US"/>
        </w:rPr>
        <w:tab/>
      </w:r>
      <w:r w:rsidR="002002F1" w:rsidRPr="00F03E84">
        <w:rPr>
          <w:rFonts w:ascii="David" w:eastAsiaTheme="minorHAnsi" w:hAnsi="David" w:cs="David"/>
          <w:sz w:val="24"/>
          <w:szCs w:val="24"/>
          <w:rtl/>
          <w:lang w:eastAsia="en-US"/>
        </w:rPr>
        <w:t>מחיר התחזוקה המשוקלל ל 4 שנים יילקח מעינבל מהנתונים שיתקבלו ממכרז התחזוקה שיתפרסם במדורג ממכרז הרכב.</w:t>
      </w:r>
    </w:p>
    <w:p w14:paraId="69D1F865" w14:textId="77777777" w:rsidR="002002F1" w:rsidRPr="00F03E84" w:rsidRDefault="002002F1" w:rsidP="004600F7">
      <w:pPr>
        <w:pStyle w:val="3"/>
        <w:numPr>
          <w:ilvl w:val="2"/>
          <w:numId w:val="6"/>
        </w:numPr>
        <w:ind w:left="591" w:hanging="708"/>
        <w:rPr>
          <w:rtl/>
        </w:rPr>
      </w:pPr>
      <w:r w:rsidRPr="00F03E84">
        <w:rPr>
          <w:rtl/>
        </w:rPr>
        <w:t>חישוב הציון הכלכלי:</w:t>
      </w:r>
    </w:p>
    <w:p w14:paraId="3733270A" w14:textId="77777777" w:rsidR="002002F1" w:rsidRPr="00F03E84" w:rsidRDefault="002002F1" w:rsidP="004600F7">
      <w:pPr>
        <w:pStyle w:val="3"/>
        <w:numPr>
          <w:ilvl w:val="3"/>
          <w:numId w:val="6"/>
        </w:numPr>
        <w:ind w:left="1584" w:hanging="993"/>
      </w:pPr>
      <w:r w:rsidRPr="00F03E84">
        <w:rPr>
          <w:rtl/>
        </w:rPr>
        <w:t xml:space="preserve">שקלול העלות יחושב למחזור חיים של 4 שנים. </w:t>
      </w:r>
    </w:p>
    <w:p w14:paraId="406D7723" w14:textId="77777777" w:rsidR="002002F1" w:rsidRPr="00F03E84" w:rsidRDefault="002002F1" w:rsidP="004600F7">
      <w:pPr>
        <w:pStyle w:val="3"/>
        <w:numPr>
          <w:ilvl w:val="3"/>
          <w:numId w:val="6"/>
        </w:numPr>
        <w:ind w:left="1584" w:hanging="993"/>
      </w:pPr>
      <w:r w:rsidRPr="00F03E84">
        <w:rPr>
          <w:rtl/>
        </w:rPr>
        <w:t xml:space="preserve">המחירים יהוונו ליום האחרון להגשת ההצעות. </w:t>
      </w:r>
    </w:p>
    <w:p w14:paraId="42803EA6" w14:textId="5EBA26A7" w:rsidR="002002F1" w:rsidRPr="00661F27" w:rsidRDefault="002002F1" w:rsidP="004600F7">
      <w:pPr>
        <w:pStyle w:val="3"/>
        <w:numPr>
          <w:ilvl w:val="3"/>
          <w:numId w:val="6"/>
        </w:numPr>
        <w:ind w:left="1584" w:hanging="993"/>
      </w:pPr>
      <w:r w:rsidRPr="00F03E84">
        <w:rPr>
          <w:rtl/>
        </w:rPr>
        <w:t xml:space="preserve">ההצעה הכלכלית= </w:t>
      </w:r>
      <w:r w:rsidR="00305C58" w:rsidRPr="00F03E84">
        <w:rPr>
          <w:rtl/>
        </w:rPr>
        <w:t>50</w:t>
      </w:r>
      <w:r w:rsidRPr="00F03E84">
        <w:rPr>
          <w:rtl/>
        </w:rPr>
        <w:t>% מהציון הכולל. ותחושב על פי הנוסחה הבאה:</w:t>
      </w:r>
    </w:p>
    <w:p w14:paraId="4CF04457" w14:textId="37721DB5" w:rsidR="002002F1" w:rsidRPr="00F03E84" w:rsidRDefault="002002F1" w:rsidP="004600F7">
      <w:pPr>
        <w:spacing w:before="120" w:after="120" w:line="360" w:lineRule="auto"/>
        <w:ind w:left="1584" w:hanging="993"/>
        <w:contextualSpacing/>
        <w:rPr>
          <w:rFonts w:ascii="David" w:eastAsiaTheme="minorHAnsi" w:hAnsi="David" w:cs="David"/>
          <w:sz w:val="24"/>
          <w:szCs w:val="24"/>
          <w:rtl/>
          <w:lang w:eastAsia="en-US"/>
        </w:rPr>
      </w:pPr>
      <w:r w:rsidRPr="00F03E84">
        <w:rPr>
          <w:rFonts w:ascii="David" w:eastAsiaTheme="minorHAnsi" w:hAnsi="David" w:cs="David"/>
          <w:sz w:val="24"/>
          <w:szCs w:val="24"/>
          <w:rtl/>
          <w:lang w:eastAsia="en-US"/>
        </w:rPr>
        <w:t>מחיר הרכב לאחר הנחה - ערך הגרט + מחיר עלות דלק ל-4 שנים + מחיר התחזוקה ל-4 שנים =הציון הכלכלי.</w:t>
      </w:r>
    </w:p>
    <w:p w14:paraId="387A95DF" w14:textId="77777777" w:rsidR="002002F1" w:rsidRPr="00F03E84" w:rsidRDefault="002002F1" w:rsidP="004600F7">
      <w:pPr>
        <w:pStyle w:val="3"/>
        <w:numPr>
          <w:ilvl w:val="3"/>
          <w:numId w:val="6"/>
        </w:numPr>
        <w:ind w:left="1584" w:hanging="993"/>
      </w:pPr>
      <w:r w:rsidRPr="00F03E84">
        <w:rPr>
          <w:rtl/>
        </w:rPr>
        <w:t>ציון התקנות – רכיב ציון למחיר ההתקנות כמפורט בנספח הצעת המחיר – משקלו 5% מהציון הכולל, תבוצע סכימה של המחירים המוצעים לכלל ההתקנות   המפורטות בנספח הצעת המחיר.</w:t>
      </w:r>
    </w:p>
    <w:p w14:paraId="51D464CD" w14:textId="1851D696" w:rsidR="002002F1" w:rsidRPr="00E04B80" w:rsidRDefault="002002F1" w:rsidP="00E04B80">
      <w:pPr>
        <w:pStyle w:val="3"/>
        <w:numPr>
          <w:ilvl w:val="3"/>
          <w:numId w:val="6"/>
        </w:numPr>
        <w:ind w:left="1584" w:hanging="993"/>
        <w:rPr>
          <w:rtl/>
        </w:rPr>
      </w:pPr>
      <w:r w:rsidRPr="00F03E84">
        <w:rPr>
          <w:rtl/>
        </w:rPr>
        <w:t xml:space="preserve">הצעת המחיר הזולה ביותר עבור כלל </w:t>
      </w:r>
      <w:r w:rsidRPr="00E04B80">
        <w:rPr>
          <w:rtl/>
        </w:rPr>
        <w:t xml:space="preserve">ההתקנות תקבל ציון 5% וכל שאר ההצעות ידורגו באופן יחסי אליה, בהתאם למשוואה שבסעיף </w:t>
      </w:r>
      <w:r w:rsidR="00E04B80" w:rsidRPr="00E04B80">
        <w:rPr>
          <w:rFonts w:hint="cs"/>
          <w:rtl/>
        </w:rPr>
        <w:t>13</w:t>
      </w:r>
      <w:r w:rsidRPr="00E04B80">
        <w:rPr>
          <w:rtl/>
        </w:rPr>
        <w:t>.</w:t>
      </w:r>
      <w:r w:rsidR="00E04B80" w:rsidRPr="00E04B80">
        <w:rPr>
          <w:rFonts w:hint="cs"/>
          <w:rtl/>
        </w:rPr>
        <w:t>4</w:t>
      </w:r>
      <w:r w:rsidRPr="00E04B80">
        <w:rPr>
          <w:rtl/>
        </w:rPr>
        <w:t>.2.</w:t>
      </w:r>
    </w:p>
    <w:p w14:paraId="5C2BEFAD" w14:textId="77777777" w:rsidR="002002F1" w:rsidRPr="00F03E84" w:rsidRDefault="002002F1" w:rsidP="0055404E">
      <w:pPr>
        <w:pStyle w:val="3"/>
        <w:numPr>
          <w:ilvl w:val="2"/>
          <w:numId w:val="6"/>
        </w:numPr>
      </w:pPr>
      <w:r w:rsidRPr="00F03E84">
        <w:rPr>
          <w:rtl/>
        </w:rPr>
        <w:t xml:space="preserve">תוספת אחריות - רכיב תוספת האחריות שמשקלו 10% מהציון הכולל. </w:t>
      </w:r>
    </w:p>
    <w:p w14:paraId="1C96AC92" w14:textId="77777777" w:rsidR="002002F1" w:rsidRPr="00F03E84" w:rsidRDefault="002002F1" w:rsidP="004600F7">
      <w:pPr>
        <w:pStyle w:val="3"/>
        <w:numPr>
          <w:ilvl w:val="3"/>
          <w:numId w:val="6"/>
        </w:numPr>
        <w:ind w:left="2718" w:hanging="1134"/>
      </w:pPr>
      <w:r w:rsidRPr="00F03E84">
        <w:rPr>
          <w:rtl/>
        </w:rPr>
        <w:t xml:space="preserve">מציע שיגיש בהצעתו תוספת אחריות של שנה נוספת מעבר לשלוש השנים, ו-40,000  ק"מ נוספים מעבר ל-120,000 ק"מ (סה"כ 4 שנות אחריות או 160,000  ק"מ לפי המוקדם מבניהם), יקבל 10% נוספים לציון הכולל. </w:t>
      </w:r>
    </w:p>
    <w:p w14:paraId="5B672605" w14:textId="77777777" w:rsidR="002002F1" w:rsidRPr="00F03E84" w:rsidRDefault="002002F1" w:rsidP="004600F7">
      <w:pPr>
        <w:pStyle w:val="3"/>
        <w:numPr>
          <w:ilvl w:val="3"/>
          <w:numId w:val="6"/>
        </w:numPr>
        <w:ind w:left="2718" w:hanging="1134"/>
        <w:rPr>
          <w:rtl/>
        </w:rPr>
      </w:pPr>
      <w:r w:rsidRPr="00F03E84">
        <w:rPr>
          <w:rtl/>
        </w:rPr>
        <w:t>לא יינתן ציון על תוספת אחריות חלקית.</w:t>
      </w:r>
    </w:p>
    <w:p w14:paraId="57EF595D" w14:textId="341AF496" w:rsidR="002002F1" w:rsidRPr="00F03E84" w:rsidRDefault="0088005E" w:rsidP="004600F7">
      <w:pPr>
        <w:pStyle w:val="3"/>
        <w:numPr>
          <w:ilvl w:val="2"/>
          <w:numId w:val="6"/>
        </w:numPr>
        <w:tabs>
          <w:tab w:val="left" w:pos="1584"/>
        </w:tabs>
        <w:ind w:left="1017" w:right="567" w:hanging="284"/>
        <w:rPr>
          <w:rtl/>
        </w:rPr>
      </w:pPr>
      <w:r w:rsidRPr="00F03E84">
        <w:rPr>
          <w:rtl/>
        </w:rPr>
        <w:t xml:space="preserve"> </w:t>
      </w:r>
      <w:r w:rsidR="002002F1" w:rsidRPr="00F03E84">
        <w:rPr>
          <w:rtl/>
        </w:rPr>
        <w:t>חישוב הציון האיכותי</w:t>
      </w:r>
    </w:p>
    <w:p w14:paraId="17265178" w14:textId="52695FEB" w:rsidR="002002F1" w:rsidRPr="00661F27" w:rsidRDefault="002002F1" w:rsidP="004600F7">
      <w:pPr>
        <w:pStyle w:val="3"/>
        <w:numPr>
          <w:ilvl w:val="3"/>
          <w:numId w:val="6"/>
        </w:numPr>
        <w:ind w:left="2718" w:hanging="1134"/>
      </w:pPr>
      <w:r w:rsidRPr="00661F27">
        <w:rPr>
          <w:rtl/>
        </w:rPr>
        <w:t xml:space="preserve">הציון האיכותי יהווה </w:t>
      </w:r>
      <w:r w:rsidR="00305C58" w:rsidRPr="00661F27">
        <w:rPr>
          <w:rtl/>
        </w:rPr>
        <w:t>35</w:t>
      </w:r>
      <w:r w:rsidRPr="00661F27">
        <w:rPr>
          <w:rtl/>
        </w:rPr>
        <w:t xml:space="preserve">% מהציון הכללי </w:t>
      </w:r>
    </w:p>
    <w:p w14:paraId="3410212A" w14:textId="77777777" w:rsidR="002002F1" w:rsidRPr="00F03E84" w:rsidRDefault="002002F1" w:rsidP="004600F7">
      <w:pPr>
        <w:pStyle w:val="3"/>
        <w:numPr>
          <w:ilvl w:val="2"/>
          <w:numId w:val="6"/>
        </w:numPr>
        <w:tabs>
          <w:tab w:val="left" w:pos="1584"/>
        </w:tabs>
      </w:pPr>
      <w:r w:rsidRPr="00F03E84">
        <w:rPr>
          <w:rtl/>
        </w:rPr>
        <w:t xml:space="preserve">שלב סופי - שקלול ההצעה הכולל ומתן ציון משוקלל כללי </w:t>
      </w:r>
    </w:p>
    <w:p w14:paraId="69D5276A" w14:textId="77777777" w:rsidR="002002F1" w:rsidRPr="00F03E84" w:rsidRDefault="002002F1" w:rsidP="004600F7">
      <w:pPr>
        <w:pStyle w:val="3"/>
        <w:numPr>
          <w:ilvl w:val="3"/>
          <w:numId w:val="6"/>
        </w:numPr>
        <w:ind w:left="2718" w:hanging="1134"/>
      </w:pPr>
      <w:r w:rsidRPr="00F03E84">
        <w:rPr>
          <w:rtl/>
        </w:rPr>
        <w:t xml:space="preserve">לצורך חישוב הציון הסופי יחושבו הרכיבים הבאים: הציון הכלכלי +האיכותי + ציון ניסוי כלי הרכב +ציון אחריות </w:t>
      </w:r>
      <w:r w:rsidRPr="00F03E84">
        <w:rPr>
          <w:rtl/>
        </w:rPr>
        <w:lastRenderedPageBreak/>
        <w:t>+ציון ההתקנות בהתאם למשקולות הבאות:</w:t>
      </w:r>
    </w:p>
    <w:p w14:paraId="31560193" w14:textId="595F618B" w:rsidR="002002F1" w:rsidRPr="00661F27" w:rsidRDefault="002002F1" w:rsidP="004600F7">
      <w:pPr>
        <w:pStyle w:val="3"/>
        <w:numPr>
          <w:ilvl w:val="4"/>
          <w:numId w:val="6"/>
        </w:numPr>
        <w:ind w:left="3852" w:hanging="1276"/>
      </w:pPr>
      <w:r w:rsidRPr="00661F27">
        <w:rPr>
          <w:rtl/>
        </w:rPr>
        <w:t xml:space="preserve">ציון כלכלי       - </w:t>
      </w:r>
      <w:r w:rsidR="00305C58" w:rsidRPr="00661F27">
        <w:rPr>
          <w:rtl/>
        </w:rPr>
        <w:t>50</w:t>
      </w:r>
      <w:r w:rsidRPr="00661F27">
        <w:rPr>
          <w:rtl/>
        </w:rPr>
        <w:t>%</w:t>
      </w:r>
    </w:p>
    <w:p w14:paraId="4B8725BD" w14:textId="77777777" w:rsidR="002002F1" w:rsidRPr="00661F27" w:rsidRDefault="002002F1" w:rsidP="004600F7">
      <w:pPr>
        <w:pStyle w:val="3"/>
        <w:numPr>
          <w:ilvl w:val="4"/>
          <w:numId w:val="6"/>
        </w:numPr>
        <w:ind w:left="3852" w:hanging="1276"/>
      </w:pPr>
      <w:r w:rsidRPr="00661F27">
        <w:rPr>
          <w:rtl/>
        </w:rPr>
        <w:t>ציון ההתקנות- 5%</w:t>
      </w:r>
    </w:p>
    <w:p w14:paraId="4648EF4E" w14:textId="76DCE235" w:rsidR="002002F1" w:rsidRPr="00661F27" w:rsidRDefault="002002F1" w:rsidP="004600F7">
      <w:pPr>
        <w:pStyle w:val="3"/>
        <w:numPr>
          <w:ilvl w:val="4"/>
          <w:numId w:val="6"/>
        </w:numPr>
        <w:ind w:left="3852" w:hanging="1276"/>
      </w:pPr>
      <w:r w:rsidRPr="00661F27">
        <w:rPr>
          <w:rtl/>
        </w:rPr>
        <w:t xml:space="preserve">ציון איכותי = </w:t>
      </w:r>
      <w:r w:rsidR="00305C58" w:rsidRPr="00661F27">
        <w:rPr>
          <w:rtl/>
        </w:rPr>
        <w:t>35</w:t>
      </w:r>
      <w:r w:rsidRPr="00661F27">
        <w:rPr>
          <w:rtl/>
        </w:rPr>
        <w:t>%.</w:t>
      </w:r>
    </w:p>
    <w:p w14:paraId="77117081" w14:textId="77777777" w:rsidR="002002F1" w:rsidRPr="00661F27" w:rsidRDefault="002002F1" w:rsidP="004600F7">
      <w:pPr>
        <w:pStyle w:val="3"/>
        <w:numPr>
          <w:ilvl w:val="4"/>
          <w:numId w:val="6"/>
        </w:numPr>
        <w:ind w:left="3852" w:hanging="1276"/>
      </w:pPr>
      <w:r w:rsidRPr="00661F27">
        <w:rPr>
          <w:rtl/>
        </w:rPr>
        <w:t>ציון האחריות = 10%.</w:t>
      </w:r>
    </w:p>
    <w:p w14:paraId="7315F7A7" w14:textId="77777777" w:rsidR="002002F1" w:rsidRPr="00F03E84" w:rsidRDefault="002002F1" w:rsidP="004600F7">
      <w:pPr>
        <w:pStyle w:val="3"/>
        <w:numPr>
          <w:ilvl w:val="2"/>
          <w:numId w:val="6"/>
        </w:numPr>
        <w:ind w:left="1584" w:hanging="876"/>
      </w:pPr>
      <w:r w:rsidRPr="00F03E84">
        <w:rPr>
          <w:rtl/>
        </w:rPr>
        <w:t>מבין ההצעות שנבחנו בשלב זה, תיבחר כהצעה הזוכה ההצעה בעלת הציון הסופי הגבוה ביותר, בהתאם לדירוגן לפי מחירן המשוקלל לעיל.</w:t>
      </w:r>
    </w:p>
    <w:p w14:paraId="754F09DD" w14:textId="6AB2CC04" w:rsidR="002002F1" w:rsidRPr="00661F27" w:rsidRDefault="002002F1" w:rsidP="004600F7">
      <w:pPr>
        <w:pStyle w:val="3"/>
        <w:numPr>
          <w:ilvl w:val="3"/>
          <w:numId w:val="6"/>
        </w:numPr>
        <w:ind w:left="2576" w:hanging="992"/>
        <w:rPr>
          <w:rtl/>
        </w:rPr>
      </w:pPr>
      <w:r w:rsidRPr="00661F27">
        <w:rPr>
          <w:rtl/>
        </w:rPr>
        <w:t>וועדת המכרזים רשאית להחליט על זכיי</w:t>
      </w:r>
      <w:r w:rsidR="005D2316" w:rsidRPr="00661F27">
        <w:rPr>
          <w:rtl/>
        </w:rPr>
        <w:t>ה של יותר מהצעה ויותר מדגם אחד.</w:t>
      </w:r>
    </w:p>
    <w:p w14:paraId="743A6881" w14:textId="77777777"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tl/>
        </w:rPr>
      </w:pPr>
      <w:bookmarkStart w:id="15" w:name="_Toc534714826"/>
      <w:r w:rsidRPr="00F03E84">
        <w:rPr>
          <w:rFonts w:ascii="David" w:hAnsi="David"/>
          <w:sz w:val="28"/>
          <w:szCs w:val="28"/>
          <w:u w:val="single"/>
          <w:rtl/>
        </w:rPr>
        <w:t>מסמכים ואישורים שיידרשו מהזוכה</w:t>
      </w:r>
      <w:bookmarkEnd w:id="15"/>
    </w:p>
    <w:p w14:paraId="7FC81B90" w14:textId="3FEFFB28" w:rsidR="002002F1" w:rsidRDefault="002002F1" w:rsidP="001C0649">
      <w:pPr>
        <w:spacing w:before="120" w:after="120" w:line="360" w:lineRule="auto"/>
        <w:ind w:left="-142"/>
        <w:contextualSpacing/>
        <w:rPr>
          <w:rFonts w:ascii="David" w:eastAsiaTheme="minorHAnsi" w:hAnsi="David" w:cs="David"/>
          <w:sz w:val="24"/>
          <w:szCs w:val="24"/>
          <w:rtl/>
          <w:lang w:eastAsia="en-US"/>
        </w:rPr>
      </w:pPr>
      <w:r w:rsidRPr="00F03E84">
        <w:rPr>
          <w:rFonts w:ascii="David" w:eastAsiaTheme="minorHAnsi" w:hAnsi="David" w:cs="David"/>
          <w:sz w:val="24"/>
          <w:szCs w:val="24"/>
          <w:rtl/>
          <w:lang w:eastAsia="en-US"/>
        </w:rPr>
        <w:t xml:space="preserve">בתוך 30 ימי עבודה מיום קבלת ההודעה על הזכייה, ימציא הזוכה למזמין עותק חתום של הסכם ההתקשרות המצורף כנספח </w:t>
      </w:r>
      <w:r w:rsidR="001C0649">
        <w:rPr>
          <w:rFonts w:ascii="David" w:eastAsiaTheme="minorHAnsi" w:hAnsi="David" w:cs="David" w:hint="cs"/>
          <w:sz w:val="24"/>
          <w:szCs w:val="24"/>
          <w:rtl/>
          <w:lang w:eastAsia="en-US"/>
        </w:rPr>
        <w:t>יד'</w:t>
      </w:r>
      <w:r w:rsidRPr="00F03E84">
        <w:rPr>
          <w:rFonts w:ascii="David" w:eastAsiaTheme="minorHAnsi" w:hAnsi="David" w:cs="David"/>
          <w:sz w:val="24"/>
          <w:szCs w:val="24"/>
          <w:rtl/>
          <w:lang w:eastAsia="en-US"/>
        </w:rPr>
        <w:t xml:space="preserve"> לחוברת המכרז. הזוכה יחתום על הסכם ההתקשרות המצורף למכרז כמות שהוא וההסכם יהווה חלק בלתי נפרד מהצעתו.</w:t>
      </w:r>
    </w:p>
    <w:p w14:paraId="5FD4E7FD" w14:textId="4BBED83D" w:rsidR="001C0649" w:rsidRPr="00F03E84" w:rsidRDefault="001C0649" w:rsidP="002C55D2">
      <w:pPr>
        <w:spacing w:before="120" w:after="120" w:line="360" w:lineRule="auto"/>
        <w:contextualSpacing/>
        <w:rPr>
          <w:rFonts w:ascii="David" w:eastAsiaTheme="minorHAnsi" w:hAnsi="David" w:cs="David"/>
          <w:sz w:val="24"/>
          <w:szCs w:val="24"/>
          <w:rtl/>
          <w:lang w:eastAsia="en-US"/>
        </w:rPr>
      </w:pPr>
    </w:p>
    <w:p w14:paraId="3AD66982" w14:textId="77777777" w:rsidR="002002F1" w:rsidRPr="00F03E84" w:rsidRDefault="002002F1" w:rsidP="009C3445">
      <w:pPr>
        <w:pStyle w:val="1"/>
        <w:numPr>
          <w:ilvl w:val="0"/>
          <w:numId w:val="6"/>
        </w:numPr>
        <w:suppressLineNumbers/>
        <w:tabs>
          <w:tab w:val="left" w:pos="-543"/>
        </w:tabs>
        <w:overflowPunct w:val="0"/>
        <w:autoSpaceDE w:val="0"/>
        <w:autoSpaceDN w:val="0"/>
        <w:adjustRightInd w:val="0"/>
        <w:spacing w:before="0"/>
        <w:ind w:left="-684" w:right="283" w:hanging="142"/>
        <w:textAlignment w:val="baseline"/>
        <w:rPr>
          <w:rFonts w:ascii="David" w:hAnsi="David"/>
          <w:sz w:val="28"/>
          <w:szCs w:val="28"/>
          <w:u w:val="single"/>
        </w:rPr>
      </w:pPr>
      <w:bookmarkStart w:id="16" w:name="_Toc534714827"/>
      <w:r w:rsidRPr="00F03E84">
        <w:rPr>
          <w:rFonts w:ascii="David" w:hAnsi="David"/>
          <w:sz w:val="28"/>
          <w:szCs w:val="28"/>
          <w:u w:val="single"/>
          <w:rtl/>
        </w:rPr>
        <w:t>ערבות ביצוע:</w:t>
      </w:r>
      <w:bookmarkEnd w:id="16"/>
    </w:p>
    <w:p w14:paraId="4E9A865A" w14:textId="6369A5AE" w:rsidR="002002F1" w:rsidRPr="00661F27" w:rsidRDefault="002002F1" w:rsidP="00F52C3A">
      <w:pPr>
        <w:pStyle w:val="3"/>
        <w:ind w:left="166" w:hanging="709"/>
      </w:pPr>
      <w:r w:rsidRPr="00661F27">
        <w:rPr>
          <w:rtl/>
        </w:rPr>
        <w:t>בתוך 30 ימי עבודה מיום קבלת ההודעה על הזכייה, יפקיד הזוכה ערבות בנקאית או ערבות של מבטח (כמשמעותו בחוק הפיקוח על שירותים פיננסיים (ביטוח), התשמ"א-1981) בלתי מותנית ובלתי מוגבלת בתנאים, לפקודת מינהל הרכב הממשלתי, משרד האוצר בסך של :</w:t>
      </w:r>
    </w:p>
    <w:p w14:paraId="19211AA4" w14:textId="77777777" w:rsidR="002002F1" w:rsidRPr="00661F27" w:rsidRDefault="002002F1" w:rsidP="00F52C3A">
      <w:pPr>
        <w:pStyle w:val="3"/>
        <w:numPr>
          <w:ilvl w:val="2"/>
          <w:numId w:val="6"/>
        </w:numPr>
        <w:tabs>
          <w:tab w:val="left" w:pos="875"/>
        </w:tabs>
        <w:ind w:left="166" w:hanging="142"/>
        <w:rPr>
          <w:rtl/>
        </w:rPr>
      </w:pPr>
      <w:r w:rsidRPr="00661F27">
        <w:rPr>
          <w:rtl/>
        </w:rPr>
        <w:t>עבור סל 1 – 4,000,000 ₪.</w:t>
      </w:r>
    </w:p>
    <w:p w14:paraId="2607C74B" w14:textId="2CA44DDC" w:rsidR="002002F1" w:rsidRPr="00661F27" w:rsidRDefault="002002F1" w:rsidP="002C55D2">
      <w:pPr>
        <w:pStyle w:val="3"/>
        <w:numPr>
          <w:ilvl w:val="2"/>
          <w:numId w:val="6"/>
        </w:numPr>
        <w:tabs>
          <w:tab w:val="left" w:pos="875"/>
        </w:tabs>
        <w:ind w:left="166" w:hanging="142"/>
        <w:rPr>
          <w:rtl/>
        </w:rPr>
      </w:pPr>
      <w:r w:rsidRPr="00661F27">
        <w:rPr>
          <w:rtl/>
        </w:rPr>
        <w:t xml:space="preserve">עבור סל 2 -   </w:t>
      </w:r>
      <w:r w:rsidR="002C55D2">
        <w:rPr>
          <w:rFonts w:hint="cs"/>
          <w:rtl/>
        </w:rPr>
        <w:t>5</w:t>
      </w:r>
      <w:r w:rsidRPr="00661F27">
        <w:rPr>
          <w:rtl/>
        </w:rPr>
        <w:t>00,000 ש"ח ₪.</w:t>
      </w:r>
    </w:p>
    <w:p w14:paraId="13754730" w14:textId="77777777" w:rsidR="002002F1" w:rsidRPr="00661F27" w:rsidRDefault="002002F1" w:rsidP="00F52C3A">
      <w:pPr>
        <w:pStyle w:val="3"/>
        <w:ind w:left="166" w:hanging="709"/>
      </w:pPr>
      <w:r w:rsidRPr="00661F27">
        <w:rPr>
          <w:rtl/>
        </w:rPr>
        <w:t xml:space="preserve">הסכומים יכללו מע"מ, יהיו צמודים למדד המחירים לצרכן הידוע במועד הפקדת הערבות ויהיו בתוקף עד לתקופה של שנתיים ו-60 ימים מיום החתימה (להלן: "ערבות ביצוע"). </w:t>
      </w:r>
    </w:p>
    <w:p w14:paraId="1538C618" w14:textId="77777777" w:rsidR="002002F1" w:rsidRPr="00661F27" w:rsidRDefault="002002F1" w:rsidP="00F52C3A">
      <w:pPr>
        <w:pStyle w:val="3"/>
        <w:ind w:left="166" w:hanging="709"/>
      </w:pPr>
      <w:r w:rsidRPr="00661F27">
        <w:rPr>
          <w:rtl/>
        </w:rPr>
        <w:t xml:space="preserve">ערבות הביצוע תשמש להבטחת קיום מלוא התחייבויות הזוכה לפי מכרז זה. </w:t>
      </w:r>
    </w:p>
    <w:p w14:paraId="3E144F66" w14:textId="77777777" w:rsidR="002002F1" w:rsidRPr="00661F27" w:rsidRDefault="002002F1" w:rsidP="00F52C3A">
      <w:pPr>
        <w:pStyle w:val="3"/>
        <w:ind w:left="166" w:hanging="709"/>
      </w:pPr>
      <w:r w:rsidRPr="00661F27">
        <w:rPr>
          <w:rtl/>
        </w:rPr>
        <w:t>הערבויות תוגשנה בנוסח המצורף בנספח ח', ח'1</w:t>
      </w:r>
    </w:p>
    <w:p w14:paraId="2C36DD3D" w14:textId="1090F4A6" w:rsidR="002002F1" w:rsidRPr="00661F27" w:rsidRDefault="002002F1" w:rsidP="00930788">
      <w:pPr>
        <w:pStyle w:val="3"/>
        <w:ind w:left="166" w:hanging="709"/>
      </w:pPr>
      <w:r w:rsidRPr="00661F27">
        <w:rPr>
          <w:rtl/>
        </w:rPr>
        <w:t>במידה שההתקשרות תוארך על פי האפשרות הנתונה למזמין לפי סעיף 3.</w:t>
      </w:r>
      <w:r w:rsidR="00930788">
        <w:rPr>
          <w:rFonts w:hint="cs"/>
          <w:rtl/>
        </w:rPr>
        <w:t>6</w:t>
      </w:r>
      <w:r w:rsidRPr="00661F27">
        <w:rPr>
          <w:rtl/>
        </w:rPr>
        <w:t>.2 לעיל מתחייב הזוכה להאריך את תוקפה של הערבות האמורה עד ל-60 יום לאחר תום תקופת ההתקשרות הנוספת.</w:t>
      </w:r>
    </w:p>
    <w:p w14:paraId="4FD23730" w14:textId="77777777" w:rsidR="002002F1" w:rsidRPr="00661F27" w:rsidRDefault="002002F1" w:rsidP="00F52C3A">
      <w:pPr>
        <w:pStyle w:val="3"/>
        <w:ind w:left="166" w:hanging="709"/>
      </w:pPr>
      <w:r w:rsidRPr="00661F27">
        <w:rPr>
          <w:rtl/>
        </w:rPr>
        <w:t xml:space="preserve">הערבות תוחזר לזוכה עם מילוי כל התחייבויותיו לשביעות רצונו של המזמין, ובהתאם להסכם ההתקשרות. </w:t>
      </w:r>
    </w:p>
    <w:p w14:paraId="4E9C17F6" w14:textId="77777777" w:rsidR="002002F1" w:rsidRPr="00661F27" w:rsidRDefault="002002F1" w:rsidP="00F52C3A">
      <w:pPr>
        <w:pStyle w:val="3"/>
        <w:ind w:left="166" w:hanging="709"/>
      </w:pPr>
      <w:r w:rsidRPr="00661F27">
        <w:rPr>
          <w:rtl/>
        </w:rPr>
        <w:t xml:space="preserve">טרם תחילת מתן השירותים וכתנאי להם, ימסור הזוכה התחייבות לשמירה על סודיות וניגוד עניינים בנוסח המצורף להסכם כנספח 1 להסכם חתומה על ידי הזוכה. </w:t>
      </w:r>
    </w:p>
    <w:p w14:paraId="555004F1" w14:textId="77777777" w:rsidR="002002F1" w:rsidRPr="00661F27" w:rsidRDefault="002002F1" w:rsidP="00F52C3A">
      <w:pPr>
        <w:pStyle w:val="3"/>
        <w:ind w:left="166" w:hanging="709"/>
      </w:pPr>
      <w:r w:rsidRPr="00661F27">
        <w:rPr>
          <w:rtl/>
        </w:rPr>
        <w:t xml:space="preserve">טרם תחילת מתן השירותים וכתנאי להם, ימסור הזוכה אישור על קיום ביטוחים, כמפורט בנספח 2 להסכם (סעיף </w:t>
      </w:r>
      <w:r w:rsidRPr="00661F27">
        <w:rPr>
          <w:rtl/>
        </w:rPr>
        <w:softHyphen/>
      </w:r>
      <w:r w:rsidRPr="00661F27">
        <w:rPr>
          <w:rtl/>
        </w:rPr>
        <w:softHyphen/>
        <w:t xml:space="preserve"> 22.8 להסכם), חתומה על ידי המבטח.</w:t>
      </w:r>
    </w:p>
    <w:p w14:paraId="79DA83D0" w14:textId="77777777" w:rsidR="002002F1" w:rsidRPr="00661F27" w:rsidRDefault="002002F1" w:rsidP="00F52C3A">
      <w:pPr>
        <w:pStyle w:val="3"/>
        <w:ind w:left="166" w:hanging="709"/>
      </w:pPr>
      <w:r w:rsidRPr="00661F27">
        <w:rPr>
          <w:rtl/>
        </w:rPr>
        <w:t xml:space="preserve">הזוכה מתחייב כי עד למועד חתימת הסכם ההתקשרות יוצגו המפרט הטכני ותמונת </w:t>
      </w:r>
      <w:r w:rsidRPr="00661F27">
        <w:rPr>
          <w:rtl/>
        </w:rPr>
        <w:lastRenderedPageBreak/>
        <w:t>הרכב הזוכה בדף נפרד באתר האינטרנט של היבואן הזוכה.</w:t>
      </w:r>
    </w:p>
    <w:p w14:paraId="4EFFC2D7" w14:textId="77777777" w:rsidR="002002F1" w:rsidRPr="00661F27" w:rsidRDefault="002002F1" w:rsidP="00F52C3A">
      <w:pPr>
        <w:pStyle w:val="3"/>
        <w:ind w:left="166" w:hanging="709"/>
      </w:pPr>
      <w:r w:rsidRPr="00661F27">
        <w:rPr>
          <w:rtl/>
        </w:rPr>
        <w:t xml:space="preserve"> לא המציא הזוכה את המסמכים הדרושים כאמור בסעיף זה במועדים הנקובים, ייראו את הזוכה כאילו ויתר על זכייתו במכרז, והמזמין יהיה רשאי לבטל את הזכייה ולבחור בזוכה אחר ללא כל הודעה.</w:t>
      </w:r>
    </w:p>
    <w:p w14:paraId="44E28ABF" w14:textId="77777777"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tl/>
        </w:rPr>
      </w:pPr>
      <w:bookmarkStart w:id="17" w:name="_Toc534714828"/>
      <w:r w:rsidRPr="00F03E84">
        <w:rPr>
          <w:rFonts w:ascii="David" w:hAnsi="David"/>
          <w:sz w:val="28"/>
          <w:szCs w:val="28"/>
          <w:u w:val="single"/>
          <w:rtl/>
        </w:rPr>
        <w:t>חילוט ערבות הביצוע</w:t>
      </w:r>
      <w:bookmarkEnd w:id="17"/>
    </w:p>
    <w:p w14:paraId="41F196A8" w14:textId="77777777" w:rsidR="002002F1" w:rsidRPr="00F03E84" w:rsidRDefault="002002F1" w:rsidP="0055404E">
      <w:pPr>
        <w:widowControl w:val="0"/>
        <w:numPr>
          <w:ilvl w:val="0"/>
          <w:numId w:val="18"/>
        </w:numPr>
        <w:suppressLineNumbers/>
        <w:overflowPunct w:val="0"/>
        <w:autoSpaceDE w:val="0"/>
        <w:autoSpaceDN w:val="0"/>
        <w:adjustRightInd w:val="0"/>
        <w:spacing w:line="360" w:lineRule="auto"/>
        <w:ind w:left="-142" w:hanging="567"/>
        <w:textAlignment w:val="baseline"/>
        <w:outlineLvl w:val="2"/>
        <w:rPr>
          <w:rFonts w:ascii="David" w:eastAsiaTheme="minorHAnsi" w:hAnsi="David" w:cs="David"/>
          <w:b/>
          <w:caps/>
          <w:vanish/>
          <w:spacing w:val="15"/>
          <w:sz w:val="24"/>
          <w:szCs w:val="24"/>
          <w:highlight w:val="yellow"/>
          <w:rtl/>
          <w:lang w:eastAsia="en-US"/>
        </w:rPr>
      </w:pPr>
    </w:p>
    <w:p w14:paraId="27A00416" w14:textId="1D5204C4" w:rsidR="002002F1" w:rsidRPr="00F03E84" w:rsidRDefault="002002F1" w:rsidP="00864207">
      <w:pPr>
        <w:spacing w:before="120" w:after="120" w:line="360" w:lineRule="auto"/>
        <w:ind w:left="24"/>
        <w:contextualSpacing/>
        <w:rPr>
          <w:rFonts w:ascii="David" w:eastAsiaTheme="minorHAnsi" w:hAnsi="David" w:cs="David"/>
          <w:sz w:val="24"/>
          <w:szCs w:val="24"/>
          <w:lang w:eastAsia="en-US"/>
        </w:rPr>
      </w:pPr>
      <w:r w:rsidRPr="00F03E84">
        <w:rPr>
          <w:rFonts w:ascii="David" w:hAnsi="David" w:cs="David"/>
          <w:szCs w:val="24"/>
          <w:rtl/>
        </w:rPr>
        <w:t xml:space="preserve">ועדת </w:t>
      </w:r>
      <w:r w:rsidRPr="00F03E84">
        <w:rPr>
          <w:rFonts w:ascii="David" w:eastAsiaTheme="minorHAnsi" w:hAnsi="David" w:cs="David"/>
          <w:sz w:val="24"/>
          <w:szCs w:val="24"/>
          <w:rtl/>
          <w:lang w:eastAsia="en-US"/>
        </w:rPr>
        <w:t>המכרזים תהיה רשאית להחליט על חילוט ערבות הביצוע במקרה שבו לא עמד הזוכה בהתחייבויותיו בהתאם להסכם ההתקשרות במכרז.</w:t>
      </w:r>
    </w:p>
    <w:p w14:paraId="40C9775D" w14:textId="77777777"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tl/>
        </w:rPr>
      </w:pPr>
      <w:bookmarkStart w:id="18" w:name="_Toc534714829"/>
      <w:r w:rsidRPr="00F03E84">
        <w:rPr>
          <w:rFonts w:ascii="David" w:hAnsi="David"/>
          <w:sz w:val="28"/>
          <w:szCs w:val="28"/>
          <w:u w:val="single"/>
          <w:rtl/>
        </w:rPr>
        <w:t>רכש הרכב</w:t>
      </w:r>
      <w:bookmarkEnd w:id="18"/>
    </w:p>
    <w:p w14:paraId="50FB508D" w14:textId="77777777" w:rsidR="00864207" w:rsidRPr="00661F27" w:rsidRDefault="002002F1" w:rsidP="00F52C3A">
      <w:pPr>
        <w:pStyle w:val="3"/>
        <w:ind w:left="24" w:hanging="567"/>
      </w:pPr>
      <w:r w:rsidRPr="00661F27">
        <w:rPr>
          <w:rtl/>
        </w:rPr>
        <w:t>הממשלה תזמין בכתב ובטו</w:t>
      </w:r>
      <w:r w:rsidR="00864207" w:rsidRPr="00661F27">
        <w:rPr>
          <w:rtl/>
        </w:rPr>
        <w:t>פס מתאים את הרכב, שברצונה לרכוש</w:t>
      </w:r>
      <w:r w:rsidR="00864207" w:rsidRPr="00661F27">
        <w:t xml:space="preserve"> </w:t>
      </w:r>
      <w:r w:rsidRPr="00661F27">
        <w:rPr>
          <w:rtl/>
        </w:rPr>
        <w:t>מהמציע  הזוכה .</w:t>
      </w:r>
    </w:p>
    <w:p w14:paraId="53155068" w14:textId="73F3DABE" w:rsidR="002002F1" w:rsidRPr="00661F27" w:rsidRDefault="002002F1" w:rsidP="00F52C3A">
      <w:pPr>
        <w:pStyle w:val="3"/>
        <w:ind w:left="24" w:hanging="567"/>
        <w:rPr>
          <w:rtl/>
        </w:rPr>
      </w:pPr>
      <w:r w:rsidRPr="00661F27">
        <w:rPr>
          <w:rtl/>
        </w:rPr>
        <w:t>ההזמנה תכלול את הנתונים הבאים:</w:t>
      </w:r>
    </w:p>
    <w:p w14:paraId="73BA877C" w14:textId="77777777" w:rsidR="002002F1" w:rsidRPr="00661F27" w:rsidRDefault="002002F1" w:rsidP="00F52C3A">
      <w:pPr>
        <w:pStyle w:val="3"/>
        <w:numPr>
          <w:ilvl w:val="2"/>
          <w:numId w:val="6"/>
        </w:numPr>
        <w:tabs>
          <w:tab w:val="left" w:pos="733"/>
        </w:tabs>
        <w:ind w:hanging="1545"/>
      </w:pPr>
      <w:r w:rsidRPr="00661F27">
        <w:rPr>
          <w:rtl/>
        </w:rPr>
        <w:t>סוג הרכב ומפרטיו.</w:t>
      </w:r>
    </w:p>
    <w:p w14:paraId="55EC9ADA" w14:textId="71A8EAB4" w:rsidR="002002F1" w:rsidRPr="00661F27" w:rsidRDefault="002002F1" w:rsidP="00F52C3A">
      <w:pPr>
        <w:pStyle w:val="3"/>
        <w:numPr>
          <w:ilvl w:val="2"/>
          <w:numId w:val="6"/>
        </w:numPr>
        <w:tabs>
          <w:tab w:val="left" w:pos="733"/>
        </w:tabs>
        <w:ind w:hanging="1545"/>
        <w:rPr>
          <w:rtl/>
        </w:rPr>
      </w:pPr>
      <w:r w:rsidRPr="00661F27">
        <w:rPr>
          <w:rtl/>
        </w:rPr>
        <w:t>כמות כלי הרכב מכל סוג.</w:t>
      </w:r>
    </w:p>
    <w:p w14:paraId="70FD924E" w14:textId="073398A7" w:rsidR="002002F1" w:rsidRPr="00661F27" w:rsidRDefault="002002F1" w:rsidP="00F52C3A">
      <w:pPr>
        <w:pStyle w:val="3"/>
        <w:numPr>
          <w:ilvl w:val="2"/>
          <w:numId w:val="6"/>
        </w:numPr>
        <w:tabs>
          <w:tab w:val="left" w:pos="733"/>
        </w:tabs>
        <w:ind w:hanging="1545"/>
        <w:rPr>
          <w:rtl/>
        </w:rPr>
      </w:pPr>
      <w:r w:rsidRPr="00661F27">
        <w:rPr>
          <w:rtl/>
        </w:rPr>
        <w:t>מועדי אספקה לכל כלי רכב.</w:t>
      </w:r>
    </w:p>
    <w:p w14:paraId="4AE2B6DE" w14:textId="5398B31D" w:rsidR="002002F1" w:rsidRPr="00661F27" w:rsidRDefault="00864207" w:rsidP="00F52C3A">
      <w:pPr>
        <w:pStyle w:val="3"/>
        <w:tabs>
          <w:tab w:val="left" w:pos="24"/>
          <w:tab w:val="left" w:pos="308"/>
        </w:tabs>
        <w:ind w:left="308" w:hanging="851"/>
      </w:pPr>
      <w:r w:rsidRPr="00661F27">
        <w:rPr>
          <w:rtl/>
        </w:rPr>
        <w:t>על</w:t>
      </w:r>
      <w:r w:rsidRPr="00661F27">
        <w:t xml:space="preserve"> </w:t>
      </w:r>
      <w:r w:rsidR="002002F1" w:rsidRPr="00661F27">
        <w:rPr>
          <w:rtl/>
        </w:rPr>
        <w:t xml:space="preserve">ההזמנה יחתמו מנהל מינהל הרכב הממשלתי וחשב משרד האוצר/המשטרה. </w:t>
      </w:r>
    </w:p>
    <w:p w14:paraId="49126053" w14:textId="451B444B" w:rsidR="002002F1" w:rsidRPr="00661F27" w:rsidRDefault="002002F1" w:rsidP="00F52C3A">
      <w:pPr>
        <w:pStyle w:val="3"/>
        <w:tabs>
          <w:tab w:val="left" w:pos="24"/>
          <w:tab w:val="left" w:pos="308"/>
        </w:tabs>
        <w:ind w:left="308" w:hanging="851"/>
      </w:pPr>
      <w:r w:rsidRPr="00661F27">
        <w:rPr>
          <w:rtl/>
        </w:rPr>
        <w:t>הזמנה אשר לא תהיה חתומה בידי שני הגורמים המורשים האמורים לא תכובד על ידי המציע הזוכה ולא יינתן תשלום בגינה.</w:t>
      </w:r>
    </w:p>
    <w:p w14:paraId="61062A4A" w14:textId="77777777"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Pr>
      </w:pPr>
      <w:bookmarkStart w:id="19" w:name="_Toc534714830"/>
      <w:r w:rsidRPr="00F03E84">
        <w:rPr>
          <w:rFonts w:ascii="David" w:hAnsi="David"/>
          <w:sz w:val="28"/>
          <w:szCs w:val="28"/>
          <w:u w:val="single"/>
          <w:rtl/>
        </w:rPr>
        <w:t>תחזוקה</w:t>
      </w:r>
      <w:bookmarkEnd w:id="19"/>
    </w:p>
    <w:p w14:paraId="4491466E" w14:textId="70399015" w:rsidR="002002F1" w:rsidRPr="00661F27" w:rsidRDefault="002002F1" w:rsidP="00F52C3A">
      <w:pPr>
        <w:pStyle w:val="3"/>
        <w:ind w:left="24" w:hanging="567"/>
      </w:pPr>
      <w:r w:rsidRPr="00661F27">
        <w:rPr>
          <w:rtl/>
        </w:rPr>
        <w:t xml:space="preserve">תחזוקת הרכב תתבצע במסגרת מכרז נפרד לתחזוקה, כאמור </w:t>
      </w:r>
      <w:r w:rsidRPr="00457A74">
        <w:rPr>
          <w:rtl/>
        </w:rPr>
        <w:t>בסעיף 1.2 לעיל.</w:t>
      </w:r>
      <w:r w:rsidRPr="00661F27">
        <w:rPr>
          <w:rtl/>
        </w:rPr>
        <w:t xml:space="preserve"> לתשומת לב המציע-  אי עמידה בתנאי הסף של מכרז התחזוקה שיפורסם על ידי חברת ענבל עלולה לגרום לפסילת הצעה/דגם</w:t>
      </w:r>
      <w:r w:rsidR="00F759D0" w:rsidRPr="00661F27">
        <w:rPr>
          <w:rtl/>
        </w:rPr>
        <w:t xml:space="preserve"> במכרז זה.</w:t>
      </w:r>
    </w:p>
    <w:p w14:paraId="2E580219" w14:textId="19217FAF" w:rsidR="0088005E" w:rsidRPr="00661F27" w:rsidRDefault="0088005E" w:rsidP="00AD7802">
      <w:pPr>
        <w:pStyle w:val="3"/>
        <w:numPr>
          <w:ilvl w:val="0"/>
          <w:numId w:val="0"/>
        </w:numPr>
        <w:ind w:left="24"/>
      </w:pPr>
    </w:p>
    <w:p w14:paraId="1DA5BE60" w14:textId="77777777"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Pr>
      </w:pPr>
      <w:bookmarkStart w:id="20" w:name="_Toc534714831"/>
      <w:r w:rsidRPr="00F03E84">
        <w:rPr>
          <w:rFonts w:ascii="David" w:hAnsi="David"/>
          <w:sz w:val="28"/>
          <w:szCs w:val="28"/>
          <w:u w:val="single"/>
          <w:rtl/>
        </w:rPr>
        <w:t>התחייבויות הזוכה</w:t>
      </w:r>
      <w:bookmarkEnd w:id="20"/>
    </w:p>
    <w:p w14:paraId="7A85268A" w14:textId="77777777" w:rsidR="002002F1" w:rsidRPr="00F51790" w:rsidRDefault="002002F1" w:rsidP="00F52C3A">
      <w:pPr>
        <w:pStyle w:val="3"/>
        <w:ind w:left="24" w:hanging="567"/>
        <w:rPr>
          <w:rtl/>
        </w:rPr>
      </w:pPr>
      <w:r w:rsidRPr="00F51790">
        <w:rPr>
          <w:rtl/>
        </w:rPr>
        <w:t>מועד ומיקום אספקת רכב:</w:t>
      </w:r>
    </w:p>
    <w:p w14:paraId="612468C7" w14:textId="77777777" w:rsidR="002002F1" w:rsidRPr="00F03E84" w:rsidRDefault="002002F1" w:rsidP="00F52C3A">
      <w:pPr>
        <w:pStyle w:val="3"/>
        <w:numPr>
          <w:ilvl w:val="2"/>
          <w:numId w:val="6"/>
        </w:numPr>
        <w:ind w:left="733" w:hanging="850"/>
        <w:rPr>
          <w:rtl/>
        </w:rPr>
      </w:pPr>
      <w:r w:rsidRPr="00F03E84">
        <w:rPr>
          <w:rtl/>
        </w:rPr>
        <w:t xml:space="preserve">הזוכה מתחייב למסור למזמין את כלי הרכב במצב תקין בהתאם למפרט ולאחר התקנת המיתקונים הנדרשים ובתוספת ההתקנות המפורטות </w:t>
      </w:r>
      <w:r w:rsidRPr="00F51790">
        <w:rPr>
          <w:rtl/>
        </w:rPr>
        <w:t>בנספח ו'</w:t>
      </w:r>
      <w:r w:rsidRPr="00F03E84">
        <w:rPr>
          <w:rtl/>
        </w:rPr>
        <w:t xml:space="preserve"> - לפי דרישה, וללא פגם גלוי או נסתר. </w:t>
      </w:r>
    </w:p>
    <w:p w14:paraId="4CD482D1" w14:textId="77777777" w:rsidR="002002F1" w:rsidRPr="00F03E84" w:rsidRDefault="002002F1" w:rsidP="00F52C3A">
      <w:pPr>
        <w:pStyle w:val="3"/>
        <w:numPr>
          <w:ilvl w:val="2"/>
          <w:numId w:val="6"/>
        </w:numPr>
        <w:ind w:left="733" w:hanging="850"/>
      </w:pPr>
      <w:r w:rsidRPr="00F03E84">
        <w:rPr>
          <w:rtl/>
        </w:rPr>
        <w:t>הזוכה מתחייב להעביר את כלי הרכב למקום שיורה עליו המזמין, בתנאים הבאים:</w:t>
      </w:r>
    </w:p>
    <w:p w14:paraId="0FAB74AE" w14:textId="568E8F97" w:rsidR="002002F1" w:rsidRPr="00F51790" w:rsidRDefault="002002F1" w:rsidP="00F52C3A">
      <w:pPr>
        <w:pStyle w:val="3"/>
        <w:numPr>
          <w:ilvl w:val="2"/>
          <w:numId w:val="6"/>
        </w:numPr>
        <w:ind w:left="733" w:hanging="850"/>
        <w:rPr>
          <w:rtl/>
        </w:rPr>
      </w:pPr>
      <w:r w:rsidRPr="00F51790">
        <w:rPr>
          <w:rtl/>
        </w:rPr>
        <w:t>מתודלקים ב- 10 ליטר בנזין  לפחות.</w:t>
      </w:r>
    </w:p>
    <w:p w14:paraId="3FA7E824" w14:textId="77777777" w:rsidR="002002F1" w:rsidRPr="00F51790" w:rsidRDefault="002002F1" w:rsidP="00F52C3A">
      <w:pPr>
        <w:pStyle w:val="3"/>
        <w:numPr>
          <w:ilvl w:val="3"/>
          <w:numId w:val="6"/>
        </w:numPr>
        <w:ind w:left="1584" w:hanging="993"/>
        <w:rPr>
          <w:rtl/>
        </w:rPr>
      </w:pPr>
      <w:r w:rsidRPr="00F51790">
        <w:rPr>
          <w:rtl/>
        </w:rPr>
        <w:t>צירוף ספר רכב + רישיון הרכב.</w:t>
      </w:r>
    </w:p>
    <w:p w14:paraId="27817802" w14:textId="77777777" w:rsidR="002002F1" w:rsidRPr="00F51790" w:rsidRDefault="002002F1" w:rsidP="00F52C3A">
      <w:pPr>
        <w:pStyle w:val="3"/>
        <w:numPr>
          <w:ilvl w:val="3"/>
          <w:numId w:val="6"/>
        </w:numPr>
        <w:ind w:left="1584" w:hanging="993"/>
      </w:pPr>
      <w:r w:rsidRPr="00F51790">
        <w:rPr>
          <w:rtl/>
        </w:rPr>
        <w:t>צירוף שני סטים של מפתחות+ שלט.</w:t>
      </w:r>
    </w:p>
    <w:p w14:paraId="02BBAA26" w14:textId="1F2D546D" w:rsidR="002002F1" w:rsidRPr="00F51790" w:rsidRDefault="002002F1" w:rsidP="00130AF7">
      <w:pPr>
        <w:pStyle w:val="3"/>
        <w:numPr>
          <w:ilvl w:val="3"/>
          <w:numId w:val="6"/>
        </w:numPr>
        <w:ind w:left="1584" w:hanging="993"/>
      </w:pPr>
      <w:r w:rsidRPr="00F51790">
        <w:rPr>
          <w:rtl/>
        </w:rPr>
        <w:t>על כלי הרכב יסומן לחץ האוויר הנדרש בצמיגים וכן סימון נקודת הרמה למגבה ומדבקת אזהרה לכריות אוויר.</w:t>
      </w:r>
    </w:p>
    <w:p w14:paraId="747B1DD6" w14:textId="77777777" w:rsidR="002002F1" w:rsidRPr="00F51790" w:rsidRDefault="002002F1" w:rsidP="00F52C3A">
      <w:pPr>
        <w:pStyle w:val="3"/>
        <w:numPr>
          <w:ilvl w:val="3"/>
          <w:numId w:val="6"/>
        </w:numPr>
        <w:ind w:left="1584" w:hanging="993"/>
      </w:pPr>
      <w:r w:rsidRPr="00F51790">
        <w:rPr>
          <w:rtl/>
        </w:rPr>
        <w:t>גלגל חלופי וכלי נהג מתאימים, משולש אזהרה, ואפוד זוהר.</w:t>
      </w:r>
    </w:p>
    <w:p w14:paraId="32349720" w14:textId="77777777" w:rsidR="002002F1" w:rsidRPr="00F51790" w:rsidRDefault="002002F1" w:rsidP="00F52C3A">
      <w:pPr>
        <w:pStyle w:val="3"/>
        <w:numPr>
          <w:ilvl w:val="2"/>
          <w:numId w:val="6"/>
        </w:numPr>
        <w:ind w:left="733" w:hanging="850"/>
      </w:pPr>
      <w:r w:rsidRPr="00F51790">
        <w:rPr>
          <w:rtl/>
        </w:rPr>
        <w:t>להסרת ספק, מובהר בזאת, כי אין באמור משום הטלת חובה כלשהי על המזמין</w:t>
      </w:r>
      <w:r w:rsidRPr="00F51790">
        <w:t xml:space="preserve"> </w:t>
      </w:r>
      <w:r w:rsidRPr="00F51790">
        <w:rPr>
          <w:rtl/>
        </w:rPr>
        <w:t>לרכוש כלי רכב מאת המזמין.</w:t>
      </w:r>
    </w:p>
    <w:p w14:paraId="26968543" w14:textId="3EF8A109" w:rsidR="002002F1" w:rsidRPr="00F51790" w:rsidRDefault="002002F1" w:rsidP="00F52C3A">
      <w:pPr>
        <w:pStyle w:val="3"/>
        <w:numPr>
          <w:ilvl w:val="2"/>
          <w:numId w:val="6"/>
        </w:numPr>
        <w:ind w:left="733" w:hanging="850"/>
        <w:rPr>
          <w:rtl/>
        </w:rPr>
      </w:pPr>
      <w:r w:rsidRPr="00F51790">
        <w:rPr>
          <w:rtl/>
        </w:rPr>
        <w:lastRenderedPageBreak/>
        <w:t xml:space="preserve"> הזוכה מתחייב לספק למזמין את כלי הרכב  בתוך 90 ימי עבודה מיום הוצאת ההזמנה חתומה על ידי המזמין (להלן - מועד אספקה). </w:t>
      </w:r>
    </w:p>
    <w:p w14:paraId="77831E9F" w14:textId="5A19FEB9" w:rsidR="002002F1" w:rsidRPr="00F51790" w:rsidRDefault="002002F1" w:rsidP="00AB58B4">
      <w:pPr>
        <w:pStyle w:val="3"/>
        <w:numPr>
          <w:ilvl w:val="2"/>
          <w:numId w:val="6"/>
        </w:numPr>
        <w:ind w:left="733" w:hanging="850"/>
      </w:pPr>
      <w:r w:rsidRPr="00F51790">
        <w:rPr>
          <w:rtl/>
        </w:rPr>
        <w:t xml:space="preserve">נוכח הזוכה לדעת כי אין בידו לעמוד במועד האספקה, עליו להודיע למזמין בתוך 7 ימים מיום קבלת ההזמנה על כך. הודיע הזוכה כאמור, רשאי המזמין לפי שיקול דעתו, לדרוש פיצוי על פי </w:t>
      </w:r>
      <w:r w:rsidRPr="00AB58B4">
        <w:rPr>
          <w:rtl/>
        </w:rPr>
        <w:t xml:space="preserve">סעיף </w:t>
      </w:r>
      <w:r w:rsidR="00AB58B4">
        <w:rPr>
          <w:rFonts w:hint="cs"/>
          <w:rtl/>
        </w:rPr>
        <w:t>19.2</w:t>
      </w:r>
      <w:r w:rsidRPr="00F51790">
        <w:rPr>
          <w:rtl/>
        </w:rPr>
        <w:t>, לבטל את המכרז, לקבוע מועד אספקה חדש או לבטל את ההזמנה.</w:t>
      </w:r>
    </w:p>
    <w:p w14:paraId="7C3ABE4E" w14:textId="5FC219DD" w:rsidR="002002F1" w:rsidRPr="00F51790" w:rsidRDefault="002002F1" w:rsidP="00F52C3A">
      <w:pPr>
        <w:pStyle w:val="3"/>
        <w:ind w:left="24" w:hanging="567"/>
      </w:pPr>
      <w:r w:rsidRPr="00F51790">
        <w:rPr>
          <w:rtl/>
        </w:rPr>
        <w:t>נגרם עיכוב באספקת כלי הרכב למזמין (מעל 90 ימי עבודה ממועד ביצוע ההזמנה או כל עיכוב ממועד האספקה החדש כאמור לעיל), ישלם הזוכה פיצוי בסך  500 ₪  עבור כל יום פיגור לכל רכב המצוין בהזמנה. אם העיכוב נגרם מסיבות שלזוכה אין שליטה עליהן, ייקבע מועד אספקה חדש, או שההזמנה תבוטל - הכול לפי שיקול דעתו הבלעדי של המזמין או נציגו. סכום זה יוצמד למדד המחירים לצרכן בהתאם למנגנון ההצמדה המתפרסם ע"י החשכ"ל.</w:t>
      </w:r>
    </w:p>
    <w:p w14:paraId="74A3C2F9" w14:textId="16995B0D" w:rsidR="002002F1" w:rsidRPr="00F51790" w:rsidRDefault="002002F1" w:rsidP="00F52C3A">
      <w:pPr>
        <w:pStyle w:val="3"/>
        <w:ind w:left="24" w:hanging="567"/>
      </w:pPr>
      <w:r w:rsidRPr="00F51790">
        <w:rPr>
          <w:rtl/>
        </w:rPr>
        <w:t>הזוכה יעביר את הרכב למגרש עליו יורה המזמין. עד למסירת כלי הרכב למזמין, הזוכה  יהיה אחראי לאחסונ</w:t>
      </w:r>
      <w:r w:rsidR="00DD10E5" w:rsidRPr="00F51790">
        <w:rPr>
          <w:rtl/>
        </w:rPr>
        <w:t>ו</w:t>
      </w:r>
      <w:r w:rsidRPr="00F51790">
        <w:rPr>
          <w:rtl/>
        </w:rPr>
        <w:t xml:space="preserve"> הנאות ושמירת</w:t>
      </w:r>
      <w:r w:rsidR="00DD10E5" w:rsidRPr="00F51790">
        <w:rPr>
          <w:rtl/>
        </w:rPr>
        <w:t>ו של כלי הרכב</w:t>
      </w:r>
      <w:r w:rsidRPr="00F51790">
        <w:rPr>
          <w:rtl/>
        </w:rPr>
        <w:t>.</w:t>
      </w:r>
    </w:p>
    <w:p w14:paraId="497BC869" w14:textId="77777777" w:rsidR="002002F1" w:rsidRPr="00F51790" w:rsidRDefault="002002F1" w:rsidP="00F52C3A">
      <w:pPr>
        <w:pStyle w:val="3"/>
        <w:ind w:left="24" w:hanging="567"/>
      </w:pPr>
      <w:r w:rsidRPr="00F51790">
        <w:rPr>
          <w:rtl/>
        </w:rPr>
        <w:t>רכב חלופי –</w:t>
      </w:r>
    </w:p>
    <w:p w14:paraId="2CC44B06" w14:textId="767E96DF" w:rsidR="002002F1" w:rsidRPr="00F51790" w:rsidRDefault="002002F1" w:rsidP="00F52C3A">
      <w:pPr>
        <w:pStyle w:val="3"/>
        <w:numPr>
          <w:ilvl w:val="2"/>
          <w:numId w:val="6"/>
        </w:numPr>
        <w:ind w:left="733" w:hanging="850"/>
      </w:pPr>
      <w:r w:rsidRPr="00F51790">
        <w:rPr>
          <w:rtl/>
        </w:rPr>
        <w:t xml:space="preserve">הזוכה מתחייב להעמיד לרשות המזמין, על חשבונו, רכב חלופי – כהגדרתו לעיל – בכל מקרה בו רכב הנרכש מהמזמין במסגרת המכרז נדרש לשהות במוסך למעלה מכפול 3 הזמן הנדרש לטיפול/תיקון בהתאם לשעתון היצרן. </w:t>
      </w:r>
      <w:r w:rsidR="002C0B14" w:rsidRPr="00F51790">
        <w:rPr>
          <w:rFonts w:hint="cs"/>
          <w:rtl/>
        </w:rPr>
        <w:t>כמו כן, הזוכה מתחיי</w:t>
      </w:r>
      <w:r w:rsidR="004B519D" w:rsidRPr="00F51790">
        <w:rPr>
          <w:rFonts w:hint="cs"/>
          <w:rtl/>
        </w:rPr>
        <w:t xml:space="preserve">ב להעמיד לרשות המזמין, על חשבונו, רכב חלופי </w:t>
      </w:r>
      <w:r w:rsidR="004B519D" w:rsidRPr="00F51790">
        <w:rPr>
          <w:rtl/>
        </w:rPr>
        <w:t>–</w:t>
      </w:r>
      <w:r w:rsidR="004B519D" w:rsidRPr="00F51790">
        <w:rPr>
          <w:rFonts w:hint="cs"/>
          <w:rtl/>
        </w:rPr>
        <w:t xml:space="preserve"> כהגדרתו לעיל </w:t>
      </w:r>
      <w:r w:rsidR="004B519D" w:rsidRPr="00F51790">
        <w:rPr>
          <w:rtl/>
        </w:rPr>
        <w:t>–</w:t>
      </w:r>
      <w:r w:rsidR="004B519D" w:rsidRPr="00F51790">
        <w:rPr>
          <w:rFonts w:hint="cs"/>
          <w:rtl/>
        </w:rPr>
        <w:t xml:space="preserve"> בכל מקרה של מחסור במלאי חלפים/מכללים</w:t>
      </w:r>
      <w:r w:rsidR="008A023D" w:rsidRPr="00F51790">
        <w:rPr>
          <w:rFonts w:hint="cs"/>
          <w:rtl/>
        </w:rPr>
        <w:t xml:space="preserve"> בארץ, מיום כניסת הרכב למוסך ועד למועד גמר התיקון</w:t>
      </w:r>
      <w:r w:rsidR="002C0B14" w:rsidRPr="00F51790">
        <w:rPr>
          <w:rFonts w:hint="cs"/>
          <w:rtl/>
        </w:rPr>
        <w:t xml:space="preserve">  </w:t>
      </w:r>
      <w:r w:rsidRPr="00F51790">
        <w:rPr>
          <w:rtl/>
        </w:rPr>
        <w:t>היחידה המקבלת רכב חילופי תבצע רישום מדויק של הנהגים שינהגו ברכב החלופי.</w:t>
      </w:r>
    </w:p>
    <w:p w14:paraId="017EE7B8" w14:textId="77777777" w:rsidR="002002F1" w:rsidRPr="00F51790" w:rsidRDefault="002002F1" w:rsidP="00F52C3A">
      <w:pPr>
        <w:pStyle w:val="3"/>
        <w:numPr>
          <w:ilvl w:val="2"/>
          <w:numId w:val="6"/>
        </w:numPr>
        <w:ind w:left="733" w:hanging="850"/>
      </w:pPr>
      <w:r w:rsidRPr="00F51790">
        <w:rPr>
          <w:rtl/>
        </w:rPr>
        <w:t>הרכב החלופי יועמד לרשות המזמין בתוך 3 שעות ויסופק למזמין במוסך שבו הרכב התקול שוהה. במידה שלא יסופק למזמין כלי הרכב במועד הנקוב לעיל, המזמין יהיה רשאי לשכור כלי רכב חלופי – כהגדרתו לעיל  או לתת רכב חלופי ממקורותיו – ועלות השכרת הרכב תשולם במלואה על ידי הזוכה בתוך 30 יום ממועד הדרישה מטעם המזמין. היחידה המקבלת את הרכב החילופי תבצע רישום מדויק של נסיעות. (שם נהג, תאריך יעד, שעה, וכו').</w:t>
      </w:r>
    </w:p>
    <w:p w14:paraId="7C8C3CB5" w14:textId="77777777" w:rsidR="002002F1" w:rsidRPr="00F51790" w:rsidRDefault="002002F1" w:rsidP="00F52C3A">
      <w:pPr>
        <w:pStyle w:val="3"/>
        <w:numPr>
          <w:ilvl w:val="2"/>
          <w:numId w:val="6"/>
        </w:numPr>
        <w:ind w:left="733" w:hanging="850"/>
      </w:pPr>
      <w:r w:rsidRPr="00F51790">
        <w:rPr>
          <w:rtl/>
        </w:rPr>
        <w:t>בכל מקרה בו יתקבל אצל הזוכה דו"ח משטרה או הודעת קנס, לרבות דו"חות חניה מרשויות מקומיות (להלן: "הדו"ח") או דרישת תשלום מכבישי אגרה או דרישה לתשלום עבור מילוי דלק (להלן: "הדרישה") בגין הרכב החלופי, שעילתו עבירה או נסיעה שבוצעה על פי הנטען במהלך התקופה שבה היה הרכב החלופי בשימוש המזמין (להלן: "התקופה הקובעת"), יעביר הזוכה לידי המזמין את הדו"ח או הדרישה לתשלום כאמור מיד עם קבלתם, ולא יאוחר מ 45 ימים לפני המועד האחרון לתשלום, בצירוף בקשה בכתב להסב את הדו"ח או הדרישה על שם המזמין ובצירוף כל מסמך או אסמכתא נוספים הנדרשים לבירור העניין.</w:t>
      </w:r>
    </w:p>
    <w:p w14:paraId="2B01D4CE" w14:textId="711E6512" w:rsidR="002002F1" w:rsidRPr="00F51790" w:rsidRDefault="002002F1" w:rsidP="00F52C3A">
      <w:pPr>
        <w:pStyle w:val="3"/>
        <w:numPr>
          <w:ilvl w:val="2"/>
          <w:numId w:val="6"/>
        </w:numPr>
        <w:ind w:left="733" w:hanging="850"/>
      </w:pPr>
      <w:r w:rsidRPr="00F51790">
        <w:rPr>
          <w:rtl/>
        </w:rPr>
        <w:t xml:space="preserve">מצא המזמין כי הרכב החלופי אכן היה בשימושו במהלך התקופה הקובעת, יסב המזמין את הדו"ח או הדרישה על שמו, על שם המשרד הממשלתי הרלבנטי, או על שם הנהג שנהג ברכב במועד הרלבנטי לפי העניין, ובלבד שהדו"ח או הדרישה כאמור הועברו לידי המזמין על ידי הזוכה לכל הפחות 45 ימים לפני המועד האחרון שנקבע לתשלומם. צבר הקנס או סכום הדרישה ריבית פיגורים עקב אי המצאתו במועד האמור לידי המזמין, יחויב המזמין בתשלום הקרן בלבד ותשלום ריבית הפיגורים יחול על הזוכה.  </w:t>
      </w:r>
    </w:p>
    <w:p w14:paraId="004DBB2E" w14:textId="56F69EF7" w:rsidR="002002F1" w:rsidRPr="00F51790" w:rsidRDefault="002002F1" w:rsidP="00F52C3A">
      <w:pPr>
        <w:pStyle w:val="3"/>
        <w:numPr>
          <w:ilvl w:val="2"/>
          <w:numId w:val="6"/>
        </w:numPr>
        <w:ind w:left="733" w:hanging="850"/>
      </w:pPr>
      <w:r w:rsidRPr="00F51790">
        <w:rPr>
          <w:rtl/>
        </w:rPr>
        <w:t xml:space="preserve">במקרה של תקלה אפידמית בדגם רכב שנרכש במסגרת המכרז, ולאחר שבוצעו 5 טיפולים שנועדו לתקן את התקלה האפידמית, הזוכה מתחייב להעמיד לרשות המזמין, על חשבונו, רכב חלופי – כהגדרתו לעיל – וזאת לתקופה של שלושה חודשים. בנוסף, במקרה זה המזמין יהא רשאי להעביר את הרכב </w:t>
      </w:r>
      <w:r w:rsidR="00EA5DF3" w:rsidRPr="00F51790">
        <w:rPr>
          <w:rtl/>
        </w:rPr>
        <w:t xml:space="preserve">התקול </w:t>
      </w:r>
      <w:r w:rsidRPr="00F51790">
        <w:rPr>
          <w:rtl/>
        </w:rPr>
        <w:t>למכירה במסגרת מכרזי המכירה של מינהל הרכב והזוכה מתחייב לשלם למינהל הרכב את הפער שבין מחיר המחירון של הרכב על פי מחירון לוי יצחק ובין מחיר המכירה בפועל. יובהר, כי המזמין אינו מתחייב לרכוש מהזוכה רכב נוסף במקום הרכב שהועבר למכירה.</w:t>
      </w:r>
    </w:p>
    <w:p w14:paraId="41128D1B" w14:textId="77777777" w:rsidR="002002F1" w:rsidRPr="00F51790" w:rsidRDefault="002002F1" w:rsidP="00F52C3A">
      <w:pPr>
        <w:pStyle w:val="3"/>
        <w:ind w:left="24" w:hanging="567"/>
        <w:rPr>
          <w:rtl/>
        </w:rPr>
      </w:pPr>
      <w:r w:rsidRPr="00F51790">
        <w:rPr>
          <w:rtl/>
        </w:rPr>
        <w:t>הזוכה מתחייב להודיע לענבל בכתב על כל מוסך מורשה חדש שנפתח, את העדכון יש לשלוח לכתובת הבאה: ענבל חברה לביטוח בע"מ – אגף רכב ומכרזים , ערבה, קריית שדה התעופה  ת.ד. 282, נתב"ג .70100</w:t>
      </w:r>
    </w:p>
    <w:p w14:paraId="7FBC23E4" w14:textId="77777777" w:rsidR="002002F1" w:rsidRPr="00F51790" w:rsidRDefault="002002F1" w:rsidP="00F52C3A">
      <w:pPr>
        <w:pStyle w:val="3"/>
        <w:ind w:left="24" w:hanging="567"/>
      </w:pPr>
      <w:r w:rsidRPr="00F51790">
        <w:rPr>
          <w:rtl/>
        </w:rPr>
        <w:t>הזוכה יודיע למזמין בכתב, ותוך 48 שעות, על כל שינוי במעמדו החוקי, אי יכולתו לעמוד בהתחייבויותיו על פי הסכם זה או על כל עניין אחר אשר יש בו כדי להשפיע על מתן השירותים.</w:t>
      </w:r>
    </w:p>
    <w:p w14:paraId="6FB9DD4F" w14:textId="77777777" w:rsidR="002002F1" w:rsidRPr="00F51790" w:rsidRDefault="002002F1" w:rsidP="00F52C3A">
      <w:pPr>
        <w:pStyle w:val="3"/>
        <w:ind w:left="24" w:hanging="567"/>
      </w:pPr>
      <w:r w:rsidRPr="00F51790">
        <w:rPr>
          <w:rtl/>
        </w:rPr>
        <w:t xml:space="preserve">יובהר, כי אין בסעיף זה כדי לייתר או לצמצם מיתר התחייבויות הנדרשות מהזוכה המפורטות במכרז או בהסכם ההתקשרות. </w:t>
      </w:r>
    </w:p>
    <w:p w14:paraId="486C06BA" w14:textId="77777777"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tl/>
        </w:rPr>
      </w:pPr>
      <w:bookmarkStart w:id="21" w:name="_Toc534714832"/>
      <w:bookmarkStart w:id="22" w:name="_Hlk531520893"/>
      <w:r w:rsidRPr="00F03E84">
        <w:rPr>
          <w:rFonts w:ascii="David" w:hAnsi="David"/>
          <w:sz w:val="28"/>
          <w:szCs w:val="28"/>
          <w:u w:val="single"/>
          <w:rtl/>
        </w:rPr>
        <w:t>תמורה</w:t>
      </w:r>
      <w:bookmarkEnd w:id="21"/>
    </w:p>
    <w:p w14:paraId="734ADE1E" w14:textId="4B0207E0" w:rsidR="002002F1" w:rsidRPr="00F51790" w:rsidRDefault="002002F1" w:rsidP="00930788">
      <w:pPr>
        <w:pStyle w:val="3"/>
        <w:ind w:left="24" w:hanging="567"/>
      </w:pPr>
      <w:r w:rsidRPr="00F51790">
        <w:rPr>
          <w:rtl/>
        </w:rPr>
        <w:t xml:space="preserve">הצדדים מסכימים בזה, כי מחיר הרכישה של כלי הרכב יהיה בהתאם לנספחי המחירים שיצורפו לחוזים והמהווים חלק בלתי נפרד ממנו (להלן- התמורה). הזוכה מתחייב כי שיעור ההנחה המוצע הנקוב בהצעתו וכן מחיר התוספות יישארו קבועים לאורך כל תקופת ההתקשרות, לרבות הארכת תקופת ההתקשרות על פי האופציה הניתנת למזמין  </w:t>
      </w:r>
      <w:r w:rsidRPr="00930788">
        <w:rPr>
          <w:rtl/>
        </w:rPr>
        <w:t>לפי סעיף 3.</w:t>
      </w:r>
      <w:r w:rsidR="00930788" w:rsidRPr="00930788">
        <w:rPr>
          <w:rFonts w:hint="cs"/>
          <w:rtl/>
        </w:rPr>
        <w:t>6</w:t>
      </w:r>
      <w:r w:rsidRPr="00930788">
        <w:rPr>
          <w:rtl/>
        </w:rPr>
        <w:t>.2.</w:t>
      </w:r>
    </w:p>
    <w:p w14:paraId="1A3808DB" w14:textId="77777777" w:rsidR="002002F1" w:rsidRPr="00F51790" w:rsidRDefault="002002F1" w:rsidP="00F52C3A">
      <w:pPr>
        <w:pStyle w:val="3"/>
        <w:ind w:left="24" w:hanging="567"/>
      </w:pPr>
      <w:r w:rsidRPr="00F51790">
        <w:rPr>
          <w:rtl/>
        </w:rPr>
        <w:t xml:space="preserve">התמורה הנזכרת בסעיף זה מהווה תמורה סופית למילוי כל התחייבויות הספק לפי הסכם זה. </w:t>
      </w:r>
    </w:p>
    <w:p w14:paraId="72B87905" w14:textId="7C8C3D85" w:rsidR="002002F1" w:rsidRPr="00F51790" w:rsidRDefault="002002F1" w:rsidP="00F52C3A">
      <w:pPr>
        <w:pStyle w:val="3"/>
        <w:ind w:left="24" w:hanging="567"/>
      </w:pPr>
      <w:r w:rsidRPr="00F51790">
        <w:rPr>
          <w:rtl/>
        </w:rPr>
        <w:t>המועד לחישוב התשלום יהיה עפ"י מועד קבלת הרכב או מועד קבלת החשבונית המאוחר מבניהם</w:t>
      </w:r>
      <w:r w:rsidR="007D15C5" w:rsidRPr="00F51790">
        <w:rPr>
          <w:rtl/>
        </w:rPr>
        <w:t xml:space="preserve">. מועדי התשלום יתבססו על הוראת תכ"ם 1.4.3 </w:t>
      </w:r>
      <w:r w:rsidRPr="00F51790">
        <w:rPr>
          <w:rtl/>
        </w:rPr>
        <w:t>.</w:t>
      </w:r>
    </w:p>
    <w:p w14:paraId="2A07AF40" w14:textId="77777777" w:rsidR="002002F1" w:rsidRPr="00F51790" w:rsidRDefault="002002F1" w:rsidP="00F52C3A">
      <w:pPr>
        <w:pStyle w:val="3"/>
        <w:ind w:left="24" w:hanging="567"/>
      </w:pPr>
      <w:r w:rsidRPr="00F51790">
        <w:rPr>
          <w:rtl/>
        </w:rPr>
        <w:t xml:space="preserve">הספק יגיש את החשבוניות הנזכרות בסעיף זה כשהן תואמות את הקבוע בנספח המחירים (נספח ו'). כל עיכוב בתשלום הנגרם מאי התאמה לקבוע בנספחי המחירים, לא יהיה בו כדי לחייב את המזמין לפצות על כך את הספק מהסכם זה, ולא תהיה לספק כל טענה בקשר לכך. </w:t>
      </w:r>
    </w:p>
    <w:p w14:paraId="73CEB79C" w14:textId="6BE57902" w:rsidR="00322727" w:rsidRPr="00F51790" w:rsidRDefault="002002F1" w:rsidP="00F52C3A">
      <w:pPr>
        <w:pStyle w:val="3"/>
        <w:ind w:left="24" w:hanging="567"/>
      </w:pPr>
      <w:r w:rsidRPr="00F51790">
        <w:rPr>
          <w:rtl/>
        </w:rPr>
        <w:t>מועד פירעון החשבוניות יקבע עפ"י מועד קבלת הרכב או מועד קב</w:t>
      </w:r>
      <w:r w:rsidR="008F6C5E" w:rsidRPr="00F51790">
        <w:rPr>
          <w:rtl/>
        </w:rPr>
        <w:t>לת החשבונית, המאוחר מבין השניים</w:t>
      </w:r>
      <w:r w:rsidR="008F6C5E" w:rsidRPr="00F51790">
        <w:rPr>
          <w:rFonts w:hint="cs"/>
          <w:rtl/>
        </w:rPr>
        <w:t>.</w:t>
      </w:r>
    </w:p>
    <w:p w14:paraId="031944F7" w14:textId="77777777" w:rsidR="002002F1" w:rsidRPr="00B6513F"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Pr>
      </w:pPr>
      <w:r w:rsidRPr="00B6513F">
        <w:rPr>
          <w:rFonts w:ascii="David" w:hAnsi="David"/>
          <w:sz w:val="28"/>
          <w:szCs w:val="28"/>
          <w:u w:val="single"/>
          <w:rtl/>
        </w:rPr>
        <w:t xml:space="preserve"> </w:t>
      </w:r>
      <w:bookmarkStart w:id="23" w:name="_Toc534714833"/>
      <w:r w:rsidRPr="00B6513F">
        <w:rPr>
          <w:rFonts w:ascii="David" w:hAnsi="David"/>
          <w:sz w:val="28"/>
          <w:szCs w:val="28"/>
          <w:u w:val="single"/>
          <w:rtl/>
        </w:rPr>
        <w:t>תנאי הצמדה:</w:t>
      </w:r>
      <w:bookmarkEnd w:id="23"/>
    </w:p>
    <w:p w14:paraId="7B7760DD" w14:textId="77777777" w:rsidR="002002F1" w:rsidRPr="00F51790" w:rsidRDefault="002002F1" w:rsidP="00F52C3A">
      <w:pPr>
        <w:pStyle w:val="3"/>
        <w:ind w:left="24" w:right="142" w:hanging="567"/>
        <w:rPr>
          <w:rtl/>
        </w:rPr>
      </w:pPr>
      <w:r w:rsidRPr="00F51790">
        <w:rPr>
          <w:rtl/>
        </w:rPr>
        <w:t>תנאי הצמדה לרכב:</w:t>
      </w:r>
    </w:p>
    <w:p w14:paraId="2DCBF3C7" w14:textId="77777777" w:rsidR="002002F1" w:rsidRPr="00F03E84" w:rsidRDefault="002002F1" w:rsidP="00F52C3A">
      <w:pPr>
        <w:spacing w:before="120" w:after="120" w:line="360" w:lineRule="auto"/>
        <w:ind w:left="24" w:right="142"/>
        <w:contextualSpacing/>
        <w:rPr>
          <w:rFonts w:ascii="David" w:eastAsiaTheme="minorHAnsi" w:hAnsi="David" w:cs="David"/>
          <w:sz w:val="24"/>
          <w:szCs w:val="24"/>
          <w:lang w:eastAsia="en-US"/>
        </w:rPr>
      </w:pPr>
      <w:r w:rsidRPr="00F03E84">
        <w:rPr>
          <w:rFonts w:ascii="David" w:eastAsiaTheme="minorHAnsi" w:hAnsi="David" w:cs="David"/>
          <w:sz w:val="24"/>
          <w:szCs w:val="24"/>
          <w:rtl/>
          <w:lang w:eastAsia="en-US"/>
        </w:rPr>
        <w:t xml:space="preserve">מחיר הרכב כפי שהוגש נכון ליום האחרון להגשת הצעות במכרז יהיה קבוע למשך שנה גם אם מחירון הרכב ישתנה. לאחר שנה מחיר הרכב יוצמד למחירון יצרן ביום קבלת הרכב בניכוי אחוז ההנחה הקבוע בהצעת המחיר. </w:t>
      </w:r>
    </w:p>
    <w:p w14:paraId="0453DCA8" w14:textId="5506BDB8" w:rsidR="002002F1" w:rsidRPr="00FB4BD1" w:rsidRDefault="002002F1" w:rsidP="00FB4BD1">
      <w:pPr>
        <w:spacing w:before="120" w:after="120" w:line="360" w:lineRule="auto"/>
        <w:ind w:left="24"/>
        <w:contextualSpacing/>
        <w:rPr>
          <w:rFonts w:ascii="David" w:eastAsiaTheme="minorHAnsi" w:hAnsi="David" w:cs="David"/>
          <w:b/>
          <w:bCs/>
          <w:sz w:val="24"/>
          <w:szCs w:val="24"/>
          <w:rtl/>
          <w:lang w:eastAsia="en-US"/>
        </w:rPr>
      </w:pPr>
      <w:r w:rsidRPr="00FB4BD1">
        <w:rPr>
          <w:rFonts w:ascii="David" w:eastAsiaTheme="minorHAnsi" w:hAnsi="David" w:cs="David"/>
          <w:b/>
          <w:bCs/>
          <w:sz w:val="24"/>
          <w:szCs w:val="24"/>
          <w:rtl/>
          <w:lang w:eastAsia="en-US"/>
        </w:rPr>
        <w:t>תנאי הצמדה להתקנות:</w:t>
      </w:r>
    </w:p>
    <w:p w14:paraId="2044D7D3" w14:textId="72FDD4A9" w:rsidR="002002F1" w:rsidRPr="00F51790" w:rsidRDefault="002002F1" w:rsidP="00F52C3A">
      <w:pPr>
        <w:pStyle w:val="3"/>
        <w:ind w:left="24" w:hanging="567"/>
      </w:pPr>
      <w:r w:rsidRPr="00F51790">
        <w:rPr>
          <w:rtl/>
        </w:rPr>
        <w:t xml:space="preserve">במכרז זה תעריפי ההתקנות המופיעים בנספח </w:t>
      </w:r>
      <w:r w:rsidR="00173489" w:rsidRPr="00F51790">
        <w:rPr>
          <w:rtl/>
        </w:rPr>
        <w:t xml:space="preserve">ו' </w:t>
      </w:r>
      <w:r w:rsidRPr="00F51790">
        <w:rPr>
          <w:rtl/>
        </w:rPr>
        <w:t>ו-</w:t>
      </w:r>
      <w:r w:rsidR="00173489" w:rsidRPr="00F51790">
        <w:rPr>
          <w:rtl/>
        </w:rPr>
        <w:t xml:space="preserve">ו'1 </w:t>
      </w:r>
      <w:r w:rsidRPr="00F51790">
        <w:rPr>
          <w:rtl/>
        </w:rPr>
        <w:t>יוצמדו למדד המחירים על פי כללי ההצמדה בהוראת התכ"ם שמספרה 7.5.2.1</w:t>
      </w:r>
      <w:r w:rsidR="00930788">
        <w:rPr>
          <w:rFonts w:hint="cs"/>
          <w:rtl/>
        </w:rPr>
        <w:t>.</w:t>
      </w:r>
    </w:p>
    <w:p w14:paraId="215B8E70" w14:textId="50AD57AD" w:rsidR="002002F1" w:rsidRPr="008364D7" w:rsidRDefault="002002F1" w:rsidP="00F52C3A">
      <w:pPr>
        <w:pStyle w:val="3"/>
        <w:ind w:left="24" w:hanging="567"/>
        <w:rPr>
          <w:rtl/>
        </w:rPr>
      </w:pPr>
      <w:r w:rsidRPr="00F03E84">
        <w:rPr>
          <w:rtl/>
        </w:rPr>
        <w:t>כללי ההצמדה המפורטים להלן הם אלה הקבועים על ידי החשב הכללי:</w:t>
      </w:r>
    </w:p>
    <w:p w14:paraId="507418C2" w14:textId="1E01B1EC" w:rsidR="002002F1" w:rsidRPr="00FB4BD1" w:rsidRDefault="002002F1" w:rsidP="00F52C3A">
      <w:pPr>
        <w:spacing w:before="120" w:after="120" w:line="360" w:lineRule="auto"/>
        <w:ind w:left="24" w:hanging="567"/>
        <w:contextualSpacing/>
        <w:rPr>
          <w:rFonts w:ascii="David" w:eastAsiaTheme="minorHAnsi" w:hAnsi="David" w:cs="David"/>
          <w:b/>
          <w:bCs/>
          <w:sz w:val="24"/>
          <w:szCs w:val="24"/>
          <w:lang w:eastAsia="en-US"/>
        </w:rPr>
      </w:pPr>
      <w:r w:rsidRPr="00FB4BD1">
        <w:rPr>
          <w:rFonts w:ascii="David" w:eastAsiaTheme="minorHAnsi" w:hAnsi="David" w:cs="David"/>
          <w:b/>
          <w:bCs/>
          <w:sz w:val="24"/>
          <w:szCs w:val="24"/>
          <w:rtl/>
          <w:lang w:eastAsia="en-US"/>
        </w:rPr>
        <w:t xml:space="preserve">הגדרות: </w:t>
      </w:r>
    </w:p>
    <w:p w14:paraId="10E69B8D" w14:textId="290CA01B" w:rsidR="002002F1" w:rsidRPr="00F03E84" w:rsidRDefault="002002F1" w:rsidP="00F52C3A">
      <w:pPr>
        <w:pStyle w:val="3"/>
        <w:ind w:left="24" w:hanging="567"/>
        <w:rPr>
          <w:rtl/>
        </w:rPr>
      </w:pPr>
      <w:r w:rsidRPr="00F03E84">
        <w:rPr>
          <w:rtl/>
        </w:rPr>
        <w:t>תאריך הבסיס – המועד האחרון</w:t>
      </w:r>
      <w:r w:rsidRPr="00F03E84">
        <w:t xml:space="preserve"> </w:t>
      </w:r>
      <w:r w:rsidRPr="00F03E84">
        <w:rPr>
          <w:rtl/>
        </w:rPr>
        <w:t>להגשת</w:t>
      </w:r>
      <w:r w:rsidRPr="00F03E84">
        <w:t xml:space="preserve"> </w:t>
      </w:r>
      <w:r w:rsidRPr="00F03E84">
        <w:rPr>
          <w:rtl/>
        </w:rPr>
        <w:t>הצעות</w:t>
      </w:r>
      <w:r w:rsidRPr="00F03E84">
        <w:t xml:space="preserve"> </w:t>
      </w:r>
      <w:r w:rsidRPr="00F03E84">
        <w:rPr>
          <w:rtl/>
        </w:rPr>
        <w:t xml:space="preserve">במכרז </w:t>
      </w:r>
      <w:r w:rsidR="007405DB">
        <w:rPr>
          <w:rtl/>
        </w:rPr>
        <w:t>–</w:t>
      </w:r>
      <w:r w:rsidR="007405DB">
        <w:rPr>
          <w:rFonts w:hint="cs"/>
          <w:rtl/>
        </w:rPr>
        <w:t xml:space="preserve"> 19.2.19</w:t>
      </w:r>
      <w:r w:rsidR="00B37660">
        <w:rPr>
          <w:rFonts w:hint="cs"/>
          <w:rtl/>
        </w:rPr>
        <w:t>.</w:t>
      </w:r>
    </w:p>
    <w:p w14:paraId="79EA383A" w14:textId="5AB49686" w:rsidR="002002F1" w:rsidRPr="00F03E84" w:rsidRDefault="002002F1" w:rsidP="00F52C3A">
      <w:pPr>
        <w:pStyle w:val="3"/>
        <w:ind w:left="24" w:hanging="567"/>
        <w:rPr>
          <w:rtl/>
        </w:rPr>
      </w:pPr>
      <w:r w:rsidRPr="00F03E84">
        <w:rPr>
          <w:rtl/>
        </w:rPr>
        <w:t>תאריך התחלת הצמדה – המועד שממנו והלאה מחושבת ההצמדה - 18 חודש מתאריך הבסיס –</w:t>
      </w:r>
      <w:r w:rsidR="00B37660">
        <w:rPr>
          <w:rFonts w:hint="cs"/>
          <w:rtl/>
        </w:rPr>
        <w:t xml:space="preserve"> 19.8.2020.</w:t>
      </w:r>
    </w:p>
    <w:p w14:paraId="297BF844" w14:textId="27788DCF" w:rsidR="002002F1" w:rsidRPr="00F03E84" w:rsidRDefault="002002F1" w:rsidP="00F52C3A">
      <w:pPr>
        <w:pStyle w:val="3"/>
        <w:ind w:left="24" w:hanging="567"/>
      </w:pPr>
      <w:r w:rsidRPr="00F03E84">
        <w:rPr>
          <w:rtl/>
        </w:rPr>
        <w:t xml:space="preserve">מדד התחלתי – המדד הידוע בתאריך התחלת ההצמדה, מדד חודש: </w:t>
      </w:r>
      <w:r w:rsidRPr="00F51790">
        <w:rPr>
          <w:rtl/>
        </w:rPr>
        <w:t xml:space="preserve"> </w:t>
      </w:r>
      <w:r w:rsidR="00B37660">
        <w:rPr>
          <w:rFonts w:hint="cs"/>
          <w:rtl/>
        </w:rPr>
        <w:t>יולי 2020.</w:t>
      </w:r>
    </w:p>
    <w:p w14:paraId="13F01176" w14:textId="17B1D426" w:rsidR="002002F1" w:rsidRPr="00F03E84" w:rsidRDefault="002002F1" w:rsidP="00B37660">
      <w:pPr>
        <w:pStyle w:val="3"/>
        <w:ind w:left="24" w:hanging="567"/>
      </w:pPr>
      <w:r w:rsidRPr="00F03E84">
        <w:rPr>
          <w:rtl/>
        </w:rPr>
        <w:t>המדד הקובע – המדד האחר</w:t>
      </w:r>
      <w:r w:rsidR="00B37660">
        <w:rPr>
          <w:rtl/>
        </w:rPr>
        <w:t>ון הידוע ביום מועד ביצוע ההצמדה</w:t>
      </w:r>
      <w:r w:rsidR="00B37660">
        <w:rPr>
          <w:rFonts w:hint="cs"/>
          <w:rtl/>
        </w:rPr>
        <w:t>- מדד אוקטובר 2020.</w:t>
      </w:r>
    </w:p>
    <w:p w14:paraId="7BDA9DA7" w14:textId="77777777" w:rsidR="002002F1" w:rsidRPr="00F03E84" w:rsidRDefault="002002F1" w:rsidP="00F52C3A">
      <w:pPr>
        <w:pStyle w:val="3"/>
        <w:ind w:left="24" w:hanging="567"/>
      </w:pPr>
      <w:r w:rsidRPr="00F03E84">
        <w:rPr>
          <w:rtl/>
        </w:rPr>
        <w:t xml:space="preserve">הצמדה שלילית – הצמדה המבוצעת כאשר המדד או הרכב המדדים הקובע ירד אל מתחת לשיעור המדד ההתחלתי. </w:t>
      </w:r>
    </w:p>
    <w:p w14:paraId="0CDEFBF1" w14:textId="77777777" w:rsidR="002002F1" w:rsidRPr="00F03E84" w:rsidRDefault="002002F1" w:rsidP="00F52C3A">
      <w:pPr>
        <w:pStyle w:val="3"/>
        <w:ind w:left="24" w:hanging="567"/>
      </w:pPr>
      <w:r w:rsidRPr="00F03E84">
        <w:rPr>
          <w:rtl/>
        </w:rPr>
        <w:t xml:space="preserve"> המדד - מדד המחירים לצרכן כפי שמתפרסם מעת לעת על ידי הלשכה המרכזית לסטטיסטיקה.</w:t>
      </w:r>
    </w:p>
    <w:p w14:paraId="61741228" w14:textId="77777777" w:rsidR="002002F1" w:rsidRPr="00F03E84" w:rsidRDefault="002002F1" w:rsidP="00F52C3A">
      <w:pPr>
        <w:pStyle w:val="3"/>
        <w:ind w:left="24" w:hanging="567"/>
        <w:rPr>
          <w:rtl/>
        </w:rPr>
      </w:pPr>
      <w:r w:rsidRPr="00F51790">
        <w:rPr>
          <w:rtl/>
        </w:rPr>
        <w:t xml:space="preserve"> </w:t>
      </w:r>
      <w:r w:rsidRPr="00F03E84">
        <w:rPr>
          <w:rtl/>
        </w:rPr>
        <w:t>עקרונות ביצוע הצמדה:</w:t>
      </w:r>
    </w:p>
    <w:p w14:paraId="3CE97EEB" w14:textId="77777777" w:rsidR="002002F1" w:rsidRPr="00F03E84" w:rsidRDefault="002002F1" w:rsidP="00F52C3A">
      <w:pPr>
        <w:pStyle w:val="3"/>
        <w:numPr>
          <w:ilvl w:val="2"/>
          <w:numId w:val="6"/>
        </w:numPr>
        <w:ind w:left="875" w:hanging="851"/>
        <w:rPr>
          <w:rtl/>
        </w:rPr>
      </w:pPr>
      <w:r w:rsidRPr="00F03E84">
        <w:rPr>
          <w:rtl/>
        </w:rPr>
        <w:t>המחירים</w:t>
      </w:r>
      <w:r w:rsidRPr="00F03E84">
        <w:t xml:space="preserve"> </w:t>
      </w:r>
      <w:r w:rsidRPr="00F03E84">
        <w:rPr>
          <w:rtl/>
        </w:rPr>
        <w:t>יוצמדו</w:t>
      </w:r>
      <w:r w:rsidRPr="00F03E84">
        <w:t xml:space="preserve"> </w:t>
      </w:r>
      <w:r w:rsidRPr="00F03E84">
        <w:rPr>
          <w:rtl/>
        </w:rPr>
        <w:t>לשינויים</w:t>
      </w:r>
      <w:r w:rsidRPr="00F03E84">
        <w:t xml:space="preserve"> </w:t>
      </w:r>
      <w:r w:rsidRPr="00F03E84">
        <w:rPr>
          <w:rtl/>
        </w:rPr>
        <w:t>ב</w:t>
      </w:r>
      <w:r w:rsidRPr="00F03E84">
        <w:rPr>
          <w:rtl/>
        </w:rPr>
        <w:softHyphen/>
        <w:t>מדד המחירים לצרכן  (להלן: "המדד").</w:t>
      </w:r>
    </w:p>
    <w:p w14:paraId="64B6D6E9" w14:textId="77777777" w:rsidR="002002F1" w:rsidRPr="00F03E84" w:rsidRDefault="002002F1" w:rsidP="00F52C3A">
      <w:pPr>
        <w:pStyle w:val="3"/>
        <w:numPr>
          <w:ilvl w:val="2"/>
          <w:numId w:val="6"/>
        </w:numPr>
        <w:ind w:left="875" w:hanging="851"/>
      </w:pPr>
      <w:r w:rsidRPr="00F03E84">
        <w:rPr>
          <w:rtl/>
        </w:rPr>
        <w:t>סכום ההצמדה שיחושב יתווסף (או יופחת, אם חלה ירידה במדד) לתעריפים שנקבעו בהתקשרות.</w:t>
      </w:r>
    </w:p>
    <w:p w14:paraId="555F84CE" w14:textId="77777777" w:rsidR="002002F1" w:rsidRPr="00F03E84" w:rsidRDefault="002002F1" w:rsidP="00F52C3A">
      <w:pPr>
        <w:pStyle w:val="3"/>
        <w:numPr>
          <w:ilvl w:val="2"/>
          <w:numId w:val="6"/>
        </w:numPr>
        <w:ind w:left="875" w:hanging="851"/>
      </w:pPr>
      <w:r w:rsidRPr="00F03E84">
        <w:rPr>
          <w:rtl/>
        </w:rPr>
        <w:t>ביצוע הצמדה יהיה גם במקרים שבהם מדובר בהצמדה שלילית.</w:t>
      </w:r>
    </w:p>
    <w:p w14:paraId="4C76BCB6" w14:textId="77777777" w:rsidR="002002F1" w:rsidRPr="00F03E84" w:rsidRDefault="002002F1" w:rsidP="00F52C3A">
      <w:pPr>
        <w:pStyle w:val="3"/>
        <w:numPr>
          <w:ilvl w:val="2"/>
          <w:numId w:val="6"/>
        </w:numPr>
        <w:ind w:left="875" w:hanging="851"/>
        <w:rPr>
          <w:rtl/>
        </w:rPr>
      </w:pPr>
      <w:r w:rsidRPr="00F03E84">
        <w:rPr>
          <w:rtl/>
        </w:rPr>
        <w:t>ביצוע ההצמדה יהיה במועד קבלת החשבונית.</w:t>
      </w:r>
    </w:p>
    <w:p w14:paraId="02325ED9" w14:textId="77777777" w:rsidR="002002F1" w:rsidRPr="00F03E84" w:rsidRDefault="002002F1" w:rsidP="00F52C3A">
      <w:pPr>
        <w:pStyle w:val="3"/>
        <w:ind w:left="875" w:hanging="851"/>
        <w:rPr>
          <w:rtl/>
        </w:rPr>
      </w:pPr>
      <w:r w:rsidRPr="00F03E84">
        <w:rPr>
          <w:rtl/>
        </w:rPr>
        <w:t xml:space="preserve"> מנגנון ביצוע הצמדה:</w:t>
      </w:r>
    </w:p>
    <w:p w14:paraId="616D5E4E" w14:textId="77777777" w:rsidR="002002F1" w:rsidRPr="00F03E84" w:rsidRDefault="002002F1" w:rsidP="00F52C3A">
      <w:pPr>
        <w:numPr>
          <w:ilvl w:val="1"/>
          <w:numId w:val="19"/>
        </w:numPr>
        <w:tabs>
          <w:tab w:val="left" w:pos="434"/>
          <w:tab w:val="left" w:pos="995"/>
          <w:tab w:val="left" w:pos="1754"/>
          <w:tab w:val="left" w:pos="8101"/>
          <w:tab w:val="left" w:pos="8662"/>
        </w:tabs>
        <w:overflowPunct w:val="0"/>
        <w:autoSpaceDE w:val="0"/>
        <w:autoSpaceDN w:val="0"/>
        <w:adjustRightInd w:val="0"/>
        <w:spacing w:line="360" w:lineRule="auto"/>
        <w:ind w:left="875" w:hanging="851"/>
        <w:textAlignment w:val="baseline"/>
        <w:outlineLvl w:val="1"/>
        <w:rPr>
          <w:rFonts w:ascii="David" w:eastAsiaTheme="minorHAnsi" w:hAnsi="David" w:cs="David"/>
          <w:caps/>
          <w:vanish/>
          <w:spacing w:val="15"/>
          <w:sz w:val="24"/>
          <w:szCs w:val="24"/>
          <w:rtl/>
          <w:lang w:eastAsia="en-US"/>
        </w:rPr>
      </w:pPr>
    </w:p>
    <w:p w14:paraId="3BC7CE60" w14:textId="54ABAA2A" w:rsidR="002002F1" w:rsidRPr="00F03E84" w:rsidRDefault="002002F1" w:rsidP="00F52C3A">
      <w:pPr>
        <w:pStyle w:val="3"/>
        <w:numPr>
          <w:ilvl w:val="2"/>
          <w:numId w:val="6"/>
        </w:numPr>
        <w:ind w:left="875" w:hanging="851"/>
      </w:pPr>
      <w:r w:rsidRPr="00F03E84">
        <w:rPr>
          <w:rtl/>
        </w:rPr>
        <w:t xml:space="preserve">ביצוע ההצמדה יחל לאחר תום 18 חודשים מתאריך הבסיס, למעט במקרה </w:t>
      </w:r>
      <w:r w:rsidRPr="00930788">
        <w:rPr>
          <w:rtl/>
        </w:rPr>
        <w:t xml:space="preserve">המפורט בסעיף </w:t>
      </w:r>
      <w:r w:rsidR="005B10EC" w:rsidRPr="00930788">
        <w:rPr>
          <w:rtl/>
        </w:rPr>
        <w:t>20</w:t>
      </w:r>
      <w:r w:rsidRPr="00930788">
        <w:rPr>
          <w:rtl/>
        </w:rPr>
        <w:t>.</w:t>
      </w:r>
      <w:r w:rsidR="005B10EC" w:rsidRPr="00930788">
        <w:rPr>
          <w:rtl/>
        </w:rPr>
        <w:t>11</w:t>
      </w:r>
      <w:r w:rsidRPr="00930788">
        <w:rPr>
          <w:rtl/>
        </w:rPr>
        <w:t>.3.</w:t>
      </w:r>
      <w:r w:rsidRPr="00F03E84">
        <w:rPr>
          <w:rtl/>
        </w:rPr>
        <w:t xml:space="preserve"> המדד הידוע ביום זה ייקבע כמדד ההתחלתי.</w:t>
      </w:r>
    </w:p>
    <w:p w14:paraId="7B4502E7" w14:textId="77777777" w:rsidR="002002F1" w:rsidRPr="00930788" w:rsidRDefault="002002F1" w:rsidP="00F52C3A">
      <w:pPr>
        <w:pStyle w:val="3"/>
        <w:numPr>
          <w:ilvl w:val="2"/>
          <w:numId w:val="6"/>
        </w:numPr>
        <w:ind w:left="875" w:hanging="851"/>
        <w:rPr>
          <w:rtl/>
        </w:rPr>
      </w:pPr>
      <w:r w:rsidRPr="00F03E84">
        <w:rPr>
          <w:rtl/>
        </w:rPr>
        <w:t xml:space="preserve">ההצמדה תתבצע מדי </w:t>
      </w:r>
      <w:r w:rsidRPr="00F03E84">
        <w:rPr>
          <w:rtl/>
        </w:rPr>
        <w:softHyphen/>
        <w:t xml:space="preserve">3 חודשים, כך שההצמדה הראשונה תתבצע בחלוף 21 חודשים </w:t>
      </w:r>
      <w:r w:rsidRPr="00930788">
        <w:rPr>
          <w:rtl/>
        </w:rPr>
        <w:t>מתאריך הבסיס, ובכל 3 חודשים לאחר מכן.</w:t>
      </w:r>
    </w:p>
    <w:p w14:paraId="218D4371" w14:textId="26697A7A" w:rsidR="002002F1" w:rsidRPr="00F03E84" w:rsidRDefault="002002F1" w:rsidP="00F52C3A">
      <w:pPr>
        <w:pStyle w:val="3"/>
        <w:numPr>
          <w:ilvl w:val="2"/>
          <w:numId w:val="6"/>
        </w:numPr>
        <w:ind w:left="875" w:hanging="851"/>
      </w:pPr>
      <w:r w:rsidRPr="00930788">
        <w:rPr>
          <w:rtl/>
        </w:rPr>
        <w:t xml:space="preserve"> על אף האמור בסעיף </w:t>
      </w:r>
      <w:r w:rsidR="005B10EC" w:rsidRPr="00930788">
        <w:rPr>
          <w:rtl/>
        </w:rPr>
        <w:t>20</w:t>
      </w:r>
      <w:r w:rsidRPr="00930788">
        <w:rPr>
          <w:rtl/>
        </w:rPr>
        <w:t>.</w:t>
      </w:r>
      <w:r w:rsidR="005B10EC" w:rsidRPr="00930788">
        <w:rPr>
          <w:rtl/>
        </w:rPr>
        <w:t>11</w:t>
      </w:r>
      <w:r w:rsidRPr="00930788">
        <w:rPr>
          <w:rtl/>
        </w:rPr>
        <w:t>.1,</w:t>
      </w:r>
      <w:r w:rsidRPr="00930788">
        <w:t xml:space="preserve"> </w:t>
      </w:r>
      <w:r w:rsidRPr="00930788">
        <w:rPr>
          <w:rtl/>
        </w:rPr>
        <w:t>אם</w:t>
      </w:r>
      <w:r w:rsidRPr="00F03E84">
        <w:t xml:space="preserve"> </w:t>
      </w:r>
      <w:r w:rsidRPr="00F03E84">
        <w:rPr>
          <w:rtl/>
        </w:rPr>
        <w:t>במועד מסוים (להלן: "יום השינוי") במהלך 18</w:t>
      </w:r>
      <w:r w:rsidRPr="00F03E84">
        <w:t xml:space="preserve"> </w:t>
      </w:r>
      <w:r w:rsidRPr="00F03E84">
        <w:rPr>
          <w:rtl/>
        </w:rPr>
        <w:t>החודשים</w:t>
      </w:r>
      <w:r w:rsidRPr="00F03E84">
        <w:t xml:space="preserve"> </w:t>
      </w:r>
      <w:r w:rsidRPr="00F03E84">
        <w:rPr>
          <w:rtl/>
        </w:rPr>
        <w:t>הראשונים מתאריך הבסיס,</w:t>
      </w:r>
      <w:r w:rsidRPr="00F03E84">
        <w:t xml:space="preserve"> </w:t>
      </w:r>
      <w:r w:rsidRPr="00F03E84">
        <w:rPr>
          <w:rtl/>
        </w:rPr>
        <w:t>יחול</w:t>
      </w:r>
      <w:r w:rsidRPr="00F03E84">
        <w:t xml:space="preserve"> </w:t>
      </w:r>
      <w:r w:rsidRPr="00F03E84">
        <w:rPr>
          <w:rtl/>
        </w:rPr>
        <w:t>שינוי</w:t>
      </w:r>
      <w:r w:rsidRPr="00F03E84">
        <w:t xml:space="preserve"> </w:t>
      </w:r>
      <w:r w:rsidRPr="00F03E84">
        <w:rPr>
          <w:rtl/>
        </w:rPr>
        <w:t>במדד – כך שיהיה גבוה בשיעור של 4% ויותר מהמדד הידוע בתאריך הבסיס, יחל חישוב ההצמדה מנקודה זו ואילך, באופן הבא:</w:t>
      </w:r>
    </w:p>
    <w:p w14:paraId="436112B4" w14:textId="77777777" w:rsidR="002002F1" w:rsidRPr="00F03E84" w:rsidRDefault="002002F1" w:rsidP="00F52C3A">
      <w:pPr>
        <w:pStyle w:val="3"/>
        <w:numPr>
          <w:ilvl w:val="2"/>
          <w:numId w:val="6"/>
        </w:numPr>
        <w:ind w:left="875" w:hanging="851"/>
      </w:pPr>
      <w:r w:rsidRPr="00F03E84">
        <w:rPr>
          <w:rtl/>
        </w:rPr>
        <w:t>המדד הידוע ביום השינוי ייקבע כמדד ההתחלתי.</w:t>
      </w:r>
    </w:p>
    <w:p w14:paraId="7E175642" w14:textId="77777777" w:rsidR="002002F1" w:rsidRPr="00930788" w:rsidRDefault="002002F1" w:rsidP="00F52C3A">
      <w:pPr>
        <w:pStyle w:val="3"/>
        <w:numPr>
          <w:ilvl w:val="2"/>
          <w:numId w:val="6"/>
        </w:numPr>
        <w:ind w:left="875" w:hanging="851"/>
        <w:rPr>
          <w:rtl/>
        </w:rPr>
      </w:pPr>
      <w:r w:rsidRPr="00F03E84">
        <w:rPr>
          <w:rtl/>
        </w:rPr>
        <w:t xml:space="preserve">ביצוע ההצמדה ייעשה בחלוף פרק הזמן שנקבע לביצוע הצמדות, כאמור </w:t>
      </w:r>
      <w:r w:rsidRPr="00930788">
        <w:rPr>
          <w:rtl/>
        </w:rPr>
        <w:t>בסעיף 22.10.1 לעיל.</w:t>
      </w:r>
    </w:p>
    <w:p w14:paraId="60551E22" w14:textId="58C71160"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Pr>
      </w:pPr>
      <w:bookmarkStart w:id="24" w:name="_Toc534714834"/>
      <w:bookmarkEnd w:id="22"/>
      <w:r w:rsidRPr="00F03E84">
        <w:rPr>
          <w:rFonts w:ascii="David" w:hAnsi="David"/>
          <w:sz w:val="28"/>
          <w:szCs w:val="28"/>
          <w:u w:val="single"/>
          <w:rtl/>
        </w:rPr>
        <w:t>זכויות המזמין</w:t>
      </w:r>
      <w:bookmarkEnd w:id="24"/>
      <w:r w:rsidRPr="00F03E84">
        <w:rPr>
          <w:rFonts w:ascii="David" w:hAnsi="David"/>
          <w:sz w:val="28"/>
          <w:szCs w:val="28"/>
          <w:u w:val="single"/>
          <w:rtl/>
        </w:rPr>
        <w:t xml:space="preserve"> </w:t>
      </w:r>
    </w:p>
    <w:p w14:paraId="3C71D771" w14:textId="77777777" w:rsidR="002002F1" w:rsidRPr="00F03E84" w:rsidRDefault="002002F1" w:rsidP="000A144C">
      <w:pPr>
        <w:pStyle w:val="a8"/>
        <w:ind w:left="24"/>
        <w:rPr>
          <w:rFonts w:ascii="David" w:hAnsi="David"/>
          <w:rtl/>
        </w:rPr>
      </w:pPr>
      <w:r w:rsidRPr="00F03E84">
        <w:rPr>
          <w:rFonts w:ascii="David" w:hAnsi="David"/>
          <w:rtl/>
        </w:rPr>
        <w:t>מבלי לגרוע מסמכויות המזמין לפי תנאי המכרז ולפי הוראות כל דין, יהיה זכאי המזמין, בין היתר:</w:t>
      </w:r>
    </w:p>
    <w:p w14:paraId="7662E2C3" w14:textId="77777777" w:rsidR="002002F1" w:rsidRPr="00F51790" w:rsidRDefault="002002F1" w:rsidP="00F52C3A">
      <w:pPr>
        <w:pStyle w:val="3"/>
        <w:ind w:left="24" w:hanging="567"/>
      </w:pPr>
      <w:r w:rsidRPr="00F51790">
        <w:rPr>
          <w:rtl/>
        </w:rPr>
        <w:t>שלא לדון בהצעה, אשר לא צורפו לה כל המסמכים והנתונים הנדרשים במכרז זה, ולקבוע כי היא פסולה, או לפי שיקול דעתו, לדרוש השלמתם.</w:t>
      </w:r>
    </w:p>
    <w:p w14:paraId="4AA25571" w14:textId="272CFC6F" w:rsidR="002002F1" w:rsidRPr="00F51790" w:rsidRDefault="002002F1" w:rsidP="00F52C3A">
      <w:pPr>
        <w:pStyle w:val="3"/>
        <w:ind w:left="24" w:hanging="567"/>
        <w:rPr>
          <w:rtl/>
        </w:rPr>
      </w:pPr>
      <w:r w:rsidRPr="00F51790">
        <w:rPr>
          <w:rtl/>
        </w:rPr>
        <w:t>לבטל את המכרז או לדחותו, מסיבות תקציביות, ארגוניות או מכל סיבה אחרת לפי שיקול דעתו הבלעדי והמוחלט.</w:t>
      </w:r>
    </w:p>
    <w:p w14:paraId="50B49A9B" w14:textId="77777777" w:rsidR="002002F1" w:rsidRPr="00F51790" w:rsidRDefault="002002F1" w:rsidP="00F52C3A">
      <w:pPr>
        <w:pStyle w:val="3"/>
        <w:ind w:left="24" w:hanging="567"/>
      </w:pPr>
      <w:r w:rsidRPr="00F51790">
        <w:rPr>
          <w:rtl/>
        </w:rPr>
        <w:t>לדחות, בהודעה שתועבר בכתב, כל אחד מן המועדים הקבועים במכרז, לרבות המועד האחרון להגשת הצעות, ככל שימצא לנכון, ואף מספר פעמים.</w:t>
      </w:r>
    </w:p>
    <w:p w14:paraId="3B9BFBE2" w14:textId="77777777" w:rsidR="002002F1" w:rsidRPr="00F51790" w:rsidRDefault="002002F1" w:rsidP="00F52C3A">
      <w:pPr>
        <w:pStyle w:val="3"/>
        <w:ind w:left="24" w:hanging="567"/>
        <w:rPr>
          <w:rtl/>
        </w:rPr>
      </w:pPr>
      <w:r w:rsidRPr="00F51790">
        <w:rPr>
          <w:rtl/>
        </w:rPr>
        <w:t xml:space="preserve">בכל עת לפני המועד האחרון להגשת הצעות, בין אם מיוזמתו ובין אם בתשובה לשאלות הבהרה מצד הספקים, להורות, כי איזו דרישה מדרישות המכרז, לרבות דרישות סף והוראות בקשר עם בדיקת ההצעות, תבוטל באופן חלקי או מלא, לרבות באמצעות קביעה מחדש ושינוי התנאים, אם סבר המזמין כי הדבר יהיה לטובת ההליך, ובלבד שהחלטותיו יחולו באופן שוויוני על כל המציעים. </w:t>
      </w:r>
    </w:p>
    <w:p w14:paraId="6A1AE331" w14:textId="77777777" w:rsidR="002002F1" w:rsidRPr="00F51790" w:rsidRDefault="002002F1" w:rsidP="00F52C3A">
      <w:pPr>
        <w:pStyle w:val="3"/>
        <w:ind w:left="24" w:hanging="567"/>
        <w:rPr>
          <w:rtl/>
        </w:rPr>
      </w:pPr>
      <w:r w:rsidRPr="00F51790">
        <w:rPr>
          <w:rtl/>
        </w:rPr>
        <w:t xml:space="preserve">לברר עם מציע פרטים, לדרוש הבהרות ו/או השלמות בקשר להצעתו, וכן לדרוש כל פרט או נתון הדרוש או כל מסמך או מידע כלשהם (טכני, כלכלי, כספי או אחר), לצורך קבלת החלטה ולצורך ניהול תקין והוגן של המכרז, ולרבות מסמך או מידע בדבר כישוריו, ניסיונו או יכולתו של המציע. </w:t>
      </w:r>
    </w:p>
    <w:p w14:paraId="248AC3B1" w14:textId="03DCFE80" w:rsidR="002002F1" w:rsidRPr="00F51790" w:rsidRDefault="002002F1" w:rsidP="00F52C3A">
      <w:pPr>
        <w:pStyle w:val="3"/>
        <w:ind w:left="24" w:hanging="567"/>
        <w:rPr>
          <w:rtl/>
        </w:rPr>
      </w:pPr>
      <w:r w:rsidRPr="00F51790">
        <w:rPr>
          <w:rtl/>
        </w:rPr>
        <w:t>לפסול הצעה חלקית, חסרה, מותנית, מסויגת, מוטעית או מבוססת על הנחות בלתי נכונות או על הבנה מוטעית של הדרישות, זולת אם החליט אחרת מנימוקים שירשמו בפרוטוקול.</w:t>
      </w:r>
    </w:p>
    <w:p w14:paraId="7A821E8F" w14:textId="501C359D" w:rsidR="002002F1" w:rsidRPr="00F51790" w:rsidRDefault="002002F1" w:rsidP="00F52C3A">
      <w:pPr>
        <w:pStyle w:val="3"/>
        <w:ind w:left="24" w:hanging="567"/>
        <w:rPr>
          <w:rtl/>
        </w:rPr>
      </w:pPr>
      <w:r w:rsidRPr="00F51790">
        <w:rPr>
          <w:rtl/>
        </w:rPr>
        <w:t>לפסול כל הצעה שהיא בלתי סבירה, בין השאר בכל הנוגע למחיריה, איכות שירותיה או האמצעים או התכניות למימושה, בין הצעה שהיא בלתי סבירה לטובה (כגון מחיר המיטיב עם המזמין) ובין שהיא בלתי סבירה לרעה.</w:t>
      </w:r>
    </w:p>
    <w:p w14:paraId="6CDB5C2B" w14:textId="65419BF4" w:rsidR="002002F1" w:rsidRPr="00F51790" w:rsidRDefault="002002F1" w:rsidP="00F52C3A">
      <w:pPr>
        <w:pStyle w:val="3"/>
        <w:ind w:left="24" w:hanging="567"/>
        <w:rPr>
          <w:rtl/>
        </w:rPr>
      </w:pPr>
      <w:r w:rsidRPr="00F51790">
        <w:rPr>
          <w:rtl/>
        </w:rPr>
        <w:t>לא לבחור כל הצעה שהיא, והכול במטרה להבטיח את מרב היתרונות למזמין.</w:t>
      </w:r>
    </w:p>
    <w:p w14:paraId="366BC027" w14:textId="2108CA44" w:rsidR="002002F1" w:rsidRPr="00F51790" w:rsidRDefault="002002F1" w:rsidP="00F52C3A">
      <w:pPr>
        <w:pStyle w:val="3"/>
        <w:ind w:left="24" w:hanging="567"/>
        <w:rPr>
          <w:rtl/>
        </w:rPr>
      </w:pPr>
      <w:r w:rsidRPr="00F51790">
        <w:rPr>
          <w:rtl/>
        </w:rPr>
        <w:t>המזמין אינו מחויב לקבל את ההצעה הזולה ביותר או כל הצעה שהיא, והוא יהיה רשאי לקבל כל הצעה או כל חלק ממנה.</w:t>
      </w:r>
    </w:p>
    <w:p w14:paraId="5EB76C9C" w14:textId="69445862" w:rsidR="002002F1" w:rsidRPr="00F51790" w:rsidRDefault="002002F1" w:rsidP="00130AF7">
      <w:pPr>
        <w:pStyle w:val="3"/>
        <w:ind w:left="24" w:hanging="567"/>
      </w:pPr>
      <w:r w:rsidRPr="00F51790">
        <w:rPr>
          <w:rtl/>
        </w:rPr>
        <w:t>להחליט על בחירת מספר הצעות מתאימות תוך פיצול ההתקשרות ביניהן או על בחירת חלק מן ההצעה בלבד.</w:t>
      </w:r>
    </w:p>
    <w:p w14:paraId="3DCE91B6" w14:textId="77777777" w:rsidR="002002F1" w:rsidRPr="00F51790" w:rsidRDefault="002002F1" w:rsidP="00F52C3A">
      <w:pPr>
        <w:pStyle w:val="3"/>
        <w:ind w:left="24" w:hanging="567"/>
        <w:rPr>
          <w:rtl/>
        </w:rPr>
      </w:pPr>
      <w:r w:rsidRPr="00F51790">
        <w:rPr>
          <w:rtl/>
        </w:rPr>
        <w:t>לפסול הצעה או חלק מהצעה אשר כוללת דגם רכב שנרכש בעבר על ידי המזמין ושנתגלתה בו - באותו דגם הרכב - תקלה אפידמית ביותר מ-5 רכבים, וזאת בכפוף לזכות שימוע שתינתן למציע.</w:t>
      </w:r>
      <w:r w:rsidRPr="00F51790" w:rsidDel="00A3312A">
        <w:rPr>
          <w:rtl/>
        </w:rPr>
        <w:t xml:space="preserve"> </w:t>
      </w:r>
    </w:p>
    <w:p w14:paraId="38B8C251" w14:textId="7DFFA4F4" w:rsidR="002002F1" w:rsidRPr="00F51790" w:rsidRDefault="002002F1" w:rsidP="00F52C3A">
      <w:pPr>
        <w:pStyle w:val="3"/>
        <w:ind w:left="24" w:hanging="567"/>
      </w:pPr>
      <w:r w:rsidRPr="00F51790">
        <w:rPr>
          <w:rtl/>
        </w:rPr>
        <w:t>לקבוע, בלעדית, את כמות כלי הרכב שיירכשו מהזוכה במסגרת המכרז והסכם ההתקשרות, ובכלל זאת שלא לרכוש כלל, כלי רכב מהזוכה, וזאת לנוכח העובדה, כי בחירת דגם הרכב מתבצעת בהתאם לרצון עובד המזמין הזכאי לרכב.</w:t>
      </w:r>
    </w:p>
    <w:p w14:paraId="2303770B" w14:textId="77777777" w:rsidR="002002F1" w:rsidRPr="00F51790" w:rsidRDefault="002002F1" w:rsidP="00F52C3A">
      <w:pPr>
        <w:pStyle w:val="3"/>
        <w:ind w:left="24" w:hanging="567"/>
        <w:rPr>
          <w:rtl/>
        </w:rPr>
      </w:pPr>
      <w:r w:rsidRPr="00F51790">
        <w:rPr>
          <w:rtl/>
        </w:rPr>
        <w:t>להחליט על השהיית או הפסקת ההתקשרות עם הזוכה, וזאת במקרה שהתגלתה תקלה אפידמית - כהגדרתה לעיל - ביותר מ 5 רכבים מסוג הרכב שהציע הזוכה ושזכה במסגרת המכרז.</w:t>
      </w:r>
    </w:p>
    <w:p w14:paraId="56FA9DC3" w14:textId="77777777" w:rsidR="002002F1" w:rsidRPr="00F51790" w:rsidRDefault="002002F1" w:rsidP="00F52C3A">
      <w:pPr>
        <w:pStyle w:val="3"/>
        <w:ind w:left="24" w:hanging="567"/>
      </w:pPr>
      <w:r w:rsidRPr="00F51790">
        <w:rPr>
          <w:rtl/>
        </w:rPr>
        <w:t xml:space="preserve">אם לא תעלה ההתקשרות עם הזוכה או תבוטל ההתקשרות מסיבה כלשהי בכל שלב, ובכללה תקלות אפידמיות, מופעי תקלות בתדירות גבוהה, אמינות נמוכה של כלי הרכב שזכה, הפסקת הייצור וכו'. המזמין יהיה רשאי לפנות למציע שדורג במקום הבא ולחתום איתו על הסכם התקשרות כאילו היה הזוכה במכרז, בהתאם לתנאי המכרז ולהצעתו של אותו מציע. לא הסכים לכך המציע שדורג במקום השני - יהיה המזמין רשאי לפנות למציע שדורג במקום השלישי וכן הלאה. </w:t>
      </w:r>
    </w:p>
    <w:p w14:paraId="67832797" w14:textId="0374A1D1" w:rsidR="002002F1" w:rsidRPr="0055404E" w:rsidRDefault="002002F1" w:rsidP="00F52C3A">
      <w:pPr>
        <w:pStyle w:val="3"/>
        <w:ind w:left="24" w:hanging="567"/>
        <w:rPr>
          <w:rtl/>
        </w:rPr>
      </w:pPr>
      <w:r w:rsidRPr="0055404E">
        <w:rPr>
          <w:rtl/>
        </w:rPr>
        <w:t>במידה והופסק ייצורו של דגם הרכב שנכלל בהצעת הספק הזוכה, ו/או הוחלף הדגם האמור בדגם חדש של היצרן, המזמין שומר לעצמו את הזכות לרכוש מהזוכה את הדגם החדש המחליף את הדגם שזכה במכרז על פי אחוזי ההנחה שהציע הספק במכרז המקורי, לכל הפחות, או לפנות למציע שדורג במקום השני וזאת בהתאם לשיקול דעת המזמין. כל שינוי של היצרן בדגם הרכב במהלך ההתקשרות יובא בכתב לידיעת המזמין מיד עם היוודע דבר השינוי.</w:t>
      </w:r>
    </w:p>
    <w:p w14:paraId="2D92BF52" w14:textId="77777777" w:rsidR="002002F1" w:rsidRPr="00F51790" w:rsidRDefault="002002F1" w:rsidP="00F52C3A">
      <w:pPr>
        <w:pStyle w:val="3"/>
        <w:ind w:left="24" w:hanging="567"/>
      </w:pPr>
      <w:r w:rsidRPr="00F51790">
        <w:rPr>
          <w:rtl/>
        </w:rPr>
        <w:t xml:space="preserve">המזמין שומר לעצמו את הזכות לרכוש מדגם הרכב שזכה, כלי רכב עם כל התוספות והמפרטים המופיעים במחירון החברה ועפ"י אחוזי ההנחה שנקבעו במכרז זה כולל רכב עם תיבת הילוכים ידנית. </w:t>
      </w:r>
    </w:p>
    <w:p w14:paraId="71C2831B" w14:textId="77777777" w:rsidR="002002F1" w:rsidRPr="00F51790" w:rsidRDefault="002002F1" w:rsidP="00F52C3A">
      <w:pPr>
        <w:pStyle w:val="3"/>
        <w:ind w:left="24" w:hanging="567"/>
      </w:pPr>
      <w:r w:rsidRPr="00F51790">
        <w:rPr>
          <w:rtl/>
        </w:rPr>
        <w:t xml:space="preserve">כל שינוי של היצרן בדגם הרכב במהלך ההתקשרות כולל שינויים במחיר ובמפרט הטכני של הדגם החדש יובא בכתב לידיעת המזמין מיד עם היוודע דבר השינוי. </w:t>
      </w:r>
    </w:p>
    <w:p w14:paraId="2444DBBB" w14:textId="77777777"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tl/>
        </w:rPr>
      </w:pPr>
      <w:r w:rsidRPr="00F03E84">
        <w:rPr>
          <w:rFonts w:ascii="David" w:hAnsi="David"/>
          <w:sz w:val="28"/>
          <w:szCs w:val="28"/>
          <w:u w:val="single"/>
          <w:rtl/>
        </w:rPr>
        <w:t xml:space="preserve"> </w:t>
      </w:r>
      <w:bookmarkStart w:id="25" w:name="_Toc534714835"/>
      <w:r w:rsidRPr="00F03E84">
        <w:rPr>
          <w:rFonts w:ascii="David" w:hAnsi="David"/>
          <w:sz w:val="28"/>
          <w:szCs w:val="28"/>
          <w:u w:val="single"/>
          <w:rtl/>
        </w:rPr>
        <w:t>שינויים, השמטות ותוספות</w:t>
      </w:r>
      <w:bookmarkEnd w:id="25"/>
    </w:p>
    <w:p w14:paraId="00AE6DF4" w14:textId="77777777" w:rsidR="002002F1" w:rsidRPr="00F03E84" w:rsidRDefault="002002F1" w:rsidP="00402D4E">
      <w:pPr>
        <w:pStyle w:val="3"/>
        <w:ind w:left="24" w:hanging="567"/>
        <w:rPr>
          <w:rtl/>
        </w:rPr>
      </w:pPr>
      <w:r w:rsidRPr="00F03E84">
        <w:rPr>
          <w:rtl/>
        </w:rPr>
        <w:t>בכל מקרה של שינוי, השמטה או תוספת שייעשו על ידי המציע בהצעתו לעומת הנדרש במסמכי המכרז, לרבות בקשר עם  תנאי, או כל הסתייגות לגבי הנדרש, בכל דרך או צורה שהיא (לעיל ולהלן: "הסתייגות"), יהיה המזמין רשאי:</w:t>
      </w:r>
    </w:p>
    <w:p w14:paraId="3EBCD506" w14:textId="511929D2" w:rsidR="002002F1" w:rsidRPr="00F03E84" w:rsidRDefault="001B0CCC" w:rsidP="00402D4E">
      <w:pPr>
        <w:pStyle w:val="3"/>
        <w:numPr>
          <w:ilvl w:val="2"/>
          <w:numId w:val="6"/>
        </w:numPr>
        <w:ind w:left="591" w:hanging="567"/>
        <w:rPr>
          <w:rtl/>
        </w:rPr>
      </w:pPr>
      <w:r>
        <w:rPr>
          <w:rFonts w:hint="cs"/>
          <w:rtl/>
        </w:rPr>
        <w:t xml:space="preserve"> </w:t>
      </w:r>
      <w:r w:rsidR="002002F1" w:rsidRPr="00F03E84">
        <w:rPr>
          <w:rtl/>
        </w:rPr>
        <w:t>לפסול את הצעת המציע;</w:t>
      </w:r>
    </w:p>
    <w:p w14:paraId="6D452789" w14:textId="77777777" w:rsidR="002002F1" w:rsidRPr="00F03E84" w:rsidRDefault="002002F1" w:rsidP="00402D4E">
      <w:pPr>
        <w:pStyle w:val="3"/>
        <w:numPr>
          <w:ilvl w:val="2"/>
          <w:numId w:val="6"/>
        </w:numPr>
        <w:ind w:left="591" w:hanging="567"/>
        <w:rPr>
          <w:rtl/>
        </w:rPr>
      </w:pPr>
      <w:r w:rsidRPr="00F03E84">
        <w:t xml:space="preserve"> </w:t>
      </w:r>
      <w:r w:rsidRPr="00F03E84">
        <w:rPr>
          <w:rtl/>
        </w:rPr>
        <w:t>לראות בהסתייגות כאילו לא נכתבה כלל ולהתעלם ממנה;</w:t>
      </w:r>
    </w:p>
    <w:p w14:paraId="110AAEB4" w14:textId="77777777" w:rsidR="002002F1" w:rsidRPr="00F03E84" w:rsidRDefault="002002F1" w:rsidP="00402D4E">
      <w:pPr>
        <w:pStyle w:val="3"/>
        <w:numPr>
          <w:ilvl w:val="2"/>
          <w:numId w:val="6"/>
        </w:numPr>
        <w:ind w:left="591" w:hanging="567"/>
        <w:rPr>
          <w:rtl/>
        </w:rPr>
      </w:pPr>
      <w:r w:rsidRPr="00F03E84">
        <w:t xml:space="preserve"> </w:t>
      </w:r>
      <w:r w:rsidRPr="00F03E84">
        <w:rPr>
          <w:rtl/>
        </w:rPr>
        <w:t>לראות בהסתייגות כאילו היא מהווה פגם טכני בלבד, ולהכשירה;</w:t>
      </w:r>
    </w:p>
    <w:p w14:paraId="61DCF3A6" w14:textId="7ADB7974" w:rsidR="002002F1" w:rsidRPr="00F03E84" w:rsidRDefault="002002F1" w:rsidP="00402D4E">
      <w:pPr>
        <w:pStyle w:val="3"/>
        <w:numPr>
          <w:ilvl w:val="2"/>
          <w:numId w:val="6"/>
        </w:numPr>
        <w:ind w:left="591" w:hanging="567"/>
        <w:rPr>
          <w:rtl/>
        </w:rPr>
      </w:pPr>
      <w:r w:rsidRPr="00F03E84">
        <w:t xml:space="preserve"> </w:t>
      </w:r>
      <w:r w:rsidRPr="00F03E84">
        <w:rPr>
          <w:rtl/>
        </w:rPr>
        <w:t xml:space="preserve">לדרוש מהמציע לתקן את ההסתייגות, בין באמצעות הגשת הצעתו מחדש, כולה או חלקה, </w:t>
      </w:r>
      <w:r w:rsidR="00322727">
        <w:rPr>
          <w:rFonts w:hint="cs"/>
          <w:rtl/>
        </w:rPr>
        <w:t xml:space="preserve"> </w:t>
      </w:r>
      <w:r w:rsidRPr="00F03E84">
        <w:rPr>
          <w:rtl/>
        </w:rPr>
        <w:t>בין באמצעות הודעה של המציע למזמין כי הוא מסיר את ההסתייגות, ובין בכל דרך אחרת, לפי שיקול דעתו והחלטתו הבלעדית של המזמין;</w:t>
      </w:r>
    </w:p>
    <w:p w14:paraId="747C1359" w14:textId="77777777" w:rsidR="002002F1" w:rsidRPr="00F03E84" w:rsidRDefault="002002F1" w:rsidP="00402D4E">
      <w:pPr>
        <w:pStyle w:val="3"/>
        <w:ind w:left="24" w:hanging="567"/>
      </w:pPr>
      <w:r w:rsidRPr="00F03E84">
        <w:rPr>
          <w:rtl/>
        </w:rPr>
        <w:t xml:space="preserve">מובהר כי ההחלטה בין האפשרויות המנויות לעיל מסורה לשיקול דעתו הבלעדי של המזמין. אם יחליט המזמין לפעול לפי אחת החלופות המנויות בסעיפים קטנים לעיל, והמציע יודיע כי הוא מסרב להסכים להחלטתו, רשאי המזמין לפסול את הצעתו של המציע וזאת מבלי לגרוע מכל זכות וסמכות אחרת המוקנים למזמין. </w:t>
      </w:r>
    </w:p>
    <w:p w14:paraId="56FF3AB0" w14:textId="77777777" w:rsidR="002002F1" w:rsidRPr="00F03E84" w:rsidRDefault="002002F1" w:rsidP="00402D4E">
      <w:pPr>
        <w:pStyle w:val="3"/>
        <w:ind w:left="24" w:hanging="567"/>
      </w:pPr>
      <w:r w:rsidRPr="00F03E84">
        <w:rPr>
          <w:rtl/>
        </w:rPr>
        <w:t xml:space="preserve">אימוץ מדיניות המתירה תיקון פגמים מסוג אחד אין בה כדי לחייב אימוץ מדיניות המתירה תיקון פגמים מסוג אחר. </w:t>
      </w:r>
    </w:p>
    <w:p w14:paraId="2846A982" w14:textId="4BD5DB91" w:rsidR="00D63E83" w:rsidRPr="008364D7" w:rsidRDefault="002002F1" w:rsidP="00402D4E">
      <w:pPr>
        <w:pStyle w:val="3"/>
        <w:ind w:left="24" w:hanging="567"/>
        <w:rPr>
          <w:rtl/>
        </w:rPr>
      </w:pPr>
      <w:r w:rsidRPr="00F03E84">
        <w:rPr>
          <w:rtl/>
        </w:rPr>
        <w:t>אין בהודעה על זוכה בפניה זו בכדי לסיים את הליכי המכרז או כדי ליצור יחסים חוזיים בין המזמין והזוכה וכי בטרם חתימת מורשי החתימה מטעם המזמין על הסכם ההתקשרות בין הצדדים, המזמין רשאי לבטל או לשנות את החלטתו על פי שיקול דעתו הבלעדי והמוחלט.</w:t>
      </w:r>
    </w:p>
    <w:p w14:paraId="4C702A77" w14:textId="1946CAE3"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Pr>
      </w:pPr>
      <w:bookmarkStart w:id="26" w:name="_Toc534714836"/>
      <w:r w:rsidRPr="00F03E84">
        <w:rPr>
          <w:rFonts w:ascii="David" w:hAnsi="David"/>
          <w:sz w:val="28"/>
          <w:szCs w:val="28"/>
          <w:u w:val="single"/>
          <w:rtl/>
        </w:rPr>
        <w:t>זכות עיון בהצעה הזוכה</w:t>
      </w:r>
      <w:bookmarkEnd w:id="26"/>
    </w:p>
    <w:p w14:paraId="0619F977" w14:textId="77777777" w:rsidR="002002F1" w:rsidRPr="00F03E84" w:rsidRDefault="002002F1" w:rsidP="00402D4E">
      <w:pPr>
        <w:pStyle w:val="3"/>
        <w:tabs>
          <w:tab w:val="left" w:pos="166"/>
        </w:tabs>
        <w:ind w:left="166" w:hanging="709"/>
      </w:pPr>
      <w:r w:rsidRPr="00F03E84">
        <w:rPr>
          <w:rtl/>
        </w:rPr>
        <w:t>כל משתתף במכרז יהיה זכאי לעיין במסמכי המכרז (פרוטוקולים, ההצעה הזוכה במחוז ובתוצר אליו הגיש הצעה וכו') בהתאם להוראות תקנות חובת המכרזים, תשנ"ג-1993.</w:t>
      </w:r>
    </w:p>
    <w:p w14:paraId="2D8402BA" w14:textId="42CF6FD5" w:rsidR="002002F1" w:rsidRPr="00F03E84" w:rsidRDefault="008A1251" w:rsidP="00402D4E">
      <w:pPr>
        <w:pStyle w:val="3"/>
        <w:tabs>
          <w:tab w:val="left" w:pos="166"/>
        </w:tabs>
        <w:ind w:left="166" w:hanging="709"/>
      </w:pPr>
      <w:r w:rsidRPr="00F03E84">
        <w:rPr>
          <w:rtl/>
        </w:rPr>
        <w:t xml:space="preserve"> </w:t>
      </w:r>
      <w:r w:rsidR="002002F1" w:rsidRPr="00F03E84">
        <w:rPr>
          <w:rtl/>
        </w:rPr>
        <w:t>מציע המעוניין שלא לחשוף חלקים מהצעתו המוגדרים על ידו כסוד מסחרי או מקצועי מתבקש לצרף מכתב הנמקה המציין את העמודים והסעיפים שהוא לא מעוניין לחשוף והיה ויזכה במכרז ולפרט את הנימוקים למניעת החשיפה.</w:t>
      </w:r>
    </w:p>
    <w:p w14:paraId="3C6971C3" w14:textId="3193077F" w:rsidR="002002F1" w:rsidRPr="00F03E84" w:rsidRDefault="008A1251" w:rsidP="00402D4E">
      <w:pPr>
        <w:pStyle w:val="3"/>
        <w:tabs>
          <w:tab w:val="left" w:pos="166"/>
        </w:tabs>
        <w:ind w:left="166" w:hanging="709"/>
      </w:pPr>
      <w:r w:rsidRPr="00F03E84">
        <w:rPr>
          <w:rtl/>
        </w:rPr>
        <w:t xml:space="preserve"> </w:t>
      </w:r>
      <w:r w:rsidR="002002F1" w:rsidRPr="00F03E84">
        <w:rPr>
          <w:rtl/>
        </w:rPr>
        <w:t>מציע אשר ציין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14:paraId="343E17AA" w14:textId="4590AE53" w:rsidR="002002F1" w:rsidRPr="00F03E84" w:rsidRDefault="002002F1" w:rsidP="00402D4E">
      <w:pPr>
        <w:pStyle w:val="3"/>
        <w:tabs>
          <w:tab w:val="left" w:pos="166"/>
        </w:tabs>
        <w:ind w:left="166" w:hanging="709"/>
      </w:pPr>
      <w:r w:rsidRPr="00F03E84">
        <w:rPr>
          <w:rtl/>
        </w:rPr>
        <w:t>בכל מקרה מובהר בזה כי ועדת המכרזים הינה הגורם המוסמך להחליט אם מדובר במידע שניתן לחשוף אותו אם לאו.</w:t>
      </w:r>
    </w:p>
    <w:p w14:paraId="1D512946" w14:textId="529E3638" w:rsidR="002002F1" w:rsidRPr="00F03E84" w:rsidRDefault="007A66B8"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Pr>
      </w:pPr>
      <w:bookmarkStart w:id="27" w:name="_Toc534714837"/>
      <w:r>
        <w:rPr>
          <w:rFonts w:ascii="David" w:hAnsi="David" w:hint="cs"/>
          <w:sz w:val="28"/>
          <w:szCs w:val="28"/>
          <w:u w:val="single"/>
          <w:rtl/>
        </w:rPr>
        <w:t xml:space="preserve"> </w:t>
      </w:r>
      <w:r w:rsidR="002002F1" w:rsidRPr="00F03E84">
        <w:rPr>
          <w:rFonts w:ascii="David" w:hAnsi="David"/>
          <w:sz w:val="28"/>
          <w:szCs w:val="28"/>
          <w:u w:val="single"/>
          <w:rtl/>
        </w:rPr>
        <w:t>שאלות או הבהרות למכרז</w:t>
      </w:r>
      <w:bookmarkEnd w:id="27"/>
    </w:p>
    <w:p w14:paraId="4DA91A1A" w14:textId="23DEFEBB" w:rsidR="002002F1" w:rsidRPr="00F03E84" w:rsidRDefault="002002F1" w:rsidP="00402D4E">
      <w:pPr>
        <w:pStyle w:val="3"/>
        <w:ind w:left="166" w:hanging="709"/>
        <w:rPr>
          <w:rtl/>
        </w:rPr>
      </w:pPr>
      <w:r w:rsidRPr="00F03E84">
        <w:rPr>
          <w:rtl/>
        </w:rPr>
        <w:t xml:space="preserve">נציג המזמין האחראי לבקשות לפי מכרז זה, ואשר אליו יש להפנות את כל השאלות   והבירורים בקשר עם המכרז היא גב' שקד שור, יועץ מכרזי רכב במינהל הרכב הממשלתי. השאלות יועברו בקובץ </w:t>
      </w:r>
      <w:r w:rsidRPr="00F03E84">
        <w:t>Word"</w:t>
      </w:r>
      <w:r w:rsidRPr="00F03E84">
        <w:rPr>
          <w:rtl/>
        </w:rPr>
        <w:t xml:space="preserve">". בדואר אלקטרוני </w:t>
      </w:r>
      <w:hyperlink r:id="rId10" w:history="1">
        <w:r w:rsidRPr="0055404E">
          <w:t>shakedsh@mof.gov.il</w:t>
        </w:r>
      </w:hyperlink>
      <w:r w:rsidRPr="00F03E84">
        <w:rPr>
          <w:rtl/>
        </w:rPr>
        <w:t>.</w:t>
      </w:r>
    </w:p>
    <w:p w14:paraId="6B5B2FB5" w14:textId="7ECB56A6" w:rsidR="002002F1" w:rsidRPr="00F03E84" w:rsidRDefault="002002F1" w:rsidP="007A66B8">
      <w:pPr>
        <w:pStyle w:val="3"/>
        <w:ind w:left="166" w:hanging="709"/>
        <w:rPr>
          <w:rtl/>
        </w:rPr>
      </w:pPr>
      <w:r w:rsidRPr="00F03E84">
        <w:rPr>
          <w:rtl/>
        </w:rPr>
        <w:t xml:space="preserve">כל פנייה בקשר עם המכרז תיעשה בכתב בלבד, לגב' שקד שור עד </w:t>
      </w:r>
      <w:r w:rsidRPr="0055404E">
        <w:rPr>
          <w:rtl/>
        </w:rPr>
        <w:t xml:space="preserve">ליום </w:t>
      </w:r>
      <w:r w:rsidR="007A66B8">
        <w:rPr>
          <w:rFonts w:hint="cs"/>
          <w:rtl/>
        </w:rPr>
        <w:t>31.1.19</w:t>
      </w:r>
      <w:r w:rsidR="007A66B8" w:rsidRPr="0055404E">
        <w:rPr>
          <w:rtl/>
        </w:rPr>
        <w:t xml:space="preserve">  </w:t>
      </w:r>
      <w:r w:rsidRPr="0055404E">
        <w:rPr>
          <w:rtl/>
        </w:rPr>
        <w:t>בשעה</w:t>
      </w:r>
      <w:r w:rsidRPr="00F03E84">
        <w:rPr>
          <w:rtl/>
        </w:rPr>
        <w:t xml:space="preserve"> 12:00 בצהריים את הפנייה יש להעביר באמצעות הדואר האלקטרוני או לכתובת הדואר: רח' בית הדפוס 12, גבעת שאול ירושלים.</w:t>
      </w:r>
    </w:p>
    <w:p w14:paraId="244231E9" w14:textId="77777777" w:rsidR="002002F1" w:rsidRPr="00F03E84" w:rsidRDefault="002002F1" w:rsidP="00402D4E">
      <w:pPr>
        <w:pStyle w:val="3"/>
        <w:ind w:left="166" w:hanging="709"/>
        <w:rPr>
          <w:rtl/>
        </w:rPr>
      </w:pPr>
      <w:r w:rsidRPr="00F03E84">
        <w:rPr>
          <w:rtl/>
        </w:rPr>
        <w:t>באחריות הפונה לוודא כי פנייתו התקבלה באופן ובמועד הנדרשים. פנייה שתתקבל לאחר המועד האמור לא תזכה להתייחסות.</w:t>
      </w:r>
    </w:p>
    <w:p w14:paraId="1A817490" w14:textId="77777777" w:rsidR="002002F1" w:rsidRPr="00F03E84" w:rsidRDefault="002002F1" w:rsidP="00402D4E">
      <w:pPr>
        <w:pStyle w:val="3"/>
        <w:ind w:left="166" w:hanging="709"/>
      </w:pPr>
      <w:r w:rsidRPr="00F03E84">
        <w:rPr>
          <w:rtl/>
        </w:rPr>
        <w:t>תשובות המזמין תינתנה אך ורק בכתב, ורק תשובות כאמור תחייבנה את המזמין.</w:t>
      </w:r>
    </w:p>
    <w:p w14:paraId="736185A3" w14:textId="77777777" w:rsidR="002002F1" w:rsidRPr="00F03E84" w:rsidRDefault="002002F1" w:rsidP="00402D4E">
      <w:pPr>
        <w:pStyle w:val="3"/>
        <w:ind w:left="166" w:hanging="709"/>
      </w:pPr>
      <w:r w:rsidRPr="00F03E84">
        <w:rPr>
          <w:rtl/>
        </w:rPr>
        <w:t>שאלות הבהרה תוגשנה באופן הבא:</w:t>
      </w:r>
    </w:p>
    <w:tbl>
      <w:tblPr>
        <w:tblStyle w:val="af1"/>
        <w:tblW w:w="8250" w:type="dxa"/>
        <w:tblInd w:w="959" w:type="dxa"/>
        <w:tblLook w:val="04A0" w:firstRow="1" w:lastRow="0" w:firstColumn="1" w:lastColumn="0" w:noHBand="0" w:noVBand="1"/>
      </w:tblPr>
      <w:tblGrid>
        <w:gridCol w:w="2655"/>
        <w:gridCol w:w="3761"/>
        <w:gridCol w:w="1834"/>
      </w:tblGrid>
      <w:tr w:rsidR="002002F1" w:rsidRPr="00F03E84" w14:paraId="30871CAE" w14:textId="77777777" w:rsidTr="004E403E">
        <w:tc>
          <w:tcPr>
            <w:tcW w:w="2655" w:type="dxa"/>
          </w:tcPr>
          <w:p w14:paraId="7F50A96F" w14:textId="77777777" w:rsidR="002002F1" w:rsidRPr="00F03E84" w:rsidRDefault="002002F1" w:rsidP="004E403E">
            <w:pPr>
              <w:spacing w:before="200" w:after="200" w:line="276" w:lineRule="auto"/>
              <w:ind w:left="-142" w:hanging="567"/>
              <w:jc w:val="center"/>
              <w:rPr>
                <w:rFonts w:ascii="David" w:hAnsi="David" w:cs="David"/>
                <w:szCs w:val="24"/>
                <w:rtl/>
              </w:rPr>
            </w:pPr>
            <w:r w:rsidRPr="00F03E84">
              <w:rPr>
                <w:rFonts w:ascii="David" w:hAnsi="David" w:cs="David"/>
                <w:szCs w:val="24"/>
                <w:rtl/>
              </w:rPr>
              <w:t>מענה עורך המכרז</w:t>
            </w:r>
          </w:p>
        </w:tc>
        <w:tc>
          <w:tcPr>
            <w:tcW w:w="3761" w:type="dxa"/>
          </w:tcPr>
          <w:p w14:paraId="548104D4" w14:textId="77777777" w:rsidR="002002F1" w:rsidRPr="00F03E84" w:rsidRDefault="002002F1" w:rsidP="004E403E">
            <w:pPr>
              <w:spacing w:before="200" w:after="200" w:line="276" w:lineRule="auto"/>
              <w:ind w:left="-142" w:hanging="567"/>
              <w:jc w:val="center"/>
              <w:rPr>
                <w:rFonts w:ascii="David" w:hAnsi="David" w:cs="David"/>
                <w:szCs w:val="24"/>
                <w:rtl/>
              </w:rPr>
            </w:pPr>
            <w:r w:rsidRPr="00F03E84">
              <w:rPr>
                <w:rFonts w:ascii="David" w:hAnsi="David" w:cs="David"/>
                <w:szCs w:val="24"/>
                <w:rtl/>
              </w:rPr>
              <w:t>השאלה</w:t>
            </w:r>
          </w:p>
        </w:tc>
        <w:tc>
          <w:tcPr>
            <w:tcW w:w="1834" w:type="dxa"/>
          </w:tcPr>
          <w:p w14:paraId="74A31C71" w14:textId="77777777" w:rsidR="002002F1" w:rsidRPr="00F03E84" w:rsidRDefault="002002F1" w:rsidP="004E403E">
            <w:pPr>
              <w:spacing w:before="200" w:after="200" w:line="276" w:lineRule="auto"/>
              <w:ind w:left="-142" w:hanging="567"/>
              <w:jc w:val="center"/>
              <w:rPr>
                <w:rFonts w:ascii="David" w:hAnsi="David" w:cs="David"/>
                <w:szCs w:val="24"/>
                <w:rtl/>
              </w:rPr>
            </w:pPr>
            <w:r w:rsidRPr="00F03E84">
              <w:rPr>
                <w:rFonts w:ascii="David" w:hAnsi="David" w:cs="David"/>
                <w:szCs w:val="24"/>
                <w:rtl/>
              </w:rPr>
              <w:t>מס' הסעיף</w:t>
            </w:r>
          </w:p>
        </w:tc>
      </w:tr>
      <w:tr w:rsidR="002002F1" w:rsidRPr="00F03E84" w14:paraId="3FC15242" w14:textId="77777777" w:rsidTr="004E403E">
        <w:tc>
          <w:tcPr>
            <w:tcW w:w="2655" w:type="dxa"/>
          </w:tcPr>
          <w:p w14:paraId="4A63FBFA" w14:textId="77777777" w:rsidR="002002F1" w:rsidRPr="00F03E84" w:rsidRDefault="002002F1" w:rsidP="004E403E">
            <w:pPr>
              <w:bidi w:val="0"/>
              <w:spacing w:before="200" w:after="200" w:line="276" w:lineRule="auto"/>
              <w:ind w:left="-142" w:hanging="567"/>
              <w:jc w:val="left"/>
              <w:rPr>
                <w:rFonts w:ascii="David" w:hAnsi="David" w:cs="David"/>
                <w:szCs w:val="24"/>
              </w:rPr>
            </w:pPr>
          </w:p>
        </w:tc>
        <w:tc>
          <w:tcPr>
            <w:tcW w:w="3761" w:type="dxa"/>
          </w:tcPr>
          <w:p w14:paraId="78C68B92" w14:textId="77777777" w:rsidR="002002F1" w:rsidRPr="00F03E84" w:rsidRDefault="002002F1" w:rsidP="004E403E">
            <w:pPr>
              <w:bidi w:val="0"/>
              <w:spacing w:before="200" w:after="200" w:line="276" w:lineRule="auto"/>
              <w:ind w:left="-142" w:hanging="567"/>
              <w:jc w:val="left"/>
              <w:rPr>
                <w:rFonts w:ascii="David" w:hAnsi="David" w:cs="David"/>
                <w:szCs w:val="24"/>
              </w:rPr>
            </w:pPr>
          </w:p>
        </w:tc>
        <w:tc>
          <w:tcPr>
            <w:tcW w:w="1834" w:type="dxa"/>
          </w:tcPr>
          <w:p w14:paraId="73E55380" w14:textId="77777777" w:rsidR="002002F1" w:rsidRPr="00F03E84" w:rsidRDefault="002002F1" w:rsidP="004E403E">
            <w:pPr>
              <w:bidi w:val="0"/>
              <w:spacing w:before="200" w:after="200" w:line="276" w:lineRule="auto"/>
              <w:ind w:left="-142" w:hanging="567"/>
              <w:jc w:val="left"/>
              <w:rPr>
                <w:rFonts w:ascii="David" w:hAnsi="David" w:cs="David"/>
                <w:szCs w:val="24"/>
              </w:rPr>
            </w:pPr>
          </w:p>
        </w:tc>
      </w:tr>
      <w:tr w:rsidR="002002F1" w:rsidRPr="00F03E84" w14:paraId="398C4FE1" w14:textId="77777777" w:rsidTr="004E403E">
        <w:tc>
          <w:tcPr>
            <w:tcW w:w="2655" w:type="dxa"/>
          </w:tcPr>
          <w:p w14:paraId="767D7215" w14:textId="77777777" w:rsidR="002002F1" w:rsidRPr="00F03E84" w:rsidRDefault="002002F1" w:rsidP="004E403E">
            <w:pPr>
              <w:bidi w:val="0"/>
              <w:spacing w:before="200" w:after="200" w:line="276" w:lineRule="auto"/>
              <w:ind w:left="-142" w:hanging="567"/>
              <w:jc w:val="left"/>
              <w:rPr>
                <w:rFonts w:ascii="David" w:hAnsi="David" w:cs="David"/>
                <w:szCs w:val="24"/>
              </w:rPr>
            </w:pPr>
          </w:p>
        </w:tc>
        <w:tc>
          <w:tcPr>
            <w:tcW w:w="3761" w:type="dxa"/>
          </w:tcPr>
          <w:p w14:paraId="458E941A" w14:textId="77777777" w:rsidR="002002F1" w:rsidRPr="00F03E84" w:rsidRDefault="002002F1" w:rsidP="004E403E">
            <w:pPr>
              <w:bidi w:val="0"/>
              <w:spacing w:before="200" w:after="200" w:line="276" w:lineRule="auto"/>
              <w:ind w:left="-142" w:hanging="567"/>
              <w:jc w:val="left"/>
              <w:rPr>
                <w:rFonts w:ascii="David" w:hAnsi="David" w:cs="David"/>
                <w:szCs w:val="24"/>
              </w:rPr>
            </w:pPr>
          </w:p>
        </w:tc>
        <w:tc>
          <w:tcPr>
            <w:tcW w:w="1834" w:type="dxa"/>
          </w:tcPr>
          <w:p w14:paraId="09D488AF" w14:textId="77777777" w:rsidR="002002F1" w:rsidRPr="00F03E84" w:rsidRDefault="002002F1" w:rsidP="004E403E">
            <w:pPr>
              <w:bidi w:val="0"/>
              <w:spacing w:before="200" w:after="200" w:line="276" w:lineRule="auto"/>
              <w:ind w:left="-142" w:hanging="567"/>
              <w:jc w:val="left"/>
              <w:rPr>
                <w:rFonts w:ascii="David" w:hAnsi="David" w:cs="David"/>
                <w:szCs w:val="24"/>
              </w:rPr>
            </w:pPr>
          </w:p>
        </w:tc>
      </w:tr>
      <w:tr w:rsidR="002002F1" w:rsidRPr="00F03E84" w14:paraId="28E3ECDA" w14:textId="77777777" w:rsidTr="004E403E">
        <w:tc>
          <w:tcPr>
            <w:tcW w:w="2655" w:type="dxa"/>
          </w:tcPr>
          <w:p w14:paraId="56E14E51" w14:textId="77777777" w:rsidR="002002F1" w:rsidRPr="00F03E84" w:rsidRDefault="002002F1" w:rsidP="004E403E">
            <w:pPr>
              <w:bidi w:val="0"/>
              <w:spacing w:before="200" w:after="200" w:line="276" w:lineRule="auto"/>
              <w:ind w:left="-142" w:hanging="567"/>
              <w:jc w:val="left"/>
              <w:rPr>
                <w:rFonts w:ascii="David" w:hAnsi="David" w:cs="David"/>
                <w:szCs w:val="24"/>
              </w:rPr>
            </w:pPr>
          </w:p>
        </w:tc>
        <w:tc>
          <w:tcPr>
            <w:tcW w:w="3761" w:type="dxa"/>
          </w:tcPr>
          <w:p w14:paraId="1C8662A1" w14:textId="77777777" w:rsidR="002002F1" w:rsidRPr="00F03E84" w:rsidRDefault="002002F1" w:rsidP="004E403E">
            <w:pPr>
              <w:bidi w:val="0"/>
              <w:spacing w:before="200" w:after="200" w:line="276" w:lineRule="auto"/>
              <w:ind w:left="-142" w:hanging="567"/>
              <w:jc w:val="left"/>
              <w:rPr>
                <w:rFonts w:ascii="David" w:hAnsi="David" w:cs="David"/>
                <w:szCs w:val="24"/>
              </w:rPr>
            </w:pPr>
          </w:p>
        </w:tc>
        <w:tc>
          <w:tcPr>
            <w:tcW w:w="1834" w:type="dxa"/>
          </w:tcPr>
          <w:p w14:paraId="6A826EDC" w14:textId="77777777" w:rsidR="002002F1" w:rsidRPr="00F03E84" w:rsidRDefault="002002F1" w:rsidP="004E403E">
            <w:pPr>
              <w:bidi w:val="0"/>
              <w:spacing w:before="200" w:after="200" w:line="276" w:lineRule="auto"/>
              <w:ind w:left="-142" w:hanging="567"/>
              <w:jc w:val="left"/>
              <w:rPr>
                <w:rFonts w:ascii="David" w:hAnsi="David" w:cs="David"/>
                <w:szCs w:val="24"/>
              </w:rPr>
            </w:pPr>
          </w:p>
        </w:tc>
      </w:tr>
    </w:tbl>
    <w:p w14:paraId="52588A84" w14:textId="1857BC17" w:rsidR="00BC1DD4" w:rsidRPr="00F03E84" w:rsidRDefault="00BC1DD4" w:rsidP="008364D7">
      <w:pPr>
        <w:pStyle w:val="11"/>
        <w:ind w:left="0"/>
        <w:rPr>
          <w:rFonts w:ascii="David" w:hAnsi="David" w:cs="David"/>
          <w:b/>
          <w:bCs/>
          <w:sz w:val="28"/>
          <w:szCs w:val="28"/>
          <w:rtl/>
        </w:rPr>
      </w:pPr>
    </w:p>
    <w:p w14:paraId="40F88EC7" w14:textId="77777777" w:rsidR="002002F1" w:rsidRPr="00F03E84" w:rsidRDefault="002002F1" w:rsidP="0055404E">
      <w:pPr>
        <w:pStyle w:val="1"/>
        <w:numPr>
          <w:ilvl w:val="0"/>
          <w:numId w:val="6"/>
        </w:numPr>
        <w:suppressLineNumbers/>
        <w:tabs>
          <w:tab w:val="left" w:pos="-543"/>
        </w:tabs>
        <w:overflowPunct w:val="0"/>
        <w:autoSpaceDE w:val="0"/>
        <w:autoSpaceDN w:val="0"/>
        <w:adjustRightInd w:val="0"/>
        <w:spacing w:before="0"/>
        <w:ind w:left="591" w:right="283" w:hanging="1417"/>
        <w:textAlignment w:val="baseline"/>
        <w:rPr>
          <w:rFonts w:ascii="David" w:hAnsi="David"/>
          <w:sz w:val="28"/>
          <w:szCs w:val="28"/>
          <w:u w:val="single"/>
        </w:rPr>
      </w:pPr>
      <w:r w:rsidRPr="00F03E84">
        <w:rPr>
          <w:rFonts w:ascii="David" w:hAnsi="David"/>
          <w:sz w:val="28"/>
          <w:szCs w:val="28"/>
          <w:u w:val="single"/>
          <w:rtl/>
        </w:rPr>
        <w:t xml:space="preserve"> </w:t>
      </w:r>
      <w:bookmarkStart w:id="28" w:name="_Toc534714838"/>
      <w:r w:rsidRPr="00F03E84">
        <w:rPr>
          <w:rFonts w:ascii="David" w:hAnsi="David"/>
          <w:sz w:val="28"/>
          <w:szCs w:val="28"/>
          <w:u w:val="single"/>
          <w:rtl/>
        </w:rPr>
        <w:t>מקום שיפוט ייחודי</w:t>
      </w:r>
      <w:bookmarkEnd w:id="28"/>
      <w:r w:rsidRPr="00F03E84">
        <w:rPr>
          <w:rFonts w:ascii="David" w:hAnsi="David"/>
          <w:sz w:val="28"/>
          <w:szCs w:val="28"/>
          <w:u w:val="single"/>
          <w:rtl/>
        </w:rPr>
        <w:t xml:space="preserve"> </w:t>
      </w:r>
    </w:p>
    <w:p w14:paraId="69F98F65" w14:textId="77777777" w:rsidR="008F6C5E" w:rsidRDefault="002002F1" w:rsidP="008F6C5E">
      <w:pPr>
        <w:spacing w:before="120" w:after="120" w:line="360" w:lineRule="auto"/>
        <w:ind w:left="-142"/>
        <w:contextualSpacing/>
        <w:rPr>
          <w:rFonts w:ascii="David" w:eastAsiaTheme="minorHAnsi" w:hAnsi="David" w:cs="David"/>
          <w:sz w:val="24"/>
          <w:szCs w:val="24"/>
          <w:rtl/>
          <w:lang w:eastAsia="en-US"/>
        </w:rPr>
      </w:pPr>
      <w:r w:rsidRPr="00F03E84">
        <w:rPr>
          <w:rFonts w:ascii="David" w:eastAsiaTheme="minorHAnsi" w:hAnsi="David" w:cs="David"/>
          <w:sz w:val="24"/>
          <w:szCs w:val="24"/>
          <w:rtl/>
          <w:lang w:eastAsia="en-US"/>
        </w:rPr>
        <w:t>מובהר בזאת כי בהתאם לתקנה 2 לתקנות בתי משפט לעניינים מנהליים (סדרי דין), התשס"א-2000, תוגש תובענה בקשר למכרז זה אך ורק לבית המשפט המוסמך בעיר ירושלים.</w:t>
      </w:r>
    </w:p>
    <w:p w14:paraId="3C5535E3" w14:textId="1EFF24F3" w:rsidR="005309BC" w:rsidRDefault="005309BC" w:rsidP="008F6C5E">
      <w:pPr>
        <w:spacing w:before="120" w:after="120" w:line="360" w:lineRule="auto"/>
        <w:ind w:left="-142"/>
        <w:contextualSpacing/>
        <w:rPr>
          <w:rFonts w:ascii="David" w:hAnsi="David" w:cs="David"/>
          <w:b/>
          <w:bCs/>
          <w:sz w:val="28"/>
          <w:szCs w:val="28"/>
          <w:rtl/>
        </w:rPr>
      </w:pPr>
    </w:p>
    <w:p w14:paraId="5FCD0B40" w14:textId="77777777" w:rsidR="001B0CCC" w:rsidRDefault="001B0CCC" w:rsidP="008F6C5E">
      <w:pPr>
        <w:spacing w:before="120" w:after="120" w:line="360" w:lineRule="auto"/>
        <w:ind w:left="-142"/>
        <w:contextualSpacing/>
        <w:rPr>
          <w:rFonts w:ascii="David" w:hAnsi="David" w:cs="David"/>
          <w:b/>
          <w:bCs/>
          <w:sz w:val="28"/>
          <w:szCs w:val="28"/>
        </w:rPr>
      </w:pPr>
    </w:p>
    <w:p w14:paraId="00F39F62" w14:textId="77777777" w:rsidR="00AB58B4" w:rsidRDefault="00AB58B4">
      <w:pPr>
        <w:bidi w:val="0"/>
        <w:spacing w:before="200" w:after="200" w:line="276" w:lineRule="auto"/>
        <w:jc w:val="left"/>
        <w:rPr>
          <w:rFonts w:ascii="David" w:eastAsiaTheme="minorHAnsi" w:hAnsi="David" w:cs="David"/>
          <w:b/>
          <w:bCs/>
          <w:caps/>
          <w:spacing w:val="15"/>
          <w:sz w:val="28"/>
          <w:szCs w:val="28"/>
          <w:u w:val="single"/>
          <w:rtl/>
          <w:lang w:eastAsia="en-US"/>
        </w:rPr>
      </w:pPr>
      <w:bookmarkStart w:id="29" w:name="_Toc534714839"/>
      <w:r>
        <w:rPr>
          <w:rFonts w:ascii="David" w:hAnsi="David"/>
          <w:sz w:val="28"/>
          <w:szCs w:val="28"/>
          <w:u w:val="single"/>
          <w:rtl/>
        </w:rPr>
        <w:br w:type="page"/>
      </w:r>
    </w:p>
    <w:p w14:paraId="3BC00316" w14:textId="4EBE98AA" w:rsidR="002002F1" w:rsidRDefault="002002F1" w:rsidP="00AB58B4">
      <w:pPr>
        <w:pStyle w:val="1"/>
        <w:suppressLineNumbers/>
        <w:tabs>
          <w:tab w:val="left" w:pos="-543"/>
        </w:tabs>
        <w:overflowPunct w:val="0"/>
        <w:autoSpaceDE w:val="0"/>
        <w:autoSpaceDN w:val="0"/>
        <w:adjustRightInd w:val="0"/>
        <w:spacing w:before="0" w:line="276" w:lineRule="auto"/>
        <w:ind w:left="-826" w:right="283"/>
        <w:textAlignment w:val="baseline"/>
        <w:rPr>
          <w:rFonts w:ascii="David" w:hAnsi="David"/>
          <w:sz w:val="28"/>
          <w:szCs w:val="28"/>
          <w:u w:val="single"/>
          <w:rtl/>
        </w:rPr>
      </w:pPr>
      <w:r w:rsidRPr="00B6513F">
        <w:rPr>
          <w:rFonts w:ascii="David" w:hAnsi="David"/>
          <w:sz w:val="28"/>
          <w:szCs w:val="28"/>
          <w:u w:val="single"/>
          <w:rtl/>
        </w:rPr>
        <w:t xml:space="preserve">נספח א' </w:t>
      </w:r>
      <w:r w:rsidR="00B6513F">
        <w:rPr>
          <w:rFonts w:ascii="David" w:hAnsi="David" w:hint="cs"/>
          <w:sz w:val="28"/>
          <w:szCs w:val="28"/>
          <w:u w:val="single"/>
          <w:rtl/>
        </w:rPr>
        <w:t xml:space="preserve">- </w:t>
      </w:r>
      <w:r w:rsidRPr="00F03E84">
        <w:rPr>
          <w:rFonts w:ascii="David" w:hAnsi="David"/>
          <w:sz w:val="28"/>
          <w:szCs w:val="28"/>
          <w:u w:val="single"/>
          <w:rtl/>
        </w:rPr>
        <w:t>מפרט טכני לסלים 1-2</w:t>
      </w:r>
      <w:bookmarkEnd w:id="29"/>
      <w:r w:rsidRPr="00F03E84">
        <w:rPr>
          <w:rFonts w:ascii="David" w:hAnsi="David"/>
          <w:sz w:val="28"/>
          <w:szCs w:val="28"/>
          <w:u w:val="single"/>
          <w:rtl/>
        </w:rPr>
        <w:t xml:space="preserve"> </w:t>
      </w:r>
    </w:p>
    <w:p w14:paraId="6351E6CC" w14:textId="77777777" w:rsidR="00AB58B4" w:rsidRPr="00AB58B4" w:rsidRDefault="00AB58B4" w:rsidP="00AB58B4">
      <w:pPr>
        <w:rPr>
          <w:rtl/>
          <w:lang w:eastAsia="en-US"/>
        </w:rPr>
      </w:pPr>
    </w:p>
    <w:p w14:paraId="504325F1" w14:textId="77777777" w:rsidR="002002F1" w:rsidRPr="00F03E84" w:rsidRDefault="002002F1" w:rsidP="00402D4E">
      <w:pPr>
        <w:pStyle w:val="5"/>
        <w:keepNext/>
        <w:widowControl/>
        <w:numPr>
          <w:ilvl w:val="0"/>
          <w:numId w:val="10"/>
        </w:numPr>
        <w:tabs>
          <w:tab w:val="left" w:pos="611"/>
          <w:tab w:val="left" w:pos="687"/>
        </w:tabs>
        <w:overflowPunct w:val="0"/>
        <w:autoSpaceDE w:val="0"/>
        <w:autoSpaceDN w:val="0"/>
        <w:bidi/>
        <w:adjustRightInd w:val="0"/>
        <w:spacing w:before="0" w:line="276" w:lineRule="auto"/>
        <w:ind w:left="-543" w:hanging="283"/>
        <w:textAlignment w:val="baseline"/>
        <w:rPr>
          <w:rFonts w:ascii="David" w:hAnsi="David"/>
          <w:b w:val="0"/>
          <w:bCs w:val="0"/>
        </w:rPr>
      </w:pPr>
      <w:r w:rsidRPr="00F03E84">
        <w:rPr>
          <w:rFonts w:ascii="David" w:hAnsi="David"/>
          <w:b w:val="0"/>
          <w:bCs w:val="0"/>
          <w:rtl/>
        </w:rPr>
        <w:t>רכב פרטי נוסעים סלון/דו שימושי :</w:t>
      </w:r>
    </w:p>
    <w:p w14:paraId="3B136086" w14:textId="77777777" w:rsidR="002002F1" w:rsidRPr="00F03E84" w:rsidRDefault="002002F1" w:rsidP="00402D4E">
      <w:pPr>
        <w:pStyle w:val="5"/>
        <w:keepNext/>
        <w:widowControl/>
        <w:numPr>
          <w:ilvl w:val="1"/>
          <w:numId w:val="10"/>
        </w:numPr>
        <w:tabs>
          <w:tab w:val="left" w:pos="611"/>
          <w:tab w:val="left" w:pos="687"/>
        </w:tabs>
        <w:overflowPunct w:val="0"/>
        <w:autoSpaceDE w:val="0"/>
        <w:autoSpaceDN w:val="0"/>
        <w:bidi/>
        <w:adjustRightInd w:val="0"/>
        <w:spacing w:before="0" w:line="276" w:lineRule="auto"/>
        <w:ind w:left="-117" w:hanging="426"/>
        <w:textAlignment w:val="baseline"/>
        <w:rPr>
          <w:rFonts w:ascii="David" w:hAnsi="David"/>
          <w:b w:val="0"/>
          <w:bCs w:val="0"/>
        </w:rPr>
      </w:pPr>
      <w:r w:rsidRPr="00F03E84">
        <w:rPr>
          <w:rFonts w:ascii="David" w:hAnsi="David"/>
          <w:b w:val="0"/>
          <w:bCs w:val="0"/>
          <w:rtl/>
        </w:rPr>
        <w:t>סל 1 רכב 4 דלתות דגמי 2019  ואילך;</w:t>
      </w:r>
    </w:p>
    <w:p w14:paraId="716AC394" w14:textId="6E826B48" w:rsidR="002002F1" w:rsidRPr="00F03E84" w:rsidRDefault="002002F1" w:rsidP="00402D4E">
      <w:pPr>
        <w:pStyle w:val="5"/>
        <w:keepNext/>
        <w:widowControl/>
        <w:numPr>
          <w:ilvl w:val="1"/>
          <w:numId w:val="10"/>
        </w:numPr>
        <w:tabs>
          <w:tab w:val="left" w:pos="611"/>
          <w:tab w:val="left" w:pos="687"/>
        </w:tabs>
        <w:overflowPunct w:val="0"/>
        <w:autoSpaceDE w:val="0"/>
        <w:autoSpaceDN w:val="0"/>
        <w:bidi/>
        <w:adjustRightInd w:val="0"/>
        <w:spacing w:before="0" w:line="276" w:lineRule="auto"/>
        <w:ind w:left="-117" w:hanging="426"/>
        <w:textAlignment w:val="baseline"/>
        <w:rPr>
          <w:rFonts w:ascii="David" w:hAnsi="David"/>
          <w:b w:val="0"/>
          <w:bCs w:val="0"/>
          <w:rtl/>
        </w:rPr>
      </w:pPr>
      <w:r w:rsidRPr="00F03E84">
        <w:rPr>
          <w:rFonts w:ascii="David" w:hAnsi="David"/>
          <w:b w:val="0"/>
          <w:bCs w:val="0"/>
          <w:rtl/>
        </w:rPr>
        <w:t xml:space="preserve">סל 2 רכב 5  דלתות דגמי 2019  ואילך; </w:t>
      </w:r>
    </w:p>
    <w:p w14:paraId="27DDE8DF" w14:textId="77777777" w:rsidR="002002F1" w:rsidRPr="00F03E84" w:rsidRDefault="002002F1" w:rsidP="00402D4E">
      <w:pPr>
        <w:pStyle w:val="5"/>
        <w:keepNext/>
        <w:widowControl/>
        <w:numPr>
          <w:ilvl w:val="0"/>
          <w:numId w:val="10"/>
        </w:numPr>
        <w:tabs>
          <w:tab w:val="left" w:pos="-401"/>
        </w:tabs>
        <w:overflowPunct w:val="0"/>
        <w:autoSpaceDE w:val="0"/>
        <w:autoSpaceDN w:val="0"/>
        <w:bidi/>
        <w:adjustRightInd w:val="0"/>
        <w:spacing w:before="0" w:line="276" w:lineRule="auto"/>
        <w:ind w:left="-543" w:hanging="283"/>
        <w:textAlignment w:val="baseline"/>
        <w:rPr>
          <w:rFonts w:ascii="David" w:hAnsi="David"/>
          <w:b w:val="0"/>
          <w:bCs w:val="0"/>
          <w:rtl/>
        </w:rPr>
      </w:pPr>
      <w:r w:rsidRPr="00F03E84">
        <w:rPr>
          <w:rFonts w:ascii="David" w:hAnsi="David"/>
          <w:b w:val="0"/>
          <w:bCs w:val="0"/>
          <w:rtl/>
        </w:rPr>
        <w:t>על הרכב המוצע להיכלל בקבוצת רישוי 2 , ומחירו לא יעלה על 122,000 ₪; ממחיר מחירון היבואן.</w:t>
      </w:r>
    </w:p>
    <w:p w14:paraId="073B8044" w14:textId="77777777" w:rsidR="002002F1" w:rsidRPr="00F03E84" w:rsidRDefault="002002F1" w:rsidP="00402D4E">
      <w:pPr>
        <w:pStyle w:val="5"/>
        <w:keepNext/>
        <w:widowControl/>
        <w:numPr>
          <w:ilvl w:val="0"/>
          <w:numId w:val="10"/>
        </w:numPr>
        <w:tabs>
          <w:tab w:val="left" w:pos="-401"/>
        </w:tabs>
        <w:overflowPunct w:val="0"/>
        <w:autoSpaceDE w:val="0"/>
        <w:autoSpaceDN w:val="0"/>
        <w:bidi/>
        <w:adjustRightInd w:val="0"/>
        <w:spacing w:before="0" w:line="276" w:lineRule="auto"/>
        <w:ind w:left="-543" w:hanging="283"/>
        <w:textAlignment w:val="baseline"/>
        <w:rPr>
          <w:rFonts w:ascii="David" w:hAnsi="David"/>
          <w:b w:val="0"/>
          <w:bCs w:val="0"/>
          <w:rtl/>
        </w:rPr>
      </w:pPr>
      <w:r w:rsidRPr="00F03E84">
        <w:rPr>
          <w:rFonts w:ascii="David" w:hAnsi="David"/>
          <w:b w:val="0"/>
          <w:bCs w:val="0"/>
          <w:rtl/>
        </w:rPr>
        <w:t>5 נוסעים כולל הנהג.</w:t>
      </w:r>
    </w:p>
    <w:p w14:paraId="10B46E99" w14:textId="77777777" w:rsidR="002002F1" w:rsidRPr="00F03E84" w:rsidRDefault="002002F1" w:rsidP="00402D4E">
      <w:pPr>
        <w:pStyle w:val="5"/>
        <w:keepNext/>
        <w:widowControl/>
        <w:numPr>
          <w:ilvl w:val="0"/>
          <w:numId w:val="10"/>
        </w:numPr>
        <w:tabs>
          <w:tab w:val="left" w:pos="-401"/>
        </w:tabs>
        <w:overflowPunct w:val="0"/>
        <w:autoSpaceDE w:val="0"/>
        <w:autoSpaceDN w:val="0"/>
        <w:bidi/>
        <w:adjustRightInd w:val="0"/>
        <w:spacing w:before="0" w:line="276" w:lineRule="auto"/>
        <w:ind w:left="-543" w:hanging="283"/>
        <w:textAlignment w:val="baseline"/>
        <w:rPr>
          <w:rFonts w:ascii="David" w:hAnsi="David"/>
          <w:b w:val="0"/>
          <w:bCs w:val="0"/>
        </w:rPr>
      </w:pPr>
      <w:r w:rsidRPr="00F03E84">
        <w:rPr>
          <w:rFonts w:ascii="David" w:hAnsi="David"/>
          <w:b w:val="0"/>
          <w:bCs w:val="0"/>
          <w:rtl/>
        </w:rPr>
        <w:t xml:space="preserve">מנוע בנזין/דיזל;   </w:t>
      </w:r>
    </w:p>
    <w:p w14:paraId="75039867" w14:textId="77777777" w:rsidR="002002F1" w:rsidRPr="00F03E84" w:rsidRDefault="002002F1" w:rsidP="00402D4E">
      <w:pPr>
        <w:pStyle w:val="5"/>
        <w:keepNext/>
        <w:widowControl/>
        <w:numPr>
          <w:ilvl w:val="0"/>
          <w:numId w:val="10"/>
        </w:numPr>
        <w:tabs>
          <w:tab w:val="left" w:pos="-401"/>
        </w:tabs>
        <w:overflowPunct w:val="0"/>
        <w:autoSpaceDE w:val="0"/>
        <w:autoSpaceDN w:val="0"/>
        <w:bidi/>
        <w:adjustRightInd w:val="0"/>
        <w:spacing w:before="0" w:line="276" w:lineRule="auto"/>
        <w:ind w:left="-543" w:hanging="283"/>
        <w:textAlignment w:val="baseline"/>
        <w:rPr>
          <w:rFonts w:ascii="David" w:hAnsi="David"/>
          <w:b w:val="0"/>
          <w:bCs w:val="0"/>
          <w:rtl/>
        </w:rPr>
      </w:pPr>
      <w:r w:rsidRPr="00F03E84">
        <w:rPr>
          <w:rFonts w:ascii="David" w:hAnsi="David"/>
          <w:b w:val="0"/>
          <w:bCs w:val="0"/>
          <w:rtl/>
        </w:rPr>
        <w:t>הספק מעל 90 כ"ס;</w:t>
      </w:r>
    </w:p>
    <w:p w14:paraId="25FAA9CC" w14:textId="77777777" w:rsidR="002002F1" w:rsidRPr="00F03E84" w:rsidRDefault="002002F1" w:rsidP="00402D4E">
      <w:pPr>
        <w:pStyle w:val="5"/>
        <w:keepNext/>
        <w:widowControl/>
        <w:numPr>
          <w:ilvl w:val="0"/>
          <w:numId w:val="10"/>
        </w:numPr>
        <w:tabs>
          <w:tab w:val="left" w:pos="-401"/>
        </w:tabs>
        <w:overflowPunct w:val="0"/>
        <w:autoSpaceDE w:val="0"/>
        <w:autoSpaceDN w:val="0"/>
        <w:bidi/>
        <w:adjustRightInd w:val="0"/>
        <w:spacing w:before="0" w:line="276" w:lineRule="auto"/>
        <w:ind w:left="-543" w:hanging="283"/>
        <w:textAlignment w:val="baseline"/>
        <w:rPr>
          <w:rFonts w:ascii="David" w:hAnsi="David"/>
          <w:b w:val="0"/>
          <w:bCs w:val="0"/>
          <w:rtl/>
        </w:rPr>
      </w:pPr>
      <w:r w:rsidRPr="00F03E84">
        <w:rPr>
          <w:rFonts w:ascii="David" w:hAnsi="David"/>
          <w:b w:val="0"/>
          <w:bCs w:val="0"/>
          <w:rtl/>
        </w:rPr>
        <w:t>דרגת זיהום אוויר עד 7 כולל;</w:t>
      </w:r>
    </w:p>
    <w:p w14:paraId="1C50ACB0" w14:textId="77777777" w:rsidR="002002F1" w:rsidRPr="00F03E84" w:rsidRDefault="002002F1" w:rsidP="00402D4E">
      <w:pPr>
        <w:pStyle w:val="5"/>
        <w:keepNext/>
        <w:widowControl/>
        <w:numPr>
          <w:ilvl w:val="0"/>
          <w:numId w:val="10"/>
        </w:numPr>
        <w:tabs>
          <w:tab w:val="left" w:pos="-401"/>
        </w:tabs>
        <w:overflowPunct w:val="0"/>
        <w:autoSpaceDE w:val="0"/>
        <w:autoSpaceDN w:val="0"/>
        <w:bidi/>
        <w:adjustRightInd w:val="0"/>
        <w:spacing w:before="0" w:line="276" w:lineRule="auto"/>
        <w:ind w:left="-543" w:hanging="283"/>
        <w:textAlignment w:val="baseline"/>
        <w:rPr>
          <w:rFonts w:ascii="David" w:hAnsi="David"/>
          <w:b w:val="0"/>
          <w:bCs w:val="0"/>
          <w:rtl/>
        </w:rPr>
      </w:pPr>
      <w:r w:rsidRPr="00F03E84">
        <w:rPr>
          <w:rFonts w:ascii="David" w:hAnsi="David"/>
          <w:b w:val="0"/>
          <w:bCs w:val="0"/>
          <w:rtl/>
        </w:rPr>
        <w:t>מומנט מנוע 125 ניוטון/מטר לפחות;</w:t>
      </w:r>
    </w:p>
    <w:p w14:paraId="5DFD8A8B" w14:textId="77777777" w:rsidR="002002F1" w:rsidRPr="00F03E84" w:rsidRDefault="002002F1" w:rsidP="00402D4E">
      <w:pPr>
        <w:pStyle w:val="5"/>
        <w:keepNext/>
        <w:widowControl/>
        <w:numPr>
          <w:ilvl w:val="0"/>
          <w:numId w:val="10"/>
        </w:numPr>
        <w:tabs>
          <w:tab w:val="left" w:pos="-401"/>
        </w:tabs>
        <w:overflowPunct w:val="0"/>
        <w:autoSpaceDE w:val="0"/>
        <w:autoSpaceDN w:val="0"/>
        <w:bidi/>
        <w:adjustRightInd w:val="0"/>
        <w:spacing w:before="0" w:line="276" w:lineRule="auto"/>
        <w:ind w:left="-543" w:hanging="283"/>
        <w:textAlignment w:val="baseline"/>
        <w:rPr>
          <w:rFonts w:ascii="David" w:hAnsi="David"/>
          <w:b w:val="0"/>
          <w:bCs w:val="0"/>
          <w:rtl/>
        </w:rPr>
      </w:pPr>
      <w:r w:rsidRPr="00F03E84">
        <w:rPr>
          <w:rFonts w:ascii="David" w:hAnsi="David"/>
          <w:b w:val="0"/>
          <w:bCs w:val="0"/>
          <w:rtl/>
        </w:rPr>
        <w:t xml:space="preserve">מרווח סרנים מ- 2450 עד 2650 מ"מ; </w:t>
      </w:r>
    </w:p>
    <w:p w14:paraId="62B8CF96" w14:textId="77777777" w:rsidR="002002F1" w:rsidRPr="00F03E84" w:rsidRDefault="002002F1" w:rsidP="00402D4E">
      <w:pPr>
        <w:pStyle w:val="5"/>
        <w:keepNext/>
        <w:widowControl/>
        <w:numPr>
          <w:ilvl w:val="0"/>
          <w:numId w:val="10"/>
        </w:numPr>
        <w:tabs>
          <w:tab w:val="left" w:pos="-401"/>
        </w:tabs>
        <w:overflowPunct w:val="0"/>
        <w:autoSpaceDE w:val="0"/>
        <w:autoSpaceDN w:val="0"/>
        <w:bidi/>
        <w:adjustRightInd w:val="0"/>
        <w:spacing w:before="0" w:line="276" w:lineRule="auto"/>
        <w:ind w:left="-543" w:hanging="283"/>
        <w:textAlignment w:val="baseline"/>
        <w:rPr>
          <w:rFonts w:ascii="David" w:hAnsi="David"/>
          <w:b w:val="0"/>
          <w:bCs w:val="0"/>
          <w:rtl/>
        </w:rPr>
      </w:pPr>
      <w:r w:rsidRPr="00F03E84">
        <w:rPr>
          <w:rFonts w:ascii="David" w:hAnsi="David"/>
          <w:b w:val="0"/>
          <w:bCs w:val="0"/>
          <w:rtl/>
        </w:rPr>
        <w:t xml:space="preserve"> מערכת </w:t>
      </w:r>
      <w:r w:rsidRPr="00F03E84">
        <w:rPr>
          <w:rFonts w:ascii="David" w:hAnsi="David"/>
          <w:b w:val="0"/>
          <w:bCs w:val="0"/>
        </w:rPr>
        <w:t>A.B.S</w:t>
      </w:r>
      <w:r w:rsidRPr="00F03E84">
        <w:rPr>
          <w:rFonts w:ascii="David" w:hAnsi="David"/>
          <w:b w:val="0"/>
          <w:bCs w:val="0"/>
          <w:rtl/>
        </w:rPr>
        <w:t>;</w:t>
      </w:r>
    </w:p>
    <w:p w14:paraId="67008635" w14:textId="77777777" w:rsidR="002002F1" w:rsidRPr="00F03E84" w:rsidRDefault="002002F1" w:rsidP="00402D4E">
      <w:pPr>
        <w:pStyle w:val="5"/>
        <w:keepNext/>
        <w:widowControl/>
        <w:numPr>
          <w:ilvl w:val="0"/>
          <w:numId w:val="10"/>
        </w:numPr>
        <w:tabs>
          <w:tab w:val="left" w:pos="-401"/>
        </w:tabs>
        <w:overflowPunct w:val="0"/>
        <w:autoSpaceDE w:val="0"/>
        <w:autoSpaceDN w:val="0"/>
        <w:bidi/>
        <w:adjustRightInd w:val="0"/>
        <w:spacing w:before="0" w:line="276" w:lineRule="auto"/>
        <w:ind w:left="-543" w:hanging="283"/>
        <w:textAlignment w:val="baseline"/>
        <w:rPr>
          <w:rFonts w:ascii="David" w:hAnsi="David"/>
          <w:b w:val="0"/>
          <w:bCs w:val="0"/>
          <w:rtl/>
        </w:rPr>
      </w:pPr>
      <w:r w:rsidRPr="00F03E84">
        <w:rPr>
          <w:rFonts w:ascii="David" w:hAnsi="David"/>
          <w:b w:val="0"/>
          <w:bCs w:val="0"/>
          <w:rtl/>
        </w:rPr>
        <w:t xml:space="preserve">מערכת בקרת יציבות </w:t>
      </w:r>
      <w:r w:rsidRPr="00F03E84">
        <w:rPr>
          <w:rFonts w:ascii="David" w:hAnsi="David"/>
          <w:b w:val="0"/>
          <w:bCs w:val="0"/>
        </w:rPr>
        <w:t>ESP</w:t>
      </w:r>
      <w:r w:rsidRPr="00F03E84">
        <w:rPr>
          <w:rFonts w:ascii="David" w:hAnsi="David"/>
          <w:b w:val="0"/>
          <w:bCs w:val="0"/>
          <w:rtl/>
        </w:rPr>
        <w:t>;</w:t>
      </w:r>
    </w:p>
    <w:p w14:paraId="1A297B7E" w14:textId="77777777" w:rsidR="002002F1" w:rsidRPr="00F03E84" w:rsidRDefault="002002F1" w:rsidP="00402D4E">
      <w:pPr>
        <w:widowControl w:val="0"/>
        <w:numPr>
          <w:ilvl w:val="0"/>
          <w:numId w:val="10"/>
        </w:numPr>
        <w:suppressLineNumbers/>
        <w:tabs>
          <w:tab w:val="left" w:pos="-401"/>
        </w:tabs>
        <w:overflowPunct w:val="0"/>
        <w:autoSpaceDE w:val="0"/>
        <w:autoSpaceDN w:val="0"/>
        <w:adjustRightInd w:val="0"/>
        <w:spacing w:line="276" w:lineRule="auto"/>
        <w:ind w:left="-543" w:hanging="283"/>
        <w:jc w:val="left"/>
        <w:textAlignment w:val="baseline"/>
        <w:outlineLvl w:val="4"/>
        <w:rPr>
          <w:rFonts w:ascii="David" w:eastAsiaTheme="minorHAnsi" w:hAnsi="David" w:cs="David"/>
          <w:caps/>
          <w:spacing w:val="10"/>
          <w:sz w:val="24"/>
          <w:szCs w:val="24"/>
          <w:lang w:eastAsia="en-US"/>
        </w:rPr>
      </w:pPr>
      <w:r w:rsidRPr="00F03E84">
        <w:rPr>
          <w:rFonts w:ascii="David" w:eastAsiaTheme="minorHAnsi" w:hAnsi="David" w:cs="David"/>
          <w:caps/>
          <w:spacing w:val="10"/>
          <w:sz w:val="24"/>
          <w:szCs w:val="24"/>
          <w:rtl/>
          <w:lang w:eastAsia="en-US"/>
        </w:rPr>
        <w:t xml:space="preserve">חלוקת בלמים אלקטרונית </w:t>
      </w:r>
      <w:r w:rsidRPr="00F03E84">
        <w:rPr>
          <w:rFonts w:ascii="David" w:eastAsiaTheme="minorHAnsi" w:hAnsi="David" w:cs="David"/>
          <w:caps/>
          <w:spacing w:val="10"/>
          <w:sz w:val="24"/>
          <w:szCs w:val="24"/>
          <w:lang w:eastAsia="en-US"/>
        </w:rPr>
        <w:t>E.B.D</w:t>
      </w:r>
      <w:r w:rsidRPr="00F03E84">
        <w:rPr>
          <w:rFonts w:ascii="David" w:eastAsiaTheme="minorHAnsi" w:hAnsi="David" w:cs="David"/>
          <w:caps/>
          <w:spacing w:val="10"/>
          <w:sz w:val="24"/>
          <w:szCs w:val="24"/>
          <w:rtl/>
          <w:lang w:eastAsia="en-US"/>
        </w:rPr>
        <w:t>.</w:t>
      </w:r>
    </w:p>
    <w:p w14:paraId="44735B41" w14:textId="77777777" w:rsidR="002002F1" w:rsidRPr="00F03E84" w:rsidRDefault="002002F1" w:rsidP="00402D4E">
      <w:pPr>
        <w:widowControl w:val="0"/>
        <w:numPr>
          <w:ilvl w:val="0"/>
          <w:numId w:val="10"/>
        </w:numPr>
        <w:suppressLineNumbers/>
        <w:tabs>
          <w:tab w:val="left" w:pos="-401"/>
        </w:tabs>
        <w:overflowPunct w:val="0"/>
        <w:autoSpaceDE w:val="0"/>
        <w:autoSpaceDN w:val="0"/>
        <w:adjustRightInd w:val="0"/>
        <w:spacing w:line="276" w:lineRule="auto"/>
        <w:ind w:left="-543" w:hanging="283"/>
        <w:jc w:val="left"/>
        <w:textAlignment w:val="baseline"/>
        <w:outlineLvl w:val="4"/>
        <w:rPr>
          <w:rFonts w:ascii="David" w:eastAsiaTheme="minorHAnsi" w:hAnsi="David" w:cs="David"/>
          <w:caps/>
          <w:spacing w:val="10"/>
          <w:sz w:val="24"/>
          <w:szCs w:val="24"/>
          <w:lang w:eastAsia="en-US"/>
        </w:rPr>
      </w:pPr>
      <w:r w:rsidRPr="00F03E84">
        <w:rPr>
          <w:rFonts w:ascii="David" w:eastAsiaTheme="minorHAnsi" w:hAnsi="David" w:cs="David"/>
          <w:caps/>
          <w:spacing w:val="10"/>
          <w:sz w:val="24"/>
          <w:szCs w:val="24"/>
          <w:rtl/>
          <w:lang w:eastAsia="en-US"/>
        </w:rPr>
        <w:t>תיבת הילוכים אוטומטית/רובוטית בעלת 2 מצמדים/אלקטרונית/רציפה.</w:t>
      </w:r>
    </w:p>
    <w:p w14:paraId="18809539" w14:textId="77777777" w:rsidR="002002F1" w:rsidRPr="00F03E84" w:rsidRDefault="002002F1" w:rsidP="00402D4E">
      <w:pPr>
        <w:pStyle w:val="5"/>
        <w:keepNext/>
        <w:widowControl/>
        <w:numPr>
          <w:ilvl w:val="0"/>
          <w:numId w:val="10"/>
        </w:numPr>
        <w:tabs>
          <w:tab w:val="left" w:pos="-401"/>
        </w:tabs>
        <w:overflowPunct w:val="0"/>
        <w:autoSpaceDE w:val="0"/>
        <w:autoSpaceDN w:val="0"/>
        <w:bidi/>
        <w:adjustRightInd w:val="0"/>
        <w:spacing w:before="0" w:line="276" w:lineRule="auto"/>
        <w:ind w:left="-543" w:hanging="283"/>
        <w:textAlignment w:val="baseline"/>
        <w:rPr>
          <w:rFonts w:ascii="David" w:hAnsi="David"/>
          <w:b w:val="0"/>
          <w:bCs w:val="0"/>
          <w:rtl/>
        </w:rPr>
      </w:pPr>
      <w:r w:rsidRPr="00F03E84">
        <w:rPr>
          <w:rFonts w:ascii="David" w:hAnsi="David"/>
          <w:b w:val="0"/>
          <w:bCs w:val="0"/>
          <w:rtl/>
        </w:rPr>
        <w:t>6 כריות אוויר לפחות;</w:t>
      </w:r>
    </w:p>
    <w:p w14:paraId="17E95F8F" w14:textId="77777777" w:rsidR="002002F1" w:rsidRPr="00F03E84" w:rsidRDefault="002002F1" w:rsidP="00402D4E">
      <w:pPr>
        <w:widowControl w:val="0"/>
        <w:numPr>
          <w:ilvl w:val="0"/>
          <w:numId w:val="10"/>
        </w:numPr>
        <w:suppressLineNumbers/>
        <w:tabs>
          <w:tab w:val="left" w:pos="-401"/>
          <w:tab w:val="left" w:pos="-142"/>
        </w:tabs>
        <w:overflowPunct w:val="0"/>
        <w:autoSpaceDE w:val="0"/>
        <w:autoSpaceDN w:val="0"/>
        <w:adjustRightInd w:val="0"/>
        <w:spacing w:line="276" w:lineRule="auto"/>
        <w:ind w:left="-543" w:hanging="283"/>
        <w:jc w:val="left"/>
        <w:textAlignment w:val="baseline"/>
        <w:outlineLvl w:val="4"/>
        <w:rPr>
          <w:rFonts w:ascii="David" w:eastAsiaTheme="minorHAnsi" w:hAnsi="David" w:cs="David"/>
          <w:caps/>
          <w:spacing w:val="10"/>
          <w:sz w:val="24"/>
          <w:szCs w:val="24"/>
          <w:rtl/>
          <w:lang w:eastAsia="en-US"/>
        </w:rPr>
      </w:pPr>
      <w:r w:rsidRPr="00F03E84">
        <w:rPr>
          <w:rFonts w:ascii="David" w:eastAsiaTheme="minorHAnsi" w:hAnsi="David" w:cs="David"/>
          <w:caps/>
          <w:spacing w:val="10"/>
          <w:sz w:val="24"/>
          <w:szCs w:val="24"/>
          <w:rtl/>
          <w:lang w:eastAsia="en-US"/>
        </w:rPr>
        <w:t>מערכת סיוע למניעת תאונות שכוללת :</w:t>
      </w:r>
    </w:p>
    <w:p w14:paraId="6F03BF19" w14:textId="77777777" w:rsidR="002002F1" w:rsidRPr="00F03E84" w:rsidRDefault="002002F1" w:rsidP="00402D4E">
      <w:pPr>
        <w:widowControl w:val="0"/>
        <w:numPr>
          <w:ilvl w:val="1"/>
          <w:numId w:val="10"/>
        </w:numPr>
        <w:suppressLineNumbers/>
        <w:tabs>
          <w:tab w:val="left" w:pos="0"/>
        </w:tabs>
        <w:overflowPunct w:val="0"/>
        <w:autoSpaceDE w:val="0"/>
        <w:autoSpaceDN w:val="0"/>
        <w:adjustRightInd w:val="0"/>
        <w:spacing w:line="276" w:lineRule="auto"/>
        <w:ind w:left="24" w:hanging="567"/>
        <w:jc w:val="left"/>
        <w:textAlignment w:val="baseline"/>
        <w:outlineLvl w:val="4"/>
        <w:rPr>
          <w:rFonts w:ascii="David" w:eastAsiaTheme="minorHAnsi" w:hAnsi="David" w:cs="David"/>
          <w:caps/>
          <w:spacing w:val="10"/>
          <w:sz w:val="24"/>
          <w:szCs w:val="24"/>
          <w:rtl/>
          <w:lang w:eastAsia="en-US"/>
        </w:rPr>
      </w:pPr>
      <w:r w:rsidRPr="00F03E84">
        <w:rPr>
          <w:rFonts w:ascii="David" w:eastAsiaTheme="minorHAnsi" w:hAnsi="David" w:cs="David"/>
          <w:caps/>
          <w:spacing w:val="10"/>
          <w:sz w:val="24"/>
          <w:szCs w:val="24"/>
          <w:rtl/>
          <w:lang w:eastAsia="en-US"/>
        </w:rPr>
        <w:t>התראת אי שמירת מרחק.</w:t>
      </w:r>
    </w:p>
    <w:p w14:paraId="7DC70D3A" w14:textId="77777777" w:rsidR="002002F1" w:rsidRPr="00F03E84" w:rsidRDefault="002002F1" w:rsidP="00402D4E">
      <w:pPr>
        <w:widowControl w:val="0"/>
        <w:numPr>
          <w:ilvl w:val="1"/>
          <w:numId w:val="10"/>
        </w:numPr>
        <w:suppressLineNumbers/>
        <w:tabs>
          <w:tab w:val="left" w:pos="611"/>
        </w:tabs>
        <w:overflowPunct w:val="0"/>
        <w:autoSpaceDE w:val="0"/>
        <w:autoSpaceDN w:val="0"/>
        <w:adjustRightInd w:val="0"/>
        <w:spacing w:line="276" w:lineRule="auto"/>
        <w:ind w:left="24" w:hanging="567"/>
        <w:jc w:val="left"/>
        <w:textAlignment w:val="baseline"/>
        <w:outlineLvl w:val="4"/>
        <w:rPr>
          <w:rFonts w:ascii="David" w:eastAsiaTheme="minorHAnsi" w:hAnsi="David" w:cs="David"/>
          <w:caps/>
          <w:spacing w:val="10"/>
          <w:sz w:val="24"/>
          <w:szCs w:val="24"/>
          <w:rtl/>
          <w:lang w:eastAsia="en-US"/>
        </w:rPr>
      </w:pPr>
      <w:r w:rsidRPr="00F03E84">
        <w:rPr>
          <w:rFonts w:ascii="David" w:eastAsiaTheme="minorHAnsi" w:hAnsi="David" w:cs="David"/>
          <w:caps/>
          <w:spacing w:val="10"/>
          <w:sz w:val="24"/>
          <w:szCs w:val="24"/>
          <w:rtl/>
          <w:lang w:eastAsia="en-US"/>
        </w:rPr>
        <w:t>התראה מפני התנגשות.</w:t>
      </w:r>
    </w:p>
    <w:p w14:paraId="585360AE" w14:textId="77777777" w:rsidR="002002F1" w:rsidRPr="00F03E84" w:rsidRDefault="002002F1" w:rsidP="00402D4E">
      <w:pPr>
        <w:widowControl w:val="0"/>
        <w:numPr>
          <w:ilvl w:val="1"/>
          <w:numId w:val="10"/>
        </w:numPr>
        <w:suppressLineNumbers/>
        <w:tabs>
          <w:tab w:val="left" w:pos="611"/>
        </w:tabs>
        <w:overflowPunct w:val="0"/>
        <w:autoSpaceDE w:val="0"/>
        <w:autoSpaceDN w:val="0"/>
        <w:adjustRightInd w:val="0"/>
        <w:spacing w:line="276" w:lineRule="auto"/>
        <w:ind w:left="24" w:hanging="567"/>
        <w:jc w:val="left"/>
        <w:textAlignment w:val="baseline"/>
        <w:outlineLvl w:val="4"/>
        <w:rPr>
          <w:rFonts w:ascii="David" w:eastAsiaTheme="minorHAnsi" w:hAnsi="David" w:cs="David"/>
          <w:caps/>
          <w:spacing w:val="10"/>
          <w:sz w:val="24"/>
          <w:szCs w:val="24"/>
          <w:rtl/>
          <w:lang w:eastAsia="en-US"/>
        </w:rPr>
      </w:pPr>
      <w:r w:rsidRPr="00F03E84">
        <w:rPr>
          <w:rFonts w:ascii="David" w:eastAsiaTheme="minorHAnsi" w:hAnsi="David" w:cs="David"/>
          <w:caps/>
          <w:spacing w:val="10"/>
          <w:sz w:val="24"/>
          <w:szCs w:val="24"/>
          <w:rtl/>
          <w:lang w:eastAsia="en-US"/>
        </w:rPr>
        <w:t>התראה מפני פגיעה בהולך רגל.</w:t>
      </w:r>
    </w:p>
    <w:p w14:paraId="11B0E1BC" w14:textId="77777777" w:rsidR="002002F1" w:rsidRPr="00F03E84" w:rsidRDefault="002002F1" w:rsidP="00402D4E">
      <w:pPr>
        <w:widowControl w:val="0"/>
        <w:numPr>
          <w:ilvl w:val="1"/>
          <w:numId w:val="10"/>
        </w:numPr>
        <w:suppressLineNumbers/>
        <w:tabs>
          <w:tab w:val="left" w:pos="611"/>
        </w:tabs>
        <w:overflowPunct w:val="0"/>
        <w:autoSpaceDE w:val="0"/>
        <w:autoSpaceDN w:val="0"/>
        <w:adjustRightInd w:val="0"/>
        <w:spacing w:line="276" w:lineRule="auto"/>
        <w:ind w:left="24" w:hanging="567"/>
        <w:jc w:val="left"/>
        <w:textAlignment w:val="baseline"/>
        <w:outlineLvl w:val="4"/>
        <w:rPr>
          <w:rFonts w:ascii="David" w:eastAsiaTheme="minorHAnsi" w:hAnsi="David" w:cs="David"/>
          <w:caps/>
          <w:spacing w:val="10"/>
          <w:sz w:val="24"/>
          <w:szCs w:val="24"/>
          <w:lang w:eastAsia="en-US"/>
        </w:rPr>
      </w:pPr>
      <w:r w:rsidRPr="00F03E84">
        <w:rPr>
          <w:rFonts w:ascii="David" w:eastAsiaTheme="minorHAnsi" w:hAnsi="David" w:cs="David"/>
          <w:caps/>
          <w:spacing w:val="10"/>
          <w:sz w:val="24"/>
          <w:szCs w:val="24"/>
          <w:rtl/>
          <w:lang w:eastAsia="en-US"/>
        </w:rPr>
        <w:t xml:space="preserve">התראת סטייה מנתיב. </w:t>
      </w:r>
    </w:p>
    <w:p w14:paraId="49D099B3" w14:textId="473B7C10" w:rsidR="002002F1" w:rsidRPr="00F03E84" w:rsidRDefault="005309BC" w:rsidP="00E0098A">
      <w:pPr>
        <w:widowControl w:val="0"/>
        <w:numPr>
          <w:ilvl w:val="0"/>
          <w:numId w:val="10"/>
        </w:numPr>
        <w:suppressLineNumbers/>
        <w:tabs>
          <w:tab w:val="left" w:pos="-401"/>
        </w:tabs>
        <w:overflowPunct w:val="0"/>
        <w:autoSpaceDE w:val="0"/>
        <w:autoSpaceDN w:val="0"/>
        <w:adjustRightInd w:val="0"/>
        <w:spacing w:line="276" w:lineRule="auto"/>
        <w:ind w:left="-567" w:hanging="259"/>
        <w:jc w:val="left"/>
        <w:textAlignment w:val="baseline"/>
        <w:outlineLvl w:val="4"/>
        <w:rPr>
          <w:rFonts w:ascii="David" w:eastAsiaTheme="minorHAnsi" w:hAnsi="David" w:cs="David"/>
          <w:caps/>
          <w:spacing w:val="10"/>
          <w:sz w:val="24"/>
          <w:szCs w:val="24"/>
          <w:lang w:eastAsia="en-US"/>
        </w:rPr>
      </w:pPr>
      <w:r>
        <w:rPr>
          <w:rFonts w:ascii="David" w:eastAsiaTheme="minorHAnsi" w:hAnsi="David" w:cs="David"/>
          <w:caps/>
          <w:spacing w:val="10"/>
          <w:sz w:val="24"/>
          <w:szCs w:val="24"/>
          <w:rtl/>
          <w:lang w:eastAsia="en-US"/>
        </w:rPr>
        <w:t>מע' מולטימדיה</w:t>
      </w:r>
      <w:r>
        <w:rPr>
          <w:rFonts w:ascii="David" w:eastAsiaTheme="minorHAnsi" w:hAnsi="David" w:cs="David" w:hint="cs"/>
          <w:caps/>
          <w:spacing w:val="10"/>
          <w:sz w:val="24"/>
          <w:szCs w:val="24"/>
          <w:rtl/>
          <w:lang w:eastAsia="en-US"/>
        </w:rPr>
        <w:t xml:space="preserve"> </w:t>
      </w:r>
      <w:r w:rsidR="002002F1" w:rsidRPr="00F03E84">
        <w:rPr>
          <w:rFonts w:ascii="David" w:eastAsiaTheme="minorHAnsi" w:hAnsi="David" w:cs="David"/>
          <w:caps/>
          <w:spacing w:val="10"/>
          <w:sz w:val="24"/>
          <w:szCs w:val="24"/>
          <w:rtl/>
          <w:lang w:eastAsia="en-US"/>
        </w:rPr>
        <w:t xml:space="preserve">שכוללת מערכת ניווט מובנית עצמאית </w:t>
      </w:r>
      <w:r w:rsidR="002002F1" w:rsidRPr="00F03E84">
        <w:rPr>
          <w:rFonts w:ascii="David" w:eastAsiaTheme="minorHAnsi" w:hAnsi="David" w:cs="David"/>
          <w:caps/>
          <w:spacing w:val="10"/>
          <w:sz w:val="24"/>
          <w:szCs w:val="24"/>
          <w:lang w:eastAsia="en-US"/>
        </w:rPr>
        <w:t>online</w:t>
      </w:r>
      <w:r>
        <w:rPr>
          <w:rFonts w:ascii="David" w:eastAsiaTheme="minorHAnsi" w:hAnsi="David" w:cs="David"/>
          <w:caps/>
          <w:spacing w:val="10"/>
          <w:sz w:val="24"/>
          <w:szCs w:val="24"/>
          <w:rtl/>
          <w:lang w:eastAsia="en-US"/>
        </w:rPr>
        <w:t xml:space="preserve"> עם כרטיס סים גלישה</w:t>
      </w:r>
      <w:r>
        <w:rPr>
          <w:rFonts w:ascii="David" w:eastAsiaTheme="minorHAnsi" w:hAnsi="David" w:cs="David" w:hint="cs"/>
          <w:caps/>
          <w:spacing w:val="10"/>
          <w:sz w:val="24"/>
          <w:szCs w:val="24"/>
          <w:rtl/>
          <w:lang w:eastAsia="en-US"/>
        </w:rPr>
        <w:t xml:space="preserve"> ל3</w:t>
      </w:r>
      <w:r w:rsidR="002002F1" w:rsidRPr="00F03E84">
        <w:rPr>
          <w:rFonts w:ascii="David" w:eastAsiaTheme="minorHAnsi" w:hAnsi="David" w:cs="David"/>
          <w:caps/>
          <w:spacing w:val="10"/>
          <w:sz w:val="24"/>
          <w:szCs w:val="24"/>
          <w:rtl/>
          <w:lang w:eastAsia="en-US"/>
        </w:rPr>
        <w:t xml:space="preserve"> שנים לפחות (ללא צורך במכשיר נייד לחיבור), התקן ב</w:t>
      </w:r>
      <w:r>
        <w:rPr>
          <w:rFonts w:ascii="David" w:eastAsiaTheme="minorHAnsi" w:hAnsi="David" w:cs="David"/>
          <w:caps/>
          <w:spacing w:val="10"/>
          <w:sz w:val="24"/>
          <w:szCs w:val="24"/>
          <w:rtl/>
          <w:lang w:eastAsia="en-US"/>
        </w:rPr>
        <w:t>לוטוס לחיבור טלפון נייד, ומצלמת</w:t>
      </w:r>
      <w:r>
        <w:rPr>
          <w:rFonts w:ascii="David" w:eastAsiaTheme="minorHAnsi" w:hAnsi="David" w:cs="David" w:hint="cs"/>
          <w:caps/>
          <w:spacing w:val="10"/>
          <w:sz w:val="24"/>
          <w:szCs w:val="24"/>
          <w:rtl/>
          <w:lang w:eastAsia="en-US"/>
        </w:rPr>
        <w:t xml:space="preserve"> </w:t>
      </w:r>
      <w:r w:rsidR="002002F1" w:rsidRPr="00F03E84">
        <w:rPr>
          <w:rFonts w:ascii="David" w:eastAsiaTheme="minorHAnsi" w:hAnsi="David" w:cs="David"/>
          <w:caps/>
          <w:spacing w:val="10"/>
          <w:sz w:val="24"/>
          <w:szCs w:val="24"/>
          <w:rtl/>
          <w:lang w:eastAsia="en-US"/>
        </w:rPr>
        <w:t>רוורס</w:t>
      </w:r>
      <w:r w:rsidR="00D63E83" w:rsidRPr="00F03E84">
        <w:rPr>
          <w:rFonts w:ascii="David" w:eastAsiaTheme="minorHAnsi" w:hAnsi="David" w:cs="David"/>
          <w:caps/>
          <w:spacing w:val="10"/>
          <w:sz w:val="24"/>
          <w:szCs w:val="24"/>
          <w:rtl/>
          <w:lang w:eastAsia="en-US"/>
        </w:rPr>
        <w:t>.</w:t>
      </w:r>
      <w:r w:rsidR="0080370E" w:rsidRPr="00F03E84">
        <w:rPr>
          <w:rFonts w:ascii="David" w:eastAsiaTheme="minorHAnsi" w:hAnsi="David" w:cs="David"/>
          <w:caps/>
          <w:spacing w:val="10"/>
          <w:sz w:val="24"/>
          <w:szCs w:val="24"/>
          <w:rtl/>
          <w:lang w:eastAsia="en-US"/>
        </w:rPr>
        <w:t xml:space="preserve"> </w:t>
      </w:r>
    </w:p>
    <w:p w14:paraId="2164E221" w14:textId="49320CE1" w:rsidR="002002F1" w:rsidRPr="00F03E84" w:rsidRDefault="00900A6A" w:rsidP="00402D4E">
      <w:pPr>
        <w:widowControl w:val="0"/>
        <w:numPr>
          <w:ilvl w:val="0"/>
          <w:numId w:val="10"/>
        </w:numPr>
        <w:suppressLineNumbers/>
        <w:tabs>
          <w:tab w:val="left" w:pos="-401"/>
        </w:tabs>
        <w:overflowPunct w:val="0"/>
        <w:autoSpaceDE w:val="0"/>
        <w:autoSpaceDN w:val="0"/>
        <w:adjustRightInd w:val="0"/>
        <w:spacing w:line="276" w:lineRule="auto"/>
        <w:ind w:left="-567" w:hanging="259"/>
        <w:jc w:val="left"/>
        <w:textAlignment w:val="baseline"/>
        <w:outlineLvl w:val="4"/>
        <w:rPr>
          <w:rFonts w:ascii="David" w:eastAsiaTheme="minorHAnsi" w:hAnsi="David" w:cs="David"/>
          <w:caps/>
          <w:spacing w:val="10"/>
          <w:sz w:val="24"/>
          <w:szCs w:val="24"/>
          <w:rtl/>
          <w:lang w:eastAsia="en-US"/>
        </w:rPr>
      </w:pPr>
      <w:r w:rsidRPr="00F03E84">
        <w:rPr>
          <w:rFonts w:ascii="David" w:eastAsiaTheme="minorHAnsi" w:hAnsi="David" w:cs="David"/>
          <w:caps/>
          <w:spacing w:val="10"/>
          <w:sz w:val="24"/>
          <w:szCs w:val="24"/>
          <w:rtl/>
          <w:lang w:eastAsia="en-US"/>
        </w:rPr>
        <w:t xml:space="preserve"> </w:t>
      </w:r>
      <w:r w:rsidR="002002F1" w:rsidRPr="00F03E84">
        <w:rPr>
          <w:rFonts w:ascii="David" w:eastAsiaTheme="minorHAnsi" w:hAnsi="David" w:cs="David"/>
          <w:caps/>
          <w:spacing w:val="10"/>
          <w:sz w:val="24"/>
          <w:szCs w:val="24"/>
          <w:rtl/>
          <w:lang w:eastAsia="en-US"/>
        </w:rPr>
        <w:t>כיבוי האורות בעת סגירת מתג הפעלה. לחילופין זמזם התראה לאורות דלוקים .</w:t>
      </w:r>
    </w:p>
    <w:p w14:paraId="39B42328" w14:textId="77777777" w:rsidR="002002F1" w:rsidRPr="00F03E84" w:rsidRDefault="002002F1" w:rsidP="00402D4E">
      <w:pPr>
        <w:widowControl w:val="0"/>
        <w:numPr>
          <w:ilvl w:val="0"/>
          <w:numId w:val="10"/>
        </w:numPr>
        <w:suppressLineNumbers/>
        <w:tabs>
          <w:tab w:val="left" w:pos="-401"/>
        </w:tabs>
        <w:overflowPunct w:val="0"/>
        <w:autoSpaceDE w:val="0"/>
        <w:autoSpaceDN w:val="0"/>
        <w:adjustRightInd w:val="0"/>
        <w:spacing w:line="276" w:lineRule="auto"/>
        <w:ind w:left="-567" w:hanging="259"/>
        <w:jc w:val="left"/>
        <w:textAlignment w:val="baseline"/>
        <w:outlineLvl w:val="4"/>
        <w:rPr>
          <w:rFonts w:ascii="David" w:eastAsiaTheme="minorHAnsi" w:hAnsi="David" w:cs="David"/>
          <w:caps/>
          <w:spacing w:val="10"/>
          <w:sz w:val="24"/>
          <w:szCs w:val="24"/>
          <w:lang w:eastAsia="en-US"/>
        </w:rPr>
      </w:pPr>
      <w:r w:rsidRPr="00F03E84">
        <w:rPr>
          <w:rFonts w:ascii="David" w:hAnsi="David" w:cs="David"/>
          <w:caps/>
          <w:spacing w:val="10"/>
          <w:rtl/>
        </w:rPr>
        <w:t xml:space="preserve"> </w:t>
      </w:r>
      <w:r w:rsidRPr="00F03E84">
        <w:rPr>
          <w:rFonts w:ascii="David" w:eastAsiaTheme="minorHAnsi" w:hAnsi="David" w:cs="David"/>
          <w:caps/>
          <w:spacing w:val="10"/>
          <w:sz w:val="24"/>
          <w:szCs w:val="24"/>
          <w:rtl/>
          <w:lang w:eastAsia="en-US"/>
        </w:rPr>
        <w:t>נעילה מרכזית באמצעות שלט כולל מרימי שמשות.</w:t>
      </w:r>
    </w:p>
    <w:p w14:paraId="4EB5784B" w14:textId="77777777" w:rsidR="002002F1" w:rsidRPr="00F03E84" w:rsidRDefault="002002F1" w:rsidP="00402D4E">
      <w:pPr>
        <w:widowControl w:val="0"/>
        <w:numPr>
          <w:ilvl w:val="0"/>
          <w:numId w:val="10"/>
        </w:numPr>
        <w:suppressLineNumbers/>
        <w:tabs>
          <w:tab w:val="left" w:pos="-401"/>
        </w:tabs>
        <w:overflowPunct w:val="0"/>
        <w:autoSpaceDE w:val="0"/>
        <w:autoSpaceDN w:val="0"/>
        <w:adjustRightInd w:val="0"/>
        <w:spacing w:line="276" w:lineRule="auto"/>
        <w:ind w:left="-567" w:hanging="259"/>
        <w:jc w:val="left"/>
        <w:textAlignment w:val="baseline"/>
        <w:outlineLvl w:val="4"/>
        <w:rPr>
          <w:rFonts w:ascii="David" w:eastAsiaTheme="minorHAnsi" w:hAnsi="David" w:cs="David"/>
          <w:caps/>
          <w:spacing w:val="10"/>
          <w:sz w:val="24"/>
          <w:szCs w:val="24"/>
          <w:lang w:eastAsia="en-US"/>
        </w:rPr>
      </w:pPr>
      <w:r w:rsidRPr="00F03E84">
        <w:rPr>
          <w:rFonts w:ascii="David" w:eastAsiaTheme="minorHAnsi" w:hAnsi="David" w:cs="David"/>
          <w:caps/>
          <w:spacing w:val="10"/>
          <w:sz w:val="24"/>
          <w:szCs w:val="24"/>
          <w:rtl/>
          <w:lang w:eastAsia="en-US"/>
        </w:rPr>
        <w:t xml:space="preserve">  מזגן הרכב יאפשר קירור בכל החלל הפנימי של הרכב.</w:t>
      </w:r>
    </w:p>
    <w:p w14:paraId="22D4A905" w14:textId="77777777" w:rsidR="002002F1" w:rsidRPr="00F03E84" w:rsidRDefault="002002F1" w:rsidP="00402D4E">
      <w:pPr>
        <w:widowControl w:val="0"/>
        <w:numPr>
          <w:ilvl w:val="0"/>
          <w:numId w:val="10"/>
        </w:numPr>
        <w:suppressLineNumbers/>
        <w:tabs>
          <w:tab w:val="left" w:pos="-401"/>
        </w:tabs>
        <w:overflowPunct w:val="0"/>
        <w:autoSpaceDE w:val="0"/>
        <w:autoSpaceDN w:val="0"/>
        <w:adjustRightInd w:val="0"/>
        <w:spacing w:line="276" w:lineRule="auto"/>
        <w:ind w:left="-567" w:hanging="259"/>
        <w:jc w:val="left"/>
        <w:textAlignment w:val="baseline"/>
        <w:outlineLvl w:val="4"/>
        <w:rPr>
          <w:rFonts w:ascii="David" w:eastAsiaTheme="minorHAnsi" w:hAnsi="David" w:cs="David"/>
          <w:caps/>
          <w:spacing w:val="10"/>
          <w:sz w:val="24"/>
          <w:szCs w:val="24"/>
          <w:lang w:eastAsia="en-US"/>
        </w:rPr>
      </w:pPr>
      <w:r w:rsidRPr="00F03E84">
        <w:rPr>
          <w:rFonts w:ascii="David" w:eastAsiaTheme="minorHAnsi" w:hAnsi="David" w:cs="David"/>
          <w:caps/>
          <w:spacing w:val="10"/>
          <w:sz w:val="24"/>
          <w:szCs w:val="24"/>
          <w:rtl/>
          <w:lang w:eastAsia="en-US"/>
        </w:rPr>
        <w:t xml:space="preserve">  אימובילייזר.</w:t>
      </w:r>
    </w:p>
    <w:p w14:paraId="5364DB23" w14:textId="66406558" w:rsidR="002002F1" w:rsidRPr="00F03E84" w:rsidRDefault="002002F1" w:rsidP="00402D4E">
      <w:pPr>
        <w:widowControl w:val="0"/>
        <w:numPr>
          <w:ilvl w:val="0"/>
          <w:numId w:val="10"/>
        </w:numPr>
        <w:suppressLineNumbers/>
        <w:tabs>
          <w:tab w:val="left" w:pos="-401"/>
        </w:tabs>
        <w:overflowPunct w:val="0"/>
        <w:autoSpaceDE w:val="0"/>
        <w:autoSpaceDN w:val="0"/>
        <w:adjustRightInd w:val="0"/>
        <w:spacing w:line="276" w:lineRule="auto"/>
        <w:ind w:left="-567" w:hanging="259"/>
        <w:jc w:val="left"/>
        <w:textAlignment w:val="baseline"/>
        <w:outlineLvl w:val="4"/>
        <w:rPr>
          <w:rFonts w:ascii="David" w:eastAsiaTheme="minorHAnsi" w:hAnsi="David" w:cs="David"/>
          <w:caps/>
          <w:spacing w:val="10"/>
          <w:sz w:val="24"/>
          <w:szCs w:val="24"/>
          <w:lang w:eastAsia="en-US"/>
        </w:rPr>
      </w:pPr>
      <w:r w:rsidRPr="00F03E84">
        <w:rPr>
          <w:rFonts w:ascii="David" w:eastAsiaTheme="minorHAnsi" w:hAnsi="David" w:cs="David"/>
          <w:caps/>
          <w:spacing w:val="10"/>
          <w:sz w:val="24"/>
          <w:szCs w:val="24"/>
          <w:rtl/>
          <w:lang w:eastAsia="en-US"/>
        </w:rPr>
        <w:t xml:space="preserve">חיישני חגורות בטיחות למושבים. </w:t>
      </w:r>
    </w:p>
    <w:p w14:paraId="4F7CD70E" w14:textId="7C54F061" w:rsidR="000548DA" w:rsidRPr="00F03E84" w:rsidRDefault="000548DA" w:rsidP="00402D4E">
      <w:pPr>
        <w:widowControl w:val="0"/>
        <w:numPr>
          <w:ilvl w:val="0"/>
          <w:numId w:val="10"/>
        </w:numPr>
        <w:suppressLineNumbers/>
        <w:tabs>
          <w:tab w:val="left" w:pos="-401"/>
        </w:tabs>
        <w:overflowPunct w:val="0"/>
        <w:autoSpaceDE w:val="0"/>
        <w:autoSpaceDN w:val="0"/>
        <w:adjustRightInd w:val="0"/>
        <w:spacing w:line="276" w:lineRule="auto"/>
        <w:ind w:left="-567" w:hanging="259"/>
        <w:jc w:val="left"/>
        <w:textAlignment w:val="baseline"/>
        <w:outlineLvl w:val="4"/>
        <w:rPr>
          <w:rFonts w:ascii="David" w:eastAsiaTheme="minorHAnsi" w:hAnsi="David" w:cs="David"/>
          <w:caps/>
          <w:spacing w:val="10"/>
          <w:sz w:val="24"/>
          <w:szCs w:val="24"/>
          <w:lang w:eastAsia="en-US"/>
        </w:rPr>
      </w:pPr>
      <w:r w:rsidRPr="00F03E84">
        <w:rPr>
          <w:rFonts w:ascii="David" w:eastAsiaTheme="minorHAnsi" w:hAnsi="David" w:cs="David"/>
          <w:caps/>
          <w:spacing w:val="10"/>
          <w:sz w:val="24"/>
          <w:szCs w:val="24"/>
          <w:rtl/>
          <w:lang w:eastAsia="en-US"/>
        </w:rPr>
        <w:t>חיישני רוורס</w:t>
      </w:r>
    </w:p>
    <w:p w14:paraId="5F37C201" w14:textId="77777777" w:rsidR="002002F1" w:rsidRPr="00F03E84" w:rsidRDefault="002002F1" w:rsidP="00402D4E">
      <w:pPr>
        <w:widowControl w:val="0"/>
        <w:numPr>
          <w:ilvl w:val="0"/>
          <w:numId w:val="10"/>
        </w:numPr>
        <w:suppressLineNumbers/>
        <w:tabs>
          <w:tab w:val="left" w:pos="-401"/>
        </w:tabs>
        <w:overflowPunct w:val="0"/>
        <w:autoSpaceDE w:val="0"/>
        <w:autoSpaceDN w:val="0"/>
        <w:adjustRightInd w:val="0"/>
        <w:spacing w:line="276" w:lineRule="auto"/>
        <w:ind w:left="-567" w:hanging="259"/>
        <w:jc w:val="left"/>
        <w:textAlignment w:val="baseline"/>
        <w:outlineLvl w:val="4"/>
        <w:rPr>
          <w:rFonts w:ascii="David" w:eastAsiaTheme="minorHAnsi" w:hAnsi="David" w:cs="David"/>
          <w:caps/>
          <w:spacing w:val="10"/>
          <w:sz w:val="24"/>
          <w:szCs w:val="24"/>
          <w:lang w:eastAsia="en-US"/>
        </w:rPr>
      </w:pPr>
      <w:r w:rsidRPr="00F03E84">
        <w:rPr>
          <w:rFonts w:ascii="David" w:eastAsiaTheme="minorHAnsi" w:hAnsi="David" w:cs="David"/>
          <w:caps/>
          <w:spacing w:val="10"/>
          <w:sz w:val="24"/>
          <w:szCs w:val="24"/>
          <w:rtl/>
          <w:lang w:eastAsia="en-US"/>
        </w:rPr>
        <w:t>מיגון נגד גניבה (בהתאם לדרישת חברת ענבל אימובילייזר);</w:t>
      </w:r>
    </w:p>
    <w:p w14:paraId="0744F4C6" w14:textId="1A5D8248" w:rsidR="002002F1" w:rsidRDefault="002002F1" w:rsidP="00402D4E">
      <w:pPr>
        <w:widowControl w:val="0"/>
        <w:numPr>
          <w:ilvl w:val="0"/>
          <w:numId w:val="10"/>
        </w:numPr>
        <w:suppressLineNumbers/>
        <w:tabs>
          <w:tab w:val="left" w:pos="-401"/>
        </w:tabs>
        <w:overflowPunct w:val="0"/>
        <w:autoSpaceDE w:val="0"/>
        <w:autoSpaceDN w:val="0"/>
        <w:adjustRightInd w:val="0"/>
        <w:spacing w:line="276" w:lineRule="auto"/>
        <w:ind w:left="-567" w:hanging="259"/>
        <w:jc w:val="left"/>
        <w:textAlignment w:val="baseline"/>
        <w:outlineLvl w:val="4"/>
        <w:rPr>
          <w:rFonts w:ascii="David" w:eastAsiaTheme="minorHAnsi" w:hAnsi="David" w:cs="David"/>
          <w:caps/>
          <w:spacing w:val="10"/>
          <w:sz w:val="24"/>
          <w:szCs w:val="24"/>
          <w:lang w:eastAsia="en-US"/>
        </w:rPr>
      </w:pPr>
      <w:r w:rsidRPr="00F03E84">
        <w:rPr>
          <w:rFonts w:ascii="David" w:eastAsiaTheme="minorHAnsi" w:hAnsi="David" w:cs="David"/>
          <w:caps/>
          <w:spacing w:val="10"/>
          <w:sz w:val="24"/>
          <w:szCs w:val="24"/>
          <w:rtl/>
          <w:lang w:eastAsia="en-US"/>
        </w:rPr>
        <w:t>4 חלונות חשמליים בדלתות</w:t>
      </w:r>
    </w:p>
    <w:p w14:paraId="105BB59D" w14:textId="7D02B375" w:rsidR="00AE41EE" w:rsidRPr="00F03E84" w:rsidRDefault="00AE41EE" w:rsidP="00402D4E">
      <w:pPr>
        <w:widowControl w:val="0"/>
        <w:numPr>
          <w:ilvl w:val="0"/>
          <w:numId w:val="10"/>
        </w:numPr>
        <w:suppressLineNumbers/>
        <w:tabs>
          <w:tab w:val="left" w:pos="-401"/>
        </w:tabs>
        <w:overflowPunct w:val="0"/>
        <w:autoSpaceDE w:val="0"/>
        <w:autoSpaceDN w:val="0"/>
        <w:adjustRightInd w:val="0"/>
        <w:spacing w:line="276" w:lineRule="auto"/>
        <w:ind w:left="-567" w:hanging="259"/>
        <w:jc w:val="left"/>
        <w:textAlignment w:val="baseline"/>
        <w:outlineLvl w:val="4"/>
        <w:rPr>
          <w:rFonts w:ascii="David" w:eastAsiaTheme="minorHAnsi" w:hAnsi="David" w:cs="David"/>
          <w:caps/>
          <w:spacing w:val="10"/>
          <w:sz w:val="24"/>
          <w:szCs w:val="24"/>
          <w:lang w:eastAsia="en-US"/>
        </w:rPr>
      </w:pPr>
      <w:r>
        <w:rPr>
          <w:rFonts w:ascii="David" w:eastAsiaTheme="minorHAnsi" w:hAnsi="David" w:cs="David" w:hint="cs"/>
          <w:caps/>
          <w:spacing w:val="10"/>
          <w:sz w:val="24"/>
          <w:szCs w:val="24"/>
          <w:rtl/>
          <w:lang w:eastAsia="en-US"/>
        </w:rPr>
        <w:t>מראות מתכווננות חשמלית</w:t>
      </w:r>
    </w:p>
    <w:p w14:paraId="7B6F0919" w14:textId="77777777" w:rsidR="002002F1" w:rsidRPr="00F03E84" w:rsidRDefault="002002F1" w:rsidP="00402D4E">
      <w:pPr>
        <w:widowControl w:val="0"/>
        <w:numPr>
          <w:ilvl w:val="0"/>
          <w:numId w:val="10"/>
        </w:numPr>
        <w:suppressLineNumbers/>
        <w:tabs>
          <w:tab w:val="left" w:pos="-401"/>
        </w:tabs>
        <w:overflowPunct w:val="0"/>
        <w:autoSpaceDE w:val="0"/>
        <w:autoSpaceDN w:val="0"/>
        <w:adjustRightInd w:val="0"/>
        <w:spacing w:line="276" w:lineRule="auto"/>
        <w:ind w:left="-567" w:hanging="259"/>
        <w:jc w:val="left"/>
        <w:textAlignment w:val="baseline"/>
        <w:outlineLvl w:val="4"/>
        <w:rPr>
          <w:rFonts w:ascii="David" w:eastAsiaTheme="minorHAnsi" w:hAnsi="David" w:cs="David"/>
          <w:caps/>
          <w:spacing w:val="10"/>
          <w:sz w:val="24"/>
          <w:szCs w:val="24"/>
          <w:lang w:eastAsia="en-US"/>
        </w:rPr>
      </w:pPr>
      <w:r w:rsidRPr="00F03E84">
        <w:rPr>
          <w:rFonts w:ascii="David" w:eastAsiaTheme="minorHAnsi" w:hAnsi="David" w:cs="David"/>
          <w:caps/>
          <w:spacing w:val="10"/>
          <w:sz w:val="24"/>
          <w:szCs w:val="24"/>
          <w:rtl/>
          <w:lang w:eastAsia="en-US"/>
        </w:rPr>
        <w:t>מזגן מקורי;</w:t>
      </w:r>
    </w:p>
    <w:p w14:paraId="05017160" w14:textId="77777777" w:rsidR="002002F1" w:rsidRPr="00F03E84" w:rsidRDefault="002002F1" w:rsidP="00402D4E">
      <w:pPr>
        <w:widowControl w:val="0"/>
        <w:numPr>
          <w:ilvl w:val="0"/>
          <w:numId w:val="10"/>
        </w:numPr>
        <w:suppressLineNumbers/>
        <w:tabs>
          <w:tab w:val="left" w:pos="-401"/>
        </w:tabs>
        <w:overflowPunct w:val="0"/>
        <w:autoSpaceDE w:val="0"/>
        <w:autoSpaceDN w:val="0"/>
        <w:adjustRightInd w:val="0"/>
        <w:spacing w:line="276" w:lineRule="auto"/>
        <w:ind w:left="-567" w:hanging="259"/>
        <w:jc w:val="left"/>
        <w:textAlignment w:val="baseline"/>
        <w:outlineLvl w:val="4"/>
        <w:rPr>
          <w:rFonts w:ascii="David" w:eastAsiaTheme="minorHAnsi" w:hAnsi="David" w:cs="David"/>
          <w:caps/>
          <w:spacing w:val="10"/>
          <w:sz w:val="24"/>
          <w:szCs w:val="24"/>
          <w:lang w:eastAsia="en-US"/>
        </w:rPr>
      </w:pPr>
      <w:r w:rsidRPr="00F03E84">
        <w:rPr>
          <w:rFonts w:ascii="David" w:eastAsiaTheme="minorHAnsi" w:hAnsi="David" w:cs="David"/>
          <w:caps/>
          <w:spacing w:val="10"/>
          <w:sz w:val="24"/>
          <w:szCs w:val="24"/>
          <w:rtl/>
          <w:lang w:eastAsia="en-US"/>
        </w:rPr>
        <w:t>גלגל רזרבי.</w:t>
      </w:r>
    </w:p>
    <w:p w14:paraId="23671BDC" w14:textId="77777777" w:rsidR="002002F1" w:rsidRPr="00F03E84" w:rsidRDefault="002002F1" w:rsidP="00402D4E">
      <w:pPr>
        <w:widowControl w:val="0"/>
        <w:numPr>
          <w:ilvl w:val="0"/>
          <w:numId w:val="10"/>
        </w:numPr>
        <w:suppressLineNumbers/>
        <w:tabs>
          <w:tab w:val="left" w:pos="-401"/>
        </w:tabs>
        <w:overflowPunct w:val="0"/>
        <w:autoSpaceDE w:val="0"/>
        <w:autoSpaceDN w:val="0"/>
        <w:adjustRightInd w:val="0"/>
        <w:spacing w:line="276" w:lineRule="auto"/>
        <w:ind w:left="-567" w:hanging="259"/>
        <w:jc w:val="left"/>
        <w:textAlignment w:val="baseline"/>
        <w:outlineLvl w:val="4"/>
        <w:rPr>
          <w:rFonts w:ascii="David" w:eastAsiaTheme="minorHAnsi" w:hAnsi="David" w:cs="David"/>
          <w:caps/>
          <w:spacing w:val="10"/>
          <w:sz w:val="24"/>
          <w:szCs w:val="24"/>
          <w:lang w:eastAsia="en-US"/>
        </w:rPr>
      </w:pPr>
      <w:r w:rsidRPr="00F03E84">
        <w:rPr>
          <w:rFonts w:ascii="David" w:eastAsiaTheme="minorHAnsi" w:hAnsi="David" w:cs="David"/>
          <w:caps/>
          <w:spacing w:val="10"/>
          <w:sz w:val="24"/>
          <w:szCs w:val="24"/>
          <w:rtl/>
          <w:lang w:eastAsia="en-US"/>
        </w:rPr>
        <w:t>צבע לבן חובה/צבע נוסף בהתאם לדרישה; ההספקה בכפוף לזמינות. לא תהיה תוספת מחיר בגין דרישה לצבע.</w:t>
      </w:r>
    </w:p>
    <w:p w14:paraId="45A4924D" w14:textId="77777777" w:rsidR="002002F1" w:rsidRPr="00F03E84" w:rsidRDefault="002002F1" w:rsidP="002002F1">
      <w:pPr>
        <w:bidi w:val="0"/>
        <w:spacing w:before="200" w:after="200" w:line="276" w:lineRule="auto"/>
        <w:jc w:val="left"/>
        <w:rPr>
          <w:rFonts w:ascii="David" w:hAnsi="David" w:cs="David"/>
          <w:b/>
          <w:bCs/>
          <w:noProof/>
          <w:sz w:val="28"/>
          <w:szCs w:val="28"/>
          <w:rtl/>
        </w:rPr>
      </w:pPr>
    </w:p>
    <w:p w14:paraId="558D6378" w14:textId="77777777" w:rsidR="002002F1" w:rsidRPr="00F03E84" w:rsidRDefault="002002F1" w:rsidP="002002F1">
      <w:pPr>
        <w:bidi w:val="0"/>
        <w:spacing w:before="200" w:after="200" w:line="276" w:lineRule="auto"/>
        <w:jc w:val="left"/>
        <w:rPr>
          <w:rFonts w:ascii="David" w:hAnsi="David" w:cs="David"/>
          <w:b/>
          <w:bCs/>
          <w:sz w:val="24"/>
          <w:szCs w:val="24"/>
          <w:rtl/>
        </w:rPr>
      </w:pPr>
      <w:r w:rsidRPr="00F03E84">
        <w:rPr>
          <w:rFonts w:ascii="David" w:hAnsi="David" w:cs="David"/>
          <w:b/>
          <w:bCs/>
          <w:sz w:val="24"/>
          <w:szCs w:val="24"/>
          <w:rtl/>
        </w:rPr>
        <w:br w:type="page"/>
      </w:r>
    </w:p>
    <w:p w14:paraId="2C2DE815" w14:textId="77777777" w:rsidR="002002F1" w:rsidRPr="00B6513F" w:rsidRDefault="002002F1" w:rsidP="00B6513F">
      <w:pPr>
        <w:pStyle w:val="1"/>
        <w:suppressLineNumbers/>
        <w:tabs>
          <w:tab w:val="left" w:pos="-543"/>
        </w:tabs>
        <w:overflowPunct w:val="0"/>
        <w:autoSpaceDE w:val="0"/>
        <w:autoSpaceDN w:val="0"/>
        <w:adjustRightInd w:val="0"/>
        <w:spacing w:before="0"/>
        <w:ind w:left="591" w:right="283"/>
        <w:textAlignment w:val="baseline"/>
        <w:rPr>
          <w:rFonts w:ascii="David" w:hAnsi="David"/>
          <w:sz w:val="28"/>
          <w:szCs w:val="28"/>
          <w:u w:val="single"/>
        </w:rPr>
      </w:pPr>
      <w:bookmarkStart w:id="30" w:name="_Toc534714840"/>
      <w:r w:rsidRPr="00B6513F">
        <w:rPr>
          <w:rFonts w:ascii="David" w:hAnsi="David"/>
          <w:sz w:val="28"/>
          <w:szCs w:val="28"/>
          <w:u w:val="single"/>
          <w:rtl/>
        </w:rPr>
        <w:t>נספח ב'</w:t>
      </w:r>
      <w:bookmarkEnd w:id="30"/>
    </w:p>
    <w:p w14:paraId="782D4046"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b/>
          <w:bCs/>
          <w:sz w:val="24"/>
          <w:szCs w:val="24"/>
          <w:rtl/>
        </w:rPr>
      </w:pPr>
      <w:r w:rsidRPr="00F03E84">
        <w:rPr>
          <w:rFonts w:ascii="David" w:hAnsi="David" w:cs="David"/>
          <w:b/>
          <w:bCs/>
          <w:sz w:val="24"/>
          <w:szCs w:val="24"/>
          <w:rtl/>
        </w:rPr>
        <w:t>ערבות מכרז לסל 1</w:t>
      </w:r>
    </w:p>
    <w:p w14:paraId="7B07A4AD"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sz w:val="24"/>
          <w:szCs w:val="24"/>
          <w:rtl/>
        </w:rPr>
      </w:pPr>
      <w:r w:rsidRPr="00F03E84">
        <w:rPr>
          <w:rFonts w:ascii="David" w:hAnsi="David" w:cs="David"/>
          <w:sz w:val="24"/>
          <w:szCs w:val="24"/>
          <w:rtl/>
        </w:rPr>
        <w:t>שם הבנק/ חברת ביטוח_________________________</w:t>
      </w:r>
    </w:p>
    <w:p w14:paraId="6F458CBC"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b/>
          <w:bCs/>
          <w:sz w:val="24"/>
          <w:szCs w:val="24"/>
          <w:rtl/>
        </w:rPr>
      </w:pPr>
      <w:r w:rsidRPr="00F03E84">
        <w:rPr>
          <w:rFonts w:ascii="David" w:hAnsi="David" w:cs="David"/>
          <w:sz w:val="24"/>
          <w:szCs w:val="24"/>
          <w:rtl/>
        </w:rPr>
        <w:t>מס' הטלפון</w:t>
      </w:r>
      <w:r w:rsidRPr="00F03E84">
        <w:rPr>
          <w:rFonts w:ascii="David" w:hAnsi="David" w:cs="David"/>
          <w:b/>
          <w:bCs/>
          <w:sz w:val="24"/>
          <w:szCs w:val="24"/>
          <w:rtl/>
        </w:rPr>
        <w:t>__________________________</w:t>
      </w:r>
    </w:p>
    <w:p w14:paraId="5A350D4B"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sz w:val="24"/>
          <w:szCs w:val="24"/>
          <w:rtl/>
        </w:rPr>
      </w:pPr>
      <w:r w:rsidRPr="00F03E84">
        <w:rPr>
          <w:rFonts w:ascii="David" w:hAnsi="David" w:cs="David"/>
          <w:sz w:val="24"/>
          <w:szCs w:val="24"/>
          <w:rtl/>
        </w:rPr>
        <w:t>מס' הפקס:________________________________</w:t>
      </w:r>
    </w:p>
    <w:p w14:paraId="404BDFF8"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ind w:left="-142" w:right="748" w:hanging="567"/>
        <w:rPr>
          <w:rFonts w:ascii="David" w:hAnsi="David" w:cs="David"/>
          <w:b/>
          <w:bCs/>
          <w:sz w:val="24"/>
          <w:szCs w:val="24"/>
          <w:rtl/>
        </w:rPr>
      </w:pPr>
    </w:p>
    <w:p w14:paraId="39DC123F"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b/>
          <w:bCs/>
          <w:sz w:val="24"/>
          <w:szCs w:val="24"/>
          <w:rtl/>
        </w:rPr>
      </w:pPr>
      <w:r w:rsidRPr="00F03E84">
        <w:rPr>
          <w:rFonts w:ascii="David" w:hAnsi="David" w:cs="David"/>
          <w:b/>
          <w:bCs/>
          <w:sz w:val="24"/>
          <w:szCs w:val="24"/>
          <w:rtl/>
        </w:rPr>
        <w:t>כתב ערבות מכרז</w:t>
      </w:r>
    </w:p>
    <w:p w14:paraId="4AB4DCF8" w14:textId="688BF35C"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sz w:val="24"/>
          <w:szCs w:val="24"/>
          <w:rtl/>
        </w:rPr>
      </w:pPr>
      <w:r w:rsidRPr="00F03E84">
        <w:rPr>
          <w:rFonts w:ascii="David" w:hAnsi="David" w:cs="David"/>
          <w:sz w:val="24"/>
          <w:szCs w:val="24"/>
          <w:rtl/>
        </w:rPr>
        <w:t>לכבוד ממשלת ישראל</w:t>
      </w:r>
    </w:p>
    <w:p w14:paraId="178DE705"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sz w:val="24"/>
          <w:szCs w:val="24"/>
          <w:rtl/>
        </w:rPr>
      </w:pPr>
      <w:r w:rsidRPr="00F03E84">
        <w:rPr>
          <w:rFonts w:ascii="David" w:hAnsi="David" w:cs="David"/>
          <w:sz w:val="24"/>
          <w:szCs w:val="24"/>
          <w:rtl/>
        </w:rPr>
        <w:t>באמצעות משרד האוצר</w:t>
      </w:r>
    </w:p>
    <w:p w14:paraId="09FF298A" w14:textId="3D9AB957" w:rsidR="002002F1" w:rsidRPr="00F03E84" w:rsidRDefault="002002F1" w:rsidP="00900A6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b/>
          <w:bCs/>
          <w:sz w:val="24"/>
          <w:szCs w:val="24"/>
          <w:rtl/>
        </w:rPr>
      </w:pPr>
      <w:r w:rsidRPr="00244EC3">
        <w:rPr>
          <w:rFonts w:ascii="David" w:hAnsi="David" w:cs="David"/>
          <w:sz w:val="24"/>
          <w:szCs w:val="24"/>
          <w:rtl/>
        </w:rPr>
        <w:t xml:space="preserve">אנו ערבים בזה כלפיכם לסילוק כל סכום עד לסך </w:t>
      </w:r>
      <w:r w:rsidRPr="008557FB">
        <w:rPr>
          <w:rFonts w:ascii="David" w:hAnsi="David" w:cs="David"/>
          <w:sz w:val="24"/>
          <w:szCs w:val="24"/>
          <w:rtl/>
        </w:rPr>
        <w:t>2,000,000 ₪.  (במילים : שני מיליון ₪).</w:t>
      </w:r>
      <w:r w:rsidRPr="00F03E84">
        <w:rPr>
          <w:rFonts w:ascii="David" w:hAnsi="David" w:cs="David"/>
          <w:sz w:val="24"/>
          <w:szCs w:val="24"/>
          <w:rtl/>
        </w:rPr>
        <w:t xml:space="preserve"> </w:t>
      </w:r>
    </w:p>
    <w:p w14:paraId="1CE95B24"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שיוצמד למדד המחירים לצרכן מתאריך:________________________</w:t>
      </w:r>
    </w:p>
    <w:p w14:paraId="3F5A3CE9"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 xml:space="preserve">                                                                       (תאריך תחילת תוקפה של הערבות)</w:t>
      </w:r>
    </w:p>
    <w:p w14:paraId="03DF7F67"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 xml:space="preserve">אשר תדרשו מאת _________________________ (להלן-"החייב") </w:t>
      </w:r>
    </w:p>
    <w:p w14:paraId="30275435"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בקשר עם מכרז מס' 3-2018 לרכישת כלי רכב מקבוצת רישוי 2.</w:t>
      </w:r>
      <w:r w:rsidRPr="00F03E84">
        <w:rPr>
          <w:rFonts w:ascii="David" w:hAnsi="David" w:cs="David"/>
          <w:sz w:val="24"/>
          <w:szCs w:val="24"/>
        </w:rPr>
        <w:t xml:space="preserve">    </w:t>
      </w:r>
    </w:p>
    <w:p w14:paraId="6FD63B29"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אנו נשלם לכם את הסכום הנ"ל תוך 15 יום מתאריך דרישתכם הראשונה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8A87FCC"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ערבות זו תהיה בתוקף מתאריך ______________עד תאריך ___________________.</w:t>
      </w:r>
    </w:p>
    <w:p w14:paraId="433B57CD"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דרישה על פי ערבות זו יש להפנות לסניף הבנק/ חב' הביטוח שכתובתו: ___________.</w:t>
      </w:r>
    </w:p>
    <w:p w14:paraId="56A43122"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rtl/>
        </w:rPr>
      </w:pPr>
      <w:r w:rsidRPr="00F03E84">
        <w:rPr>
          <w:rFonts w:ascii="David" w:hAnsi="David" w:cs="David"/>
          <w:b/>
          <w:bCs/>
          <w:rtl/>
        </w:rPr>
        <w:t xml:space="preserve">                                                                                                      </w:t>
      </w:r>
      <w:r w:rsidRPr="00F03E84">
        <w:rPr>
          <w:rFonts w:ascii="David" w:hAnsi="David" w:cs="David"/>
          <w:rtl/>
        </w:rPr>
        <w:t>שם הבנק /חב' ביטוח</w:t>
      </w:r>
    </w:p>
    <w:p w14:paraId="73FDC123"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b/>
          <w:bCs/>
          <w:sz w:val="24"/>
          <w:szCs w:val="24"/>
          <w:rtl/>
        </w:rPr>
      </w:pPr>
      <w:r w:rsidRPr="00F03E84">
        <w:rPr>
          <w:rFonts w:ascii="David" w:hAnsi="David" w:cs="David"/>
          <w:b/>
          <w:bCs/>
          <w:sz w:val="24"/>
          <w:szCs w:val="24"/>
          <w:rtl/>
        </w:rPr>
        <w:t>______________                                        _____________________</w:t>
      </w:r>
    </w:p>
    <w:p w14:paraId="68E7491C"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מס' הבנק ומס' הסניף                                  כתובת סניף הבנק/ חברת הביטוח</w:t>
      </w:r>
    </w:p>
    <w:p w14:paraId="0BEC9882"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ערבות זו הנה אוטונומית, בלתי מוגבלת בתנאים ואינה ניתנת להעברה."</w:t>
      </w:r>
    </w:p>
    <w:p w14:paraId="0EA364D5"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p>
    <w:p w14:paraId="2D5FFC4C"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_______________             __________________                         _______________</w:t>
      </w:r>
    </w:p>
    <w:p w14:paraId="19EC05F3" w14:textId="33AA1BC3" w:rsidR="00A8062F" w:rsidRDefault="002002F1" w:rsidP="00A8062F">
      <w:pPr>
        <w:tabs>
          <w:tab w:val="left" w:pos="901"/>
          <w:tab w:val="left" w:pos="1576"/>
          <w:tab w:val="left" w:pos="2137"/>
          <w:tab w:val="left" w:pos="2699"/>
          <w:tab w:val="left" w:pos="3263"/>
          <w:tab w:val="left" w:pos="3824"/>
          <w:tab w:val="left" w:pos="4388"/>
          <w:tab w:val="left" w:pos="4949"/>
          <w:tab w:val="left" w:pos="6075"/>
          <w:tab w:val="left" w:pos="7200"/>
        </w:tabs>
        <w:ind w:left="-142" w:right="748" w:hanging="567"/>
        <w:rPr>
          <w:rFonts w:ascii="David" w:hAnsi="David" w:cs="David"/>
          <w:sz w:val="24"/>
          <w:szCs w:val="24"/>
          <w:rtl/>
        </w:rPr>
      </w:pPr>
      <w:r w:rsidRPr="00F03E84">
        <w:rPr>
          <w:rFonts w:ascii="David" w:hAnsi="David" w:cs="David"/>
          <w:sz w:val="24"/>
          <w:szCs w:val="24"/>
          <w:rtl/>
        </w:rPr>
        <w:t xml:space="preserve">               תאריך                                     שם מלא                                   חתימה וחותמת</w:t>
      </w:r>
    </w:p>
    <w:p w14:paraId="1FF7C97B" w14:textId="0567C321" w:rsidR="00A8062F" w:rsidRDefault="00A8062F" w:rsidP="00A8062F">
      <w:pPr>
        <w:tabs>
          <w:tab w:val="left" w:pos="901"/>
          <w:tab w:val="left" w:pos="1576"/>
          <w:tab w:val="left" w:pos="2137"/>
          <w:tab w:val="left" w:pos="2699"/>
          <w:tab w:val="left" w:pos="3263"/>
          <w:tab w:val="left" w:pos="3824"/>
          <w:tab w:val="left" w:pos="4388"/>
          <w:tab w:val="left" w:pos="4949"/>
          <w:tab w:val="left" w:pos="6075"/>
          <w:tab w:val="left" w:pos="7200"/>
        </w:tabs>
        <w:ind w:left="-142" w:right="748" w:hanging="567"/>
        <w:rPr>
          <w:rFonts w:ascii="David" w:hAnsi="David" w:cs="David"/>
          <w:sz w:val="24"/>
          <w:szCs w:val="24"/>
          <w:rtl/>
        </w:rPr>
      </w:pPr>
    </w:p>
    <w:p w14:paraId="78B581DB" w14:textId="5ADE2C08" w:rsidR="00A8062F" w:rsidRDefault="00A8062F" w:rsidP="00A8062F">
      <w:pPr>
        <w:tabs>
          <w:tab w:val="left" w:pos="901"/>
          <w:tab w:val="left" w:pos="1576"/>
          <w:tab w:val="left" w:pos="2137"/>
          <w:tab w:val="left" w:pos="2699"/>
          <w:tab w:val="left" w:pos="3263"/>
          <w:tab w:val="left" w:pos="3824"/>
          <w:tab w:val="left" w:pos="4388"/>
          <w:tab w:val="left" w:pos="4949"/>
          <w:tab w:val="left" w:pos="6075"/>
          <w:tab w:val="left" w:pos="7200"/>
        </w:tabs>
        <w:ind w:left="-142" w:right="748" w:hanging="567"/>
        <w:rPr>
          <w:rFonts w:ascii="David" w:hAnsi="David" w:cs="David"/>
          <w:sz w:val="24"/>
          <w:szCs w:val="24"/>
          <w:rtl/>
        </w:rPr>
      </w:pPr>
    </w:p>
    <w:p w14:paraId="184C0C1F" w14:textId="0D1BF72B" w:rsidR="00A8062F" w:rsidRDefault="00A8062F" w:rsidP="00A8062F">
      <w:pPr>
        <w:tabs>
          <w:tab w:val="left" w:pos="901"/>
          <w:tab w:val="left" w:pos="1576"/>
          <w:tab w:val="left" w:pos="2137"/>
          <w:tab w:val="left" w:pos="2699"/>
          <w:tab w:val="left" w:pos="3263"/>
          <w:tab w:val="left" w:pos="3824"/>
          <w:tab w:val="left" w:pos="4388"/>
          <w:tab w:val="left" w:pos="4949"/>
          <w:tab w:val="left" w:pos="6075"/>
          <w:tab w:val="left" w:pos="7200"/>
        </w:tabs>
        <w:ind w:left="-142" w:right="748" w:hanging="567"/>
        <w:rPr>
          <w:rFonts w:ascii="David" w:hAnsi="David" w:cs="David"/>
          <w:sz w:val="24"/>
          <w:szCs w:val="24"/>
          <w:rtl/>
        </w:rPr>
      </w:pPr>
    </w:p>
    <w:p w14:paraId="04E5DB01" w14:textId="27A779BD" w:rsidR="00A8062F" w:rsidRPr="00A8062F" w:rsidRDefault="00A8062F" w:rsidP="00A8062F">
      <w:pPr>
        <w:tabs>
          <w:tab w:val="left" w:pos="901"/>
          <w:tab w:val="left" w:pos="1576"/>
          <w:tab w:val="left" w:pos="2137"/>
          <w:tab w:val="left" w:pos="2699"/>
          <w:tab w:val="left" w:pos="3263"/>
          <w:tab w:val="left" w:pos="3824"/>
          <w:tab w:val="left" w:pos="4388"/>
          <w:tab w:val="left" w:pos="4949"/>
          <w:tab w:val="left" w:pos="6075"/>
          <w:tab w:val="left" w:pos="7200"/>
        </w:tabs>
        <w:ind w:left="-142" w:right="748" w:hanging="567"/>
        <w:rPr>
          <w:rFonts w:ascii="David" w:hAnsi="David" w:cs="David"/>
          <w:sz w:val="24"/>
          <w:szCs w:val="24"/>
          <w:rtl/>
        </w:rPr>
      </w:pPr>
    </w:p>
    <w:p w14:paraId="170A7F9C" w14:textId="77777777" w:rsidR="002002F1" w:rsidRPr="00B6513F" w:rsidRDefault="002002F1" w:rsidP="00B6513F">
      <w:pPr>
        <w:pStyle w:val="1"/>
        <w:suppressLineNumbers/>
        <w:tabs>
          <w:tab w:val="left" w:pos="-543"/>
        </w:tabs>
        <w:overflowPunct w:val="0"/>
        <w:autoSpaceDE w:val="0"/>
        <w:autoSpaceDN w:val="0"/>
        <w:adjustRightInd w:val="0"/>
        <w:spacing w:before="0"/>
        <w:ind w:left="591" w:right="283"/>
        <w:textAlignment w:val="baseline"/>
        <w:rPr>
          <w:rFonts w:ascii="David" w:hAnsi="David"/>
          <w:sz w:val="28"/>
          <w:szCs w:val="28"/>
          <w:u w:val="single"/>
          <w:rtl/>
        </w:rPr>
      </w:pPr>
      <w:r w:rsidRPr="00A8062F">
        <w:rPr>
          <w:rtl/>
        </w:rPr>
        <w:br w:type="page"/>
      </w:r>
      <w:bookmarkStart w:id="31" w:name="_Toc534714841"/>
      <w:r w:rsidRPr="00B6513F">
        <w:rPr>
          <w:rFonts w:ascii="David" w:hAnsi="David"/>
          <w:sz w:val="28"/>
          <w:szCs w:val="28"/>
          <w:u w:val="single"/>
          <w:rtl/>
        </w:rPr>
        <w:t>נספח ב'1</w:t>
      </w:r>
      <w:bookmarkEnd w:id="31"/>
    </w:p>
    <w:p w14:paraId="3CD88B6D"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b/>
          <w:bCs/>
          <w:rtl/>
        </w:rPr>
      </w:pPr>
      <w:r w:rsidRPr="00F03E84">
        <w:rPr>
          <w:rFonts w:ascii="David" w:hAnsi="David" w:cs="David"/>
          <w:b/>
          <w:bCs/>
          <w:rtl/>
        </w:rPr>
        <w:t>ערבות מכרז לסל 2</w:t>
      </w:r>
    </w:p>
    <w:p w14:paraId="5A69B0FC"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sz w:val="24"/>
          <w:szCs w:val="24"/>
          <w:rtl/>
        </w:rPr>
      </w:pPr>
      <w:r w:rsidRPr="00F03E84">
        <w:rPr>
          <w:rFonts w:ascii="David" w:hAnsi="David" w:cs="David"/>
          <w:sz w:val="24"/>
          <w:szCs w:val="24"/>
          <w:rtl/>
        </w:rPr>
        <w:t>שם הבנק/ חברת ביטוח_________________________</w:t>
      </w:r>
    </w:p>
    <w:p w14:paraId="23B78BF7"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b/>
          <w:bCs/>
          <w:sz w:val="24"/>
          <w:szCs w:val="24"/>
          <w:rtl/>
        </w:rPr>
      </w:pPr>
      <w:r w:rsidRPr="00F03E84">
        <w:rPr>
          <w:rFonts w:ascii="David" w:hAnsi="David" w:cs="David"/>
          <w:sz w:val="24"/>
          <w:szCs w:val="24"/>
          <w:rtl/>
        </w:rPr>
        <w:t>מס' הטלפון</w:t>
      </w:r>
      <w:r w:rsidRPr="00F03E84">
        <w:rPr>
          <w:rFonts w:ascii="David" w:hAnsi="David" w:cs="David"/>
          <w:b/>
          <w:bCs/>
          <w:sz w:val="24"/>
          <w:szCs w:val="24"/>
          <w:rtl/>
        </w:rPr>
        <w:t>__________________________</w:t>
      </w:r>
    </w:p>
    <w:p w14:paraId="53814318"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sz w:val="24"/>
          <w:szCs w:val="24"/>
          <w:rtl/>
        </w:rPr>
      </w:pPr>
      <w:r w:rsidRPr="00F03E84">
        <w:rPr>
          <w:rFonts w:ascii="David" w:hAnsi="David" w:cs="David"/>
          <w:sz w:val="24"/>
          <w:szCs w:val="24"/>
          <w:rtl/>
        </w:rPr>
        <w:t>מס' הפקס:________________________________</w:t>
      </w:r>
    </w:p>
    <w:p w14:paraId="20F7CAAF"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ind w:left="-142" w:right="748" w:hanging="567"/>
        <w:rPr>
          <w:rFonts w:ascii="David" w:hAnsi="David" w:cs="David"/>
          <w:b/>
          <w:bCs/>
          <w:sz w:val="24"/>
          <w:szCs w:val="24"/>
          <w:rtl/>
        </w:rPr>
      </w:pPr>
    </w:p>
    <w:p w14:paraId="5D2762AE"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b/>
          <w:bCs/>
          <w:sz w:val="24"/>
          <w:szCs w:val="24"/>
        </w:rPr>
      </w:pPr>
      <w:r w:rsidRPr="00F03E84">
        <w:rPr>
          <w:rFonts w:ascii="David" w:hAnsi="David" w:cs="David"/>
          <w:b/>
          <w:bCs/>
          <w:sz w:val="24"/>
          <w:szCs w:val="24"/>
          <w:rtl/>
        </w:rPr>
        <w:t>כתב ערבות מכרז</w:t>
      </w:r>
    </w:p>
    <w:p w14:paraId="4B019583"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"לכבוד ממשלת ישראל</w:t>
      </w:r>
    </w:p>
    <w:p w14:paraId="16D19670"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באמצעות משרד האוצר</w:t>
      </w:r>
    </w:p>
    <w:p w14:paraId="66F67DFC" w14:textId="1F89F3AF" w:rsidR="002002F1" w:rsidRPr="00F03E84" w:rsidRDefault="002002F1" w:rsidP="00900A6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b/>
          <w:bCs/>
          <w:sz w:val="24"/>
          <w:szCs w:val="24"/>
          <w:rtl/>
        </w:rPr>
      </w:pPr>
      <w:r w:rsidRPr="00244EC3">
        <w:rPr>
          <w:rFonts w:ascii="David" w:hAnsi="David" w:cs="David"/>
          <w:sz w:val="24"/>
          <w:szCs w:val="24"/>
          <w:rtl/>
        </w:rPr>
        <w:t xml:space="preserve">אנו ערבים בזה כלפיכם לסילוק כל סכום עד לסך </w:t>
      </w:r>
      <w:r w:rsidR="00AB58B4">
        <w:rPr>
          <w:rFonts w:ascii="David" w:hAnsi="David" w:cs="David" w:hint="cs"/>
          <w:sz w:val="24"/>
          <w:szCs w:val="24"/>
          <w:rtl/>
        </w:rPr>
        <w:t>2</w:t>
      </w:r>
      <w:r w:rsidRPr="008557FB">
        <w:rPr>
          <w:rFonts w:ascii="David" w:hAnsi="David" w:cs="David"/>
          <w:sz w:val="24"/>
          <w:szCs w:val="24"/>
          <w:rtl/>
        </w:rPr>
        <w:t>50,000 ש"ח.   (</w:t>
      </w:r>
      <w:r w:rsidR="00AB58B4">
        <w:rPr>
          <w:rFonts w:ascii="David" w:hAnsi="David" w:cs="David" w:hint="cs"/>
          <w:sz w:val="24"/>
          <w:szCs w:val="24"/>
          <w:rtl/>
        </w:rPr>
        <w:t>מאתיים ו</w:t>
      </w:r>
      <w:r w:rsidRPr="008557FB">
        <w:rPr>
          <w:rFonts w:ascii="David" w:hAnsi="David" w:cs="David"/>
          <w:sz w:val="24"/>
          <w:szCs w:val="24"/>
          <w:rtl/>
        </w:rPr>
        <w:t>חמישים אלף ₪).</w:t>
      </w:r>
      <w:r w:rsidRPr="00F03E84">
        <w:rPr>
          <w:rFonts w:ascii="David" w:hAnsi="David" w:cs="David"/>
          <w:sz w:val="24"/>
          <w:szCs w:val="24"/>
          <w:rtl/>
        </w:rPr>
        <w:t xml:space="preserve"> </w:t>
      </w:r>
    </w:p>
    <w:p w14:paraId="194C2988"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שיוצמד למדד המחירים לצרכן מתאריך:________________________</w:t>
      </w:r>
    </w:p>
    <w:p w14:paraId="19E20473"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 xml:space="preserve">                                                                       (תאריך תחילת תוקפה של הערבות)</w:t>
      </w:r>
    </w:p>
    <w:p w14:paraId="0ED1728B"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 xml:space="preserve">אשר תדרשו מאת _________________________ (להלן-"החייב") </w:t>
      </w:r>
    </w:p>
    <w:p w14:paraId="1423EBE8"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בקשר עם מכרז מס' 3-2018 לרכישת כלי רכב מקבוצת רישוי 2</w:t>
      </w:r>
      <w:r w:rsidRPr="00F03E84">
        <w:rPr>
          <w:rFonts w:ascii="David" w:hAnsi="David" w:cs="David"/>
          <w:sz w:val="24"/>
          <w:szCs w:val="24"/>
        </w:rPr>
        <w:t xml:space="preserve">    </w:t>
      </w:r>
    </w:p>
    <w:p w14:paraId="411DD99B"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אנו נשלם לכם את הסכום הנ"ל תוך 15 יום מתאריך דרישתכם הראשונה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131DD3C"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ערבות זו תהיה בתוקף מתאריך ______________עד תאריך ___________________.</w:t>
      </w:r>
    </w:p>
    <w:p w14:paraId="61011D0A"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דרישה על פי ערבות זו יש להפנות לסניף הבנק/ חב' הביטוח שכתובתו: ___________.</w:t>
      </w:r>
    </w:p>
    <w:p w14:paraId="02C3E519"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b/>
          <w:bCs/>
          <w:sz w:val="24"/>
          <w:szCs w:val="24"/>
          <w:rtl/>
        </w:rPr>
        <w:t xml:space="preserve">                                                                                                      </w:t>
      </w:r>
      <w:r w:rsidRPr="00F03E84">
        <w:rPr>
          <w:rFonts w:ascii="David" w:hAnsi="David" w:cs="David"/>
          <w:sz w:val="24"/>
          <w:szCs w:val="24"/>
          <w:rtl/>
        </w:rPr>
        <w:t>שם הבנק /חב' ביטוח</w:t>
      </w:r>
    </w:p>
    <w:p w14:paraId="3038A91B"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b/>
          <w:bCs/>
          <w:sz w:val="24"/>
          <w:szCs w:val="24"/>
          <w:rtl/>
        </w:rPr>
      </w:pPr>
      <w:r w:rsidRPr="00F03E84">
        <w:rPr>
          <w:rFonts w:ascii="David" w:hAnsi="David" w:cs="David"/>
          <w:b/>
          <w:bCs/>
          <w:sz w:val="24"/>
          <w:szCs w:val="24"/>
          <w:rtl/>
        </w:rPr>
        <w:t>______________                                        _____________________</w:t>
      </w:r>
    </w:p>
    <w:p w14:paraId="08BC2D0F"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מס' הבנק ומס' הסניף                                  כתובת סניף הבנק/ חברת הביטוח</w:t>
      </w:r>
    </w:p>
    <w:p w14:paraId="36193E10"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ערבות זו הנה אוטונומית, בלתי מוגבלת בתנאים ואינה ניתנת להעברה."</w:t>
      </w:r>
    </w:p>
    <w:p w14:paraId="016ECCB3"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p>
    <w:p w14:paraId="12AF9D30"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_______________             __________________                         _______________</w:t>
      </w:r>
    </w:p>
    <w:p w14:paraId="762DE9B7"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 xml:space="preserve">               תאריך                                     שם מלא                                   חתימה וחותמת</w:t>
      </w:r>
    </w:p>
    <w:p w14:paraId="5A6C0E6C"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142" w:hanging="567"/>
        <w:rPr>
          <w:rFonts w:ascii="David" w:hAnsi="David" w:cs="David"/>
          <w:b/>
          <w:bCs/>
          <w:sz w:val="24"/>
          <w:szCs w:val="24"/>
        </w:rPr>
      </w:pPr>
      <w:r w:rsidRPr="00F03E84">
        <w:rPr>
          <w:rFonts w:ascii="David" w:hAnsi="David" w:cs="David"/>
          <w:b/>
          <w:bCs/>
          <w:sz w:val="24"/>
          <w:szCs w:val="24"/>
          <w:rtl/>
        </w:rPr>
        <w:br w:type="page"/>
      </w:r>
    </w:p>
    <w:p w14:paraId="7E722DE8" w14:textId="77777777" w:rsidR="002002F1" w:rsidRPr="00B6513F" w:rsidRDefault="002002F1" w:rsidP="00B6513F">
      <w:pPr>
        <w:pStyle w:val="1"/>
        <w:suppressLineNumbers/>
        <w:tabs>
          <w:tab w:val="left" w:pos="-543"/>
        </w:tabs>
        <w:overflowPunct w:val="0"/>
        <w:autoSpaceDE w:val="0"/>
        <w:autoSpaceDN w:val="0"/>
        <w:adjustRightInd w:val="0"/>
        <w:spacing w:before="0"/>
        <w:ind w:left="591" w:right="283"/>
        <w:textAlignment w:val="baseline"/>
        <w:rPr>
          <w:rFonts w:ascii="David" w:hAnsi="David"/>
          <w:sz w:val="28"/>
          <w:szCs w:val="28"/>
          <w:u w:val="single"/>
          <w:rtl/>
        </w:rPr>
      </w:pPr>
      <w:bookmarkStart w:id="32" w:name="_Toc534714842"/>
      <w:r w:rsidRPr="00B6513F">
        <w:rPr>
          <w:rFonts w:ascii="David" w:hAnsi="David"/>
          <w:sz w:val="28"/>
          <w:szCs w:val="28"/>
          <w:u w:val="single"/>
          <w:rtl/>
        </w:rPr>
        <w:t>נספח ג'</w:t>
      </w:r>
      <w:bookmarkEnd w:id="32"/>
    </w:p>
    <w:p w14:paraId="7D5813F7"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jc w:val="center"/>
        <w:rPr>
          <w:rFonts w:ascii="David" w:hAnsi="David" w:cs="David"/>
          <w:b/>
          <w:bCs/>
          <w:sz w:val="28"/>
          <w:szCs w:val="28"/>
        </w:rPr>
      </w:pPr>
      <w:r w:rsidRPr="00F03E84">
        <w:rPr>
          <w:rFonts w:ascii="David" w:hAnsi="David" w:cs="David"/>
          <w:b/>
          <w:bCs/>
          <w:sz w:val="28"/>
          <w:szCs w:val="28"/>
          <w:rtl/>
        </w:rPr>
        <w:t>הצהרת הספק  להבנת המכרז</w:t>
      </w:r>
    </w:p>
    <w:p w14:paraId="3702E025"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jc w:val="center"/>
        <w:rPr>
          <w:rFonts w:ascii="David" w:hAnsi="David" w:cs="David"/>
          <w:sz w:val="28"/>
          <w:szCs w:val="28"/>
          <w:rtl/>
        </w:rPr>
      </w:pPr>
      <w:r w:rsidRPr="00F03E84">
        <w:rPr>
          <w:rFonts w:ascii="David" w:hAnsi="David" w:cs="David"/>
          <w:b/>
          <w:bCs/>
          <w:sz w:val="28"/>
          <w:szCs w:val="28"/>
          <w:rtl/>
        </w:rPr>
        <w:t>מכרז מס' 3-2018</w:t>
      </w:r>
    </w:p>
    <w:p w14:paraId="3C6F6FE3" w14:textId="50429BE8" w:rsidR="002002F1" w:rsidRPr="00F03E84" w:rsidRDefault="002002F1" w:rsidP="00BC1DD4">
      <w:pPr>
        <w:tabs>
          <w:tab w:val="left" w:pos="-401"/>
          <w:tab w:val="left" w:pos="901"/>
          <w:tab w:val="left" w:pos="1576"/>
          <w:tab w:val="left" w:pos="2137"/>
          <w:tab w:val="left" w:pos="2699"/>
          <w:tab w:val="left" w:pos="3263"/>
          <w:tab w:val="left" w:pos="3824"/>
          <w:tab w:val="left" w:pos="4388"/>
          <w:tab w:val="left" w:pos="4949"/>
          <w:tab w:val="left" w:pos="6075"/>
          <w:tab w:val="left" w:pos="7200"/>
        </w:tabs>
        <w:spacing w:line="360" w:lineRule="auto"/>
        <w:ind w:left="-543"/>
        <w:rPr>
          <w:rFonts w:ascii="David" w:hAnsi="David" w:cs="David"/>
          <w:sz w:val="24"/>
          <w:szCs w:val="24"/>
          <w:rtl/>
        </w:rPr>
      </w:pPr>
      <w:r w:rsidRPr="00F03E84">
        <w:rPr>
          <w:rFonts w:ascii="David" w:hAnsi="David" w:cs="David"/>
          <w:sz w:val="24"/>
          <w:szCs w:val="24"/>
          <w:rtl/>
        </w:rPr>
        <w:t xml:space="preserve">אני הח"מ, </w:t>
      </w:r>
      <w:r w:rsidRPr="00F03E84">
        <w:rPr>
          <w:rFonts w:ascii="David" w:hAnsi="David" w:cs="David"/>
          <w:sz w:val="24"/>
          <w:szCs w:val="24"/>
          <w:u w:val="single"/>
          <w:rtl/>
        </w:rPr>
        <w:t xml:space="preserve">                    </w:t>
      </w:r>
      <w:r w:rsidRPr="00F03E84">
        <w:rPr>
          <w:rFonts w:ascii="David" w:hAnsi="David" w:cs="David"/>
          <w:sz w:val="24"/>
          <w:szCs w:val="24"/>
          <w:rtl/>
        </w:rPr>
        <w:t>, (שם מורשה החתימה של הספק) מצהיר בזה כי קראתי את כל מסמכי המכרז, לרבות תנאי המכרז,  והחוזה המצורף כחלק ממסמכי המכרז, הבנתי אותם באופן מלא, ואני מתחייב כי אם אוכרז כזוכה במכרז, אבצע את מלוא ההתחייבויות הנובעות מההתקשרות עם המזמין, לפי כל  תנאי המכרז, והחוזה.</w:t>
      </w:r>
    </w:p>
    <w:p w14:paraId="1A242D1C" w14:textId="77777777" w:rsidR="002002F1" w:rsidRPr="00F03E84" w:rsidRDefault="002002F1" w:rsidP="00BC1DD4">
      <w:pPr>
        <w:pStyle w:val="6"/>
        <w:tabs>
          <w:tab w:val="left" w:pos="-401"/>
        </w:tabs>
        <w:bidi/>
        <w:spacing w:before="0"/>
        <w:ind w:left="-543"/>
        <w:rPr>
          <w:rFonts w:ascii="David" w:hAnsi="David"/>
          <w:b w:val="0"/>
          <w:bCs w:val="0"/>
          <w:rtl/>
        </w:rPr>
      </w:pPr>
      <w:r w:rsidRPr="00F03E84">
        <w:rPr>
          <w:rFonts w:ascii="David" w:hAnsi="David"/>
          <w:b w:val="0"/>
          <w:bCs w:val="0"/>
          <w:rtl/>
        </w:rPr>
        <w:t xml:space="preserve">בחנתי היטב את המפרט הטכני לכלי הרכב (להלן- </w:t>
      </w:r>
      <w:r w:rsidRPr="00F03E84">
        <w:rPr>
          <w:rFonts w:ascii="David" w:hAnsi="David"/>
          <w:rtl/>
        </w:rPr>
        <w:t>המפרט הטכני</w:t>
      </w:r>
      <w:r w:rsidRPr="00F03E84">
        <w:rPr>
          <w:rFonts w:ascii="David" w:hAnsi="David"/>
          <w:b w:val="0"/>
          <w:bCs w:val="0"/>
          <w:rtl/>
        </w:rPr>
        <w:t>), ואני מצהיר כי יש ביכולתי לספק את כלי הרכב, על פי תנאי המפרט ובמועדים הקבועים במכרז.</w:t>
      </w:r>
    </w:p>
    <w:p w14:paraId="78E3563F" w14:textId="77777777" w:rsidR="002002F1" w:rsidRPr="00F03E84" w:rsidRDefault="002002F1" w:rsidP="00BC1DD4">
      <w:pPr>
        <w:pStyle w:val="6"/>
        <w:tabs>
          <w:tab w:val="left" w:pos="-401"/>
        </w:tabs>
        <w:bidi/>
        <w:spacing w:before="0"/>
        <w:ind w:left="-543"/>
        <w:rPr>
          <w:rFonts w:ascii="David" w:hAnsi="David"/>
          <w:b w:val="0"/>
          <w:bCs w:val="0"/>
          <w:rtl/>
        </w:rPr>
      </w:pPr>
      <w:r w:rsidRPr="00F03E84">
        <w:rPr>
          <w:rFonts w:ascii="David" w:hAnsi="David"/>
          <w:b w:val="0"/>
          <w:bCs w:val="0"/>
          <w:rtl/>
        </w:rPr>
        <w:t xml:space="preserve">המציע מצהיר כי הוא יודע ומסכים לכך כי חלקי החילוף שישמשו לאחזקת כלי הרכב הינם מוצרי תעבורה העומדים בדרישות איכות והתאמה כמשמעות מונח זה בצו שפורסם לפי סעיף 50ב לחוק ההגבלים העסקיים, תשמ"ח-1988. </w:t>
      </w:r>
    </w:p>
    <w:p w14:paraId="4470AF3D" w14:textId="77777777" w:rsidR="002002F1" w:rsidRPr="00F03E84" w:rsidRDefault="002002F1" w:rsidP="00BC1DD4">
      <w:pPr>
        <w:pStyle w:val="6"/>
        <w:tabs>
          <w:tab w:val="left" w:pos="-401"/>
        </w:tabs>
        <w:bidi/>
        <w:spacing w:before="0"/>
        <w:ind w:left="-543"/>
        <w:rPr>
          <w:rFonts w:ascii="David" w:hAnsi="David"/>
          <w:b w:val="0"/>
          <w:bCs w:val="0"/>
          <w:rtl/>
        </w:rPr>
      </w:pPr>
      <w:r w:rsidRPr="00F03E84">
        <w:rPr>
          <w:rFonts w:ascii="David" w:hAnsi="David"/>
          <w:b w:val="0"/>
          <w:bCs w:val="0"/>
          <w:rtl/>
        </w:rPr>
        <w:t>המציע מסכים ומצהיר בזאת כי עשיית שימוש בחלפים כאמור לעיל לא תפגע באחריות היצרן לרכב.</w:t>
      </w:r>
    </w:p>
    <w:p w14:paraId="31FF96D8" w14:textId="77777777" w:rsidR="002002F1" w:rsidRPr="00F03E84" w:rsidRDefault="002002F1" w:rsidP="00BC1DD4">
      <w:pPr>
        <w:pStyle w:val="6"/>
        <w:tabs>
          <w:tab w:val="left" w:pos="-401"/>
        </w:tabs>
        <w:bidi/>
        <w:spacing w:before="0"/>
        <w:ind w:left="-543"/>
        <w:rPr>
          <w:rFonts w:ascii="David" w:hAnsi="David"/>
          <w:b w:val="0"/>
          <w:bCs w:val="0"/>
          <w:rtl/>
        </w:rPr>
      </w:pPr>
      <w:r w:rsidRPr="00F03E84">
        <w:rPr>
          <w:rFonts w:ascii="David" w:hAnsi="David"/>
          <w:b w:val="0"/>
          <w:bCs w:val="0"/>
          <w:rtl/>
        </w:rPr>
        <w:t>בתקופת האחריות תינתן אחריות יצרן בהיקף שלא יפחת מהיקף האחריות הנהוג בשוק הרכב כפי שהיא מפורטת בחוברת האחריות המצורפת לרוכשים פרטיים במועד הגשת ההצעה.</w:t>
      </w:r>
    </w:p>
    <w:p w14:paraId="354AB496" w14:textId="5CB0ABC5" w:rsidR="002002F1" w:rsidRPr="00F03E84" w:rsidRDefault="002002F1" w:rsidP="00BC1DD4">
      <w:pPr>
        <w:pStyle w:val="6"/>
        <w:tabs>
          <w:tab w:val="left" w:pos="-401"/>
        </w:tabs>
        <w:bidi/>
        <w:spacing w:before="0"/>
        <w:ind w:left="-543"/>
        <w:rPr>
          <w:rFonts w:ascii="David" w:hAnsi="David"/>
          <w:b w:val="0"/>
          <w:bCs w:val="0"/>
          <w:rtl/>
        </w:rPr>
      </w:pPr>
      <w:r w:rsidRPr="00F03E84">
        <w:rPr>
          <w:rFonts w:ascii="David" w:hAnsi="David"/>
          <w:b w:val="0"/>
          <w:bCs w:val="0"/>
          <w:rtl/>
        </w:rPr>
        <w:t>ידוע לי היטב כי לעמידה בלוח הזמנים יש חשיבות רבה, וכי כל איחור יגרום לנזקים משמעותיים למזמין</w:t>
      </w:r>
      <w:r w:rsidR="00CA5D12" w:rsidRPr="00F03E84">
        <w:rPr>
          <w:rFonts w:ascii="David" w:hAnsi="David"/>
          <w:b w:val="0"/>
          <w:bCs w:val="0"/>
          <w:rtl/>
        </w:rPr>
        <w:t>, ועל כל איחור יחולו כל הוראות מכרז זה והוראות הדין הרלוונטיות.</w:t>
      </w:r>
    </w:p>
    <w:p w14:paraId="0DFEA959" w14:textId="77777777" w:rsidR="002002F1" w:rsidRPr="00F03E84" w:rsidRDefault="002002F1" w:rsidP="00BC1DD4">
      <w:pPr>
        <w:pStyle w:val="6"/>
        <w:tabs>
          <w:tab w:val="left" w:pos="-401"/>
        </w:tabs>
        <w:bidi/>
        <w:spacing w:before="0"/>
        <w:ind w:left="-543"/>
        <w:rPr>
          <w:rFonts w:ascii="David" w:hAnsi="David"/>
          <w:b w:val="0"/>
          <w:bCs w:val="0"/>
          <w:rtl/>
        </w:rPr>
      </w:pPr>
      <w:r w:rsidRPr="00F03E84">
        <w:rPr>
          <w:rFonts w:ascii="David" w:hAnsi="David"/>
          <w:b w:val="0"/>
          <w:bCs w:val="0"/>
          <w:rtl/>
        </w:rPr>
        <w:t>אני מצהיר כי אם אוכרז כזוכה, אעמוד במועדים הקבועים בלוח הזמנים, לשביעות רצונו של המזמין.</w:t>
      </w:r>
    </w:p>
    <w:p w14:paraId="7DB3806A" w14:textId="739E7658"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 w:val="left" w:pos="8789"/>
        </w:tabs>
        <w:spacing w:line="480" w:lineRule="auto"/>
        <w:ind w:left="-142" w:hanging="567"/>
        <w:jc w:val="left"/>
        <w:rPr>
          <w:rFonts w:ascii="David" w:hAnsi="David" w:cs="David"/>
          <w:sz w:val="24"/>
          <w:szCs w:val="24"/>
          <w:rtl/>
        </w:rPr>
      </w:pPr>
      <w:r w:rsidRPr="00F03E84">
        <w:rPr>
          <w:rFonts w:ascii="David" w:hAnsi="David" w:cs="David"/>
          <w:sz w:val="24"/>
          <w:szCs w:val="24"/>
          <w:rtl/>
        </w:rPr>
        <w:t>אני הח"מ ____________ מצהיר בזה כי אני הבעלים/ מנהל כללי/מורשה חתימה של חברת ______</w:t>
      </w:r>
      <w:r w:rsidR="00BC1DD4">
        <w:rPr>
          <w:rFonts w:ascii="David" w:hAnsi="David" w:cs="David"/>
          <w:sz w:val="24"/>
          <w:szCs w:val="24"/>
          <w:rtl/>
        </w:rPr>
        <w:t>___</w:t>
      </w:r>
      <w:r w:rsidR="00BC1DD4">
        <w:rPr>
          <w:rFonts w:ascii="David" w:hAnsi="David" w:cs="David" w:hint="cs"/>
          <w:sz w:val="24"/>
          <w:szCs w:val="24"/>
          <w:rtl/>
        </w:rPr>
        <w:t xml:space="preserve"> </w:t>
      </w:r>
      <w:r w:rsidRPr="00F03E84">
        <w:rPr>
          <w:rFonts w:ascii="David" w:hAnsi="David" w:cs="David"/>
          <w:sz w:val="24"/>
          <w:szCs w:val="24"/>
          <w:rtl/>
        </w:rPr>
        <w:t xml:space="preserve">ליבוא רכב בעלת רישיון יבוא מספר ____________ </w:t>
      </w:r>
    </w:p>
    <w:p w14:paraId="6A524E7A" w14:textId="2E28B3A0"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 w:val="left" w:pos="8789"/>
        </w:tabs>
        <w:spacing w:line="480" w:lineRule="auto"/>
        <w:ind w:left="-142" w:hanging="567"/>
        <w:jc w:val="left"/>
        <w:rPr>
          <w:rFonts w:ascii="David" w:hAnsi="David" w:cs="David"/>
          <w:sz w:val="24"/>
          <w:szCs w:val="24"/>
          <w:rtl/>
        </w:rPr>
      </w:pPr>
      <w:r w:rsidRPr="00F03E84">
        <w:rPr>
          <w:rFonts w:ascii="David" w:hAnsi="David" w:cs="David"/>
          <w:sz w:val="24"/>
          <w:szCs w:val="24"/>
          <w:rtl/>
        </w:rPr>
        <w:t>שכתובתה</w:t>
      </w:r>
      <w:r w:rsidR="00BC1DD4">
        <w:rPr>
          <w:rFonts w:ascii="David" w:hAnsi="David" w:cs="David" w:hint="cs"/>
          <w:sz w:val="24"/>
          <w:szCs w:val="24"/>
          <w:rtl/>
        </w:rPr>
        <w:t xml:space="preserve"> </w:t>
      </w:r>
      <w:r w:rsidRPr="00F03E84">
        <w:rPr>
          <w:rFonts w:ascii="David" w:hAnsi="David" w:cs="David"/>
          <w:sz w:val="24"/>
          <w:szCs w:val="24"/>
          <w:rtl/>
        </w:rPr>
        <w:t>______________________________ טלפון ____________________</w:t>
      </w:r>
    </w:p>
    <w:p w14:paraId="729994C7"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 w:val="left" w:pos="8789"/>
        </w:tabs>
        <w:spacing w:line="480" w:lineRule="auto"/>
        <w:ind w:left="-142" w:hanging="567"/>
        <w:jc w:val="left"/>
        <w:rPr>
          <w:rFonts w:ascii="David" w:hAnsi="David" w:cs="David"/>
          <w:sz w:val="24"/>
          <w:szCs w:val="24"/>
          <w:rtl/>
        </w:rPr>
      </w:pPr>
      <w:r w:rsidRPr="00F03E84">
        <w:rPr>
          <w:rFonts w:ascii="David" w:hAnsi="David" w:cs="David"/>
          <w:sz w:val="24"/>
          <w:szCs w:val="24"/>
          <w:rtl/>
        </w:rPr>
        <w:t xml:space="preserve">ומורשה לחתום בשם החברה הנ"ל. </w:t>
      </w:r>
    </w:p>
    <w:p w14:paraId="08ED9D2B"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 w:val="left" w:pos="8789"/>
        </w:tabs>
        <w:spacing w:line="480" w:lineRule="auto"/>
        <w:ind w:left="-142" w:hanging="567"/>
        <w:jc w:val="left"/>
        <w:rPr>
          <w:rFonts w:ascii="David" w:hAnsi="David" w:cs="David"/>
          <w:sz w:val="24"/>
          <w:szCs w:val="24"/>
          <w:rtl/>
        </w:rPr>
      </w:pPr>
      <w:r w:rsidRPr="00F03E84">
        <w:rPr>
          <w:rFonts w:ascii="David" w:hAnsi="David" w:cs="David"/>
          <w:sz w:val="24"/>
          <w:szCs w:val="24"/>
          <w:rtl/>
        </w:rPr>
        <w:t>ולראיה באתי על החתום היום        ________ לחודש _________  שנת __________</w:t>
      </w:r>
    </w:p>
    <w:p w14:paraId="1EB32C4D"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 w:val="left" w:pos="8789"/>
        </w:tabs>
        <w:spacing w:line="480" w:lineRule="auto"/>
        <w:ind w:left="-142" w:hanging="567"/>
        <w:jc w:val="left"/>
        <w:rPr>
          <w:rFonts w:ascii="David" w:hAnsi="David" w:cs="David"/>
          <w:sz w:val="24"/>
          <w:szCs w:val="24"/>
          <w:rtl/>
        </w:rPr>
      </w:pPr>
      <w:r w:rsidRPr="00F03E84">
        <w:rPr>
          <w:rFonts w:ascii="David" w:hAnsi="David" w:cs="David"/>
          <w:sz w:val="24"/>
          <w:szCs w:val="24"/>
          <w:rtl/>
        </w:rPr>
        <w:t xml:space="preserve">                                                                                                         _______________</w:t>
      </w:r>
    </w:p>
    <w:p w14:paraId="5AB749DB" w14:textId="77777777" w:rsidR="002002F1" w:rsidRPr="00F03E84" w:rsidRDefault="002002F1" w:rsidP="002002F1">
      <w:pPr>
        <w:pStyle w:val="21"/>
        <w:ind w:left="-142" w:hanging="567"/>
        <w:jc w:val="left"/>
        <w:rPr>
          <w:rFonts w:ascii="David" w:hAnsi="David" w:cs="David"/>
          <w:szCs w:val="24"/>
          <w:rtl/>
        </w:rPr>
      </w:pPr>
      <w:r w:rsidRPr="00F03E84">
        <w:rPr>
          <w:rFonts w:ascii="David" w:hAnsi="David" w:cs="David"/>
          <w:szCs w:val="24"/>
          <w:rtl/>
        </w:rPr>
        <w:tab/>
      </w:r>
      <w:r w:rsidRPr="00F03E84">
        <w:rPr>
          <w:rFonts w:ascii="David" w:hAnsi="David" w:cs="David"/>
          <w:szCs w:val="24"/>
          <w:rtl/>
        </w:rPr>
        <w:tab/>
      </w:r>
      <w:r w:rsidRPr="00F03E84">
        <w:rPr>
          <w:rFonts w:ascii="David" w:hAnsi="David" w:cs="David"/>
          <w:szCs w:val="24"/>
          <w:rtl/>
        </w:rPr>
        <w:tab/>
      </w:r>
      <w:r w:rsidRPr="00F03E84">
        <w:rPr>
          <w:rFonts w:ascii="David" w:hAnsi="David" w:cs="David"/>
          <w:szCs w:val="24"/>
          <w:rtl/>
        </w:rPr>
        <w:tab/>
      </w:r>
      <w:r w:rsidRPr="00F03E84">
        <w:rPr>
          <w:rFonts w:ascii="David" w:hAnsi="David" w:cs="David"/>
          <w:szCs w:val="24"/>
          <w:rtl/>
        </w:rPr>
        <w:tab/>
      </w:r>
      <w:r w:rsidRPr="00F03E84">
        <w:rPr>
          <w:rFonts w:ascii="David" w:hAnsi="David" w:cs="David"/>
          <w:szCs w:val="24"/>
          <w:rtl/>
        </w:rPr>
        <w:tab/>
        <w:t xml:space="preserve">        חתימת וחותמת הספק</w:t>
      </w:r>
    </w:p>
    <w:p w14:paraId="44994620" w14:textId="77777777" w:rsidR="002002F1" w:rsidRPr="00F03E84" w:rsidRDefault="002002F1" w:rsidP="002002F1">
      <w:pPr>
        <w:pStyle w:val="21"/>
        <w:ind w:left="-142" w:hanging="567"/>
        <w:jc w:val="left"/>
        <w:rPr>
          <w:rFonts w:ascii="David" w:hAnsi="David" w:cs="David"/>
          <w:szCs w:val="24"/>
          <w:rtl/>
        </w:rPr>
      </w:pPr>
    </w:p>
    <w:p w14:paraId="47242539" w14:textId="77777777" w:rsidR="002002F1" w:rsidRPr="00B6513F" w:rsidRDefault="002002F1" w:rsidP="00B6513F">
      <w:pPr>
        <w:pStyle w:val="1"/>
        <w:suppressLineNumbers/>
        <w:tabs>
          <w:tab w:val="left" w:pos="-543"/>
        </w:tabs>
        <w:overflowPunct w:val="0"/>
        <w:autoSpaceDE w:val="0"/>
        <w:autoSpaceDN w:val="0"/>
        <w:adjustRightInd w:val="0"/>
        <w:spacing w:before="0"/>
        <w:ind w:left="591" w:right="283"/>
        <w:textAlignment w:val="baseline"/>
        <w:rPr>
          <w:rFonts w:ascii="David" w:hAnsi="David"/>
          <w:sz w:val="28"/>
          <w:szCs w:val="28"/>
          <w:u w:val="single"/>
          <w:rtl/>
        </w:rPr>
      </w:pPr>
      <w:r w:rsidRPr="00F03E84">
        <w:rPr>
          <w:rFonts w:ascii="David" w:hAnsi="David"/>
          <w:color w:val="000000"/>
          <w:rtl/>
        </w:rPr>
        <w:br w:type="page"/>
      </w:r>
      <w:bookmarkStart w:id="33" w:name="_Toc534714843"/>
      <w:r w:rsidRPr="00B6513F">
        <w:rPr>
          <w:rFonts w:ascii="David" w:hAnsi="David"/>
          <w:sz w:val="28"/>
          <w:szCs w:val="28"/>
          <w:u w:val="single"/>
          <w:rtl/>
        </w:rPr>
        <w:t>נספח ד'</w:t>
      </w:r>
      <w:bookmarkEnd w:id="33"/>
    </w:p>
    <w:p w14:paraId="50B4CF40" w14:textId="77777777" w:rsidR="002002F1" w:rsidRPr="00F03E84" w:rsidRDefault="002002F1" w:rsidP="002002F1">
      <w:pPr>
        <w:keepNext/>
        <w:spacing w:line="360" w:lineRule="auto"/>
        <w:ind w:left="-142" w:hanging="567"/>
        <w:jc w:val="center"/>
        <w:rPr>
          <w:rFonts w:ascii="David" w:hAnsi="David" w:cs="David"/>
          <w:b/>
          <w:bCs/>
          <w:sz w:val="28"/>
          <w:szCs w:val="28"/>
        </w:rPr>
      </w:pPr>
      <w:r w:rsidRPr="00F03E84">
        <w:rPr>
          <w:rFonts w:ascii="David" w:hAnsi="David" w:cs="David"/>
          <w:b/>
          <w:bCs/>
          <w:sz w:val="28"/>
          <w:szCs w:val="28"/>
          <w:rtl/>
        </w:rPr>
        <w:t>תצהיר העסקת עובדים זרים ותשלום שכר מינימום כדין</w:t>
      </w:r>
    </w:p>
    <w:p w14:paraId="437FB865" w14:textId="77777777" w:rsidR="002002F1" w:rsidRPr="00F03E84" w:rsidRDefault="002002F1" w:rsidP="002002F1">
      <w:pPr>
        <w:spacing w:line="360" w:lineRule="auto"/>
        <w:ind w:left="-142" w:hanging="567"/>
        <w:rPr>
          <w:rFonts w:ascii="David" w:hAnsi="David" w:cs="David"/>
          <w:rtl/>
        </w:rPr>
      </w:pPr>
    </w:p>
    <w:p w14:paraId="15D1D4FC" w14:textId="77777777" w:rsidR="002002F1" w:rsidRPr="00BC1DD4" w:rsidRDefault="002002F1" w:rsidP="00BC1DD4">
      <w:pPr>
        <w:pStyle w:val="6"/>
        <w:tabs>
          <w:tab w:val="left" w:pos="-401"/>
        </w:tabs>
        <w:bidi/>
        <w:spacing w:before="0"/>
        <w:ind w:left="-543"/>
        <w:rPr>
          <w:rFonts w:ascii="David" w:hAnsi="David"/>
          <w:b w:val="0"/>
          <w:bCs w:val="0"/>
          <w:rtl/>
        </w:rPr>
      </w:pPr>
      <w:r w:rsidRPr="00BC1DD4">
        <w:rPr>
          <w:rFonts w:ascii="David" w:hAnsi="David"/>
          <w:b w:val="0"/>
          <w:bCs w:val="0"/>
          <w:rtl/>
        </w:rPr>
        <w:t>אני הח"מ __________ ת.ז. _______________ לאחר שהוזהרתי כי עלי לומר את האמת וכי אהיה צפוי לעונשים הקבועים בחוק אם לא אעשה כן, מצהיר/ה בזה כדלקמן:</w:t>
      </w:r>
    </w:p>
    <w:p w14:paraId="2DE4764E" w14:textId="77777777" w:rsidR="002002F1" w:rsidRPr="00BC1DD4" w:rsidRDefault="002002F1" w:rsidP="00BC1DD4">
      <w:pPr>
        <w:pStyle w:val="6"/>
        <w:tabs>
          <w:tab w:val="left" w:pos="-401"/>
        </w:tabs>
        <w:bidi/>
        <w:spacing w:before="0"/>
        <w:ind w:left="-543"/>
        <w:rPr>
          <w:rFonts w:ascii="David" w:hAnsi="David"/>
          <w:b w:val="0"/>
          <w:bCs w:val="0"/>
          <w:rtl/>
        </w:rPr>
      </w:pPr>
      <w:r w:rsidRPr="00BC1DD4">
        <w:rPr>
          <w:rFonts w:ascii="David" w:hAnsi="David"/>
          <w:b w:val="0"/>
          <w:bCs w:val="0"/>
          <w:rtl/>
        </w:rPr>
        <w:t xml:space="preserve">הנני נותן תצהיר זה בשם ___________________ שהוא המציע המבקש להתקשר עם עורך  מכרז 3-2018  לרכישת כלי רכב מתוצר </w:t>
      </w:r>
      <w:r w:rsidRPr="00BC1DD4">
        <w:rPr>
          <w:rFonts w:ascii="David" w:hAnsi="David"/>
          <w:b w:val="0"/>
          <w:bCs w:val="0"/>
          <w:rtl/>
        </w:rPr>
        <w:tab/>
      </w:r>
      <w:r w:rsidRPr="00BC1DD4">
        <w:rPr>
          <w:rFonts w:ascii="David" w:hAnsi="David"/>
          <w:b w:val="0"/>
          <w:bCs w:val="0"/>
          <w:rtl/>
        </w:rPr>
        <w:tab/>
        <w:t xml:space="preserve"> דגם ..............(להלן -</w:t>
      </w:r>
      <w:r w:rsidRPr="00F03E84">
        <w:rPr>
          <w:rFonts w:ascii="David" w:hAnsi="David"/>
          <w:b w:val="0"/>
          <w:bCs w:val="0"/>
          <w:rtl/>
        </w:rPr>
        <w:t xml:space="preserve"> המציע</w:t>
      </w:r>
      <w:r w:rsidRPr="00BC1DD4">
        <w:rPr>
          <w:rFonts w:ascii="David" w:hAnsi="David"/>
          <w:b w:val="0"/>
          <w:bCs w:val="0"/>
          <w:rtl/>
        </w:rPr>
        <w:t xml:space="preserve">). אני מצהיר/ה כי הנני מוסמך/ת לתת תצהיר זה בשם המציע. </w:t>
      </w:r>
    </w:p>
    <w:p w14:paraId="309B4F00" w14:textId="77777777" w:rsidR="002002F1" w:rsidRPr="00BC1DD4" w:rsidRDefault="002002F1" w:rsidP="00BC1DD4">
      <w:pPr>
        <w:pStyle w:val="6"/>
        <w:tabs>
          <w:tab w:val="left" w:pos="-401"/>
        </w:tabs>
        <w:bidi/>
        <w:spacing w:before="0"/>
        <w:ind w:left="-543"/>
        <w:rPr>
          <w:rFonts w:ascii="David" w:hAnsi="David"/>
          <w:b w:val="0"/>
          <w:bCs w:val="0"/>
          <w:rtl/>
        </w:rPr>
      </w:pPr>
      <w:r w:rsidRPr="00BC1DD4">
        <w:rPr>
          <w:rFonts w:ascii="David" w:hAnsi="David"/>
          <w:b w:val="0"/>
          <w:bCs w:val="0"/>
          <w:rtl/>
        </w:rPr>
        <w:t>בתצהירי זה, משמעותו של המונח</w:t>
      </w:r>
      <w:r w:rsidRPr="00F03E84">
        <w:rPr>
          <w:rFonts w:ascii="David" w:hAnsi="David"/>
          <w:b w:val="0"/>
          <w:bCs w:val="0"/>
          <w:rtl/>
        </w:rPr>
        <w:t xml:space="preserve"> "בעל זיקה"</w:t>
      </w:r>
      <w:r w:rsidRPr="00BC1DD4">
        <w:rPr>
          <w:rFonts w:ascii="David" w:hAnsi="David"/>
          <w:b w:val="0"/>
          <w:bCs w:val="0"/>
          <w:rtl/>
        </w:rPr>
        <w:t xml:space="preserve"> כהגדרתו בחוק עסקאות גופים ציבוריים, התשל"ו - 1976 (להלן - </w:t>
      </w:r>
      <w:r w:rsidRPr="00F03E84">
        <w:rPr>
          <w:rFonts w:ascii="David" w:hAnsi="David"/>
          <w:b w:val="0"/>
          <w:bCs w:val="0"/>
          <w:rtl/>
        </w:rPr>
        <w:t>חוק עסקאות גופים ציבוריים</w:t>
      </w:r>
      <w:r w:rsidRPr="00BC1DD4">
        <w:rPr>
          <w:rFonts w:ascii="David" w:hAnsi="David"/>
          <w:b w:val="0"/>
          <w:bCs w:val="0"/>
          <w:rtl/>
        </w:rPr>
        <w:t xml:space="preserve">). אני מאשר/ת כי הוסברה לי משמעותו של מונח זה וכי אני מבין/ה אותו. </w:t>
      </w:r>
    </w:p>
    <w:p w14:paraId="51328379" w14:textId="77777777" w:rsidR="002002F1" w:rsidRPr="00BC1DD4" w:rsidRDefault="002002F1" w:rsidP="00BC1DD4">
      <w:pPr>
        <w:pStyle w:val="6"/>
        <w:tabs>
          <w:tab w:val="left" w:pos="-401"/>
        </w:tabs>
        <w:bidi/>
        <w:spacing w:before="0"/>
        <w:ind w:left="-543"/>
        <w:rPr>
          <w:rFonts w:ascii="David" w:hAnsi="David"/>
          <w:b w:val="0"/>
          <w:bCs w:val="0"/>
          <w:rtl/>
        </w:rPr>
      </w:pPr>
      <w:r w:rsidRPr="00BC1DD4">
        <w:rPr>
          <w:rFonts w:ascii="David" w:hAnsi="David"/>
          <w:b w:val="0"/>
          <w:bCs w:val="0"/>
          <w:rtl/>
        </w:rPr>
        <w:t>המציע הינו תאגיד הרשום בישראל.</w:t>
      </w:r>
    </w:p>
    <w:p w14:paraId="19EA95F2" w14:textId="77777777" w:rsidR="002002F1" w:rsidRPr="00BC1DD4" w:rsidRDefault="002002F1" w:rsidP="00BC1DD4">
      <w:pPr>
        <w:pStyle w:val="6"/>
        <w:tabs>
          <w:tab w:val="left" w:pos="-401"/>
        </w:tabs>
        <w:bidi/>
        <w:spacing w:before="0"/>
        <w:ind w:left="-543"/>
        <w:rPr>
          <w:rFonts w:ascii="David" w:hAnsi="David"/>
          <w:b w:val="0"/>
          <w:bCs w:val="0"/>
        </w:rPr>
      </w:pPr>
      <w:r w:rsidRPr="00BC1DD4">
        <w:rPr>
          <w:rFonts w:ascii="David" w:hAnsi="David"/>
          <w:b w:val="0"/>
          <w:bCs w:val="0"/>
          <w:rtl/>
        </w:rPr>
        <w:t xml:space="preserve">(למילוי ולסימון </w:t>
      </w:r>
      <w:r w:rsidRPr="00BC1DD4">
        <w:rPr>
          <w:rFonts w:ascii="David" w:hAnsi="David"/>
          <w:b w:val="0"/>
          <w:bCs w:val="0"/>
        </w:rPr>
        <w:t>X</w:t>
      </w:r>
      <w:r w:rsidRPr="00BC1DD4">
        <w:rPr>
          <w:rFonts w:ascii="David" w:hAnsi="David"/>
          <w:b w:val="0"/>
          <w:bCs w:val="0"/>
          <w:rtl/>
        </w:rPr>
        <w:t xml:space="preserve"> במשבצת הנכונה, והכול בכפוף לחוק עסקאות גופים ציבוריים). </w:t>
      </w:r>
    </w:p>
    <w:p w14:paraId="57872859" w14:textId="00BA8AEC" w:rsidR="002002F1" w:rsidRPr="00BC1DD4" w:rsidRDefault="002002F1" w:rsidP="00BC1DD4">
      <w:pPr>
        <w:pStyle w:val="6"/>
        <w:tabs>
          <w:tab w:val="left" w:pos="-401"/>
        </w:tabs>
        <w:bidi/>
        <w:spacing w:before="0"/>
        <w:ind w:left="-543"/>
        <w:rPr>
          <w:rFonts w:ascii="David" w:hAnsi="David"/>
          <w:b w:val="0"/>
          <w:bCs w:val="0"/>
          <w:rtl/>
        </w:rPr>
      </w:pPr>
      <w:r w:rsidRPr="00BC1DD4">
        <w:rPr>
          <w:rFonts w:ascii="David" w:hAnsi="David"/>
          <w:b w:val="0"/>
          <w:bCs w:val="0"/>
          <w:rtl/>
        </w:rPr>
        <w:t xml:space="preserve"> </w:t>
      </w:r>
      <w:r w:rsidRPr="00BC1DD4">
        <w:rPr>
          <w:rFonts w:ascii="David" w:hAnsi="David"/>
          <w:b w:val="0"/>
          <w:bCs w:val="0"/>
        </w:rPr>
        <w:t></w:t>
      </w:r>
      <w:r w:rsidRPr="00BC1DD4">
        <w:rPr>
          <w:rFonts w:ascii="David" w:hAnsi="David"/>
          <w:b w:val="0"/>
          <w:bCs w:val="0"/>
          <w:rtl/>
        </w:rPr>
        <w:t xml:space="preserve"> המציע ו"בעל זיקה" אליו לא הורשעו ביותר משתי עבירות לפי חוק עובדים זרים, התשנ"א - 1991 (להלן – </w:t>
      </w:r>
      <w:r w:rsidRPr="00F03E84">
        <w:rPr>
          <w:rFonts w:ascii="David" w:hAnsi="David"/>
          <w:b w:val="0"/>
          <w:bCs w:val="0"/>
          <w:rtl/>
        </w:rPr>
        <w:t>חוק עובדים זרים</w:t>
      </w:r>
      <w:r w:rsidRPr="00BC1DD4">
        <w:rPr>
          <w:rFonts w:ascii="David" w:hAnsi="David"/>
          <w:b w:val="0"/>
          <w:bCs w:val="0"/>
          <w:rtl/>
        </w:rPr>
        <w:t xml:space="preserve">) או חוק שכר מינימום, התשמ"ז - 1987 (להלן – </w:t>
      </w:r>
      <w:r w:rsidRPr="00F03E84">
        <w:rPr>
          <w:rFonts w:ascii="David" w:hAnsi="David"/>
          <w:b w:val="0"/>
          <w:bCs w:val="0"/>
          <w:rtl/>
        </w:rPr>
        <w:t>חוק שכר</w:t>
      </w:r>
      <w:r w:rsidRPr="00BC1DD4">
        <w:rPr>
          <w:rFonts w:ascii="David" w:hAnsi="David"/>
          <w:b w:val="0"/>
          <w:bCs w:val="0"/>
          <w:rtl/>
        </w:rPr>
        <w:t xml:space="preserve"> </w:t>
      </w:r>
      <w:r w:rsidRPr="00F03E84">
        <w:rPr>
          <w:rFonts w:ascii="David" w:hAnsi="David"/>
          <w:b w:val="0"/>
          <w:bCs w:val="0"/>
          <w:rtl/>
        </w:rPr>
        <w:t>מינימום</w:t>
      </w:r>
      <w:r w:rsidRPr="00BC1DD4">
        <w:rPr>
          <w:rFonts w:ascii="David" w:hAnsi="David"/>
          <w:b w:val="0"/>
          <w:bCs w:val="0"/>
          <w:rtl/>
        </w:rPr>
        <w:t xml:space="preserve">) עד למועד האחרון להגשת ההצעות במכרז 3-2018 לרכישת כלי רכב מקבוצת רישוי 2 (להלן - </w:t>
      </w:r>
      <w:r w:rsidRPr="00F03E84">
        <w:rPr>
          <w:rFonts w:ascii="David" w:hAnsi="David"/>
          <w:b w:val="0"/>
          <w:bCs w:val="0"/>
          <w:rtl/>
        </w:rPr>
        <w:t>מועד ההתקשרות</w:t>
      </w:r>
      <w:r w:rsidRPr="00BC1DD4">
        <w:rPr>
          <w:rFonts w:ascii="David" w:hAnsi="David"/>
          <w:b w:val="0"/>
          <w:bCs w:val="0"/>
          <w:rtl/>
        </w:rPr>
        <w:t xml:space="preserve">).  </w:t>
      </w:r>
    </w:p>
    <w:p w14:paraId="7723CA73" w14:textId="0F7037DC" w:rsidR="002002F1" w:rsidRPr="00BC1DD4" w:rsidRDefault="002002F1" w:rsidP="00BC1DD4">
      <w:pPr>
        <w:pStyle w:val="6"/>
        <w:tabs>
          <w:tab w:val="left" w:pos="-401"/>
        </w:tabs>
        <w:bidi/>
        <w:spacing w:before="0"/>
        <w:ind w:left="-543"/>
        <w:rPr>
          <w:rFonts w:ascii="David" w:hAnsi="David"/>
          <w:b w:val="0"/>
          <w:bCs w:val="0"/>
          <w:rtl/>
        </w:rPr>
      </w:pPr>
      <w:r w:rsidRPr="00BC1DD4">
        <w:rPr>
          <w:rFonts w:ascii="David" w:hAnsi="David"/>
          <w:b w:val="0"/>
          <w:bCs w:val="0"/>
        </w:rPr>
        <w:t></w:t>
      </w:r>
      <w:r w:rsidRPr="00BC1DD4">
        <w:rPr>
          <w:rFonts w:ascii="David" w:hAnsi="David"/>
          <w:b w:val="0"/>
          <w:bCs w:val="0"/>
          <w:rtl/>
        </w:rPr>
        <w:t xml:space="preserve"> המציע או "בעל זיקה" אליו הורשעו בפסק דין ביותר משתי עבירות לפי חוק עובדים זרים או חוק שכר מינימום וחלפה שנה אחת לפחות מ</w:t>
      </w:r>
      <w:r w:rsidR="00E221FB" w:rsidRPr="00BC1DD4">
        <w:rPr>
          <w:rFonts w:ascii="David" w:hAnsi="David"/>
          <w:b w:val="0"/>
          <w:bCs w:val="0"/>
          <w:rtl/>
        </w:rPr>
        <w:t xml:space="preserve">אז שפסק הדין האחרון הפך לחלוט </w:t>
      </w:r>
      <w:r w:rsidRPr="00BC1DD4">
        <w:rPr>
          <w:rFonts w:ascii="David" w:hAnsi="David"/>
          <w:b w:val="0"/>
          <w:bCs w:val="0"/>
          <w:rtl/>
        </w:rPr>
        <w:t xml:space="preserve">ועד למועד ההתקשרות.  </w:t>
      </w:r>
    </w:p>
    <w:p w14:paraId="331AA21A" w14:textId="5F1BA845" w:rsidR="002002F1" w:rsidRPr="00BC1DD4" w:rsidRDefault="002002F1" w:rsidP="00BC1DD4">
      <w:pPr>
        <w:pStyle w:val="6"/>
        <w:tabs>
          <w:tab w:val="left" w:pos="-401"/>
        </w:tabs>
        <w:bidi/>
        <w:spacing w:before="0"/>
        <w:ind w:left="-543"/>
        <w:rPr>
          <w:rFonts w:ascii="David" w:hAnsi="David"/>
          <w:b w:val="0"/>
          <w:bCs w:val="0"/>
          <w:rtl/>
        </w:rPr>
      </w:pPr>
      <w:r w:rsidRPr="00BC1DD4">
        <w:rPr>
          <w:rFonts w:ascii="David" w:hAnsi="David"/>
          <w:b w:val="0"/>
          <w:bCs w:val="0"/>
        </w:rPr>
        <w:t></w:t>
      </w:r>
      <w:r w:rsidRPr="00BC1DD4">
        <w:rPr>
          <w:rFonts w:ascii="David" w:hAnsi="David"/>
          <w:b w:val="0"/>
          <w:bCs w:val="0"/>
          <w:rtl/>
        </w:rPr>
        <w:t xml:space="preserve"> המציע או "בעל זיקה" אליו הורשעו בפסק דין ביותר משתי עבירות לפי חוק עובדים זרים או חוק שכר מינימום ולא חלפה שנה אחת לפחות מ</w:t>
      </w:r>
      <w:r w:rsidR="00E221FB" w:rsidRPr="00BC1DD4">
        <w:rPr>
          <w:rFonts w:ascii="David" w:hAnsi="David"/>
          <w:b w:val="0"/>
          <w:bCs w:val="0"/>
          <w:rtl/>
        </w:rPr>
        <w:t xml:space="preserve">אז שפסק הדין האחרון הפך לחלוט </w:t>
      </w:r>
      <w:r w:rsidRPr="00BC1DD4">
        <w:rPr>
          <w:rFonts w:ascii="David" w:hAnsi="David"/>
          <w:b w:val="0"/>
          <w:bCs w:val="0"/>
          <w:rtl/>
        </w:rPr>
        <w:t xml:space="preserve">ועד למועד ההתקשרות.  </w:t>
      </w:r>
    </w:p>
    <w:p w14:paraId="1FC990E5" w14:textId="77777777" w:rsidR="002002F1" w:rsidRPr="00BC1DD4" w:rsidRDefault="002002F1" w:rsidP="00BC1DD4">
      <w:pPr>
        <w:pStyle w:val="6"/>
        <w:tabs>
          <w:tab w:val="left" w:pos="-401"/>
        </w:tabs>
        <w:bidi/>
        <w:spacing w:before="0"/>
        <w:ind w:left="-543"/>
        <w:rPr>
          <w:rFonts w:ascii="David" w:hAnsi="David"/>
          <w:b w:val="0"/>
          <w:bCs w:val="0"/>
          <w:rtl/>
        </w:rPr>
      </w:pPr>
      <w:r w:rsidRPr="00BC1DD4">
        <w:rPr>
          <w:rFonts w:ascii="David" w:hAnsi="David"/>
          <w:b w:val="0"/>
          <w:bCs w:val="0"/>
          <w:rtl/>
        </w:rPr>
        <w:t xml:space="preserve">           זה שמי, להלן חתימתי ותוכן תצהירי דלעיל אמת. </w:t>
      </w:r>
    </w:p>
    <w:p w14:paraId="12C865AE" w14:textId="77777777" w:rsidR="002002F1" w:rsidRPr="00BC1DD4" w:rsidRDefault="002002F1" w:rsidP="00BC1DD4">
      <w:pPr>
        <w:pStyle w:val="6"/>
        <w:tabs>
          <w:tab w:val="left" w:pos="-401"/>
        </w:tabs>
        <w:bidi/>
        <w:spacing w:before="0"/>
        <w:ind w:left="-543"/>
        <w:rPr>
          <w:rFonts w:ascii="David" w:hAnsi="David"/>
          <w:b w:val="0"/>
          <w:bCs w:val="0"/>
        </w:rPr>
      </w:pPr>
      <w:r w:rsidRPr="00BC1DD4">
        <w:rPr>
          <w:rFonts w:ascii="David" w:hAnsi="David"/>
          <w:b w:val="0"/>
          <w:bCs w:val="0"/>
        </w:rPr>
        <w:t xml:space="preserve">        ___________            </w:t>
      </w:r>
      <w:r w:rsidRPr="00BC1DD4">
        <w:rPr>
          <w:rFonts w:ascii="David" w:hAnsi="David"/>
          <w:b w:val="0"/>
          <w:bCs w:val="0"/>
        </w:rPr>
        <w:tab/>
      </w:r>
      <w:r w:rsidRPr="00BC1DD4">
        <w:rPr>
          <w:rFonts w:ascii="David" w:hAnsi="David"/>
          <w:b w:val="0"/>
          <w:bCs w:val="0"/>
        </w:rPr>
        <w:tab/>
        <w:t xml:space="preserve">              </w:t>
      </w:r>
      <w:r w:rsidRPr="00BC1DD4">
        <w:rPr>
          <w:rFonts w:ascii="David" w:hAnsi="David"/>
          <w:b w:val="0"/>
          <w:bCs w:val="0"/>
          <w:rtl/>
        </w:rPr>
        <w:tab/>
      </w:r>
      <w:r w:rsidRPr="00BC1DD4">
        <w:rPr>
          <w:rFonts w:ascii="David" w:hAnsi="David"/>
          <w:b w:val="0"/>
          <w:bCs w:val="0"/>
          <w:rtl/>
        </w:rPr>
        <w:tab/>
      </w:r>
      <w:r w:rsidRPr="00BC1DD4">
        <w:rPr>
          <w:rFonts w:ascii="David" w:hAnsi="David"/>
          <w:b w:val="0"/>
          <w:bCs w:val="0"/>
          <w:rtl/>
        </w:rPr>
        <w:tab/>
      </w:r>
      <w:r w:rsidRPr="00BC1DD4">
        <w:rPr>
          <w:rFonts w:ascii="David" w:hAnsi="David"/>
          <w:b w:val="0"/>
          <w:bCs w:val="0"/>
          <w:rtl/>
        </w:rPr>
        <w:tab/>
      </w:r>
      <w:r w:rsidRPr="00BC1DD4">
        <w:rPr>
          <w:rFonts w:ascii="David" w:hAnsi="David"/>
          <w:b w:val="0"/>
          <w:bCs w:val="0"/>
        </w:rPr>
        <w:t xml:space="preserve">               </w:t>
      </w:r>
    </w:p>
    <w:p w14:paraId="2CF17870" w14:textId="77777777" w:rsidR="002002F1" w:rsidRPr="00BC1DD4" w:rsidRDefault="002002F1" w:rsidP="00BC1DD4">
      <w:pPr>
        <w:pStyle w:val="6"/>
        <w:tabs>
          <w:tab w:val="left" w:pos="-401"/>
        </w:tabs>
        <w:bidi/>
        <w:spacing w:before="0"/>
        <w:ind w:left="-543"/>
        <w:rPr>
          <w:rFonts w:ascii="David" w:hAnsi="David"/>
          <w:b w:val="0"/>
          <w:bCs w:val="0"/>
          <w:rtl/>
        </w:rPr>
      </w:pPr>
      <w:r w:rsidRPr="00BC1DD4">
        <w:rPr>
          <w:rFonts w:ascii="David" w:hAnsi="David"/>
          <w:b w:val="0"/>
          <w:bCs w:val="0"/>
        </w:rPr>
        <w:t xml:space="preserve">  </w:t>
      </w:r>
      <w:r w:rsidRPr="00BC1DD4">
        <w:rPr>
          <w:rFonts w:ascii="David" w:hAnsi="David"/>
          <w:b w:val="0"/>
          <w:bCs w:val="0"/>
          <w:rtl/>
        </w:rPr>
        <w:t xml:space="preserve">     </w:t>
      </w:r>
      <w:r w:rsidRPr="00BC1DD4">
        <w:rPr>
          <w:rFonts w:ascii="David" w:hAnsi="David"/>
          <w:b w:val="0"/>
          <w:bCs w:val="0"/>
          <w:rtl/>
        </w:rPr>
        <w:tab/>
        <w:t xml:space="preserve">         תאריך</w:t>
      </w:r>
      <w:r w:rsidRPr="00BC1DD4">
        <w:rPr>
          <w:rFonts w:ascii="David" w:hAnsi="David"/>
          <w:b w:val="0"/>
          <w:bCs w:val="0"/>
        </w:rPr>
        <w:t xml:space="preserve"> </w:t>
      </w:r>
      <w:r w:rsidRPr="00BC1DD4">
        <w:rPr>
          <w:rFonts w:ascii="David" w:hAnsi="David"/>
          <w:b w:val="0"/>
          <w:bCs w:val="0"/>
        </w:rPr>
        <w:tab/>
      </w:r>
      <w:r w:rsidRPr="00BC1DD4">
        <w:rPr>
          <w:rFonts w:ascii="David" w:hAnsi="David"/>
          <w:b w:val="0"/>
          <w:bCs w:val="0"/>
        </w:rPr>
        <w:tab/>
      </w:r>
      <w:r w:rsidRPr="00BC1DD4">
        <w:rPr>
          <w:rFonts w:ascii="David" w:hAnsi="David"/>
          <w:b w:val="0"/>
          <w:bCs w:val="0"/>
        </w:rPr>
        <w:tab/>
        <w:t xml:space="preserve"> </w:t>
      </w:r>
      <w:r w:rsidRPr="00BC1DD4">
        <w:rPr>
          <w:rFonts w:ascii="David" w:hAnsi="David"/>
          <w:b w:val="0"/>
          <w:bCs w:val="0"/>
          <w:rtl/>
        </w:rPr>
        <w:t xml:space="preserve">   </w:t>
      </w:r>
      <w:r w:rsidRPr="00BC1DD4">
        <w:rPr>
          <w:rFonts w:ascii="David" w:hAnsi="David"/>
          <w:b w:val="0"/>
          <w:bCs w:val="0"/>
          <w:rtl/>
        </w:rPr>
        <w:tab/>
        <w:t xml:space="preserve">        חתימה וחותמת</w:t>
      </w:r>
    </w:p>
    <w:p w14:paraId="46A62B51" w14:textId="77777777" w:rsidR="002002F1" w:rsidRPr="00BC1DD4" w:rsidRDefault="002002F1" w:rsidP="00BC1DD4">
      <w:pPr>
        <w:pStyle w:val="6"/>
        <w:tabs>
          <w:tab w:val="left" w:pos="-401"/>
        </w:tabs>
        <w:bidi/>
        <w:spacing w:before="0"/>
        <w:ind w:left="-543"/>
        <w:rPr>
          <w:rFonts w:ascii="David" w:hAnsi="David"/>
          <w:b w:val="0"/>
          <w:bCs w:val="0"/>
          <w:rtl/>
        </w:rPr>
      </w:pPr>
      <w:bookmarkStart w:id="34" w:name="_Toc78123024"/>
      <w:r w:rsidRPr="00BC1DD4">
        <w:rPr>
          <w:rFonts w:ascii="David" w:hAnsi="David"/>
          <w:b w:val="0"/>
          <w:bCs w:val="0"/>
          <w:rtl/>
        </w:rPr>
        <w:t>אישור</w:t>
      </w:r>
      <w:bookmarkEnd w:id="34"/>
    </w:p>
    <w:p w14:paraId="6FD898F7" w14:textId="6BC9DE6F" w:rsidR="002002F1" w:rsidRDefault="002002F1" w:rsidP="00BC1DD4">
      <w:pPr>
        <w:pStyle w:val="6"/>
        <w:tabs>
          <w:tab w:val="left" w:pos="-401"/>
        </w:tabs>
        <w:bidi/>
        <w:spacing w:before="0"/>
        <w:ind w:left="-543"/>
        <w:rPr>
          <w:rFonts w:ascii="David" w:hAnsi="David"/>
          <w:b w:val="0"/>
          <w:bCs w:val="0"/>
          <w:rtl/>
        </w:rPr>
      </w:pPr>
      <w:r w:rsidRPr="00BC1DD4">
        <w:rPr>
          <w:rFonts w:ascii="David" w:hAnsi="David"/>
          <w:b w:val="0"/>
          <w:bCs w:val="0"/>
          <w:rtl/>
        </w:rPr>
        <w:t xml:space="preserve">אני הח"מ, ________________, עו"ד מאשר/ת כי ביום ____________ הופיע/ה בפני במשרדי אשר ברחוב ___________ בישוב/עיר ______________ מר/גב' _____________ שזיהה/תה עצמו/ה על ידי ת.ז. _____________ /המוכר/ת לי באופן אישי, ואחרי שהזהרתיו/ה כי עליו/ה להצהיר אמת וכי י/תהיה צפוי/ה לעונשים הקבועים בחוק אם לא י/תעשה כן, חתם/ה בפני על התצהיר דלעיל. </w:t>
      </w:r>
    </w:p>
    <w:p w14:paraId="3A67495A" w14:textId="77777777" w:rsidR="00DC1133" w:rsidRPr="00DC1133" w:rsidRDefault="00DC1133" w:rsidP="00DC1133">
      <w:pPr>
        <w:rPr>
          <w:rtl/>
          <w:lang w:eastAsia="en-US"/>
        </w:rPr>
      </w:pPr>
    </w:p>
    <w:p w14:paraId="63713410" w14:textId="77777777" w:rsidR="002002F1" w:rsidRPr="00BC1DD4" w:rsidRDefault="002002F1" w:rsidP="00BC1DD4">
      <w:pPr>
        <w:pStyle w:val="6"/>
        <w:tabs>
          <w:tab w:val="left" w:pos="-401"/>
        </w:tabs>
        <w:bidi/>
        <w:spacing w:before="0"/>
        <w:ind w:left="-543"/>
        <w:rPr>
          <w:rFonts w:ascii="David" w:hAnsi="David"/>
          <w:b w:val="0"/>
          <w:bCs w:val="0"/>
        </w:rPr>
      </w:pPr>
      <w:r w:rsidRPr="00BC1DD4">
        <w:rPr>
          <w:rFonts w:ascii="David" w:hAnsi="David"/>
          <w:b w:val="0"/>
          <w:bCs w:val="0"/>
        </w:rPr>
        <w:t xml:space="preserve">       </w:t>
      </w:r>
      <w:r w:rsidRPr="00BC1DD4">
        <w:rPr>
          <w:rFonts w:ascii="David" w:hAnsi="David"/>
          <w:b w:val="0"/>
          <w:bCs w:val="0"/>
          <w:rtl/>
        </w:rPr>
        <w:t>תאריך</w:t>
      </w:r>
      <w:r w:rsidRPr="00BC1DD4">
        <w:rPr>
          <w:rFonts w:ascii="David" w:hAnsi="David"/>
          <w:b w:val="0"/>
          <w:bCs w:val="0"/>
        </w:rPr>
        <w:t xml:space="preserve"> </w:t>
      </w:r>
      <w:r w:rsidRPr="00BC1DD4">
        <w:rPr>
          <w:rFonts w:ascii="David" w:hAnsi="David"/>
          <w:b w:val="0"/>
          <w:bCs w:val="0"/>
        </w:rPr>
        <w:tab/>
        <w:t xml:space="preserve">              </w:t>
      </w:r>
      <w:r w:rsidRPr="00BC1DD4">
        <w:rPr>
          <w:rFonts w:ascii="David" w:hAnsi="David"/>
          <w:b w:val="0"/>
          <w:bCs w:val="0"/>
          <w:rtl/>
        </w:rPr>
        <w:t>חותמת</w:t>
      </w:r>
      <w:r w:rsidRPr="00BC1DD4">
        <w:rPr>
          <w:rFonts w:ascii="David" w:hAnsi="David"/>
          <w:b w:val="0"/>
          <w:bCs w:val="0"/>
        </w:rPr>
        <w:t xml:space="preserve"> </w:t>
      </w:r>
      <w:r w:rsidRPr="00BC1DD4">
        <w:rPr>
          <w:rFonts w:ascii="David" w:hAnsi="David"/>
          <w:b w:val="0"/>
          <w:bCs w:val="0"/>
          <w:rtl/>
        </w:rPr>
        <w:t>ומספר</w:t>
      </w:r>
      <w:r w:rsidRPr="00BC1DD4">
        <w:rPr>
          <w:rFonts w:ascii="David" w:hAnsi="David"/>
          <w:b w:val="0"/>
          <w:bCs w:val="0"/>
        </w:rPr>
        <w:t xml:space="preserve"> </w:t>
      </w:r>
      <w:r w:rsidRPr="00BC1DD4">
        <w:rPr>
          <w:rFonts w:ascii="David" w:hAnsi="David"/>
          <w:b w:val="0"/>
          <w:bCs w:val="0"/>
          <w:rtl/>
        </w:rPr>
        <w:t>רישיון</w:t>
      </w:r>
      <w:r w:rsidRPr="00BC1DD4">
        <w:rPr>
          <w:rFonts w:ascii="David" w:hAnsi="David"/>
          <w:b w:val="0"/>
          <w:bCs w:val="0"/>
        </w:rPr>
        <w:t xml:space="preserve"> </w:t>
      </w:r>
      <w:r w:rsidRPr="00BC1DD4">
        <w:rPr>
          <w:rFonts w:ascii="David" w:hAnsi="David"/>
          <w:b w:val="0"/>
          <w:bCs w:val="0"/>
          <w:rtl/>
        </w:rPr>
        <w:t>עורך</w:t>
      </w:r>
      <w:r w:rsidRPr="00BC1DD4">
        <w:rPr>
          <w:rFonts w:ascii="David" w:hAnsi="David"/>
          <w:b w:val="0"/>
          <w:bCs w:val="0"/>
        </w:rPr>
        <w:t xml:space="preserve"> </w:t>
      </w:r>
      <w:r w:rsidRPr="00BC1DD4">
        <w:rPr>
          <w:rFonts w:ascii="David" w:hAnsi="David"/>
          <w:b w:val="0"/>
          <w:bCs w:val="0"/>
          <w:rtl/>
        </w:rPr>
        <w:t>דין</w:t>
      </w:r>
      <w:r w:rsidRPr="00BC1DD4">
        <w:rPr>
          <w:rFonts w:ascii="David" w:hAnsi="David"/>
          <w:b w:val="0"/>
          <w:bCs w:val="0"/>
        </w:rPr>
        <w:t xml:space="preserve"> </w:t>
      </w:r>
      <w:r w:rsidRPr="00BC1DD4">
        <w:rPr>
          <w:rFonts w:ascii="David" w:hAnsi="David"/>
          <w:b w:val="0"/>
          <w:bCs w:val="0"/>
        </w:rPr>
        <w:tab/>
        <w:t xml:space="preserve">               </w:t>
      </w:r>
      <w:r w:rsidRPr="00BC1DD4">
        <w:rPr>
          <w:rFonts w:ascii="David" w:hAnsi="David"/>
          <w:b w:val="0"/>
          <w:bCs w:val="0"/>
          <w:rtl/>
        </w:rPr>
        <w:t>חתימת</w:t>
      </w:r>
      <w:r w:rsidRPr="00BC1DD4">
        <w:rPr>
          <w:rFonts w:ascii="David" w:hAnsi="David"/>
          <w:b w:val="0"/>
          <w:bCs w:val="0"/>
        </w:rPr>
        <w:t xml:space="preserve"> </w:t>
      </w:r>
      <w:r w:rsidRPr="00BC1DD4">
        <w:rPr>
          <w:rFonts w:ascii="David" w:hAnsi="David"/>
          <w:b w:val="0"/>
          <w:bCs w:val="0"/>
          <w:rtl/>
        </w:rPr>
        <w:t>עו</w:t>
      </w:r>
      <w:r w:rsidRPr="00BC1DD4">
        <w:rPr>
          <w:rFonts w:ascii="David" w:hAnsi="David"/>
          <w:b w:val="0"/>
          <w:bCs w:val="0"/>
        </w:rPr>
        <w:t>"</w:t>
      </w:r>
      <w:r w:rsidRPr="00BC1DD4">
        <w:rPr>
          <w:rFonts w:ascii="David" w:hAnsi="David"/>
          <w:b w:val="0"/>
          <w:bCs w:val="0"/>
          <w:rtl/>
        </w:rPr>
        <w:t>ד</w:t>
      </w:r>
    </w:p>
    <w:p w14:paraId="6DB62DC2" w14:textId="77777777" w:rsidR="00DC1133" w:rsidRDefault="00DC1133" w:rsidP="00BC1DD4">
      <w:pPr>
        <w:pStyle w:val="6"/>
        <w:tabs>
          <w:tab w:val="left" w:pos="-401"/>
        </w:tabs>
        <w:bidi/>
        <w:spacing w:before="0"/>
        <w:ind w:left="-543"/>
        <w:rPr>
          <w:rFonts w:ascii="David" w:hAnsi="David"/>
          <w:b w:val="0"/>
          <w:bCs w:val="0"/>
          <w:rtl/>
        </w:rPr>
      </w:pPr>
    </w:p>
    <w:p w14:paraId="0E21D17C" w14:textId="225D3B3C" w:rsidR="00DC1133" w:rsidRDefault="00DC1133" w:rsidP="00DC1133">
      <w:pPr>
        <w:pStyle w:val="6"/>
        <w:tabs>
          <w:tab w:val="left" w:pos="-401"/>
        </w:tabs>
        <w:bidi/>
        <w:spacing w:before="0"/>
        <w:ind w:left="-543"/>
        <w:rPr>
          <w:rFonts w:ascii="David" w:hAnsi="David"/>
          <w:b w:val="0"/>
          <w:bCs w:val="0"/>
          <w:rtl/>
        </w:rPr>
      </w:pPr>
      <w:r>
        <w:rPr>
          <w:rFonts w:ascii="David" w:hAnsi="David" w:hint="cs"/>
          <w:b w:val="0"/>
          <w:bCs w:val="0"/>
          <w:rtl/>
        </w:rPr>
        <w:t>__________             ________________________    ___________________</w:t>
      </w:r>
    </w:p>
    <w:p w14:paraId="08E73F3B" w14:textId="79355599" w:rsidR="002002F1" w:rsidRPr="00B6513F" w:rsidRDefault="002002F1" w:rsidP="00B6513F">
      <w:pPr>
        <w:pStyle w:val="1"/>
        <w:suppressLineNumbers/>
        <w:tabs>
          <w:tab w:val="left" w:pos="-543"/>
        </w:tabs>
        <w:overflowPunct w:val="0"/>
        <w:autoSpaceDE w:val="0"/>
        <w:autoSpaceDN w:val="0"/>
        <w:adjustRightInd w:val="0"/>
        <w:spacing w:before="0"/>
        <w:ind w:left="591" w:right="283"/>
        <w:textAlignment w:val="baseline"/>
        <w:rPr>
          <w:rFonts w:ascii="David" w:hAnsi="David"/>
          <w:sz w:val="28"/>
          <w:szCs w:val="28"/>
          <w:u w:val="single"/>
          <w:rtl/>
        </w:rPr>
      </w:pPr>
      <w:r w:rsidRPr="005309BC">
        <w:rPr>
          <w:rFonts w:ascii="David" w:hAnsi="David"/>
          <w:b w:val="0"/>
          <w:bCs w:val="0"/>
          <w:sz w:val="26"/>
          <w:szCs w:val="26"/>
          <w:rtl/>
        </w:rPr>
        <w:br w:type="page"/>
      </w:r>
      <w:bookmarkStart w:id="35" w:name="_Toc534714844"/>
      <w:r w:rsidRPr="00B6513F">
        <w:rPr>
          <w:rFonts w:ascii="David" w:hAnsi="David"/>
          <w:sz w:val="28"/>
          <w:szCs w:val="28"/>
          <w:u w:val="single"/>
          <w:rtl/>
        </w:rPr>
        <w:t>נספח ה'</w:t>
      </w:r>
      <w:bookmarkEnd w:id="35"/>
    </w:p>
    <w:p w14:paraId="2A715FC0" w14:textId="77777777" w:rsidR="002002F1" w:rsidRPr="00F03E84" w:rsidRDefault="002002F1" w:rsidP="002002F1">
      <w:pPr>
        <w:pStyle w:val="af4"/>
        <w:spacing w:line="360" w:lineRule="auto"/>
        <w:ind w:left="-142" w:right="748" w:hanging="567"/>
        <w:rPr>
          <w:rFonts w:ascii="David" w:hAnsi="David"/>
          <w:sz w:val="28"/>
          <w:szCs w:val="28"/>
          <w:rtl/>
        </w:rPr>
      </w:pPr>
      <w:r w:rsidRPr="00F03E84">
        <w:rPr>
          <w:rFonts w:ascii="David" w:hAnsi="David"/>
          <w:sz w:val="28"/>
          <w:szCs w:val="28"/>
          <w:rtl/>
        </w:rPr>
        <w:t>הצעה המציע למכרז מס' 3-2018</w:t>
      </w:r>
    </w:p>
    <w:p w14:paraId="5A730DC2" w14:textId="77777777" w:rsidR="002002F1" w:rsidRPr="00F03E84" w:rsidRDefault="002002F1" w:rsidP="002002F1">
      <w:pPr>
        <w:pStyle w:val="af4"/>
        <w:spacing w:line="360" w:lineRule="auto"/>
        <w:ind w:left="-142" w:right="748" w:hanging="567"/>
        <w:jc w:val="both"/>
        <w:rPr>
          <w:rFonts w:ascii="David" w:hAnsi="David"/>
          <w:sz w:val="28"/>
          <w:szCs w:val="28"/>
          <w:rtl/>
        </w:rPr>
      </w:pPr>
    </w:p>
    <w:p w14:paraId="0AE3B07C" w14:textId="77777777" w:rsidR="002002F1" w:rsidRPr="00F03E84" w:rsidRDefault="002002F1" w:rsidP="002002F1">
      <w:pPr>
        <w:spacing w:line="360" w:lineRule="auto"/>
        <w:ind w:left="-142" w:right="748" w:hanging="567"/>
        <w:rPr>
          <w:rFonts w:ascii="David" w:hAnsi="David" w:cs="David"/>
          <w:rtl/>
        </w:rPr>
      </w:pPr>
      <w:r w:rsidRPr="00F03E84">
        <w:rPr>
          <w:rFonts w:ascii="David" w:hAnsi="David" w:cs="David"/>
          <w:rtl/>
        </w:rPr>
        <w:t xml:space="preserve">אני הח"מ, ________________ באמצעות נציגי המוסמך מר/גב' ______________ מתכבד להגיש בזאת הצעה לאספקת הרכבים והשירותים נשוא המכרז הנ"ל, בהתאם לתנאי המכרז והחוזה. </w:t>
      </w:r>
    </w:p>
    <w:p w14:paraId="5BF632D4" w14:textId="77777777" w:rsidR="002002F1" w:rsidRPr="0055404E" w:rsidRDefault="002002F1" w:rsidP="0055404E">
      <w:pPr>
        <w:pStyle w:val="a8"/>
        <w:numPr>
          <w:ilvl w:val="0"/>
          <w:numId w:val="29"/>
        </w:numPr>
        <w:ind w:right="748"/>
        <w:rPr>
          <w:rFonts w:ascii="David" w:hAnsi="David"/>
          <w:rtl/>
        </w:rPr>
      </w:pPr>
      <w:r w:rsidRPr="0055404E">
        <w:rPr>
          <w:rFonts w:ascii="David" w:hAnsi="David"/>
          <w:rtl/>
        </w:rPr>
        <w:t>יש בידינו את כל מסמכי המכרז, המוכרים לנו והמובנים לנו היטב, והצעתנו נעשית לאחר ששקלנו אותם היטב על השלכותיהם.</w:t>
      </w:r>
    </w:p>
    <w:p w14:paraId="0F08C82F" w14:textId="77777777" w:rsidR="002002F1" w:rsidRPr="0055404E" w:rsidRDefault="002002F1" w:rsidP="0055404E">
      <w:pPr>
        <w:pStyle w:val="a8"/>
        <w:numPr>
          <w:ilvl w:val="0"/>
          <w:numId w:val="29"/>
        </w:numPr>
        <w:ind w:right="748"/>
        <w:rPr>
          <w:rFonts w:ascii="David" w:hAnsi="David"/>
          <w:rtl/>
        </w:rPr>
      </w:pPr>
      <w:r w:rsidRPr="0055404E">
        <w:rPr>
          <w:rFonts w:ascii="David" w:hAnsi="David"/>
          <w:rtl/>
        </w:rPr>
        <w:t>אנו מקבלים על עצמנו את הדרישות האמורות בתנאי המכרז, ובמיוחד המפרט הטכני, והחוזה המצורף לחוברת המכרז.</w:t>
      </w:r>
    </w:p>
    <w:p w14:paraId="5EF46C65" w14:textId="77777777" w:rsidR="002002F1" w:rsidRPr="0055404E" w:rsidRDefault="002002F1" w:rsidP="0055404E">
      <w:pPr>
        <w:pStyle w:val="a8"/>
        <w:numPr>
          <w:ilvl w:val="0"/>
          <w:numId w:val="29"/>
        </w:numPr>
        <w:ind w:right="748"/>
        <w:rPr>
          <w:rFonts w:ascii="David" w:hAnsi="David"/>
          <w:rtl/>
        </w:rPr>
      </w:pPr>
      <w:r w:rsidRPr="0055404E">
        <w:rPr>
          <w:rFonts w:ascii="David" w:hAnsi="David"/>
          <w:rtl/>
        </w:rPr>
        <w:t>באם נוכרז כזוכים במכרז, אנו מתחייבים לחתום אתכם על החוזה בנוסח שבחוברת המכרז, ולמלא את התחייבויותינו על פי תנאי המכרז, החוזה והצעתנו זו.</w:t>
      </w:r>
    </w:p>
    <w:p w14:paraId="61EF36CE" w14:textId="431350FF" w:rsidR="002002F1" w:rsidRPr="0055404E" w:rsidRDefault="002002F1" w:rsidP="0055404E">
      <w:pPr>
        <w:pStyle w:val="a8"/>
        <w:numPr>
          <w:ilvl w:val="0"/>
          <w:numId w:val="29"/>
        </w:numPr>
        <w:ind w:right="748"/>
        <w:rPr>
          <w:rFonts w:ascii="David" w:hAnsi="David"/>
          <w:rtl/>
        </w:rPr>
      </w:pPr>
      <w:r w:rsidRPr="0055404E">
        <w:rPr>
          <w:rFonts w:ascii="David" w:hAnsi="David"/>
          <w:rtl/>
        </w:rPr>
        <w:t xml:space="preserve">אנו מאשרים כי אחוז ההנחה ממחירון היבואן והמחירים הכלולים בהצעת המחיר שבנספח ו' הינם המחירים המלאים, הסופיים והמוחלטים וכוללים מע"מ בגין אספקת הרכבים והשירותים וכי לא נבקש לשנותו או להוסיף עליו. </w:t>
      </w:r>
    </w:p>
    <w:p w14:paraId="31166E0E" w14:textId="77777777" w:rsidR="002002F1" w:rsidRPr="0055404E" w:rsidRDefault="002002F1" w:rsidP="0055404E">
      <w:pPr>
        <w:pStyle w:val="a8"/>
        <w:numPr>
          <w:ilvl w:val="0"/>
          <w:numId w:val="29"/>
        </w:numPr>
        <w:ind w:right="748"/>
        <w:rPr>
          <w:rFonts w:ascii="David" w:hAnsi="David"/>
          <w:rtl/>
        </w:rPr>
      </w:pPr>
      <w:r w:rsidRPr="0055404E">
        <w:rPr>
          <w:rFonts w:ascii="David" w:hAnsi="David"/>
          <w:rtl/>
        </w:rPr>
        <w:t>הצעתנו הנה בהתאם לפירוט המצ"ב להצעתנו כחלק בלתי נפרד הימנה. תוקף הצעתנו עד ליום .........................</w:t>
      </w:r>
    </w:p>
    <w:p w14:paraId="4488D42B" w14:textId="77777777" w:rsidR="002002F1" w:rsidRPr="00F03E84" w:rsidRDefault="002002F1" w:rsidP="002002F1">
      <w:pPr>
        <w:ind w:left="-142" w:right="748" w:hanging="567"/>
        <w:rPr>
          <w:rFonts w:ascii="David" w:hAnsi="David" w:cs="David"/>
          <w:u w:val="single"/>
          <w:rtl/>
        </w:rPr>
      </w:pPr>
    </w:p>
    <w:p w14:paraId="50406198" w14:textId="77777777" w:rsidR="002002F1" w:rsidRPr="00F03E84" w:rsidRDefault="002002F1" w:rsidP="002002F1">
      <w:pPr>
        <w:ind w:left="-142" w:right="748" w:hanging="567"/>
        <w:rPr>
          <w:rFonts w:ascii="David" w:hAnsi="David" w:cs="David"/>
          <w:u w:val="single"/>
          <w:rtl/>
        </w:rPr>
      </w:pPr>
    </w:p>
    <w:p w14:paraId="50ECD43E" w14:textId="77777777" w:rsidR="002002F1" w:rsidRPr="00F03E84" w:rsidRDefault="002002F1" w:rsidP="002002F1">
      <w:pPr>
        <w:ind w:left="-142" w:right="748" w:hanging="567"/>
        <w:rPr>
          <w:rFonts w:ascii="David" w:hAnsi="David" w:cs="David"/>
          <w:u w:val="single"/>
          <w:rtl/>
        </w:rPr>
      </w:pPr>
      <w:r w:rsidRPr="00F03E84">
        <w:rPr>
          <w:rFonts w:ascii="David" w:hAnsi="David" w:cs="David"/>
          <w:u w:val="single"/>
          <w:rtl/>
        </w:rPr>
        <w:t>להלן פרטים מלאים אודות מגיש ההצעה:</w:t>
      </w:r>
    </w:p>
    <w:p w14:paraId="28972811" w14:textId="77777777" w:rsidR="002002F1" w:rsidRPr="00F03E84" w:rsidRDefault="002002F1" w:rsidP="002002F1">
      <w:pPr>
        <w:ind w:left="-142" w:right="748" w:hanging="567"/>
        <w:rPr>
          <w:rFonts w:ascii="David" w:hAnsi="David" w:cs="David"/>
          <w:u w:val="single"/>
          <w:rtl/>
        </w:rPr>
      </w:pPr>
    </w:p>
    <w:p w14:paraId="49E8C9F9" w14:textId="77777777" w:rsidR="002002F1" w:rsidRPr="00F03E84" w:rsidRDefault="002002F1" w:rsidP="002002F1">
      <w:pPr>
        <w:pStyle w:val="11"/>
        <w:ind w:left="-142" w:right="748" w:hanging="567"/>
        <w:rPr>
          <w:rFonts w:ascii="David" w:hAnsi="David" w:cs="David"/>
          <w:szCs w:val="24"/>
          <w:rtl/>
        </w:rPr>
      </w:pPr>
      <w:r w:rsidRPr="00F03E84">
        <w:rPr>
          <w:rFonts w:ascii="David" w:hAnsi="David" w:cs="David"/>
          <w:szCs w:val="24"/>
          <w:rtl/>
        </w:rPr>
        <w:t>שם המציע: _______________________ מס' תאגיד / שותפות: ________________</w:t>
      </w:r>
    </w:p>
    <w:p w14:paraId="02993F56" w14:textId="77777777" w:rsidR="002002F1" w:rsidRPr="00F03E84" w:rsidRDefault="002002F1" w:rsidP="002002F1">
      <w:pPr>
        <w:pStyle w:val="11"/>
        <w:ind w:left="-142" w:right="748" w:hanging="567"/>
        <w:rPr>
          <w:rFonts w:ascii="David" w:hAnsi="David" w:cs="David"/>
          <w:szCs w:val="24"/>
          <w:rtl/>
        </w:rPr>
      </w:pPr>
      <w:r w:rsidRPr="00F03E84">
        <w:rPr>
          <w:rFonts w:ascii="David" w:hAnsi="David" w:cs="David"/>
          <w:szCs w:val="24"/>
          <w:rtl/>
        </w:rPr>
        <w:t>שמות בעלי המניות / שותפים: _______________ ______________ ___________</w:t>
      </w:r>
    </w:p>
    <w:p w14:paraId="4C1F6C9B" w14:textId="77777777" w:rsidR="002002F1" w:rsidRPr="00F03E84" w:rsidRDefault="002002F1" w:rsidP="002002F1">
      <w:pPr>
        <w:pStyle w:val="11"/>
        <w:ind w:left="-142" w:right="748" w:hanging="567"/>
        <w:rPr>
          <w:rFonts w:ascii="David" w:hAnsi="David" w:cs="David"/>
          <w:szCs w:val="24"/>
          <w:rtl/>
        </w:rPr>
      </w:pPr>
      <w:r w:rsidRPr="00F03E84">
        <w:rPr>
          <w:rFonts w:ascii="David" w:hAnsi="David" w:cs="David"/>
          <w:szCs w:val="24"/>
          <w:rtl/>
        </w:rPr>
        <w:t>מספר עוסק מורשה: _________________</w:t>
      </w:r>
    </w:p>
    <w:p w14:paraId="6C965026" w14:textId="77777777" w:rsidR="002002F1" w:rsidRPr="00F03E84" w:rsidRDefault="002002F1" w:rsidP="002002F1">
      <w:pPr>
        <w:pStyle w:val="11"/>
        <w:ind w:left="-142" w:right="748" w:hanging="567"/>
        <w:rPr>
          <w:rFonts w:ascii="David" w:hAnsi="David" w:cs="David"/>
          <w:szCs w:val="24"/>
          <w:rtl/>
        </w:rPr>
      </w:pPr>
      <w:r w:rsidRPr="00F03E84">
        <w:rPr>
          <w:rFonts w:ascii="David" w:hAnsi="David" w:cs="David"/>
          <w:szCs w:val="24"/>
          <w:rtl/>
        </w:rPr>
        <w:t xml:space="preserve">כתובת המציע: ______________________  </w:t>
      </w:r>
    </w:p>
    <w:p w14:paraId="5D8DAA7A" w14:textId="77777777" w:rsidR="002002F1" w:rsidRPr="00F03E84" w:rsidRDefault="002002F1" w:rsidP="002002F1">
      <w:pPr>
        <w:pStyle w:val="11"/>
        <w:ind w:left="-142" w:right="748" w:hanging="567"/>
        <w:rPr>
          <w:rFonts w:ascii="David" w:hAnsi="David" w:cs="David"/>
          <w:szCs w:val="24"/>
          <w:rtl/>
        </w:rPr>
      </w:pPr>
      <w:r w:rsidRPr="00F03E84">
        <w:rPr>
          <w:rFonts w:ascii="David" w:hAnsi="David" w:cs="David"/>
          <w:szCs w:val="24"/>
          <w:rtl/>
        </w:rPr>
        <w:t>טלפון: ____________   פקס: _____________ דוא"ל: ____________________</w:t>
      </w:r>
    </w:p>
    <w:p w14:paraId="1ED20116" w14:textId="77777777" w:rsidR="002002F1" w:rsidRPr="00F03E84" w:rsidRDefault="002002F1" w:rsidP="002002F1">
      <w:pPr>
        <w:pStyle w:val="11"/>
        <w:ind w:left="-142" w:right="748" w:hanging="567"/>
        <w:rPr>
          <w:rFonts w:ascii="David" w:hAnsi="David" w:cs="David"/>
          <w:szCs w:val="24"/>
          <w:rtl/>
        </w:rPr>
      </w:pPr>
      <w:r w:rsidRPr="00F03E84">
        <w:rPr>
          <w:rFonts w:ascii="David" w:hAnsi="David" w:cs="David"/>
          <w:szCs w:val="24"/>
          <w:rtl/>
        </w:rPr>
        <w:t>שם האחראי מטעם המציע לקשר ישיר עם המזמין: ________________</w:t>
      </w:r>
    </w:p>
    <w:p w14:paraId="4E26D1C6" w14:textId="77777777" w:rsidR="00DC1133" w:rsidRDefault="002002F1" w:rsidP="002002F1">
      <w:pPr>
        <w:pStyle w:val="11"/>
        <w:ind w:left="-142" w:right="748" w:hanging="567"/>
        <w:rPr>
          <w:rFonts w:ascii="David" w:hAnsi="David" w:cs="David"/>
          <w:szCs w:val="24"/>
          <w:rtl/>
        </w:rPr>
      </w:pPr>
      <w:r w:rsidRPr="00F03E84">
        <w:rPr>
          <w:rFonts w:ascii="David" w:hAnsi="David" w:cs="David"/>
          <w:szCs w:val="24"/>
          <w:rtl/>
        </w:rPr>
        <w:t xml:space="preserve">טלפון האחראי: _____________ פקס: _____________ </w:t>
      </w:r>
    </w:p>
    <w:p w14:paraId="798058A5" w14:textId="19D9A8A0" w:rsidR="002002F1" w:rsidRPr="00F03E84" w:rsidRDefault="002002F1" w:rsidP="002002F1">
      <w:pPr>
        <w:pStyle w:val="11"/>
        <w:ind w:left="-142" w:right="748" w:hanging="567"/>
        <w:rPr>
          <w:rFonts w:ascii="David" w:hAnsi="David" w:cs="David"/>
          <w:szCs w:val="24"/>
          <w:rtl/>
        </w:rPr>
      </w:pPr>
      <w:r w:rsidRPr="00F03E84">
        <w:rPr>
          <w:rFonts w:ascii="David" w:hAnsi="David" w:cs="David"/>
          <w:szCs w:val="24"/>
          <w:rtl/>
        </w:rPr>
        <w:t>דוא"ל: _____________________</w:t>
      </w:r>
    </w:p>
    <w:p w14:paraId="4BD59FDC" w14:textId="77777777" w:rsidR="002002F1" w:rsidRPr="00F03E84" w:rsidRDefault="002002F1" w:rsidP="002002F1">
      <w:pPr>
        <w:pStyle w:val="11"/>
        <w:ind w:left="-142" w:right="748" w:hanging="567"/>
        <w:rPr>
          <w:rFonts w:ascii="David" w:hAnsi="David" w:cs="David"/>
          <w:szCs w:val="24"/>
          <w:rtl/>
        </w:rPr>
      </w:pPr>
      <w:r w:rsidRPr="00F03E84">
        <w:rPr>
          <w:rFonts w:ascii="David" w:hAnsi="David" w:cs="David"/>
          <w:szCs w:val="24"/>
          <w:rtl/>
        </w:rPr>
        <w:t xml:space="preserve">שמות המוסמכים לחייב את התאגיד: __________________ ________________ </w:t>
      </w:r>
    </w:p>
    <w:p w14:paraId="5D62A6BE" w14:textId="77777777" w:rsidR="002002F1" w:rsidRPr="00F03E84" w:rsidRDefault="002002F1" w:rsidP="002002F1">
      <w:pPr>
        <w:pStyle w:val="11"/>
        <w:ind w:left="-142" w:right="748" w:hanging="567"/>
        <w:rPr>
          <w:rFonts w:ascii="David" w:hAnsi="David" w:cs="David"/>
          <w:szCs w:val="24"/>
        </w:rPr>
      </w:pPr>
      <w:r w:rsidRPr="00F03E84">
        <w:rPr>
          <w:rFonts w:ascii="David" w:hAnsi="David" w:cs="David"/>
          <w:szCs w:val="24"/>
          <w:rtl/>
        </w:rPr>
        <w:t>(יש לצרף אישור עו"ד/ רו"ח)</w:t>
      </w:r>
    </w:p>
    <w:p w14:paraId="1E8F96BE" w14:textId="77777777" w:rsidR="002002F1" w:rsidRPr="0055404E" w:rsidRDefault="002002F1" w:rsidP="0055404E">
      <w:pPr>
        <w:pStyle w:val="11"/>
        <w:ind w:left="-142" w:right="748" w:hanging="567"/>
        <w:rPr>
          <w:rFonts w:ascii="David" w:hAnsi="David" w:cs="David"/>
          <w:b/>
          <w:bCs/>
          <w:sz w:val="28"/>
          <w:szCs w:val="28"/>
          <w:rtl/>
        </w:rPr>
      </w:pPr>
      <w:r w:rsidRPr="00F03E84">
        <w:rPr>
          <w:rFonts w:ascii="David" w:hAnsi="David"/>
          <w:sz w:val="28"/>
          <w:szCs w:val="28"/>
          <w:rtl/>
        </w:rPr>
        <w:br w:type="page"/>
      </w:r>
      <w:r w:rsidRPr="0055404E">
        <w:rPr>
          <w:rFonts w:ascii="David" w:hAnsi="David" w:cs="David"/>
          <w:b/>
          <w:bCs/>
          <w:sz w:val="28"/>
          <w:szCs w:val="28"/>
          <w:rtl/>
        </w:rPr>
        <w:t>מצורף בזאת כל הנדרש לפי סעיף 4 לתנאי  המכרז: (לסמן ב-</w:t>
      </w:r>
      <w:r w:rsidRPr="0055404E">
        <w:rPr>
          <w:rFonts w:ascii="David" w:hAnsi="David" w:cs="David"/>
          <w:b/>
          <w:bCs/>
          <w:sz w:val="28"/>
          <w:szCs w:val="28"/>
        </w:rPr>
        <w:t>X</w:t>
      </w:r>
      <w:r w:rsidRPr="0055404E">
        <w:rPr>
          <w:rFonts w:ascii="David" w:hAnsi="David" w:cs="David"/>
          <w:b/>
          <w:bCs/>
          <w:sz w:val="28"/>
          <w:szCs w:val="28"/>
          <w:rtl/>
        </w:rPr>
        <w:t xml:space="preserve"> ) </w:t>
      </w:r>
    </w:p>
    <w:p w14:paraId="0596AC14" w14:textId="77777777" w:rsidR="002002F1" w:rsidRPr="00F03E84" w:rsidRDefault="002002F1" w:rsidP="002002F1">
      <w:pPr>
        <w:pStyle w:val="11"/>
        <w:ind w:left="-142" w:right="749" w:hanging="567"/>
        <w:rPr>
          <w:rFonts w:ascii="David" w:hAnsi="David" w:cs="David"/>
          <w:szCs w:val="24"/>
          <w:rtl/>
        </w:rPr>
      </w:pPr>
      <w:r w:rsidRPr="00F03E84">
        <w:rPr>
          <w:rFonts w:ascii="David" w:hAnsi="David" w:cs="David"/>
          <w:szCs w:val="24"/>
          <w:rtl/>
        </w:rPr>
        <w:t xml:space="preserve"> [ ] הצעתי זו מוגשת ב-2 עותקים חתומים בידי המוסמכים לכך ומוחתמים בחותמת הרשמית של  המציע (אם הוא תאגיד): 1 מקור והעתק.  </w:t>
      </w:r>
    </w:p>
    <w:p w14:paraId="00541F76" w14:textId="77777777" w:rsidR="002002F1" w:rsidRPr="0055404E" w:rsidRDefault="002002F1" w:rsidP="0055404E">
      <w:pPr>
        <w:pStyle w:val="11"/>
        <w:tabs>
          <w:tab w:val="left" w:pos="251"/>
        </w:tabs>
        <w:ind w:left="-142" w:right="749" w:hanging="567"/>
        <w:rPr>
          <w:rFonts w:ascii="David" w:hAnsi="David" w:cs="David"/>
          <w:szCs w:val="24"/>
        </w:rPr>
      </w:pPr>
      <w:r w:rsidRPr="0055404E">
        <w:rPr>
          <w:rFonts w:ascii="David" w:hAnsi="David" w:cs="David"/>
          <w:szCs w:val="24"/>
          <w:rtl/>
        </w:rPr>
        <w:t>[ ]   הצעתי מוגשת ב-2 מעטפות עבור סל1/ סל2: "מעטפה מס' 1" שמכילות את כל הנדרש לפי מבנה מסמך זה ונספחיו למעט נספח ו', ו"מעטפה מס' 2" שמכילה את נספח ו' נספח המחיר ומחירון הרכב. הרשמי של היבואן וקטלוג היצרן/ספק של דגם הרכב המוצע.</w:t>
      </w:r>
    </w:p>
    <w:p w14:paraId="36479B14" w14:textId="77777777" w:rsidR="002002F1" w:rsidRPr="00F03E84" w:rsidRDefault="002002F1" w:rsidP="002002F1">
      <w:pPr>
        <w:pStyle w:val="11"/>
        <w:tabs>
          <w:tab w:val="left" w:pos="251"/>
        </w:tabs>
        <w:ind w:left="-142" w:right="749" w:hanging="567"/>
        <w:rPr>
          <w:rFonts w:ascii="David" w:hAnsi="David" w:cs="David"/>
          <w:szCs w:val="24"/>
        </w:rPr>
      </w:pPr>
      <w:r w:rsidRPr="00F03E84">
        <w:rPr>
          <w:rFonts w:ascii="David" w:hAnsi="David" w:cs="David"/>
          <w:szCs w:val="24"/>
          <w:rtl/>
        </w:rPr>
        <w:t>[ ]  המעטפות יוכנסו למעטפה אחת גדולה שעליה יירשם מספר המכרז, ללא שום סימני זיהוי של המציע.</w:t>
      </w:r>
    </w:p>
    <w:p w14:paraId="7415245B" w14:textId="77777777" w:rsidR="002002F1" w:rsidRPr="00F03E84" w:rsidRDefault="002002F1" w:rsidP="002002F1">
      <w:pPr>
        <w:pStyle w:val="11"/>
        <w:ind w:left="-142" w:right="749" w:hanging="567"/>
        <w:rPr>
          <w:rFonts w:ascii="David" w:hAnsi="David" w:cs="David"/>
          <w:szCs w:val="24"/>
          <w:rtl/>
        </w:rPr>
      </w:pPr>
      <w:r w:rsidRPr="00F03E84">
        <w:rPr>
          <w:rFonts w:ascii="David" w:hAnsi="David" w:cs="David"/>
          <w:szCs w:val="24"/>
          <w:rtl/>
        </w:rPr>
        <w:t>[ ]  הצהרה כי קראתי את מסמכי המכרז, לפי הנוסח המצורף לחוברת המכרז, וכי תנאי המכרז מקובלים עליי, לפי הנוסח המצ</w:t>
      </w:r>
      <w:r w:rsidRPr="00A831F0">
        <w:rPr>
          <w:rFonts w:ascii="David" w:hAnsi="David" w:cs="David"/>
          <w:szCs w:val="24"/>
          <w:rtl/>
        </w:rPr>
        <w:t>"ב כנספח ג';</w:t>
      </w:r>
    </w:p>
    <w:p w14:paraId="6A20BA55" w14:textId="77777777" w:rsidR="002002F1" w:rsidRPr="00F03E84" w:rsidRDefault="002002F1" w:rsidP="002002F1">
      <w:pPr>
        <w:pStyle w:val="11"/>
        <w:ind w:left="-142" w:right="749" w:hanging="567"/>
        <w:rPr>
          <w:rFonts w:ascii="David" w:hAnsi="David" w:cs="David"/>
          <w:szCs w:val="24"/>
          <w:rtl/>
        </w:rPr>
      </w:pPr>
      <w:r w:rsidRPr="00F03E84">
        <w:rPr>
          <w:rFonts w:ascii="David" w:hAnsi="David" w:cs="David"/>
          <w:szCs w:val="24"/>
          <w:rtl/>
        </w:rPr>
        <w:t xml:space="preserve">[ ]  באם המציע הוא תאגיד, אישור עו"ד או רו"ח לגבי שמות המוסמכים לחייב את התאגיד       </w:t>
      </w:r>
    </w:p>
    <w:p w14:paraId="049931B7" w14:textId="77777777" w:rsidR="002002F1" w:rsidRPr="00F03E84" w:rsidRDefault="002002F1" w:rsidP="002002F1">
      <w:pPr>
        <w:pStyle w:val="11"/>
        <w:ind w:left="-142" w:right="749" w:hanging="567"/>
        <w:rPr>
          <w:rFonts w:ascii="David" w:hAnsi="David" w:cs="David"/>
          <w:szCs w:val="24"/>
          <w:rtl/>
        </w:rPr>
      </w:pPr>
      <w:r w:rsidRPr="00402D4E">
        <w:rPr>
          <w:rFonts w:ascii="David" w:hAnsi="David" w:cs="David"/>
          <w:szCs w:val="24"/>
          <w:rtl/>
        </w:rPr>
        <w:t>[ ]   כל האישורים הנדרשים לצורך עמידה בתנאים המוקדמים כמפורט  סעיף 4 לעיל.</w:t>
      </w:r>
      <w:r w:rsidRPr="00F03E84">
        <w:rPr>
          <w:rFonts w:ascii="David" w:hAnsi="David" w:cs="David"/>
          <w:szCs w:val="24"/>
          <w:rtl/>
        </w:rPr>
        <w:t xml:space="preserve">  </w:t>
      </w:r>
    </w:p>
    <w:p w14:paraId="0414DD00" w14:textId="77777777" w:rsidR="002002F1" w:rsidRPr="00F03E84" w:rsidRDefault="002002F1" w:rsidP="002002F1">
      <w:pPr>
        <w:pStyle w:val="11"/>
        <w:ind w:left="-142" w:right="749" w:hanging="567"/>
        <w:rPr>
          <w:rFonts w:ascii="David" w:hAnsi="David" w:cs="David"/>
          <w:szCs w:val="24"/>
        </w:rPr>
      </w:pPr>
      <w:r w:rsidRPr="00402D4E">
        <w:rPr>
          <w:rFonts w:ascii="David" w:hAnsi="David" w:cs="David"/>
          <w:szCs w:val="24"/>
          <w:rtl/>
        </w:rPr>
        <w:t>[ ]   הצעת המחיר על פי נספח ו' .</w:t>
      </w:r>
    </w:p>
    <w:p w14:paraId="2F6F0039" w14:textId="77777777" w:rsidR="002002F1" w:rsidRPr="00F03E84" w:rsidRDefault="002002F1" w:rsidP="002002F1">
      <w:pPr>
        <w:pStyle w:val="11"/>
        <w:ind w:left="-142" w:right="749" w:hanging="567"/>
        <w:rPr>
          <w:rFonts w:ascii="David" w:hAnsi="David" w:cs="David"/>
          <w:szCs w:val="24"/>
          <w:rtl/>
        </w:rPr>
      </w:pPr>
      <w:r w:rsidRPr="00F03E84">
        <w:rPr>
          <w:rFonts w:ascii="David" w:hAnsi="David" w:cs="David"/>
          <w:szCs w:val="24"/>
          <w:rtl/>
        </w:rPr>
        <w:t>[ ]   אישור יבואן רכב מורשה מטעם משרד התחבורה;</w:t>
      </w:r>
    </w:p>
    <w:p w14:paraId="50685F86" w14:textId="77777777" w:rsidR="002002F1" w:rsidRPr="00F03E84" w:rsidRDefault="002002F1" w:rsidP="002002F1">
      <w:pPr>
        <w:pStyle w:val="11"/>
        <w:ind w:left="-142" w:right="749" w:hanging="567"/>
        <w:rPr>
          <w:rFonts w:ascii="David" w:hAnsi="David" w:cs="David"/>
          <w:szCs w:val="24"/>
          <w:rtl/>
        </w:rPr>
      </w:pPr>
      <w:r w:rsidRPr="00F03E84">
        <w:rPr>
          <w:rFonts w:ascii="David" w:hAnsi="David" w:cs="David"/>
          <w:szCs w:val="24"/>
          <w:rtl/>
        </w:rPr>
        <w:t xml:space="preserve">[ ]   האישורים הנדרשים לפי חוק עסקאות גופים ציבוריים,התשל"ו-1976; </w:t>
      </w:r>
    </w:p>
    <w:p w14:paraId="4F258932" w14:textId="77777777" w:rsidR="002002F1" w:rsidRPr="00F03E84" w:rsidRDefault="002002F1" w:rsidP="002002F1">
      <w:pPr>
        <w:pStyle w:val="11"/>
        <w:ind w:left="-142" w:right="749" w:hanging="567"/>
        <w:rPr>
          <w:rFonts w:ascii="David" w:hAnsi="David" w:cs="David"/>
          <w:szCs w:val="24"/>
          <w:rtl/>
        </w:rPr>
      </w:pPr>
      <w:r w:rsidRPr="00402D4E">
        <w:rPr>
          <w:rFonts w:ascii="David" w:hAnsi="David" w:cs="David"/>
          <w:szCs w:val="24"/>
          <w:rtl/>
        </w:rPr>
        <w:t>[ ]   ערבות מכרז לסל 1, סל 2, שתוגש בדיוק בנוסח המחייב המופיע בנספח ב', ב'1;</w:t>
      </w:r>
    </w:p>
    <w:p w14:paraId="6E0D241E" w14:textId="1D7BB034" w:rsidR="002002F1" w:rsidRPr="00F03E84" w:rsidRDefault="002002F1" w:rsidP="00A831F0">
      <w:pPr>
        <w:pStyle w:val="11"/>
        <w:ind w:left="-142" w:right="749" w:hanging="567"/>
        <w:rPr>
          <w:rFonts w:ascii="David" w:hAnsi="David" w:cs="David"/>
          <w:szCs w:val="24"/>
          <w:rtl/>
        </w:rPr>
      </w:pPr>
      <w:r w:rsidRPr="00F03E84">
        <w:rPr>
          <w:rFonts w:ascii="David" w:hAnsi="David" w:cs="David"/>
          <w:szCs w:val="24"/>
          <w:rtl/>
        </w:rPr>
        <w:t xml:space="preserve">[ ]   אישור </w:t>
      </w:r>
      <w:r w:rsidR="003066CE" w:rsidRPr="00F03E84">
        <w:rPr>
          <w:rFonts w:ascii="David" w:hAnsi="David" w:cs="David"/>
          <w:szCs w:val="24"/>
          <w:rtl/>
        </w:rPr>
        <w:t>הרשות לשיתוף פעולה תעשייתי (</w:t>
      </w:r>
      <w:r w:rsidRPr="00F03E84">
        <w:rPr>
          <w:rFonts w:ascii="David" w:hAnsi="David" w:cs="David"/>
          <w:szCs w:val="24"/>
          <w:rtl/>
        </w:rPr>
        <w:t>רשפ"ת</w:t>
      </w:r>
      <w:r w:rsidR="003066CE" w:rsidRPr="00F03E84">
        <w:rPr>
          <w:rFonts w:ascii="David" w:hAnsi="David" w:cs="David"/>
          <w:szCs w:val="24"/>
          <w:rtl/>
        </w:rPr>
        <w:t>)</w:t>
      </w:r>
      <w:r w:rsidRPr="00F03E84">
        <w:rPr>
          <w:rFonts w:ascii="David" w:hAnsi="David" w:cs="David"/>
          <w:szCs w:val="24"/>
          <w:rtl/>
        </w:rPr>
        <w:t xml:space="preserve"> לרכישות </w:t>
      </w:r>
      <w:r w:rsidRPr="00A831F0">
        <w:rPr>
          <w:rFonts w:ascii="David" w:hAnsi="David" w:cs="David"/>
          <w:szCs w:val="24"/>
          <w:rtl/>
        </w:rPr>
        <w:t xml:space="preserve">גומלין. (נספח </w:t>
      </w:r>
      <w:r w:rsidR="00A831F0" w:rsidRPr="00A831F0">
        <w:rPr>
          <w:rFonts w:ascii="David" w:hAnsi="David" w:cs="David" w:hint="cs"/>
          <w:szCs w:val="24"/>
          <w:rtl/>
        </w:rPr>
        <w:t>יג'</w:t>
      </w:r>
      <w:r w:rsidRPr="00A831F0">
        <w:rPr>
          <w:rFonts w:ascii="David" w:hAnsi="David" w:cs="David"/>
          <w:szCs w:val="24"/>
          <w:rtl/>
        </w:rPr>
        <w:t>).</w:t>
      </w:r>
    </w:p>
    <w:p w14:paraId="092F94C1" w14:textId="77777777" w:rsidR="002002F1" w:rsidRPr="00F03E84" w:rsidRDefault="002002F1" w:rsidP="002002F1">
      <w:pPr>
        <w:pStyle w:val="11"/>
        <w:ind w:left="-142" w:right="749" w:hanging="567"/>
        <w:rPr>
          <w:rFonts w:ascii="David" w:hAnsi="David" w:cs="David"/>
          <w:szCs w:val="24"/>
          <w:rtl/>
        </w:rPr>
      </w:pPr>
      <w:r w:rsidRPr="00F03E84">
        <w:rPr>
          <w:rFonts w:ascii="David" w:hAnsi="David" w:cs="David"/>
          <w:szCs w:val="24"/>
          <w:rtl/>
        </w:rPr>
        <w:t>[ ]  חוברת המסמך חתומה בכל עמוד בראשי תיבות.</w:t>
      </w:r>
    </w:p>
    <w:p w14:paraId="016A5B5A" w14:textId="77777777" w:rsidR="002002F1" w:rsidRPr="00F03E84" w:rsidRDefault="002002F1" w:rsidP="002002F1">
      <w:pPr>
        <w:pStyle w:val="11"/>
        <w:ind w:left="-142" w:right="749" w:hanging="567"/>
        <w:rPr>
          <w:rFonts w:ascii="David" w:hAnsi="David" w:cs="David"/>
          <w:szCs w:val="24"/>
          <w:rtl/>
        </w:rPr>
      </w:pPr>
      <w:r w:rsidRPr="00F03E84">
        <w:rPr>
          <w:rFonts w:ascii="David" w:hAnsi="David" w:cs="David"/>
          <w:szCs w:val="24"/>
          <w:rtl/>
        </w:rPr>
        <w:t>[ ]  מסמכי המכרז על כל נספחיו לרבות ההסכם המצורף כשהם חתומים על ידי המציע   ובחותמתו</w:t>
      </w:r>
      <w:r w:rsidRPr="00F03E84">
        <w:rPr>
          <w:rFonts w:ascii="David" w:hAnsi="David" w:cs="David"/>
          <w:b/>
          <w:bCs/>
          <w:szCs w:val="24"/>
          <w:rtl/>
        </w:rPr>
        <w:t xml:space="preserve"> </w:t>
      </w:r>
      <w:r w:rsidRPr="00F03E84">
        <w:rPr>
          <w:rFonts w:ascii="David" w:hAnsi="David" w:cs="David"/>
          <w:szCs w:val="24"/>
          <w:rtl/>
        </w:rPr>
        <w:t>הרשמית</w:t>
      </w:r>
      <w:r w:rsidRPr="00F03E84">
        <w:rPr>
          <w:rFonts w:ascii="David" w:hAnsi="David" w:cs="David"/>
          <w:b/>
          <w:bCs/>
          <w:szCs w:val="24"/>
          <w:rtl/>
        </w:rPr>
        <w:t xml:space="preserve"> </w:t>
      </w:r>
      <w:r w:rsidRPr="00F03E84">
        <w:rPr>
          <w:rFonts w:ascii="David" w:hAnsi="David" w:cs="David"/>
          <w:szCs w:val="24"/>
          <w:rtl/>
        </w:rPr>
        <w:t>(אם הוא תאגיד);</w:t>
      </w:r>
    </w:p>
    <w:p w14:paraId="683F37C0" w14:textId="77777777" w:rsidR="002002F1" w:rsidRPr="00F03E84" w:rsidRDefault="002002F1" w:rsidP="002002F1">
      <w:pPr>
        <w:pStyle w:val="11"/>
        <w:ind w:left="-142" w:right="749" w:hanging="567"/>
        <w:rPr>
          <w:rFonts w:ascii="David" w:hAnsi="David" w:cs="David"/>
          <w:szCs w:val="24"/>
          <w:rtl/>
        </w:rPr>
      </w:pPr>
      <w:r w:rsidRPr="00F03E84">
        <w:rPr>
          <w:rFonts w:ascii="David" w:hAnsi="David" w:cs="David"/>
          <w:szCs w:val="24"/>
          <w:rtl/>
        </w:rPr>
        <w:t xml:space="preserve"> [ ]  למציע שהינו עסק בשליטת אישה והמעוניין בכך- אישור של רואה חשבון כי המציע הינו עסק בשליטת אישה כמשמעו בחוק חובת המכרזים, התשנ"ב-1992  וכן </w:t>
      </w:r>
      <w:r w:rsidRPr="00F03E84">
        <w:rPr>
          <w:rFonts w:ascii="David" w:hAnsi="David" w:cs="David"/>
          <w:szCs w:val="24"/>
          <w:u w:val="single"/>
          <w:rtl/>
        </w:rPr>
        <w:t>תצהיר</w:t>
      </w:r>
      <w:r w:rsidRPr="00F03E84">
        <w:rPr>
          <w:rFonts w:ascii="David" w:hAnsi="David" w:cs="David"/>
          <w:szCs w:val="24"/>
          <w:rtl/>
        </w:rPr>
        <w:t xml:space="preserve"> של מחזיקה בשליטה שהמציע אכן עסק בשליטת אישה כמשמעו בחוק  זה. </w:t>
      </w:r>
    </w:p>
    <w:p w14:paraId="5C4AB976" w14:textId="77777777" w:rsidR="002002F1" w:rsidRPr="00F03E84" w:rsidRDefault="002002F1" w:rsidP="002002F1">
      <w:pPr>
        <w:pStyle w:val="11"/>
        <w:ind w:left="-142" w:right="749" w:hanging="567"/>
        <w:rPr>
          <w:rFonts w:ascii="David" w:hAnsi="David" w:cs="David"/>
          <w:szCs w:val="24"/>
          <w:rtl/>
        </w:rPr>
      </w:pPr>
      <w:r w:rsidRPr="00F03E84">
        <w:rPr>
          <w:rFonts w:ascii="David" w:hAnsi="David" w:cs="David"/>
          <w:szCs w:val="24"/>
          <w:rtl/>
        </w:rPr>
        <w:t xml:space="preserve">[ ]  התחייבות להיעדר ניגוד עיניינים </w:t>
      </w:r>
    </w:p>
    <w:p w14:paraId="39B9BAB6" w14:textId="77777777" w:rsidR="002002F1" w:rsidRPr="00F03E84" w:rsidRDefault="002002F1" w:rsidP="002002F1">
      <w:pPr>
        <w:tabs>
          <w:tab w:val="num" w:pos="2297"/>
        </w:tabs>
        <w:spacing w:line="360" w:lineRule="auto"/>
        <w:ind w:left="-142" w:hanging="567"/>
        <w:jc w:val="left"/>
        <w:rPr>
          <w:rFonts w:ascii="David" w:hAnsi="David" w:cs="David"/>
          <w:rtl/>
        </w:rPr>
      </w:pPr>
      <w:r w:rsidRPr="00F03E84">
        <w:rPr>
          <w:rFonts w:ascii="David" w:hAnsi="David" w:cs="David"/>
          <w:rtl/>
        </w:rPr>
        <w:t>יובהר כי הרשימה דלעיל הינה לשם נוחות המציעים בלבד, ואין בה כדי לייתר,  להחריג או לשלול כל מסמך או דרישה אשר הופיעו בתנאי המכרז ולא נמנו ברשימה  זו.</w:t>
      </w:r>
    </w:p>
    <w:p w14:paraId="253C9F9A"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ind w:left="-142" w:right="748" w:hanging="567"/>
        <w:rPr>
          <w:rFonts w:ascii="David" w:hAnsi="David" w:cs="David"/>
          <w:b/>
          <w:bCs/>
          <w:rtl/>
        </w:rPr>
      </w:pPr>
      <w:r w:rsidRPr="00F03E84">
        <w:rPr>
          <w:rFonts w:ascii="David" w:hAnsi="David" w:cs="David"/>
          <w:b/>
          <w:bCs/>
          <w:rtl/>
        </w:rPr>
        <w:t xml:space="preserve"> </w:t>
      </w:r>
    </w:p>
    <w:p w14:paraId="21C3955D" w14:textId="77777777" w:rsidR="002002F1" w:rsidRPr="00B6513F" w:rsidRDefault="002002F1" w:rsidP="00B6513F">
      <w:pPr>
        <w:pStyle w:val="1"/>
        <w:suppressLineNumbers/>
        <w:tabs>
          <w:tab w:val="left" w:pos="-543"/>
        </w:tabs>
        <w:overflowPunct w:val="0"/>
        <w:autoSpaceDE w:val="0"/>
        <w:autoSpaceDN w:val="0"/>
        <w:adjustRightInd w:val="0"/>
        <w:spacing w:before="0"/>
        <w:ind w:left="591" w:right="283"/>
        <w:textAlignment w:val="baseline"/>
        <w:rPr>
          <w:rFonts w:ascii="David" w:hAnsi="David"/>
          <w:sz w:val="28"/>
          <w:szCs w:val="28"/>
          <w:u w:val="single"/>
          <w:rtl/>
        </w:rPr>
      </w:pPr>
      <w:r w:rsidRPr="00F03E84">
        <w:rPr>
          <w:rFonts w:ascii="David" w:hAnsi="David"/>
          <w:rtl/>
        </w:rPr>
        <w:br w:type="page"/>
      </w:r>
      <w:bookmarkStart w:id="36" w:name="_Toc534714845"/>
      <w:r w:rsidRPr="00B6513F">
        <w:rPr>
          <w:rFonts w:ascii="David" w:hAnsi="David"/>
          <w:sz w:val="28"/>
          <w:szCs w:val="28"/>
          <w:u w:val="single"/>
          <w:rtl/>
        </w:rPr>
        <w:t>נספח ו'</w:t>
      </w:r>
      <w:bookmarkEnd w:id="36"/>
      <w:r w:rsidRPr="00B6513F">
        <w:rPr>
          <w:rFonts w:ascii="David" w:hAnsi="David"/>
          <w:sz w:val="28"/>
          <w:szCs w:val="28"/>
          <w:u w:val="single"/>
          <w:rtl/>
        </w:rPr>
        <w:t xml:space="preserve"> </w:t>
      </w:r>
    </w:p>
    <w:p w14:paraId="6745D006"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ind w:left="-142" w:right="748" w:hanging="567"/>
        <w:jc w:val="center"/>
        <w:rPr>
          <w:rFonts w:ascii="David" w:hAnsi="David" w:cs="David"/>
          <w:b/>
          <w:bCs/>
          <w:color w:val="000000"/>
          <w:sz w:val="28"/>
          <w:szCs w:val="28"/>
          <w:rtl/>
        </w:rPr>
      </w:pPr>
      <w:r w:rsidRPr="00F03E84">
        <w:rPr>
          <w:rFonts w:ascii="David" w:hAnsi="David" w:cs="David"/>
          <w:b/>
          <w:bCs/>
          <w:color w:val="000000"/>
          <w:sz w:val="28"/>
          <w:szCs w:val="28"/>
          <w:rtl/>
        </w:rPr>
        <w:t>נספח מחירים -  מכרז 3-2018</w:t>
      </w:r>
    </w:p>
    <w:p w14:paraId="7C4A5BB4" w14:textId="77777777" w:rsidR="002002F1" w:rsidRPr="00F03E84" w:rsidRDefault="002002F1" w:rsidP="002002F1">
      <w:pPr>
        <w:tabs>
          <w:tab w:val="left" w:pos="2040"/>
        </w:tabs>
        <w:ind w:left="-142" w:right="748" w:hanging="567"/>
        <w:rPr>
          <w:rFonts w:ascii="David" w:hAnsi="David" w:cs="David"/>
          <w:b/>
          <w:bCs/>
          <w:sz w:val="28"/>
          <w:szCs w:val="28"/>
          <w:rtl/>
        </w:rPr>
      </w:pPr>
      <w:r w:rsidRPr="00F03E84">
        <w:rPr>
          <w:rFonts w:ascii="David" w:hAnsi="David" w:cs="David"/>
          <w:b/>
          <w:bCs/>
          <w:sz w:val="28"/>
          <w:szCs w:val="28"/>
          <w:u w:val="single"/>
          <w:rtl/>
        </w:rPr>
        <w:t xml:space="preserve">הצעה לרכישת כלי רכב  </w:t>
      </w:r>
      <w:r w:rsidRPr="00F03E84">
        <w:rPr>
          <w:rFonts w:ascii="David" w:hAnsi="David" w:cs="David"/>
          <w:b/>
          <w:bCs/>
          <w:sz w:val="28"/>
          <w:szCs w:val="28"/>
          <w:rtl/>
        </w:rPr>
        <w:t>(המחירים כולל  מע"מ)</w:t>
      </w:r>
    </w:p>
    <w:p w14:paraId="4BAD0D50" w14:textId="77777777" w:rsidR="002002F1" w:rsidRPr="00F03E84" w:rsidRDefault="002002F1" w:rsidP="002002F1">
      <w:pPr>
        <w:tabs>
          <w:tab w:val="left" w:pos="2040"/>
        </w:tabs>
        <w:ind w:left="-142" w:right="748" w:hanging="567"/>
        <w:rPr>
          <w:rFonts w:ascii="David" w:hAnsi="David" w:cs="David"/>
          <w:b/>
          <w:bCs/>
          <w:sz w:val="28"/>
          <w:szCs w:val="28"/>
          <w:rtl/>
        </w:rPr>
      </w:pPr>
    </w:p>
    <w:p w14:paraId="48E498E5" w14:textId="77777777" w:rsidR="002002F1" w:rsidRPr="00F03E84" w:rsidRDefault="002002F1" w:rsidP="002002F1">
      <w:pPr>
        <w:tabs>
          <w:tab w:val="left" w:pos="2400"/>
          <w:tab w:val="left" w:pos="3960"/>
          <w:tab w:val="left" w:pos="6360"/>
        </w:tabs>
        <w:ind w:left="-142" w:right="748" w:hanging="567"/>
        <w:rPr>
          <w:rFonts w:ascii="David" w:hAnsi="David" w:cs="David"/>
          <w:rtl/>
        </w:rPr>
      </w:pPr>
      <w:r w:rsidRPr="00F03E84">
        <w:rPr>
          <w:rFonts w:ascii="David" w:hAnsi="David" w:cs="David"/>
          <w:rtl/>
        </w:rPr>
        <w:t>שם המציע (יבואן) _________________</w:t>
      </w:r>
    </w:p>
    <w:p w14:paraId="04CA5313" w14:textId="77777777" w:rsidR="002002F1" w:rsidRPr="00F03E84" w:rsidRDefault="002002F1" w:rsidP="002002F1">
      <w:pPr>
        <w:tabs>
          <w:tab w:val="left" w:pos="2400"/>
          <w:tab w:val="left" w:pos="3960"/>
          <w:tab w:val="left" w:pos="6360"/>
        </w:tabs>
        <w:ind w:left="-142" w:right="748" w:hanging="567"/>
        <w:rPr>
          <w:rFonts w:ascii="David" w:hAnsi="David" w:cs="David"/>
          <w:rtl/>
        </w:rPr>
      </w:pPr>
    </w:p>
    <w:p w14:paraId="60E1B71F" w14:textId="77777777" w:rsidR="002002F1" w:rsidRPr="00F03E84" w:rsidRDefault="002002F1" w:rsidP="002002F1">
      <w:pPr>
        <w:tabs>
          <w:tab w:val="left" w:pos="2400"/>
          <w:tab w:val="left" w:pos="3960"/>
          <w:tab w:val="left" w:pos="6360"/>
        </w:tabs>
        <w:ind w:left="-142" w:right="748" w:hanging="567"/>
        <w:rPr>
          <w:rFonts w:ascii="David" w:hAnsi="David" w:cs="David"/>
          <w:rtl/>
        </w:rPr>
      </w:pPr>
      <w:r w:rsidRPr="00F03E84">
        <w:rPr>
          <w:rFonts w:ascii="David" w:hAnsi="David" w:cs="David"/>
          <w:rtl/>
        </w:rPr>
        <w:t>סל  _______</w:t>
      </w:r>
    </w:p>
    <w:p w14:paraId="4E3B1B71" w14:textId="77777777" w:rsidR="002002F1" w:rsidRPr="00F03E84" w:rsidRDefault="002002F1" w:rsidP="002002F1">
      <w:pPr>
        <w:tabs>
          <w:tab w:val="left" w:pos="2400"/>
          <w:tab w:val="left" w:pos="3960"/>
          <w:tab w:val="left" w:pos="6360"/>
        </w:tabs>
        <w:ind w:left="-142" w:right="748" w:hanging="567"/>
        <w:rPr>
          <w:rFonts w:ascii="David" w:hAnsi="David" w:cs="David"/>
          <w:rtl/>
        </w:rPr>
      </w:pPr>
    </w:p>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7230"/>
      </w:tblGrid>
      <w:tr w:rsidR="002002F1" w:rsidRPr="00F03E84" w14:paraId="07CDD858" w14:textId="77777777" w:rsidTr="000A144C">
        <w:trPr>
          <w:trHeight w:val="414"/>
        </w:trPr>
        <w:tc>
          <w:tcPr>
            <w:tcW w:w="2523" w:type="dxa"/>
          </w:tcPr>
          <w:p w14:paraId="4C98AF91" w14:textId="77777777" w:rsidR="002002F1" w:rsidRPr="00F03E84" w:rsidRDefault="002002F1" w:rsidP="004E403E">
            <w:pPr>
              <w:tabs>
                <w:tab w:val="left" w:pos="72"/>
                <w:tab w:val="left" w:pos="252"/>
                <w:tab w:val="left" w:pos="687"/>
                <w:tab w:val="left" w:pos="1332"/>
                <w:tab w:val="left" w:pos="2040"/>
                <w:tab w:val="left" w:pos="3720"/>
              </w:tabs>
              <w:ind w:left="-142" w:right="252" w:hanging="567"/>
              <w:jc w:val="center"/>
              <w:rPr>
                <w:rFonts w:ascii="David" w:hAnsi="David" w:cs="David"/>
                <w:b/>
                <w:bCs/>
                <w:rtl/>
              </w:rPr>
            </w:pPr>
            <w:r w:rsidRPr="00F03E84">
              <w:rPr>
                <w:rFonts w:ascii="David" w:hAnsi="David" w:cs="David"/>
                <w:b/>
                <w:bCs/>
                <w:rtl/>
              </w:rPr>
              <w:t>מחיר</w:t>
            </w:r>
          </w:p>
        </w:tc>
        <w:tc>
          <w:tcPr>
            <w:tcW w:w="7230" w:type="dxa"/>
            <w:vAlign w:val="bottom"/>
          </w:tcPr>
          <w:p w14:paraId="18942EA3" w14:textId="77777777" w:rsidR="002002F1" w:rsidRPr="00F03E84" w:rsidRDefault="002002F1" w:rsidP="004E403E">
            <w:pPr>
              <w:tabs>
                <w:tab w:val="left" w:pos="2040"/>
                <w:tab w:val="left" w:pos="3720"/>
              </w:tabs>
              <w:ind w:left="-142" w:right="748" w:hanging="567"/>
              <w:jc w:val="center"/>
              <w:rPr>
                <w:rFonts w:ascii="David" w:hAnsi="David" w:cs="David"/>
                <w:b/>
                <w:bCs/>
                <w:rtl/>
              </w:rPr>
            </w:pPr>
            <w:r w:rsidRPr="00F03E84">
              <w:rPr>
                <w:rFonts w:ascii="David" w:hAnsi="David" w:cs="David"/>
                <w:b/>
                <w:bCs/>
                <w:rtl/>
              </w:rPr>
              <w:t>הנושא</w:t>
            </w:r>
          </w:p>
        </w:tc>
      </w:tr>
      <w:tr w:rsidR="002002F1" w:rsidRPr="00F03E84" w14:paraId="60A23B27" w14:textId="77777777" w:rsidTr="000A144C">
        <w:trPr>
          <w:trHeight w:val="414"/>
        </w:trPr>
        <w:tc>
          <w:tcPr>
            <w:tcW w:w="2523" w:type="dxa"/>
          </w:tcPr>
          <w:p w14:paraId="7EF15320"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p w14:paraId="0B0EE472"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p w14:paraId="555E9998"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p w14:paraId="29372E31"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p w14:paraId="44F3DCB3" w14:textId="2DBDB94B" w:rsidR="002002F1" w:rsidRPr="00F03E84" w:rsidRDefault="002002F1" w:rsidP="004E403E">
            <w:pPr>
              <w:tabs>
                <w:tab w:val="left" w:pos="2040"/>
                <w:tab w:val="left" w:pos="3720"/>
              </w:tabs>
              <w:spacing w:line="360" w:lineRule="auto"/>
              <w:ind w:left="-142" w:right="748" w:hanging="567"/>
              <w:rPr>
                <w:rFonts w:ascii="David" w:hAnsi="David" w:cs="David"/>
                <w:rtl/>
              </w:rPr>
            </w:pPr>
            <w:r w:rsidRPr="00F03E84">
              <w:rPr>
                <w:rFonts w:ascii="David" w:hAnsi="David" w:cs="David"/>
                <w:rtl/>
              </w:rPr>
              <w:t>...................</w:t>
            </w:r>
            <w:r w:rsidR="004B0395">
              <w:rPr>
                <w:rFonts w:ascii="David" w:hAnsi="David" w:cs="David" w:hint="cs"/>
                <w:rtl/>
              </w:rPr>
              <w:t>.......</w:t>
            </w:r>
          </w:p>
          <w:p w14:paraId="5A66A321"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p w14:paraId="2E8D1C9B" w14:textId="5E53E2DE" w:rsidR="002002F1" w:rsidRPr="00F03E84" w:rsidRDefault="002002F1" w:rsidP="004E403E">
            <w:pPr>
              <w:tabs>
                <w:tab w:val="left" w:pos="2040"/>
                <w:tab w:val="left" w:pos="3720"/>
              </w:tabs>
              <w:spacing w:line="360" w:lineRule="auto"/>
              <w:ind w:left="-142" w:right="748" w:hanging="567"/>
              <w:rPr>
                <w:rFonts w:ascii="David" w:hAnsi="David" w:cs="David"/>
                <w:rtl/>
              </w:rPr>
            </w:pPr>
            <w:r w:rsidRPr="00F03E84">
              <w:rPr>
                <w:rFonts w:ascii="David" w:hAnsi="David" w:cs="David"/>
                <w:rtl/>
              </w:rPr>
              <w:t>...................</w:t>
            </w:r>
            <w:r w:rsidR="004B0395">
              <w:rPr>
                <w:rFonts w:ascii="David" w:hAnsi="David" w:cs="David" w:hint="cs"/>
                <w:rtl/>
              </w:rPr>
              <w:t>.......</w:t>
            </w:r>
          </w:p>
          <w:p w14:paraId="768F2432" w14:textId="2A500639" w:rsidR="002002F1" w:rsidRPr="00F03E84" w:rsidRDefault="004B0395" w:rsidP="000A144C">
            <w:pPr>
              <w:tabs>
                <w:tab w:val="left" w:pos="2040"/>
                <w:tab w:val="left" w:pos="3720"/>
              </w:tabs>
              <w:spacing w:line="360" w:lineRule="auto"/>
              <w:ind w:left="-142" w:right="748" w:hanging="567"/>
              <w:jc w:val="center"/>
              <w:rPr>
                <w:rFonts w:ascii="David" w:hAnsi="David" w:cs="David"/>
                <w:rtl/>
              </w:rPr>
            </w:pPr>
            <w:r>
              <w:rPr>
                <w:rFonts w:ascii="David" w:hAnsi="David" w:cs="David" w:hint="cs"/>
                <w:rtl/>
              </w:rPr>
              <w:t>................</w:t>
            </w:r>
          </w:p>
          <w:p w14:paraId="6C6C93B6"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1C6BAF92" w14:textId="47C995E9" w:rsidR="002002F1" w:rsidRPr="00F03E84" w:rsidRDefault="002002F1" w:rsidP="00CA4B6E">
            <w:pPr>
              <w:tabs>
                <w:tab w:val="left" w:pos="2040"/>
                <w:tab w:val="left" w:pos="3720"/>
              </w:tabs>
              <w:spacing w:line="360" w:lineRule="auto"/>
              <w:ind w:left="1287" w:right="748" w:hanging="567"/>
              <w:jc w:val="center"/>
              <w:rPr>
                <w:rFonts w:ascii="David" w:hAnsi="David" w:cs="David"/>
                <w:b/>
                <w:bCs/>
                <w:sz w:val="28"/>
                <w:szCs w:val="28"/>
                <w:rtl/>
              </w:rPr>
            </w:pPr>
          </w:p>
          <w:p w14:paraId="6A3B30A7" w14:textId="77777777" w:rsidR="002002F1" w:rsidRPr="00F03E84" w:rsidRDefault="002002F1" w:rsidP="00CA4B6E">
            <w:pPr>
              <w:tabs>
                <w:tab w:val="left" w:pos="2040"/>
                <w:tab w:val="left" w:pos="3720"/>
              </w:tabs>
              <w:spacing w:line="360" w:lineRule="auto"/>
              <w:ind w:left="-142" w:right="748" w:hanging="567"/>
              <w:jc w:val="center"/>
              <w:rPr>
                <w:rFonts w:ascii="David" w:hAnsi="David" w:cs="David"/>
                <w:b/>
                <w:bCs/>
                <w:sz w:val="28"/>
                <w:szCs w:val="28"/>
                <w:rtl/>
              </w:rPr>
            </w:pPr>
            <w:r w:rsidRPr="00F03E84">
              <w:rPr>
                <w:rFonts w:ascii="David" w:hAnsi="David" w:cs="David"/>
                <w:b/>
                <w:bCs/>
                <w:sz w:val="28"/>
                <w:szCs w:val="28"/>
                <w:rtl/>
              </w:rPr>
              <w:t>שם המציע   ...............................</w:t>
            </w:r>
          </w:p>
          <w:p w14:paraId="7BC674D8" w14:textId="77777777" w:rsidR="002002F1" w:rsidRPr="00F03E84" w:rsidRDefault="002002F1" w:rsidP="00CA4B6E">
            <w:pPr>
              <w:tabs>
                <w:tab w:val="left" w:pos="2040"/>
                <w:tab w:val="left" w:pos="3720"/>
              </w:tabs>
              <w:spacing w:line="360" w:lineRule="auto"/>
              <w:ind w:left="-142" w:right="748" w:hanging="567"/>
              <w:jc w:val="center"/>
              <w:rPr>
                <w:rFonts w:ascii="David" w:hAnsi="David" w:cs="David"/>
                <w:b/>
                <w:bCs/>
                <w:sz w:val="28"/>
                <w:szCs w:val="28"/>
                <w:rtl/>
              </w:rPr>
            </w:pPr>
            <w:r w:rsidRPr="00F03E84">
              <w:rPr>
                <w:rFonts w:ascii="David" w:hAnsi="David" w:cs="David"/>
                <w:b/>
                <w:bCs/>
                <w:sz w:val="28"/>
                <w:szCs w:val="28"/>
                <w:rtl/>
              </w:rPr>
              <w:t>תוצרת הרכב ...............</w:t>
            </w:r>
          </w:p>
          <w:p w14:paraId="077D7E2E" w14:textId="77777777" w:rsidR="002002F1" w:rsidRPr="00F03E84" w:rsidRDefault="002002F1" w:rsidP="00CA4B6E">
            <w:pPr>
              <w:tabs>
                <w:tab w:val="left" w:pos="2040"/>
                <w:tab w:val="left" w:pos="3720"/>
              </w:tabs>
              <w:spacing w:line="360" w:lineRule="auto"/>
              <w:ind w:left="-142" w:right="748" w:hanging="567"/>
              <w:jc w:val="center"/>
              <w:rPr>
                <w:rFonts w:ascii="David" w:hAnsi="David" w:cs="David"/>
                <w:b/>
                <w:bCs/>
                <w:sz w:val="28"/>
                <w:szCs w:val="28"/>
                <w:rtl/>
              </w:rPr>
            </w:pPr>
            <w:r w:rsidRPr="00F03E84">
              <w:rPr>
                <w:rFonts w:ascii="David" w:hAnsi="David" w:cs="David"/>
                <w:b/>
                <w:bCs/>
                <w:sz w:val="28"/>
                <w:szCs w:val="28"/>
                <w:rtl/>
              </w:rPr>
              <w:t>דגם הרכב    ................</w:t>
            </w:r>
          </w:p>
          <w:p w14:paraId="745E59FD" w14:textId="77777777" w:rsidR="002002F1" w:rsidRPr="00F03E84" w:rsidRDefault="002002F1" w:rsidP="00CA4B6E">
            <w:pPr>
              <w:tabs>
                <w:tab w:val="left" w:pos="2040"/>
                <w:tab w:val="left" w:pos="3720"/>
              </w:tabs>
              <w:spacing w:line="360" w:lineRule="auto"/>
              <w:ind w:left="-142" w:right="748" w:hanging="567"/>
              <w:jc w:val="center"/>
              <w:rPr>
                <w:rFonts w:ascii="David" w:hAnsi="David" w:cs="David"/>
                <w:rtl/>
              </w:rPr>
            </w:pPr>
            <w:r w:rsidRPr="00F03E84">
              <w:rPr>
                <w:rFonts w:ascii="David" w:hAnsi="David" w:cs="David"/>
                <w:rtl/>
              </w:rPr>
              <w:t>מחיר הרכב עפ"י מחירון בש"ח (כולל מע"מ)</w:t>
            </w:r>
          </w:p>
          <w:p w14:paraId="62AF305A" w14:textId="4A83C8E5" w:rsidR="002002F1" w:rsidRDefault="002002F1" w:rsidP="00CA4B6E">
            <w:pPr>
              <w:tabs>
                <w:tab w:val="left" w:pos="2040"/>
                <w:tab w:val="left" w:pos="3720"/>
              </w:tabs>
              <w:spacing w:line="360" w:lineRule="auto"/>
              <w:ind w:left="-142" w:right="748" w:hanging="567"/>
              <w:jc w:val="center"/>
              <w:rPr>
                <w:rFonts w:ascii="David" w:hAnsi="David" w:cs="David"/>
                <w:rtl/>
              </w:rPr>
            </w:pPr>
            <w:r w:rsidRPr="00F03E84">
              <w:rPr>
                <w:rFonts w:ascii="David" w:hAnsi="David" w:cs="David"/>
                <w:rtl/>
              </w:rPr>
              <w:t>הנחה ממחיר מחירון ב- %</w:t>
            </w:r>
            <w:r w:rsidR="004B0395">
              <w:rPr>
                <w:rFonts w:ascii="David" w:hAnsi="David" w:cs="David" w:hint="cs"/>
                <w:rtl/>
              </w:rPr>
              <w:t xml:space="preserve">                                                        </w:t>
            </w:r>
          </w:p>
          <w:p w14:paraId="7DDCE36A" w14:textId="77777777" w:rsidR="004B0395" w:rsidRDefault="004B0395" w:rsidP="00CA4B6E">
            <w:pPr>
              <w:tabs>
                <w:tab w:val="left" w:pos="2040"/>
                <w:tab w:val="left" w:pos="3720"/>
              </w:tabs>
              <w:spacing w:line="360" w:lineRule="auto"/>
              <w:ind w:left="-142" w:right="748" w:hanging="567"/>
              <w:jc w:val="center"/>
              <w:rPr>
                <w:rFonts w:ascii="David" w:hAnsi="David" w:cs="David"/>
                <w:rtl/>
              </w:rPr>
            </w:pPr>
          </w:p>
          <w:p w14:paraId="331D0FEF" w14:textId="7894C1D4" w:rsidR="004B0395" w:rsidRDefault="004B0395" w:rsidP="00CA4B6E">
            <w:pPr>
              <w:tabs>
                <w:tab w:val="left" w:pos="2040"/>
                <w:tab w:val="left" w:pos="3720"/>
              </w:tabs>
              <w:spacing w:line="360" w:lineRule="auto"/>
              <w:ind w:left="-142" w:right="748" w:hanging="567"/>
              <w:jc w:val="center"/>
              <w:rPr>
                <w:rFonts w:ascii="David" w:hAnsi="David" w:cs="David"/>
                <w:rtl/>
              </w:rPr>
            </w:pPr>
            <w:r>
              <w:rPr>
                <w:rFonts w:ascii="David" w:hAnsi="David" w:cs="David" w:hint="cs"/>
                <w:rtl/>
              </w:rPr>
              <w:t xml:space="preserve">מחיר הרכב </w:t>
            </w:r>
            <w:r w:rsidRPr="00457A74">
              <w:rPr>
                <w:rFonts w:ascii="David" w:hAnsi="David" w:cs="David" w:hint="eastAsia"/>
                <w:b/>
                <w:bCs/>
                <w:rtl/>
              </w:rPr>
              <w:t>כולל</w:t>
            </w:r>
            <w:r w:rsidRPr="00457A74">
              <w:rPr>
                <w:rFonts w:ascii="David" w:hAnsi="David" w:cs="David"/>
                <w:b/>
                <w:bCs/>
                <w:rtl/>
              </w:rPr>
              <w:t xml:space="preserve"> </w:t>
            </w:r>
            <w:r w:rsidRPr="00457A74">
              <w:rPr>
                <w:rFonts w:ascii="David" w:hAnsi="David" w:cs="David" w:hint="eastAsia"/>
                <w:b/>
                <w:bCs/>
                <w:rtl/>
              </w:rPr>
              <w:t>כל</w:t>
            </w:r>
            <w:r w:rsidRPr="00457A74">
              <w:rPr>
                <w:rFonts w:ascii="David" w:hAnsi="David" w:cs="David"/>
                <w:b/>
                <w:bCs/>
                <w:rtl/>
              </w:rPr>
              <w:t xml:space="preserve"> </w:t>
            </w:r>
            <w:r w:rsidRPr="00457A74">
              <w:rPr>
                <w:rFonts w:ascii="David" w:hAnsi="David" w:cs="David" w:hint="eastAsia"/>
                <w:b/>
                <w:bCs/>
                <w:rtl/>
              </w:rPr>
              <w:t>התוספות</w:t>
            </w:r>
            <w:r w:rsidRPr="00457A74">
              <w:rPr>
                <w:rFonts w:ascii="David" w:hAnsi="David" w:cs="David"/>
                <w:b/>
                <w:bCs/>
                <w:rtl/>
              </w:rPr>
              <w:t xml:space="preserve"> </w:t>
            </w:r>
            <w:r w:rsidRPr="00457A74">
              <w:rPr>
                <w:rFonts w:ascii="David" w:hAnsi="David" w:cs="David" w:hint="eastAsia"/>
                <w:b/>
                <w:bCs/>
                <w:rtl/>
              </w:rPr>
              <w:t>הנדרשות</w:t>
            </w:r>
            <w:r w:rsidRPr="00457A74">
              <w:rPr>
                <w:rFonts w:ascii="David" w:hAnsi="David" w:cs="David"/>
                <w:b/>
                <w:bCs/>
                <w:rtl/>
              </w:rPr>
              <w:t xml:space="preserve"> </w:t>
            </w:r>
            <w:r w:rsidRPr="00457A74">
              <w:rPr>
                <w:rFonts w:ascii="David" w:hAnsi="David" w:cs="David" w:hint="eastAsia"/>
                <w:b/>
                <w:bCs/>
                <w:rtl/>
              </w:rPr>
              <w:t>על</w:t>
            </w:r>
            <w:r w:rsidRPr="00457A74">
              <w:rPr>
                <w:rFonts w:ascii="David" w:hAnsi="David" w:cs="David"/>
                <w:b/>
                <w:bCs/>
                <w:rtl/>
              </w:rPr>
              <w:t xml:space="preserve"> </w:t>
            </w:r>
            <w:r w:rsidRPr="00457A74">
              <w:rPr>
                <w:rFonts w:ascii="David" w:hAnsi="David" w:cs="David" w:hint="eastAsia"/>
                <w:b/>
                <w:bCs/>
                <w:rtl/>
              </w:rPr>
              <w:t>פי</w:t>
            </w:r>
            <w:r w:rsidRPr="00457A74">
              <w:rPr>
                <w:rFonts w:ascii="David" w:hAnsi="David" w:cs="David"/>
                <w:b/>
                <w:bCs/>
                <w:rtl/>
              </w:rPr>
              <w:t xml:space="preserve"> </w:t>
            </w:r>
            <w:r w:rsidRPr="00457A74">
              <w:rPr>
                <w:rFonts w:ascii="David" w:hAnsi="David" w:cs="David" w:hint="eastAsia"/>
                <w:b/>
                <w:bCs/>
                <w:rtl/>
              </w:rPr>
              <w:t>המפרט</w:t>
            </w:r>
            <w:r w:rsidRPr="00457A74">
              <w:rPr>
                <w:rFonts w:ascii="David" w:hAnsi="David" w:cs="David"/>
                <w:b/>
                <w:bCs/>
                <w:rtl/>
              </w:rPr>
              <w:t xml:space="preserve"> </w:t>
            </w:r>
            <w:r w:rsidRPr="00457A74">
              <w:rPr>
                <w:rFonts w:ascii="David" w:hAnsi="David" w:cs="David" w:hint="eastAsia"/>
                <w:b/>
                <w:bCs/>
                <w:rtl/>
              </w:rPr>
              <w:t>הטכני</w:t>
            </w:r>
          </w:p>
          <w:p w14:paraId="2901A4F5" w14:textId="08B755EC" w:rsidR="00196BA1" w:rsidRPr="00F03E84" w:rsidRDefault="00196BA1" w:rsidP="000A144C">
            <w:pPr>
              <w:tabs>
                <w:tab w:val="left" w:pos="2040"/>
                <w:tab w:val="left" w:pos="3720"/>
              </w:tabs>
              <w:spacing w:line="360" w:lineRule="auto"/>
              <w:ind w:left="-142" w:right="748" w:hanging="567"/>
              <w:rPr>
                <w:rFonts w:ascii="David" w:hAnsi="David" w:cs="David"/>
                <w:rtl/>
              </w:rPr>
            </w:pPr>
            <w:r>
              <w:rPr>
                <w:rFonts w:ascii="David" w:hAnsi="David" w:cs="David" w:hint="cs"/>
                <w:rtl/>
              </w:rPr>
              <w:t>מ</w:t>
            </w:r>
          </w:p>
          <w:p w14:paraId="75DEC6D5" w14:textId="77777777" w:rsidR="002002F1" w:rsidRPr="00F03E84" w:rsidRDefault="002002F1" w:rsidP="00CA4B6E">
            <w:pPr>
              <w:tabs>
                <w:tab w:val="left" w:pos="2040"/>
                <w:tab w:val="left" w:pos="3720"/>
              </w:tabs>
              <w:spacing w:line="360" w:lineRule="auto"/>
              <w:ind w:left="-142" w:right="33" w:hanging="567"/>
              <w:jc w:val="center"/>
              <w:rPr>
                <w:rFonts w:ascii="David" w:hAnsi="David" w:cs="David"/>
                <w:rtl/>
              </w:rPr>
            </w:pPr>
            <w:r w:rsidRPr="00F03E84">
              <w:rPr>
                <w:rFonts w:ascii="David" w:hAnsi="David" w:cs="David"/>
                <w:b/>
                <w:bCs/>
                <w:rtl/>
              </w:rPr>
              <w:t>תוספת לאחריות  בחדשים ובק"מ</w:t>
            </w:r>
            <w:r w:rsidRPr="00F03E84">
              <w:rPr>
                <w:rFonts w:ascii="David" w:hAnsi="David" w:cs="David"/>
                <w:rtl/>
              </w:rPr>
              <w:t>:</w:t>
            </w:r>
          </w:p>
          <w:p w14:paraId="7E7EC6EC" w14:textId="77777777" w:rsidR="002002F1" w:rsidRPr="00F03E84" w:rsidRDefault="002002F1" w:rsidP="00CA4B6E">
            <w:pPr>
              <w:tabs>
                <w:tab w:val="left" w:pos="2040"/>
                <w:tab w:val="left" w:pos="3720"/>
              </w:tabs>
              <w:spacing w:line="360" w:lineRule="auto"/>
              <w:ind w:left="-142" w:right="33" w:hanging="567"/>
              <w:jc w:val="center"/>
              <w:rPr>
                <w:rFonts w:ascii="David" w:hAnsi="David" w:cs="David"/>
                <w:rtl/>
              </w:rPr>
            </w:pPr>
            <w:r w:rsidRPr="00F03E84">
              <w:rPr>
                <w:rFonts w:ascii="David" w:hAnsi="David" w:cs="David"/>
                <w:rtl/>
              </w:rPr>
              <w:t>מס' חדשים  ________  מס' ק"מ   ______</w:t>
            </w:r>
          </w:p>
        </w:tc>
      </w:tr>
      <w:tr w:rsidR="002002F1" w:rsidRPr="00F03E84" w14:paraId="66FC73C2" w14:textId="77777777" w:rsidTr="000A144C">
        <w:trPr>
          <w:trHeight w:val="269"/>
        </w:trPr>
        <w:tc>
          <w:tcPr>
            <w:tcW w:w="2523" w:type="dxa"/>
          </w:tcPr>
          <w:p w14:paraId="4AC424E7"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r w:rsidRPr="00F03E84">
              <w:rPr>
                <w:rFonts w:ascii="David" w:hAnsi="David" w:cs="David"/>
                <w:rtl/>
              </w:rPr>
              <w:t xml:space="preserve">      ........................</w:t>
            </w:r>
          </w:p>
        </w:tc>
        <w:tc>
          <w:tcPr>
            <w:tcW w:w="7230" w:type="dxa"/>
            <w:vAlign w:val="bottom"/>
          </w:tcPr>
          <w:p w14:paraId="61C894AC" w14:textId="77777777" w:rsidR="002002F1" w:rsidRPr="00F03E84" w:rsidRDefault="002002F1" w:rsidP="004E403E">
            <w:pPr>
              <w:tabs>
                <w:tab w:val="left" w:pos="2040"/>
                <w:tab w:val="left" w:pos="3720"/>
              </w:tabs>
              <w:spacing w:line="360" w:lineRule="auto"/>
              <w:ind w:left="-142" w:right="748" w:firstLine="142"/>
              <w:jc w:val="left"/>
              <w:rPr>
                <w:rFonts w:ascii="David" w:hAnsi="David" w:cs="David"/>
                <w:rtl/>
              </w:rPr>
            </w:pPr>
            <w:r w:rsidRPr="00F03E84">
              <w:rPr>
                <w:rFonts w:ascii="David" w:hAnsi="David" w:cs="David"/>
                <w:rtl/>
              </w:rPr>
              <w:t>אביזרי רישוי</w:t>
            </w:r>
          </w:p>
        </w:tc>
      </w:tr>
      <w:tr w:rsidR="002002F1" w:rsidRPr="00F03E84" w14:paraId="434D9311" w14:textId="77777777" w:rsidTr="000A144C">
        <w:trPr>
          <w:trHeight w:val="269"/>
        </w:trPr>
        <w:tc>
          <w:tcPr>
            <w:tcW w:w="2523" w:type="dxa"/>
          </w:tcPr>
          <w:p w14:paraId="7DF1BB2E"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r w:rsidRPr="00F03E84">
              <w:rPr>
                <w:rFonts w:ascii="David" w:hAnsi="David" w:cs="David"/>
                <w:rtl/>
              </w:rPr>
              <w:t xml:space="preserve">      ........................</w:t>
            </w:r>
          </w:p>
        </w:tc>
        <w:tc>
          <w:tcPr>
            <w:tcW w:w="7230" w:type="dxa"/>
            <w:vAlign w:val="bottom"/>
          </w:tcPr>
          <w:p w14:paraId="3DA6CE85" w14:textId="77777777" w:rsidR="002002F1" w:rsidRPr="00F03E84" w:rsidRDefault="002002F1" w:rsidP="004E403E">
            <w:pPr>
              <w:tabs>
                <w:tab w:val="left" w:pos="2040"/>
                <w:tab w:val="left" w:pos="3720"/>
              </w:tabs>
              <w:spacing w:line="360" w:lineRule="auto"/>
              <w:ind w:left="-142" w:right="748" w:firstLine="142"/>
              <w:jc w:val="left"/>
              <w:rPr>
                <w:rFonts w:ascii="David" w:hAnsi="David" w:cs="David"/>
                <w:rtl/>
              </w:rPr>
            </w:pPr>
            <w:r w:rsidRPr="00F03E84">
              <w:rPr>
                <w:rFonts w:ascii="David" w:hAnsi="David" w:cs="David"/>
                <w:rtl/>
              </w:rPr>
              <w:t>אגרת רישוי</w:t>
            </w:r>
          </w:p>
        </w:tc>
      </w:tr>
      <w:tr w:rsidR="002002F1" w:rsidRPr="00F03E84" w14:paraId="786E28E2" w14:textId="77777777" w:rsidTr="000A144C">
        <w:trPr>
          <w:trHeight w:val="269"/>
        </w:trPr>
        <w:tc>
          <w:tcPr>
            <w:tcW w:w="2523" w:type="dxa"/>
          </w:tcPr>
          <w:p w14:paraId="21B7B8E0" w14:textId="77777777" w:rsidR="002002F1" w:rsidRDefault="00474853" w:rsidP="000A144C">
            <w:pPr>
              <w:tabs>
                <w:tab w:val="left" w:pos="2040"/>
                <w:tab w:val="left" w:pos="2124"/>
                <w:tab w:val="left" w:pos="3720"/>
              </w:tabs>
              <w:spacing w:line="360" w:lineRule="auto"/>
              <w:ind w:left="-142" w:hanging="567"/>
              <w:jc w:val="center"/>
              <w:rPr>
                <w:rFonts w:ascii="David" w:hAnsi="David" w:cs="David"/>
                <w:b/>
                <w:bCs/>
                <w:sz w:val="24"/>
                <w:szCs w:val="24"/>
                <w:rtl/>
              </w:rPr>
            </w:pPr>
            <w:r>
              <w:rPr>
                <w:rFonts w:ascii="David" w:hAnsi="David" w:cs="David" w:hint="cs"/>
                <w:b/>
                <w:bCs/>
                <w:sz w:val="24"/>
                <w:szCs w:val="24"/>
                <w:rtl/>
              </w:rPr>
              <w:t>....................</w:t>
            </w:r>
          </w:p>
          <w:p w14:paraId="5112C972" w14:textId="77777777" w:rsidR="00474853" w:rsidRDefault="00474853" w:rsidP="000A144C">
            <w:pPr>
              <w:tabs>
                <w:tab w:val="left" w:pos="2040"/>
                <w:tab w:val="left" w:pos="2124"/>
                <w:tab w:val="left" w:pos="3720"/>
              </w:tabs>
              <w:spacing w:line="360" w:lineRule="auto"/>
              <w:ind w:left="-142" w:hanging="567"/>
              <w:jc w:val="center"/>
              <w:rPr>
                <w:rFonts w:ascii="David" w:hAnsi="David" w:cs="David"/>
                <w:b/>
                <w:bCs/>
                <w:sz w:val="24"/>
                <w:szCs w:val="24"/>
                <w:rtl/>
              </w:rPr>
            </w:pPr>
            <w:r>
              <w:rPr>
                <w:rFonts w:ascii="David" w:hAnsi="David" w:cs="David" w:hint="cs"/>
                <w:b/>
                <w:bCs/>
                <w:sz w:val="24"/>
                <w:szCs w:val="24"/>
                <w:rtl/>
              </w:rPr>
              <w:t>....................</w:t>
            </w:r>
          </w:p>
          <w:p w14:paraId="120FC959" w14:textId="776D2684" w:rsidR="00474853" w:rsidRPr="00F03E84" w:rsidRDefault="00474853" w:rsidP="000A144C">
            <w:pPr>
              <w:tabs>
                <w:tab w:val="left" w:pos="2040"/>
                <w:tab w:val="left" w:pos="2124"/>
                <w:tab w:val="left" w:pos="3720"/>
              </w:tabs>
              <w:spacing w:line="360" w:lineRule="auto"/>
              <w:ind w:left="-142" w:hanging="567"/>
              <w:jc w:val="center"/>
              <w:rPr>
                <w:rFonts w:ascii="David" w:hAnsi="David" w:cs="David"/>
                <w:b/>
                <w:bCs/>
                <w:sz w:val="24"/>
                <w:szCs w:val="24"/>
                <w:rtl/>
              </w:rPr>
            </w:pPr>
            <w:r>
              <w:rPr>
                <w:rFonts w:ascii="David" w:hAnsi="David" w:cs="David" w:hint="cs"/>
                <w:b/>
                <w:bCs/>
                <w:sz w:val="24"/>
                <w:szCs w:val="24"/>
                <w:rtl/>
              </w:rPr>
              <w:t>....................</w:t>
            </w:r>
          </w:p>
        </w:tc>
        <w:tc>
          <w:tcPr>
            <w:tcW w:w="7230" w:type="dxa"/>
            <w:vAlign w:val="bottom"/>
          </w:tcPr>
          <w:p w14:paraId="02AC0A77" w14:textId="2AA9B010" w:rsidR="002002F1" w:rsidRPr="00F03E84" w:rsidRDefault="00550950" w:rsidP="00550950">
            <w:pPr>
              <w:tabs>
                <w:tab w:val="left" w:pos="2040"/>
                <w:tab w:val="left" w:pos="3720"/>
              </w:tabs>
              <w:spacing w:line="360" w:lineRule="auto"/>
              <w:ind w:right="748"/>
              <w:rPr>
                <w:rFonts w:ascii="David" w:hAnsi="David" w:cs="David"/>
                <w:sz w:val="24"/>
                <w:szCs w:val="24"/>
                <w:rtl/>
              </w:rPr>
            </w:pPr>
            <w:r>
              <w:rPr>
                <w:rFonts w:ascii="David" w:hAnsi="David" w:cs="David" w:hint="cs"/>
                <w:sz w:val="24"/>
                <w:szCs w:val="24"/>
                <w:rtl/>
              </w:rPr>
              <w:t>פירוט עלויות של ה</w:t>
            </w:r>
            <w:r w:rsidR="002002F1" w:rsidRPr="00F03E84">
              <w:rPr>
                <w:rFonts w:ascii="David" w:hAnsi="David" w:cs="David"/>
                <w:sz w:val="24"/>
                <w:szCs w:val="24"/>
                <w:rtl/>
              </w:rPr>
              <w:t>תוספות</w:t>
            </w:r>
            <w:r>
              <w:rPr>
                <w:rFonts w:ascii="David" w:hAnsi="David" w:cs="David" w:hint="cs"/>
                <w:sz w:val="24"/>
                <w:szCs w:val="24"/>
                <w:rtl/>
              </w:rPr>
              <w:t xml:space="preserve"> בהתקנה מקומית</w:t>
            </w:r>
            <w:r w:rsidR="002002F1" w:rsidRPr="00F03E84">
              <w:rPr>
                <w:rFonts w:ascii="David" w:hAnsi="David" w:cs="David"/>
                <w:sz w:val="24"/>
                <w:szCs w:val="24"/>
                <w:rtl/>
              </w:rPr>
              <w:t xml:space="preserve"> </w:t>
            </w:r>
            <w:r>
              <w:rPr>
                <w:rFonts w:ascii="David" w:hAnsi="David" w:cs="David" w:hint="cs"/>
                <w:sz w:val="24"/>
                <w:szCs w:val="24"/>
                <w:rtl/>
              </w:rPr>
              <w:t>ש</w:t>
            </w:r>
            <w:r w:rsidR="002002F1" w:rsidRPr="00F03E84">
              <w:rPr>
                <w:rFonts w:ascii="David" w:hAnsi="David" w:cs="David"/>
                <w:sz w:val="24"/>
                <w:szCs w:val="24"/>
                <w:rtl/>
              </w:rPr>
              <w:t xml:space="preserve">נדרשות </w:t>
            </w:r>
            <w:r>
              <w:rPr>
                <w:rFonts w:ascii="David" w:hAnsi="David" w:cs="David" w:hint="cs"/>
                <w:sz w:val="24"/>
                <w:szCs w:val="24"/>
                <w:rtl/>
              </w:rPr>
              <w:t>ע</w:t>
            </w:r>
            <w:r w:rsidR="002002F1" w:rsidRPr="00F03E84">
              <w:rPr>
                <w:rFonts w:ascii="David" w:hAnsi="David" w:cs="David"/>
                <w:sz w:val="24"/>
                <w:szCs w:val="24"/>
                <w:rtl/>
              </w:rPr>
              <w:t>ל</w:t>
            </w:r>
            <w:r>
              <w:rPr>
                <w:rFonts w:ascii="David" w:hAnsi="David" w:cs="David" w:hint="cs"/>
                <w:sz w:val="24"/>
                <w:szCs w:val="24"/>
                <w:rtl/>
              </w:rPr>
              <w:t xml:space="preserve"> פי ה</w:t>
            </w:r>
            <w:r w:rsidR="002002F1" w:rsidRPr="00F03E84">
              <w:rPr>
                <w:rFonts w:ascii="David" w:hAnsi="David" w:cs="David"/>
                <w:sz w:val="24"/>
                <w:szCs w:val="24"/>
                <w:rtl/>
              </w:rPr>
              <w:t>מפרט הטכני</w:t>
            </w:r>
            <w:r>
              <w:rPr>
                <w:rFonts w:ascii="David" w:hAnsi="David" w:cs="David" w:hint="cs"/>
                <w:sz w:val="24"/>
                <w:szCs w:val="24"/>
                <w:rtl/>
              </w:rPr>
              <w:t xml:space="preserve"> שאינן מקוריות</w:t>
            </w:r>
            <w:r w:rsidR="002A4BEB">
              <w:rPr>
                <w:rFonts w:ascii="David" w:hAnsi="David" w:cs="David" w:hint="cs"/>
                <w:sz w:val="24"/>
                <w:szCs w:val="24"/>
                <w:rtl/>
              </w:rPr>
              <w:t xml:space="preserve"> (מחיר התוספות המפורטות כלולות במחיר הרכב לעיל על פי המפרט)</w:t>
            </w:r>
          </w:p>
          <w:p w14:paraId="115802C0" w14:textId="2D929BF3" w:rsidR="002002F1" w:rsidRPr="00F03E84" w:rsidRDefault="002002F1" w:rsidP="00474853">
            <w:pPr>
              <w:tabs>
                <w:tab w:val="left" w:pos="2040"/>
                <w:tab w:val="left" w:pos="3720"/>
              </w:tabs>
              <w:spacing w:line="360" w:lineRule="auto"/>
              <w:ind w:left="-142" w:right="748" w:hanging="567"/>
              <w:rPr>
                <w:rFonts w:ascii="David" w:hAnsi="David" w:cs="David"/>
                <w:b/>
                <w:bCs/>
                <w:sz w:val="24"/>
                <w:szCs w:val="24"/>
                <w:highlight w:val="yellow"/>
                <w:rtl/>
              </w:rPr>
            </w:pPr>
            <w:r w:rsidRPr="00F03E84">
              <w:rPr>
                <w:rFonts w:ascii="David" w:hAnsi="David" w:cs="David"/>
                <w:sz w:val="24"/>
                <w:szCs w:val="24"/>
                <w:rtl/>
              </w:rPr>
              <w:t xml:space="preserve">             </w:t>
            </w:r>
            <w:r w:rsidR="00474853">
              <w:rPr>
                <w:rFonts w:ascii="David" w:hAnsi="David" w:cs="David" w:hint="cs"/>
                <w:sz w:val="24"/>
                <w:szCs w:val="24"/>
                <w:rtl/>
              </w:rPr>
              <w:t xml:space="preserve">תוספות שלא כלולות במפרט הטכני </w:t>
            </w:r>
            <w:r w:rsidR="0080370E" w:rsidRPr="00F03E84">
              <w:rPr>
                <w:rFonts w:ascii="David" w:hAnsi="David" w:cs="David"/>
                <w:sz w:val="24"/>
                <w:szCs w:val="24"/>
                <w:rtl/>
              </w:rPr>
              <w:t xml:space="preserve">ויסופקו </w:t>
            </w:r>
            <w:r w:rsidRPr="00F03E84">
              <w:rPr>
                <w:rFonts w:ascii="David" w:hAnsi="David" w:cs="David"/>
                <w:sz w:val="24"/>
                <w:szCs w:val="24"/>
                <w:rtl/>
              </w:rPr>
              <w:t>לפי דריש</w:t>
            </w:r>
            <w:r w:rsidRPr="00402D4E">
              <w:rPr>
                <w:rFonts w:ascii="David" w:hAnsi="David" w:cs="David"/>
                <w:sz w:val="24"/>
                <w:szCs w:val="24"/>
                <w:rtl/>
              </w:rPr>
              <w:t>ה</w:t>
            </w:r>
            <w:r w:rsidR="0080370E" w:rsidRPr="00402D4E">
              <w:rPr>
                <w:rFonts w:ascii="David" w:hAnsi="David" w:cs="David"/>
                <w:b/>
                <w:bCs/>
                <w:sz w:val="24"/>
                <w:szCs w:val="24"/>
                <w:rtl/>
              </w:rPr>
              <w:t xml:space="preserve"> :</w:t>
            </w:r>
          </w:p>
        </w:tc>
      </w:tr>
      <w:tr w:rsidR="002002F1" w:rsidRPr="00F03E84" w14:paraId="2A745E21" w14:textId="77777777" w:rsidTr="000A144C">
        <w:trPr>
          <w:trHeight w:val="269"/>
        </w:trPr>
        <w:tc>
          <w:tcPr>
            <w:tcW w:w="2523" w:type="dxa"/>
          </w:tcPr>
          <w:p w14:paraId="35235B97" w14:textId="77777777" w:rsidR="002002F1" w:rsidRPr="00F03E84" w:rsidRDefault="002002F1" w:rsidP="004E403E">
            <w:pPr>
              <w:tabs>
                <w:tab w:val="left" w:pos="2040"/>
                <w:tab w:val="left" w:pos="3720"/>
              </w:tabs>
              <w:spacing w:line="360" w:lineRule="auto"/>
              <w:ind w:left="-142" w:right="748" w:hanging="567"/>
              <w:rPr>
                <w:rFonts w:ascii="David" w:hAnsi="David" w:cs="David"/>
                <w:sz w:val="24"/>
                <w:szCs w:val="24"/>
                <w:rtl/>
              </w:rPr>
            </w:pPr>
          </w:p>
        </w:tc>
        <w:tc>
          <w:tcPr>
            <w:tcW w:w="7230" w:type="dxa"/>
            <w:vAlign w:val="bottom"/>
          </w:tcPr>
          <w:p w14:paraId="287D8281" w14:textId="77777777" w:rsidR="002002F1" w:rsidRPr="00F03E84" w:rsidRDefault="002002F1" w:rsidP="004E403E">
            <w:pPr>
              <w:tabs>
                <w:tab w:val="left" w:pos="2040"/>
                <w:tab w:val="left" w:pos="3720"/>
              </w:tabs>
              <w:spacing w:line="360" w:lineRule="auto"/>
              <w:ind w:left="-142" w:right="748" w:hanging="567"/>
              <w:rPr>
                <w:rFonts w:ascii="David" w:hAnsi="David" w:cs="David"/>
                <w:sz w:val="24"/>
                <w:szCs w:val="24"/>
                <w:rtl/>
              </w:rPr>
            </w:pPr>
            <w:r w:rsidRPr="00F03E84">
              <w:rPr>
                <w:rFonts w:ascii="David" w:hAnsi="David" w:cs="David"/>
                <w:sz w:val="24"/>
                <w:szCs w:val="24"/>
                <w:rtl/>
              </w:rPr>
              <w:t xml:space="preserve">             דמי שימוש במתקן היבואן לצורך התקנות ע"י ספקי משנה +חדר       </w:t>
            </w:r>
          </w:p>
          <w:p w14:paraId="72044FC0" w14:textId="77777777" w:rsidR="002002F1" w:rsidRPr="00F03E84" w:rsidRDefault="002002F1" w:rsidP="004E403E">
            <w:pPr>
              <w:tabs>
                <w:tab w:val="left" w:pos="2040"/>
                <w:tab w:val="left" w:pos="3720"/>
              </w:tabs>
              <w:spacing w:line="360" w:lineRule="auto"/>
              <w:ind w:left="-142" w:right="748" w:hanging="567"/>
              <w:rPr>
                <w:rFonts w:ascii="David" w:hAnsi="David" w:cs="David"/>
                <w:sz w:val="24"/>
                <w:szCs w:val="24"/>
                <w:rtl/>
              </w:rPr>
            </w:pPr>
            <w:r w:rsidRPr="00F03E84">
              <w:rPr>
                <w:rFonts w:ascii="David" w:hAnsi="David" w:cs="David"/>
                <w:sz w:val="24"/>
                <w:szCs w:val="24"/>
                <w:rtl/>
              </w:rPr>
              <w:t xml:space="preserve">             אכסון ציוד</w:t>
            </w:r>
          </w:p>
        </w:tc>
      </w:tr>
      <w:tr w:rsidR="002002F1" w:rsidRPr="00F03E84" w14:paraId="1B9C79AB" w14:textId="77777777" w:rsidTr="000A144C">
        <w:trPr>
          <w:trHeight w:val="269"/>
        </w:trPr>
        <w:tc>
          <w:tcPr>
            <w:tcW w:w="2523" w:type="dxa"/>
          </w:tcPr>
          <w:p w14:paraId="4D4BE8B0" w14:textId="77777777" w:rsidR="002002F1" w:rsidRPr="00F03E84" w:rsidRDefault="002002F1" w:rsidP="004E403E">
            <w:pPr>
              <w:tabs>
                <w:tab w:val="left" w:pos="2040"/>
                <w:tab w:val="left" w:pos="3720"/>
              </w:tabs>
              <w:spacing w:line="360" w:lineRule="auto"/>
              <w:ind w:left="-142" w:right="748" w:hanging="567"/>
              <w:rPr>
                <w:rFonts w:ascii="David" w:hAnsi="David" w:cs="David"/>
                <w:sz w:val="24"/>
                <w:szCs w:val="24"/>
                <w:rtl/>
              </w:rPr>
            </w:pPr>
          </w:p>
        </w:tc>
        <w:tc>
          <w:tcPr>
            <w:tcW w:w="7230" w:type="dxa"/>
            <w:vAlign w:val="bottom"/>
          </w:tcPr>
          <w:p w14:paraId="742A7376" w14:textId="77777777" w:rsidR="002002F1" w:rsidRPr="00F03E84" w:rsidRDefault="002002F1" w:rsidP="004E403E">
            <w:pPr>
              <w:tabs>
                <w:tab w:val="left" w:pos="2040"/>
                <w:tab w:val="left" w:pos="3720"/>
              </w:tabs>
              <w:spacing w:line="360" w:lineRule="auto"/>
              <w:ind w:left="-142" w:right="748" w:hanging="567"/>
              <w:rPr>
                <w:rFonts w:ascii="David" w:hAnsi="David" w:cs="David"/>
                <w:sz w:val="24"/>
                <w:szCs w:val="24"/>
                <w:rtl/>
              </w:rPr>
            </w:pPr>
            <w:r w:rsidRPr="00F03E84">
              <w:rPr>
                <w:rFonts w:ascii="David" w:hAnsi="David" w:cs="David"/>
                <w:sz w:val="24"/>
                <w:szCs w:val="24"/>
                <w:rtl/>
              </w:rPr>
              <w:t xml:space="preserve">             אספקה והתקנת שקע שרות (מצית) בתא הנהג</w:t>
            </w:r>
          </w:p>
        </w:tc>
      </w:tr>
      <w:tr w:rsidR="002002F1" w:rsidRPr="00F03E84" w14:paraId="51E50D93" w14:textId="77777777" w:rsidTr="000A144C">
        <w:trPr>
          <w:trHeight w:val="269"/>
        </w:trPr>
        <w:tc>
          <w:tcPr>
            <w:tcW w:w="2523" w:type="dxa"/>
          </w:tcPr>
          <w:p w14:paraId="5CF45C14"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257D45A2" w14:textId="77777777" w:rsidR="002002F1" w:rsidRPr="00F03E84" w:rsidRDefault="002002F1" w:rsidP="004E403E">
            <w:pPr>
              <w:tabs>
                <w:tab w:val="left" w:pos="2040"/>
                <w:tab w:val="left" w:pos="3720"/>
              </w:tabs>
              <w:spacing w:line="360" w:lineRule="auto"/>
              <w:ind w:left="-142" w:right="748" w:hanging="567"/>
              <w:rPr>
                <w:rFonts w:ascii="David" w:hAnsi="David" w:cs="David"/>
                <w:color w:val="FF00FF"/>
                <w:sz w:val="24"/>
                <w:szCs w:val="24"/>
                <w:rtl/>
                <w:lang w:val="en-GB" w:bidi="ar-SA"/>
              </w:rPr>
            </w:pPr>
            <w:r w:rsidRPr="00F03E84">
              <w:rPr>
                <w:rFonts w:ascii="David" w:hAnsi="David" w:cs="David"/>
                <w:sz w:val="24"/>
                <w:szCs w:val="24"/>
                <w:rtl/>
              </w:rPr>
              <w:t xml:space="preserve">             אספקה והתקנת שקע מצית כולל מפסק (לפנס מהבהב)</w:t>
            </w:r>
          </w:p>
        </w:tc>
      </w:tr>
      <w:tr w:rsidR="002002F1" w:rsidRPr="00F03E84" w14:paraId="09AD7A54" w14:textId="77777777" w:rsidTr="000A144C">
        <w:trPr>
          <w:trHeight w:val="269"/>
        </w:trPr>
        <w:tc>
          <w:tcPr>
            <w:tcW w:w="2523" w:type="dxa"/>
          </w:tcPr>
          <w:p w14:paraId="5B46A34E"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3FF3DE8C" w14:textId="77777777" w:rsidR="002002F1" w:rsidRPr="00F03E84" w:rsidRDefault="002002F1" w:rsidP="004E403E">
            <w:pPr>
              <w:tabs>
                <w:tab w:val="left" w:pos="2040"/>
                <w:tab w:val="left" w:pos="3720"/>
              </w:tabs>
              <w:spacing w:line="360" w:lineRule="auto"/>
              <w:ind w:left="-142" w:right="748" w:firstLine="175"/>
              <w:rPr>
                <w:rFonts w:ascii="David" w:hAnsi="David" w:cs="David"/>
                <w:sz w:val="24"/>
                <w:szCs w:val="24"/>
                <w:rtl/>
              </w:rPr>
            </w:pPr>
            <w:r w:rsidRPr="00F03E84">
              <w:rPr>
                <w:rFonts w:ascii="David" w:hAnsi="David" w:cs="David"/>
                <w:sz w:val="24"/>
                <w:szCs w:val="24"/>
                <w:rtl/>
              </w:rPr>
              <w:t>אספקה והתקנת פטיש חילוץ.</w:t>
            </w:r>
          </w:p>
        </w:tc>
      </w:tr>
      <w:tr w:rsidR="002002F1" w:rsidRPr="00F03E84" w14:paraId="0377E816" w14:textId="77777777" w:rsidTr="000A144C">
        <w:trPr>
          <w:trHeight w:val="269"/>
        </w:trPr>
        <w:tc>
          <w:tcPr>
            <w:tcW w:w="2523" w:type="dxa"/>
          </w:tcPr>
          <w:p w14:paraId="5F3A9758"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65CCF8F6" w14:textId="77777777" w:rsidR="002002F1" w:rsidRPr="00F03E84" w:rsidRDefault="002002F1" w:rsidP="004E403E">
            <w:pPr>
              <w:tabs>
                <w:tab w:val="left" w:pos="2040"/>
                <w:tab w:val="left" w:pos="3720"/>
              </w:tabs>
              <w:spacing w:line="360" w:lineRule="auto"/>
              <w:ind w:right="748"/>
              <w:rPr>
                <w:rFonts w:ascii="David" w:hAnsi="David" w:cs="David"/>
                <w:sz w:val="24"/>
                <w:szCs w:val="24"/>
                <w:rtl/>
              </w:rPr>
            </w:pPr>
            <w:r w:rsidRPr="00F03E84">
              <w:rPr>
                <w:rFonts w:ascii="David" w:hAnsi="David" w:cs="David"/>
                <w:sz w:val="24"/>
                <w:szCs w:val="24"/>
                <w:rtl/>
              </w:rPr>
              <w:t xml:space="preserve"> אספקה וקיבוע מטפה כיבוי אש 1 ק"ג.</w:t>
            </w:r>
          </w:p>
        </w:tc>
      </w:tr>
      <w:tr w:rsidR="002002F1" w:rsidRPr="00F03E84" w14:paraId="3B3A1A79" w14:textId="77777777" w:rsidTr="000A144C">
        <w:trPr>
          <w:trHeight w:val="269"/>
        </w:trPr>
        <w:tc>
          <w:tcPr>
            <w:tcW w:w="2523" w:type="dxa"/>
          </w:tcPr>
          <w:p w14:paraId="2A0F4AFE"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27BCB230" w14:textId="77777777" w:rsidR="002002F1" w:rsidRPr="00F03E84" w:rsidRDefault="002002F1" w:rsidP="004E403E">
            <w:pPr>
              <w:tabs>
                <w:tab w:val="left" w:pos="2040"/>
                <w:tab w:val="left" w:pos="3720"/>
              </w:tabs>
              <w:spacing w:line="360" w:lineRule="auto"/>
              <w:ind w:left="-142" w:right="748" w:hanging="567"/>
              <w:rPr>
                <w:rFonts w:ascii="David" w:hAnsi="David" w:cs="David"/>
                <w:sz w:val="24"/>
                <w:szCs w:val="24"/>
                <w:rtl/>
              </w:rPr>
            </w:pPr>
            <w:r w:rsidRPr="00F03E84">
              <w:rPr>
                <w:rFonts w:ascii="David" w:hAnsi="David" w:cs="David"/>
                <w:sz w:val="24"/>
                <w:szCs w:val="24"/>
                <w:rtl/>
              </w:rPr>
              <w:t xml:space="preserve">              אספקה והתקנת כרית להתקנת דיבורית לטלפון סלולארי כולל    </w:t>
            </w:r>
          </w:p>
          <w:p w14:paraId="0D0CB2F5" w14:textId="77777777" w:rsidR="002002F1" w:rsidRPr="00F03E84" w:rsidRDefault="002002F1" w:rsidP="004E403E">
            <w:pPr>
              <w:tabs>
                <w:tab w:val="left" w:pos="2040"/>
                <w:tab w:val="left" w:pos="3720"/>
              </w:tabs>
              <w:spacing w:line="360" w:lineRule="auto"/>
              <w:ind w:left="-142" w:right="33" w:hanging="567"/>
              <w:rPr>
                <w:rFonts w:ascii="David" w:hAnsi="David" w:cs="David"/>
                <w:sz w:val="24"/>
                <w:szCs w:val="24"/>
                <w:rtl/>
              </w:rPr>
            </w:pPr>
            <w:r w:rsidRPr="00F03E84">
              <w:rPr>
                <w:rFonts w:ascii="David" w:hAnsi="David" w:cs="David"/>
                <w:sz w:val="24"/>
                <w:szCs w:val="24"/>
                <w:rtl/>
              </w:rPr>
              <w:t xml:space="preserve">              עריסה אוניברסלית</w:t>
            </w:r>
          </w:p>
        </w:tc>
      </w:tr>
      <w:tr w:rsidR="002002F1" w:rsidRPr="00F03E84" w14:paraId="0B89CA3A" w14:textId="77777777" w:rsidTr="000A144C">
        <w:trPr>
          <w:trHeight w:val="269"/>
        </w:trPr>
        <w:tc>
          <w:tcPr>
            <w:tcW w:w="2523" w:type="dxa"/>
          </w:tcPr>
          <w:p w14:paraId="3F167A02"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5C5387B3" w14:textId="77777777" w:rsidR="002002F1" w:rsidRPr="00F03E84" w:rsidRDefault="002002F1" w:rsidP="004E403E">
            <w:pPr>
              <w:tabs>
                <w:tab w:val="left" w:pos="2040"/>
                <w:tab w:val="left" w:pos="3720"/>
              </w:tabs>
              <w:spacing w:line="360" w:lineRule="auto"/>
              <w:ind w:left="-142" w:right="748" w:hanging="567"/>
              <w:rPr>
                <w:rFonts w:ascii="David" w:hAnsi="David" w:cs="David"/>
                <w:sz w:val="24"/>
                <w:szCs w:val="24"/>
                <w:rtl/>
              </w:rPr>
            </w:pPr>
            <w:r w:rsidRPr="00F03E84">
              <w:rPr>
                <w:rFonts w:ascii="David" w:hAnsi="David" w:cs="David"/>
                <w:sz w:val="24"/>
                <w:szCs w:val="24"/>
                <w:rtl/>
              </w:rPr>
              <w:t xml:space="preserve">             אספקת תיק עזרה ראשונה כולל תכולה .</w:t>
            </w:r>
          </w:p>
        </w:tc>
      </w:tr>
      <w:tr w:rsidR="002002F1" w:rsidRPr="00F03E84" w14:paraId="4386049D" w14:textId="77777777" w:rsidTr="000A144C">
        <w:trPr>
          <w:trHeight w:val="269"/>
        </w:trPr>
        <w:tc>
          <w:tcPr>
            <w:tcW w:w="2523" w:type="dxa"/>
          </w:tcPr>
          <w:p w14:paraId="401FD1A3"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1FBA2765" w14:textId="77777777" w:rsidR="002002F1" w:rsidRPr="00F03E84" w:rsidRDefault="002002F1" w:rsidP="004E403E">
            <w:pPr>
              <w:tabs>
                <w:tab w:val="left" w:pos="2040"/>
                <w:tab w:val="left" w:pos="3720"/>
              </w:tabs>
              <w:spacing w:line="360" w:lineRule="auto"/>
              <w:ind w:left="-142" w:right="748" w:hanging="567"/>
              <w:rPr>
                <w:rFonts w:ascii="David" w:hAnsi="David" w:cs="David"/>
                <w:sz w:val="24"/>
                <w:szCs w:val="24"/>
                <w:rtl/>
              </w:rPr>
            </w:pPr>
            <w:r w:rsidRPr="00F03E84">
              <w:rPr>
                <w:rFonts w:ascii="David" w:hAnsi="David" w:cs="David"/>
                <w:sz w:val="24"/>
                <w:szCs w:val="24"/>
                <w:rtl/>
              </w:rPr>
              <w:t xml:space="preserve">             התקנת דלקן (ההתקן יסופק על ידי המזמין)</w:t>
            </w:r>
          </w:p>
        </w:tc>
      </w:tr>
      <w:tr w:rsidR="002002F1" w:rsidRPr="00F03E84" w14:paraId="6ADC42C4" w14:textId="77777777" w:rsidTr="000A144C">
        <w:trPr>
          <w:trHeight w:val="269"/>
        </w:trPr>
        <w:tc>
          <w:tcPr>
            <w:tcW w:w="2523" w:type="dxa"/>
          </w:tcPr>
          <w:p w14:paraId="076BDA59"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4FA43D9B" w14:textId="77777777" w:rsidR="002002F1" w:rsidRPr="00F03E84" w:rsidRDefault="002002F1" w:rsidP="004E403E">
            <w:pPr>
              <w:tabs>
                <w:tab w:val="left" w:pos="2040"/>
                <w:tab w:val="left" w:pos="3720"/>
              </w:tabs>
              <w:spacing w:line="360" w:lineRule="auto"/>
              <w:ind w:left="-142" w:right="748" w:hanging="567"/>
              <w:rPr>
                <w:rFonts w:ascii="David" w:hAnsi="David" w:cs="David"/>
                <w:sz w:val="24"/>
                <w:szCs w:val="24"/>
                <w:rtl/>
              </w:rPr>
            </w:pPr>
            <w:r w:rsidRPr="00F03E84">
              <w:rPr>
                <w:rFonts w:ascii="David" w:hAnsi="David" w:cs="David"/>
                <w:sz w:val="24"/>
                <w:szCs w:val="24"/>
                <w:rtl/>
              </w:rPr>
              <w:t xml:space="preserve">             אספקה והתקנת טרמינל להתקנת  צרכני חשמל נוספים בחלק קדמי.</w:t>
            </w:r>
          </w:p>
        </w:tc>
      </w:tr>
      <w:tr w:rsidR="002002F1" w:rsidRPr="00F03E84" w14:paraId="21F07C6C" w14:textId="77777777" w:rsidTr="000A144C">
        <w:trPr>
          <w:trHeight w:val="269"/>
        </w:trPr>
        <w:tc>
          <w:tcPr>
            <w:tcW w:w="2523" w:type="dxa"/>
          </w:tcPr>
          <w:p w14:paraId="1EFA42C8"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01E0A397" w14:textId="77777777" w:rsidR="002002F1" w:rsidRPr="00F03E84" w:rsidRDefault="002002F1" w:rsidP="004E403E">
            <w:pPr>
              <w:tabs>
                <w:tab w:val="left" w:pos="2040"/>
                <w:tab w:val="left" w:pos="3720"/>
              </w:tabs>
              <w:spacing w:line="360" w:lineRule="auto"/>
              <w:ind w:left="-142" w:hanging="567"/>
              <w:rPr>
                <w:rFonts w:ascii="David" w:hAnsi="David" w:cs="David"/>
                <w:sz w:val="24"/>
                <w:szCs w:val="24"/>
                <w:rtl/>
              </w:rPr>
            </w:pPr>
            <w:r w:rsidRPr="00F03E84">
              <w:rPr>
                <w:rFonts w:ascii="David" w:hAnsi="David" w:cs="David"/>
                <w:sz w:val="24"/>
                <w:szCs w:val="24"/>
                <w:rtl/>
              </w:rPr>
              <w:t xml:space="preserve">             אספקה והתקנת  טרמינל להתקנת צרכני חשמל נוספים בחלק אחורי.</w:t>
            </w:r>
          </w:p>
        </w:tc>
      </w:tr>
      <w:tr w:rsidR="002002F1" w:rsidRPr="00F03E84" w14:paraId="32E97C35" w14:textId="77777777" w:rsidTr="000A144C">
        <w:trPr>
          <w:trHeight w:val="269"/>
        </w:trPr>
        <w:tc>
          <w:tcPr>
            <w:tcW w:w="2523" w:type="dxa"/>
          </w:tcPr>
          <w:p w14:paraId="21E2074B"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773E7A5F" w14:textId="77777777" w:rsidR="002002F1" w:rsidRPr="00F03E84" w:rsidRDefault="002002F1" w:rsidP="004E403E">
            <w:pPr>
              <w:tabs>
                <w:tab w:val="left" w:pos="2040"/>
                <w:tab w:val="left" w:pos="3720"/>
              </w:tabs>
              <w:spacing w:line="360" w:lineRule="auto"/>
              <w:ind w:left="-142" w:hanging="567"/>
              <w:rPr>
                <w:rFonts w:ascii="David" w:hAnsi="David" w:cs="David"/>
                <w:sz w:val="24"/>
                <w:szCs w:val="24"/>
                <w:rtl/>
              </w:rPr>
            </w:pPr>
            <w:r w:rsidRPr="00F03E84">
              <w:rPr>
                <w:rFonts w:ascii="David" w:hAnsi="David" w:cs="David"/>
                <w:sz w:val="24"/>
                <w:szCs w:val="24"/>
                <w:rtl/>
              </w:rPr>
              <w:t xml:space="preserve">             אספקה והתקנת כיסוי להגה .</w:t>
            </w:r>
          </w:p>
        </w:tc>
      </w:tr>
      <w:tr w:rsidR="002002F1" w:rsidRPr="00F03E84" w14:paraId="1E9DA6F6" w14:textId="77777777" w:rsidTr="000A144C">
        <w:trPr>
          <w:trHeight w:val="269"/>
        </w:trPr>
        <w:tc>
          <w:tcPr>
            <w:tcW w:w="2523" w:type="dxa"/>
          </w:tcPr>
          <w:p w14:paraId="424ED419"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652B8A90" w14:textId="77777777" w:rsidR="002002F1" w:rsidRPr="00F03E84" w:rsidRDefault="002002F1" w:rsidP="004E403E">
            <w:pPr>
              <w:tabs>
                <w:tab w:val="left" w:pos="2040"/>
                <w:tab w:val="left" w:pos="3720"/>
              </w:tabs>
              <w:spacing w:line="360" w:lineRule="auto"/>
              <w:ind w:left="-142" w:hanging="567"/>
              <w:rPr>
                <w:rFonts w:ascii="David" w:hAnsi="David" w:cs="David"/>
                <w:sz w:val="24"/>
                <w:szCs w:val="24"/>
                <w:rtl/>
              </w:rPr>
            </w:pPr>
            <w:r w:rsidRPr="00F03E84">
              <w:rPr>
                <w:rFonts w:ascii="David" w:hAnsi="David" w:cs="David"/>
                <w:sz w:val="24"/>
                <w:szCs w:val="24"/>
                <w:rtl/>
              </w:rPr>
              <w:t xml:space="preserve">             אספקת החלקים להתקנת מגבר צופר עפ"י המפרט המופיע בנספח    </w:t>
            </w:r>
          </w:p>
          <w:p w14:paraId="526F9B17" w14:textId="77777777" w:rsidR="002002F1" w:rsidRPr="00F03E84" w:rsidRDefault="002002F1" w:rsidP="004E403E">
            <w:pPr>
              <w:tabs>
                <w:tab w:val="left" w:pos="2040"/>
                <w:tab w:val="left" w:pos="3720"/>
              </w:tabs>
              <w:spacing w:line="360" w:lineRule="auto"/>
              <w:ind w:left="-142" w:right="748" w:hanging="567"/>
              <w:rPr>
                <w:rFonts w:ascii="David" w:hAnsi="David" w:cs="David"/>
                <w:sz w:val="24"/>
                <w:szCs w:val="24"/>
                <w:rtl/>
              </w:rPr>
            </w:pPr>
            <w:r w:rsidRPr="00F03E84">
              <w:rPr>
                <w:rFonts w:ascii="David" w:hAnsi="David" w:cs="David"/>
                <w:sz w:val="24"/>
                <w:szCs w:val="24"/>
                <w:rtl/>
              </w:rPr>
              <w:t xml:space="preserve">             להתקנת ציוד קשר – נספח מס' יא'</w:t>
            </w:r>
          </w:p>
        </w:tc>
      </w:tr>
      <w:tr w:rsidR="002002F1" w:rsidRPr="00F03E84" w14:paraId="07F0629C" w14:textId="77777777" w:rsidTr="000A144C">
        <w:trPr>
          <w:trHeight w:val="269"/>
        </w:trPr>
        <w:tc>
          <w:tcPr>
            <w:tcW w:w="2523" w:type="dxa"/>
          </w:tcPr>
          <w:p w14:paraId="211AEA89"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20A441F8" w14:textId="77777777" w:rsidR="002002F1" w:rsidRPr="00F03E84" w:rsidRDefault="002002F1" w:rsidP="004E403E">
            <w:pPr>
              <w:tabs>
                <w:tab w:val="left" w:pos="2040"/>
                <w:tab w:val="left" w:pos="3720"/>
              </w:tabs>
              <w:spacing w:line="360" w:lineRule="auto"/>
              <w:ind w:left="-142" w:hanging="567"/>
              <w:rPr>
                <w:rFonts w:ascii="David" w:hAnsi="David" w:cs="David"/>
                <w:sz w:val="24"/>
                <w:szCs w:val="24"/>
                <w:rtl/>
              </w:rPr>
            </w:pPr>
            <w:r w:rsidRPr="00F03E84">
              <w:rPr>
                <w:rFonts w:ascii="David" w:hAnsi="David" w:cs="David"/>
                <w:sz w:val="24"/>
                <w:szCs w:val="24"/>
                <w:rtl/>
              </w:rPr>
              <w:t xml:space="preserve">             אספקה והתקנת לוחיות רישוי אדומות משטרתיות ללוחיות זיהוי   </w:t>
            </w:r>
          </w:p>
          <w:p w14:paraId="58838369" w14:textId="77777777" w:rsidR="002002F1" w:rsidRPr="00F03E84" w:rsidRDefault="002002F1" w:rsidP="004E403E">
            <w:pPr>
              <w:tabs>
                <w:tab w:val="left" w:pos="2040"/>
                <w:tab w:val="left" w:pos="3720"/>
              </w:tabs>
              <w:spacing w:line="360" w:lineRule="auto"/>
              <w:ind w:left="-142" w:hanging="567"/>
              <w:rPr>
                <w:rFonts w:ascii="David" w:hAnsi="David" w:cs="David"/>
                <w:sz w:val="24"/>
                <w:szCs w:val="24"/>
                <w:rtl/>
              </w:rPr>
            </w:pPr>
            <w:r w:rsidRPr="00F03E84">
              <w:rPr>
                <w:rFonts w:ascii="David" w:hAnsi="David" w:cs="David"/>
                <w:sz w:val="24"/>
                <w:szCs w:val="24"/>
                <w:rtl/>
              </w:rPr>
              <w:t xml:space="preserve">             אזרחיות כולל מסגרת פלסטיק דגם משטרה/מג"ב , לוחיות אזרחיות   </w:t>
            </w:r>
          </w:p>
          <w:p w14:paraId="48553573" w14:textId="77777777" w:rsidR="002002F1" w:rsidRPr="00F03E84" w:rsidRDefault="002002F1" w:rsidP="004E403E">
            <w:pPr>
              <w:tabs>
                <w:tab w:val="left" w:pos="2040"/>
                <w:tab w:val="left" w:pos="3720"/>
              </w:tabs>
              <w:spacing w:line="360" w:lineRule="auto"/>
              <w:ind w:left="-142" w:hanging="567"/>
              <w:rPr>
                <w:rFonts w:ascii="David" w:hAnsi="David" w:cs="David"/>
                <w:sz w:val="24"/>
                <w:szCs w:val="24"/>
                <w:rtl/>
              </w:rPr>
            </w:pPr>
            <w:r w:rsidRPr="00F03E84">
              <w:rPr>
                <w:rFonts w:ascii="David" w:hAnsi="David" w:cs="David"/>
                <w:sz w:val="24"/>
                <w:szCs w:val="24"/>
                <w:rtl/>
              </w:rPr>
              <w:t xml:space="preserve">             ימסרו לידי המשטרה.</w:t>
            </w:r>
          </w:p>
        </w:tc>
      </w:tr>
      <w:tr w:rsidR="002002F1" w:rsidRPr="00F03E84" w14:paraId="1D767D22" w14:textId="77777777" w:rsidTr="000A144C">
        <w:trPr>
          <w:trHeight w:val="269"/>
        </w:trPr>
        <w:tc>
          <w:tcPr>
            <w:tcW w:w="2523" w:type="dxa"/>
          </w:tcPr>
          <w:p w14:paraId="2C03A861"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235F6370" w14:textId="77777777" w:rsidR="002002F1" w:rsidRPr="00F03E84" w:rsidRDefault="002002F1" w:rsidP="004E403E">
            <w:pPr>
              <w:tabs>
                <w:tab w:val="left" w:pos="2040"/>
                <w:tab w:val="left" w:pos="3720"/>
              </w:tabs>
              <w:spacing w:line="360" w:lineRule="auto"/>
              <w:ind w:left="-142" w:hanging="567"/>
              <w:rPr>
                <w:rFonts w:ascii="David" w:hAnsi="David" w:cs="David"/>
                <w:sz w:val="24"/>
                <w:szCs w:val="24"/>
                <w:rtl/>
              </w:rPr>
            </w:pPr>
            <w:r w:rsidRPr="00F03E84">
              <w:rPr>
                <w:rFonts w:ascii="David" w:hAnsi="David" w:cs="David"/>
                <w:sz w:val="24"/>
                <w:szCs w:val="24"/>
                <w:rtl/>
              </w:rPr>
              <w:t xml:space="preserve">             אספקה והתקנת מתקן מחליף לוחיות רישוי</w:t>
            </w:r>
          </w:p>
        </w:tc>
      </w:tr>
      <w:tr w:rsidR="002002F1" w:rsidRPr="00F03E84" w14:paraId="2E470D51" w14:textId="77777777" w:rsidTr="000A144C">
        <w:trPr>
          <w:trHeight w:val="269"/>
        </w:trPr>
        <w:tc>
          <w:tcPr>
            <w:tcW w:w="2523" w:type="dxa"/>
          </w:tcPr>
          <w:p w14:paraId="65AB32BA"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73C5FE4E" w14:textId="77777777" w:rsidR="002002F1" w:rsidRPr="00F03E84" w:rsidRDefault="002002F1" w:rsidP="004E403E">
            <w:pPr>
              <w:tabs>
                <w:tab w:val="left" w:pos="2040"/>
                <w:tab w:val="left" w:pos="3720"/>
              </w:tabs>
              <w:spacing w:line="360" w:lineRule="auto"/>
              <w:ind w:left="-142" w:hanging="567"/>
              <w:jc w:val="left"/>
              <w:rPr>
                <w:rFonts w:ascii="David" w:hAnsi="David" w:cs="David"/>
                <w:sz w:val="24"/>
                <w:szCs w:val="24"/>
                <w:rtl/>
              </w:rPr>
            </w:pPr>
            <w:r w:rsidRPr="00F03E84">
              <w:rPr>
                <w:rFonts w:ascii="David" w:hAnsi="David" w:cs="David"/>
                <w:sz w:val="24"/>
                <w:szCs w:val="24"/>
                <w:rtl/>
              </w:rPr>
              <w:t xml:space="preserve">התק     התקנת מכשיר קשר "מוטורולה" בתא נוסעים, כולל אספקה והתקנת חיווט    </w:t>
            </w:r>
          </w:p>
          <w:p w14:paraId="0DB9F664" w14:textId="77777777" w:rsidR="002002F1" w:rsidRPr="00F03E84" w:rsidRDefault="002002F1" w:rsidP="004E403E">
            <w:pPr>
              <w:tabs>
                <w:tab w:val="left" w:pos="2040"/>
                <w:tab w:val="left" w:pos="3720"/>
              </w:tabs>
              <w:spacing w:line="360" w:lineRule="auto"/>
              <w:ind w:left="-142" w:hanging="567"/>
              <w:jc w:val="left"/>
              <w:rPr>
                <w:rFonts w:ascii="David" w:hAnsi="David" w:cs="David"/>
                <w:sz w:val="24"/>
                <w:szCs w:val="24"/>
                <w:rtl/>
              </w:rPr>
            </w:pPr>
            <w:r w:rsidRPr="00F03E84">
              <w:rPr>
                <w:rFonts w:ascii="David" w:hAnsi="David" w:cs="David"/>
                <w:sz w:val="24"/>
                <w:szCs w:val="24"/>
                <w:rtl/>
              </w:rPr>
              <w:t xml:space="preserve"> מקורי של מוטורולה והתקנת אנטנת/ גג/חלון, כולל תכנון הנדסי של אב הטיפוס   </w:t>
            </w:r>
          </w:p>
          <w:p w14:paraId="322E1E24" w14:textId="77777777" w:rsidR="002002F1" w:rsidRPr="00F03E84" w:rsidRDefault="002002F1" w:rsidP="004E403E">
            <w:pPr>
              <w:tabs>
                <w:tab w:val="left" w:pos="2040"/>
                <w:tab w:val="left" w:pos="3720"/>
              </w:tabs>
              <w:spacing w:line="360" w:lineRule="auto"/>
              <w:ind w:left="-142" w:right="748" w:hanging="567"/>
              <w:rPr>
                <w:rFonts w:ascii="David" w:hAnsi="David" w:cs="David"/>
                <w:sz w:val="24"/>
                <w:szCs w:val="24"/>
                <w:rtl/>
              </w:rPr>
            </w:pPr>
            <w:r w:rsidRPr="00F03E84">
              <w:rPr>
                <w:rFonts w:ascii="David" w:hAnsi="David" w:cs="David"/>
                <w:sz w:val="24"/>
                <w:szCs w:val="24"/>
                <w:rtl/>
              </w:rPr>
              <w:t xml:space="preserve">            והכנת תיק מוצר- נספח יא</w:t>
            </w:r>
          </w:p>
        </w:tc>
      </w:tr>
      <w:tr w:rsidR="002002F1" w:rsidRPr="00F03E84" w14:paraId="3532DC78" w14:textId="77777777" w:rsidTr="000A144C">
        <w:trPr>
          <w:trHeight w:val="269"/>
        </w:trPr>
        <w:tc>
          <w:tcPr>
            <w:tcW w:w="2523" w:type="dxa"/>
          </w:tcPr>
          <w:p w14:paraId="76D6A5C7"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23A2BCD4" w14:textId="77777777" w:rsidR="002002F1" w:rsidRPr="00F03E84" w:rsidRDefault="002002F1" w:rsidP="004E403E">
            <w:pPr>
              <w:tabs>
                <w:tab w:val="left" w:pos="2040"/>
                <w:tab w:val="left" w:pos="3720"/>
              </w:tabs>
              <w:spacing w:line="360" w:lineRule="auto"/>
              <w:ind w:left="-142" w:hanging="567"/>
              <w:jc w:val="left"/>
              <w:rPr>
                <w:rFonts w:ascii="David" w:hAnsi="David" w:cs="David"/>
                <w:sz w:val="24"/>
                <w:szCs w:val="24"/>
                <w:rtl/>
              </w:rPr>
            </w:pPr>
            <w:r w:rsidRPr="00F03E84">
              <w:rPr>
                <w:rFonts w:ascii="David" w:hAnsi="David" w:cs="David"/>
                <w:sz w:val="24"/>
                <w:szCs w:val="24"/>
                <w:rtl/>
              </w:rPr>
              <w:t xml:space="preserve">             אספקת החלקים להתקנת מכשיר הקשר לרכב עפ"י מפרט בנספח יא.</w:t>
            </w:r>
          </w:p>
        </w:tc>
      </w:tr>
      <w:tr w:rsidR="002002F1" w:rsidRPr="00F03E84" w14:paraId="04EBC306" w14:textId="77777777" w:rsidTr="000A144C">
        <w:trPr>
          <w:trHeight w:val="269"/>
        </w:trPr>
        <w:tc>
          <w:tcPr>
            <w:tcW w:w="2523" w:type="dxa"/>
          </w:tcPr>
          <w:p w14:paraId="7B40BE0F"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7DC836D0" w14:textId="77777777" w:rsidR="002002F1" w:rsidRPr="00F03E84" w:rsidRDefault="002002F1" w:rsidP="004E403E">
            <w:pPr>
              <w:tabs>
                <w:tab w:val="left" w:pos="2040"/>
                <w:tab w:val="left" w:pos="3720"/>
              </w:tabs>
              <w:spacing w:line="360" w:lineRule="auto"/>
              <w:ind w:left="-142" w:hanging="567"/>
              <w:rPr>
                <w:rFonts w:ascii="David" w:hAnsi="David" w:cs="David"/>
                <w:sz w:val="24"/>
                <w:szCs w:val="24"/>
                <w:rtl/>
              </w:rPr>
            </w:pPr>
            <w:r w:rsidRPr="00F03E84">
              <w:rPr>
                <w:rFonts w:ascii="David" w:hAnsi="David" w:cs="David"/>
                <w:sz w:val="24"/>
                <w:szCs w:val="24"/>
                <w:rtl/>
              </w:rPr>
              <w:t xml:space="preserve">             פנל תאורת לד לקריאה המוצמד לסוכך השמש בצד הנוסע ליד הנהג, מופעל</w:t>
            </w:r>
          </w:p>
        </w:tc>
      </w:tr>
      <w:tr w:rsidR="002002F1" w:rsidRPr="00F03E84" w14:paraId="2C427CB5" w14:textId="77777777" w:rsidTr="000A144C">
        <w:trPr>
          <w:trHeight w:val="269"/>
        </w:trPr>
        <w:tc>
          <w:tcPr>
            <w:tcW w:w="2523" w:type="dxa"/>
          </w:tcPr>
          <w:p w14:paraId="63A58196"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5F695179" w14:textId="77777777" w:rsidR="002002F1" w:rsidRPr="00F03E84" w:rsidRDefault="002002F1" w:rsidP="004E403E">
            <w:pPr>
              <w:tabs>
                <w:tab w:val="left" w:pos="2040"/>
                <w:tab w:val="left" w:pos="3720"/>
              </w:tabs>
              <w:spacing w:line="360" w:lineRule="auto"/>
              <w:ind w:left="-142" w:hanging="567"/>
              <w:rPr>
                <w:rFonts w:ascii="David" w:hAnsi="David" w:cs="David"/>
                <w:sz w:val="24"/>
                <w:szCs w:val="24"/>
                <w:rtl/>
              </w:rPr>
            </w:pPr>
            <w:r w:rsidRPr="00F03E84">
              <w:rPr>
                <w:rFonts w:ascii="David" w:hAnsi="David" w:cs="David"/>
                <w:sz w:val="24"/>
                <w:szCs w:val="24"/>
                <w:rtl/>
              </w:rPr>
              <w:t xml:space="preserve">             התקנת גשר תאורה כולל אספקת מתאמי חיבור לגג ומע' חשמל (הגשר יסופק     </w:t>
            </w:r>
          </w:p>
          <w:p w14:paraId="66678411" w14:textId="77777777" w:rsidR="002002F1" w:rsidRPr="00F03E84" w:rsidRDefault="002002F1" w:rsidP="004E403E">
            <w:pPr>
              <w:tabs>
                <w:tab w:val="left" w:pos="2040"/>
                <w:tab w:val="left" w:pos="3720"/>
              </w:tabs>
              <w:spacing w:line="360" w:lineRule="auto"/>
              <w:ind w:left="-142" w:hanging="567"/>
              <w:rPr>
                <w:rFonts w:ascii="David" w:hAnsi="David" w:cs="David"/>
                <w:sz w:val="24"/>
                <w:szCs w:val="24"/>
                <w:rtl/>
              </w:rPr>
            </w:pPr>
            <w:r w:rsidRPr="00F03E84">
              <w:rPr>
                <w:rFonts w:ascii="David" w:hAnsi="David" w:cs="David"/>
                <w:sz w:val="24"/>
                <w:szCs w:val="24"/>
                <w:rtl/>
              </w:rPr>
              <w:t xml:space="preserve">             ע"י המשטרה).</w:t>
            </w:r>
          </w:p>
        </w:tc>
      </w:tr>
      <w:tr w:rsidR="002002F1" w:rsidRPr="00F03E84" w14:paraId="621D2B8F" w14:textId="77777777" w:rsidTr="000A144C">
        <w:trPr>
          <w:trHeight w:val="269"/>
        </w:trPr>
        <w:tc>
          <w:tcPr>
            <w:tcW w:w="2523" w:type="dxa"/>
          </w:tcPr>
          <w:p w14:paraId="0DB70140"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40B7B164" w14:textId="77777777" w:rsidR="002002F1" w:rsidRPr="00F03E84" w:rsidRDefault="002002F1" w:rsidP="005A6E8D">
            <w:pPr>
              <w:tabs>
                <w:tab w:val="left" w:pos="2040"/>
                <w:tab w:val="left" w:pos="3720"/>
              </w:tabs>
              <w:spacing w:line="360" w:lineRule="auto"/>
              <w:ind w:left="-142" w:firstLine="142"/>
              <w:rPr>
                <w:rFonts w:ascii="David" w:hAnsi="David" w:cs="David"/>
                <w:sz w:val="24"/>
                <w:szCs w:val="24"/>
                <w:rtl/>
              </w:rPr>
            </w:pPr>
            <w:r w:rsidRPr="00F03E84">
              <w:rPr>
                <w:rFonts w:ascii="David" w:hAnsi="David" w:cs="David"/>
                <w:sz w:val="24"/>
                <w:szCs w:val="24"/>
                <w:rtl/>
              </w:rPr>
              <w:t>אספקה והתקנת קודנית כולל ניתוק למניעת גניבה</w:t>
            </w:r>
          </w:p>
        </w:tc>
      </w:tr>
      <w:tr w:rsidR="002002F1" w:rsidRPr="00F03E84" w14:paraId="5C828B21" w14:textId="77777777" w:rsidTr="000A144C">
        <w:trPr>
          <w:trHeight w:val="269"/>
        </w:trPr>
        <w:tc>
          <w:tcPr>
            <w:tcW w:w="2523" w:type="dxa"/>
          </w:tcPr>
          <w:p w14:paraId="141CEBD0" w14:textId="77777777" w:rsidR="002002F1" w:rsidRPr="00F03E84" w:rsidRDefault="002002F1" w:rsidP="004E403E">
            <w:pPr>
              <w:tabs>
                <w:tab w:val="left" w:pos="2040"/>
                <w:tab w:val="left" w:pos="3720"/>
              </w:tabs>
              <w:spacing w:line="360" w:lineRule="auto"/>
              <w:ind w:left="-142" w:right="748" w:hanging="567"/>
              <w:rPr>
                <w:rFonts w:ascii="David" w:hAnsi="David" w:cs="David"/>
                <w:rtl/>
              </w:rPr>
            </w:pPr>
          </w:p>
        </w:tc>
        <w:tc>
          <w:tcPr>
            <w:tcW w:w="7230" w:type="dxa"/>
            <w:vAlign w:val="bottom"/>
          </w:tcPr>
          <w:p w14:paraId="348F3C64" w14:textId="77777777" w:rsidR="002002F1" w:rsidRPr="00F03E84" w:rsidRDefault="002002F1" w:rsidP="004E403E">
            <w:pPr>
              <w:tabs>
                <w:tab w:val="left" w:pos="2040"/>
                <w:tab w:val="left" w:pos="3720"/>
              </w:tabs>
              <w:spacing w:line="360" w:lineRule="auto"/>
              <w:ind w:left="-142" w:hanging="567"/>
              <w:rPr>
                <w:rFonts w:ascii="David" w:hAnsi="David" w:cs="David"/>
                <w:sz w:val="24"/>
                <w:szCs w:val="24"/>
                <w:rtl/>
              </w:rPr>
            </w:pPr>
            <w:r w:rsidRPr="00F03E84">
              <w:rPr>
                <w:rFonts w:ascii="David" w:hAnsi="David" w:cs="David"/>
                <w:sz w:val="24"/>
                <w:szCs w:val="24"/>
                <w:rtl/>
              </w:rPr>
              <w:t xml:space="preserve">             התקנת מע' רישום נסיעות, כפתור חכם. (יסופק ע"י המזמין), בהתאם לנספח     </w:t>
            </w:r>
          </w:p>
          <w:p w14:paraId="760C9A26" w14:textId="77777777" w:rsidR="002002F1" w:rsidRPr="00F03E84" w:rsidRDefault="002002F1" w:rsidP="004E403E">
            <w:pPr>
              <w:tabs>
                <w:tab w:val="left" w:pos="2040"/>
                <w:tab w:val="left" w:pos="3720"/>
              </w:tabs>
              <w:spacing w:line="360" w:lineRule="auto"/>
              <w:ind w:left="-142" w:right="748" w:hanging="567"/>
              <w:jc w:val="center"/>
              <w:rPr>
                <w:rFonts w:ascii="David" w:hAnsi="David" w:cs="David"/>
                <w:sz w:val="24"/>
                <w:szCs w:val="24"/>
                <w:rtl/>
              </w:rPr>
            </w:pPr>
            <w:r w:rsidRPr="00F03E84">
              <w:rPr>
                <w:rFonts w:ascii="David" w:hAnsi="David" w:cs="David"/>
                <w:sz w:val="24"/>
                <w:szCs w:val="24"/>
                <w:rtl/>
              </w:rPr>
              <w:t xml:space="preserve">             יא'1</w:t>
            </w:r>
          </w:p>
        </w:tc>
      </w:tr>
    </w:tbl>
    <w:p w14:paraId="17205D6A" w14:textId="77777777" w:rsidR="002002F1" w:rsidRPr="00F03E84" w:rsidRDefault="002002F1" w:rsidP="002002F1">
      <w:pPr>
        <w:tabs>
          <w:tab w:val="left" w:pos="2040"/>
          <w:tab w:val="left" w:pos="3720"/>
        </w:tabs>
        <w:ind w:left="-142" w:right="748" w:hanging="567"/>
        <w:rPr>
          <w:rFonts w:ascii="David" w:hAnsi="David" w:cs="David"/>
          <w:b/>
          <w:bCs/>
          <w:sz w:val="28"/>
          <w:szCs w:val="28"/>
          <w:u w:val="single"/>
          <w:rtl/>
        </w:rPr>
      </w:pPr>
    </w:p>
    <w:p w14:paraId="4FAC589D" w14:textId="77777777" w:rsidR="002002F1" w:rsidRPr="00F03E84" w:rsidRDefault="002002F1" w:rsidP="002002F1">
      <w:pPr>
        <w:widowControl w:val="0"/>
        <w:suppressLineNumbers/>
        <w:tabs>
          <w:tab w:val="left" w:pos="2040"/>
          <w:tab w:val="left" w:pos="3720"/>
        </w:tabs>
        <w:ind w:left="-142" w:right="748" w:hanging="567"/>
        <w:rPr>
          <w:rFonts w:ascii="David" w:hAnsi="David" w:cs="David"/>
          <w:b/>
          <w:bCs/>
          <w:sz w:val="28"/>
          <w:szCs w:val="28"/>
          <w:u w:val="single"/>
          <w:rtl/>
        </w:rPr>
      </w:pPr>
    </w:p>
    <w:p w14:paraId="21D06637" w14:textId="77777777" w:rsidR="002002F1" w:rsidRPr="00F03E84" w:rsidRDefault="002002F1" w:rsidP="002002F1">
      <w:pPr>
        <w:widowControl w:val="0"/>
        <w:suppressLineNumbers/>
        <w:tabs>
          <w:tab w:val="left" w:pos="2040"/>
          <w:tab w:val="left" w:pos="3720"/>
        </w:tabs>
        <w:ind w:left="-142" w:right="748" w:hanging="567"/>
        <w:rPr>
          <w:rFonts w:ascii="David" w:hAnsi="David" w:cs="David"/>
          <w:b/>
          <w:bCs/>
          <w:sz w:val="28"/>
          <w:szCs w:val="28"/>
          <w:u w:val="single"/>
          <w:rtl/>
        </w:rPr>
      </w:pPr>
      <w:r w:rsidRPr="00F03E84">
        <w:rPr>
          <w:rFonts w:ascii="David" w:hAnsi="David" w:cs="David"/>
          <w:b/>
          <w:bCs/>
          <w:sz w:val="28"/>
          <w:szCs w:val="28"/>
          <w:u w:val="single"/>
          <w:rtl/>
        </w:rPr>
        <w:t>ערך גרט:</w:t>
      </w:r>
    </w:p>
    <w:p w14:paraId="52EE0407" w14:textId="77777777" w:rsidR="002002F1" w:rsidRPr="00F03E84" w:rsidRDefault="002002F1" w:rsidP="002002F1">
      <w:pPr>
        <w:widowControl w:val="0"/>
        <w:suppressLineNumbers/>
        <w:tabs>
          <w:tab w:val="left" w:pos="2040"/>
          <w:tab w:val="left" w:pos="3720"/>
        </w:tabs>
        <w:ind w:left="-142" w:right="748" w:hanging="567"/>
        <w:rPr>
          <w:rFonts w:ascii="David" w:hAnsi="David" w:cs="David"/>
          <w:b/>
          <w:bCs/>
          <w:sz w:val="28"/>
          <w:szCs w:val="28"/>
          <w:u w:val="single"/>
          <w:rtl/>
        </w:rPr>
      </w:pPr>
    </w:p>
    <w:p w14:paraId="101D554A" w14:textId="77777777" w:rsidR="002002F1" w:rsidRPr="00F03E84" w:rsidRDefault="002002F1" w:rsidP="002002F1">
      <w:pPr>
        <w:widowControl w:val="0"/>
        <w:suppressLineNumbers/>
        <w:tabs>
          <w:tab w:val="left" w:pos="0"/>
          <w:tab w:val="left" w:pos="8789"/>
        </w:tabs>
        <w:spacing w:line="360" w:lineRule="auto"/>
        <w:ind w:left="-142" w:right="748" w:hanging="567"/>
        <w:rPr>
          <w:rFonts w:ascii="David" w:hAnsi="David" w:cs="David"/>
          <w:sz w:val="24"/>
          <w:szCs w:val="24"/>
          <w:rtl/>
        </w:rPr>
      </w:pPr>
      <w:r w:rsidRPr="00F03E84">
        <w:rPr>
          <w:rFonts w:ascii="David" w:hAnsi="David" w:cs="David"/>
          <w:sz w:val="24"/>
          <w:szCs w:val="24"/>
          <w:rtl/>
        </w:rPr>
        <w:t>בטבלה להלן יש לציין את קוד הרכב המוצע כפי שמופיע במחירון רכב משומש של יצחק לוי. במידה וכלי הרכב המוצע הוא חדש והחליף דגם קודם, יש לציין את קוד הרכב  הקודם, במידה ולא קיים דגם קודם יש לציין את קוד הרכב הקרוב ביותר לדגם המוצע.</w:t>
      </w:r>
    </w:p>
    <w:p w14:paraId="505DBC11" w14:textId="77777777" w:rsidR="002002F1" w:rsidRPr="00F03E84" w:rsidRDefault="002002F1" w:rsidP="002002F1">
      <w:pPr>
        <w:widowControl w:val="0"/>
        <w:suppressLineNumbers/>
        <w:tabs>
          <w:tab w:val="left" w:pos="0"/>
          <w:tab w:val="left" w:pos="8789"/>
        </w:tabs>
        <w:spacing w:line="360" w:lineRule="auto"/>
        <w:ind w:left="-142" w:right="748" w:hanging="567"/>
        <w:rPr>
          <w:rFonts w:ascii="David" w:hAnsi="David" w:cs="David"/>
          <w:sz w:val="24"/>
          <w:szCs w:val="24"/>
          <w:rtl/>
        </w:rPr>
      </w:pPr>
    </w:p>
    <w:tbl>
      <w:tblPr>
        <w:bidiVisual/>
        <w:tblW w:w="5724"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0"/>
        <w:gridCol w:w="794"/>
        <w:gridCol w:w="1474"/>
        <w:gridCol w:w="1416"/>
      </w:tblGrid>
      <w:tr w:rsidR="002002F1" w:rsidRPr="00F03E84" w14:paraId="299ABA2E" w14:textId="77777777" w:rsidTr="004E403E">
        <w:tc>
          <w:tcPr>
            <w:tcW w:w="2040" w:type="dxa"/>
            <w:shd w:val="clear" w:color="auto" w:fill="auto"/>
          </w:tcPr>
          <w:p w14:paraId="3704BD41" w14:textId="77777777" w:rsidR="002002F1" w:rsidRPr="00F03E84" w:rsidRDefault="002002F1" w:rsidP="004E403E">
            <w:pPr>
              <w:widowControl w:val="0"/>
              <w:suppressLineNumbers/>
              <w:tabs>
                <w:tab w:val="left" w:pos="0"/>
                <w:tab w:val="left" w:pos="1152"/>
                <w:tab w:val="left" w:pos="1332"/>
                <w:tab w:val="left" w:pos="8789"/>
              </w:tabs>
              <w:spacing w:line="360" w:lineRule="auto"/>
              <w:ind w:left="-142" w:hanging="567"/>
              <w:jc w:val="right"/>
              <w:rPr>
                <w:rFonts w:ascii="David" w:hAnsi="David" w:cs="David"/>
                <w:sz w:val="24"/>
                <w:szCs w:val="24"/>
                <w:rtl/>
              </w:rPr>
            </w:pPr>
            <w:r w:rsidRPr="00F03E84">
              <w:rPr>
                <w:rFonts w:ascii="David" w:hAnsi="David" w:cs="David"/>
                <w:sz w:val="24"/>
                <w:szCs w:val="24"/>
                <w:rtl/>
              </w:rPr>
              <w:t>תוצר ודגם הרכב</w:t>
            </w:r>
          </w:p>
        </w:tc>
        <w:tc>
          <w:tcPr>
            <w:tcW w:w="794" w:type="dxa"/>
            <w:shd w:val="clear" w:color="auto" w:fill="auto"/>
          </w:tcPr>
          <w:p w14:paraId="4BDD41BA" w14:textId="77777777" w:rsidR="002002F1" w:rsidRPr="00F03E84" w:rsidRDefault="002002F1" w:rsidP="004E403E">
            <w:pPr>
              <w:widowControl w:val="0"/>
              <w:suppressLineNumbers/>
              <w:tabs>
                <w:tab w:val="left" w:pos="0"/>
                <w:tab w:val="left" w:pos="8789"/>
              </w:tabs>
              <w:spacing w:line="360" w:lineRule="auto"/>
              <w:ind w:left="-142" w:hanging="567"/>
              <w:jc w:val="right"/>
              <w:rPr>
                <w:rFonts w:ascii="David" w:hAnsi="David" w:cs="David"/>
                <w:sz w:val="24"/>
                <w:szCs w:val="24"/>
                <w:rtl/>
              </w:rPr>
            </w:pPr>
            <w:r w:rsidRPr="00F03E84">
              <w:rPr>
                <w:rFonts w:ascii="David" w:hAnsi="David" w:cs="David"/>
                <w:sz w:val="24"/>
                <w:szCs w:val="24"/>
                <w:rtl/>
              </w:rPr>
              <w:t>שנתון</w:t>
            </w:r>
          </w:p>
        </w:tc>
        <w:tc>
          <w:tcPr>
            <w:tcW w:w="1474" w:type="dxa"/>
          </w:tcPr>
          <w:p w14:paraId="022F519E" w14:textId="77777777" w:rsidR="002002F1" w:rsidRPr="00F03E84" w:rsidRDefault="002002F1" w:rsidP="004E403E">
            <w:pPr>
              <w:widowControl w:val="0"/>
              <w:suppressLineNumbers/>
              <w:tabs>
                <w:tab w:val="left" w:pos="0"/>
                <w:tab w:val="left" w:pos="1484"/>
                <w:tab w:val="left" w:pos="8789"/>
              </w:tabs>
              <w:spacing w:line="276" w:lineRule="auto"/>
              <w:ind w:left="-142" w:hanging="567"/>
              <w:jc w:val="right"/>
              <w:rPr>
                <w:rFonts w:ascii="David" w:hAnsi="David" w:cs="David"/>
                <w:sz w:val="24"/>
                <w:szCs w:val="24"/>
                <w:rtl/>
              </w:rPr>
            </w:pPr>
            <w:r w:rsidRPr="00F03E84">
              <w:rPr>
                <w:rFonts w:ascii="David" w:hAnsi="David" w:cs="David"/>
                <w:sz w:val="24"/>
                <w:szCs w:val="24"/>
                <w:rtl/>
              </w:rPr>
              <w:t>קוד הדגם</w:t>
            </w:r>
          </w:p>
          <w:p w14:paraId="6C5AD417" w14:textId="77777777" w:rsidR="002002F1" w:rsidRPr="00F03E84" w:rsidRDefault="002002F1" w:rsidP="004E403E">
            <w:pPr>
              <w:widowControl w:val="0"/>
              <w:suppressLineNumbers/>
              <w:tabs>
                <w:tab w:val="left" w:pos="0"/>
                <w:tab w:val="left" w:pos="1484"/>
                <w:tab w:val="left" w:pos="8789"/>
              </w:tabs>
              <w:spacing w:line="276" w:lineRule="auto"/>
              <w:ind w:left="-142" w:hanging="567"/>
              <w:jc w:val="right"/>
              <w:rPr>
                <w:rFonts w:ascii="David" w:hAnsi="David" w:cs="David"/>
                <w:sz w:val="24"/>
                <w:szCs w:val="24"/>
                <w:rtl/>
              </w:rPr>
            </w:pPr>
          </w:p>
        </w:tc>
        <w:tc>
          <w:tcPr>
            <w:tcW w:w="1416" w:type="dxa"/>
          </w:tcPr>
          <w:p w14:paraId="73877150" w14:textId="77777777" w:rsidR="002002F1" w:rsidRPr="00F03E84" w:rsidRDefault="002002F1" w:rsidP="004E403E">
            <w:pPr>
              <w:widowControl w:val="0"/>
              <w:suppressLineNumbers/>
              <w:tabs>
                <w:tab w:val="left" w:pos="0"/>
                <w:tab w:val="left" w:pos="1484"/>
                <w:tab w:val="left" w:pos="8789"/>
              </w:tabs>
              <w:spacing w:line="276" w:lineRule="auto"/>
              <w:ind w:left="-142" w:hanging="567"/>
              <w:jc w:val="right"/>
              <w:rPr>
                <w:rFonts w:ascii="David" w:hAnsi="David" w:cs="David"/>
                <w:sz w:val="24"/>
                <w:szCs w:val="24"/>
                <w:rtl/>
              </w:rPr>
            </w:pPr>
            <w:r w:rsidRPr="00F03E84">
              <w:rPr>
                <w:rFonts w:ascii="David" w:hAnsi="David" w:cs="David"/>
                <w:sz w:val="24"/>
                <w:szCs w:val="24"/>
                <w:rtl/>
              </w:rPr>
              <w:t>מחיר הרכב</w:t>
            </w:r>
          </w:p>
          <w:p w14:paraId="2E12FDAE" w14:textId="77777777" w:rsidR="002002F1" w:rsidRPr="00F03E84" w:rsidRDefault="002002F1" w:rsidP="004E403E">
            <w:pPr>
              <w:widowControl w:val="0"/>
              <w:suppressLineNumbers/>
              <w:tabs>
                <w:tab w:val="left" w:pos="0"/>
                <w:tab w:val="left" w:pos="1484"/>
                <w:tab w:val="left" w:pos="8789"/>
              </w:tabs>
              <w:spacing w:line="276" w:lineRule="auto"/>
              <w:ind w:left="-142" w:hanging="567"/>
              <w:jc w:val="right"/>
              <w:rPr>
                <w:rFonts w:ascii="David" w:hAnsi="David" w:cs="David"/>
                <w:sz w:val="24"/>
                <w:szCs w:val="24"/>
                <w:rtl/>
              </w:rPr>
            </w:pPr>
          </w:p>
        </w:tc>
      </w:tr>
      <w:tr w:rsidR="002002F1" w:rsidRPr="00F03E84" w14:paraId="2C2271D8" w14:textId="77777777" w:rsidTr="004E403E">
        <w:tc>
          <w:tcPr>
            <w:tcW w:w="2040" w:type="dxa"/>
            <w:shd w:val="clear" w:color="auto" w:fill="auto"/>
          </w:tcPr>
          <w:p w14:paraId="2FE53281" w14:textId="77777777" w:rsidR="002002F1" w:rsidRPr="00F03E84" w:rsidRDefault="002002F1" w:rsidP="004E403E">
            <w:pPr>
              <w:widowControl w:val="0"/>
              <w:suppressLineNumbers/>
              <w:tabs>
                <w:tab w:val="left" w:pos="0"/>
                <w:tab w:val="left" w:pos="8789"/>
              </w:tabs>
              <w:spacing w:line="360" w:lineRule="auto"/>
              <w:ind w:left="-142" w:right="748" w:hanging="567"/>
              <w:jc w:val="right"/>
              <w:rPr>
                <w:rFonts w:ascii="David" w:hAnsi="David" w:cs="David"/>
                <w:sz w:val="24"/>
                <w:szCs w:val="24"/>
                <w:rtl/>
              </w:rPr>
            </w:pPr>
          </w:p>
        </w:tc>
        <w:tc>
          <w:tcPr>
            <w:tcW w:w="794" w:type="dxa"/>
            <w:shd w:val="clear" w:color="auto" w:fill="auto"/>
          </w:tcPr>
          <w:p w14:paraId="06CF56C2" w14:textId="77777777" w:rsidR="002002F1" w:rsidRPr="00F03E84" w:rsidRDefault="002002F1" w:rsidP="004E403E">
            <w:pPr>
              <w:widowControl w:val="0"/>
              <w:suppressLineNumbers/>
              <w:tabs>
                <w:tab w:val="left" w:pos="0"/>
                <w:tab w:val="left" w:pos="8789"/>
              </w:tabs>
              <w:spacing w:line="360" w:lineRule="auto"/>
              <w:ind w:left="-142" w:hanging="567"/>
              <w:jc w:val="right"/>
              <w:rPr>
                <w:rFonts w:ascii="David" w:hAnsi="David" w:cs="David"/>
                <w:sz w:val="24"/>
                <w:szCs w:val="24"/>
                <w:rtl/>
              </w:rPr>
            </w:pPr>
            <w:r w:rsidRPr="00F03E84">
              <w:rPr>
                <w:rFonts w:ascii="David" w:hAnsi="David" w:cs="David"/>
                <w:sz w:val="24"/>
                <w:szCs w:val="24"/>
                <w:rtl/>
              </w:rPr>
              <w:t>2018</w:t>
            </w:r>
          </w:p>
        </w:tc>
        <w:tc>
          <w:tcPr>
            <w:tcW w:w="1474" w:type="dxa"/>
          </w:tcPr>
          <w:p w14:paraId="5B40066C" w14:textId="77777777" w:rsidR="002002F1" w:rsidRPr="00F03E84" w:rsidRDefault="002002F1" w:rsidP="004E403E">
            <w:pPr>
              <w:widowControl w:val="0"/>
              <w:suppressLineNumbers/>
              <w:tabs>
                <w:tab w:val="left" w:pos="0"/>
                <w:tab w:val="left" w:pos="8789"/>
              </w:tabs>
              <w:spacing w:line="360" w:lineRule="auto"/>
              <w:ind w:left="-142" w:right="748" w:hanging="567"/>
              <w:jc w:val="right"/>
              <w:rPr>
                <w:rFonts w:ascii="David" w:hAnsi="David" w:cs="David"/>
                <w:sz w:val="24"/>
                <w:szCs w:val="24"/>
                <w:rtl/>
              </w:rPr>
            </w:pPr>
          </w:p>
        </w:tc>
        <w:tc>
          <w:tcPr>
            <w:tcW w:w="1416" w:type="dxa"/>
          </w:tcPr>
          <w:p w14:paraId="4243550B" w14:textId="77777777" w:rsidR="002002F1" w:rsidRPr="00F03E84" w:rsidRDefault="002002F1" w:rsidP="004E403E">
            <w:pPr>
              <w:widowControl w:val="0"/>
              <w:suppressLineNumbers/>
              <w:tabs>
                <w:tab w:val="left" w:pos="0"/>
                <w:tab w:val="left" w:pos="8789"/>
              </w:tabs>
              <w:spacing w:line="360" w:lineRule="auto"/>
              <w:ind w:left="-142" w:right="748" w:hanging="567"/>
              <w:jc w:val="right"/>
              <w:rPr>
                <w:rFonts w:ascii="David" w:hAnsi="David" w:cs="David"/>
                <w:sz w:val="24"/>
                <w:szCs w:val="24"/>
                <w:rtl/>
              </w:rPr>
            </w:pPr>
          </w:p>
        </w:tc>
      </w:tr>
      <w:tr w:rsidR="002002F1" w:rsidRPr="00F03E84" w14:paraId="526E16E2" w14:textId="77777777" w:rsidTr="004E403E">
        <w:tc>
          <w:tcPr>
            <w:tcW w:w="2040" w:type="dxa"/>
            <w:shd w:val="clear" w:color="auto" w:fill="auto"/>
          </w:tcPr>
          <w:p w14:paraId="4076460F" w14:textId="77777777" w:rsidR="002002F1" w:rsidRPr="00F03E84" w:rsidRDefault="002002F1" w:rsidP="004E403E">
            <w:pPr>
              <w:widowControl w:val="0"/>
              <w:suppressLineNumbers/>
              <w:tabs>
                <w:tab w:val="left" w:pos="0"/>
                <w:tab w:val="left" w:pos="8789"/>
              </w:tabs>
              <w:spacing w:line="360" w:lineRule="auto"/>
              <w:ind w:left="-142" w:right="748" w:hanging="567"/>
              <w:jc w:val="right"/>
              <w:rPr>
                <w:rFonts w:ascii="David" w:hAnsi="David" w:cs="David"/>
                <w:sz w:val="24"/>
                <w:szCs w:val="24"/>
                <w:rtl/>
              </w:rPr>
            </w:pPr>
          </w:p>
        </w:tc>
        <w:tc>
          <w:tcPr>
            <w:tcW w:w="794" w:type="dxa"/>
            <w:shd w:val="clear" w:color="auto" w:fill="auto"/>
          </w:tcPr>
          <w:p w14:paraId="146A7815" w14:textId="77777777" w:rsidR="002002F1" w:rsidRPr="00F03E84" w:rsidRDefault="002002F1" w:rsidP="004E403E">
            <w:pPr>
              <w:widowControl w:val="0"/>
              <w:suppressLineNumbers/>
              <w:tabs>
                <w:tab w:val="left" w:pos="0"/>
                <w:tab w:val="left" w:pos="8789"/>
              </w:tabs>
              <w:spacing w:line="360" w:lineRule="auto"/>
              <w:ind w:left="-142" w:hanging="567"/>
              <w:jc w:val="right"/>
              <w:rPr>
                <w:rFonts w:ascii="David" w:hAnsi="David" w:cs="David"/>
                <w:sz w:val="24"/>
                <w:szCs w:val="24"/>
                <w:rtl/>
              </w:rPr>
            </w:pPr>
            <w:r w:rsidRPr="00F03E84">
              <w:rPr>
                <w:rFonts w:ascii="David" w:hAnsi="David" w:cs="David"/>
                <w:sz w:val="24"/>
                <w:szCs w:val="24"/>
                <w:rtl/>
              </w:rPr>
              <w:t>2017</w:t>
            </w:r>
          </w:p>
        </w:tc>
        <w:tc>
          <w:tcPr>
            <w:tcW w:w="1474" w:type="dxa"/>
          </w:tcPr>
          <w:p w14:paraId="538D6DCF" w14:textId="77777777" w:rsidR="002002F1" w:rsidRPr="00F03E84" w:rsidRDefault="002002F1" w:rsidP="004E403E">
            <w:pPr>
              <w:widowControl w:val="0"/>
              <w:suppressLineNumbers/>
              <w:tabs>
                <w:tab w:val="left" w:pos="0"/>
                <w:tab w:val="left" w:pos="8789"/>
              </w:tabs>
              <w:spacing w:line="360" w:lineRule="auto"/>
              <w:ind w:left="-142" w:right="748" w:hanging="567"/>
              <w:jc w:val="right"/>
              <w:rPr>
                <w:rFonts w:ascii="David" w:hAnsi="David" w:cs="David"/>
                <w:sz w:val="24"/>
                <w:szCs w:val="24"/>
                <w:rtl/>
              </w:rPr>
            </w:pPr>
          </w:p>
        </w:tc>
        <w:tc>
          <w:tcPr>
            <w:tcW w:w="1416" w:type="dxa"/>
          </w:tcPr>
          <w:p w14:paraId="73BA702B" w14:textId="77777777" w:rsidR="002002F1" w:rsidRPr="00F03E84" w:rsidRDefault="002002F1" w:rsidP="004E403E">
            <w:pPr>
              <w:widowControl w:val="0"/>
              <w:suppressLineNumbers/>
              <w:tabs>
                <w:tab w:val="left" w:pos="0"/>
                <w:tab w:val="left" w:pos="8789"/>
              </w:tabs>
              <w:spacing w:line="360" w:lineRule="auto"/>
              <w:ind w:left="-142" w:right="748" w:hanging="567"/>
              <w:jc w:val="right"/>
              <w:rPr>
                <w:rFonts w:ascii="David" w:hAnsi="David" w:cs="David"/>
                <w:sz w:val="24"/>
                <w:szCs w:val="24"/>
                <w:rtl/>
              </w:rPr>
            </w:pPr>
          </w:p>
        </w:tc>
      </w:tr>
      <w:tr w:rsidR="002002F1" w:rsidRPr="00F03E84" w14:paraId="5AE0E85F" w14:textId="77777777" w:rsidTr="004E403E">
        <w:tc>
          <w:tcPr>
            <w:tcW w:w="2040" w:type="dxa"/>
            <w:shd w:val="clear" w:color="auto" w:fill="auto"/>
          </w:tcPr>
          <w:p w14:paraId="6470C047" w14:textId="77777777" w:rsidR="002002F1" w:rsidRPr="00F03E84" w:rsidRDefault="002002F1" w:rsidP="004E403E">
            <w:pPr>
              <w:widowControl w:val="0"/>
              <w:suppressLineNumbers/>
              <w:tabs>
                <w:tab w:val="left" w:pos="0"/>
                <w:tab w:val="left" w:pos="8789"/>
              </w:tabs>
              <w:spacing w:line="360" w:lineRule="auto"/>
              <w:ind w:left="-142" w:right="748" w:hanging="567"/>
              <w:jc w:val="right"/>
              <w:rPr>
                <w:rFonts w:ascii="David" w:hAnsi="David" w:cs="David"/>
                <w:sz w:val="24"/>
                <w:szCs w:val="24"/>
                <w:rtl/>
              </w:rPr>
            </w:pPr>
          </w:p>
        </w:tc>
        <w:tc>
          <w:tcPr>
            <w:tcW w:w="794" w:type="dxa"/>
            <w:shd w:val="clear" w:color="auto" w:fill="auto"/>
          </w:tcPr>
          <w:p w14:paraId="548D5E60" w14:textId="77777777" w:rsidR="002002F1" w:rsidRPr="00F03E84" w:rsidRDefault="002002F1" w:rsidP="004E403E">
            <w:pPr>
              <w:widowControl w:val="0"/>
              <w:suppressLineNumbers/>
              <w:tabs>
                <w:tab w:val="left" w:pos="0"/>
                <w:tab w:val="left" w:pos="8789"/>
              </w:tabs>
              <w:spacing w:line="360" w:lineRule="auto"/>
              <w:ind w:left="-142" w:hanging="567"/>
              <w:jc w:val="right"/>
              <w:rPr>
                <w:rFonts w:ascii="David" w:hAnsi="David" w:cs="David"/>
                <w:sz w:val="24"/>
                <w:szCs w:val="24"/>
                <w:rtl/>
              </w:rPr>
            </w:pPr>
            <w:r w:rsidRPr="00F03E84">
              <w:rPr>
                <w:rFonts w:ascii="David" w:hAnsi="David" w:cs="David"/>
                <w:sz w:val="24"/>
                <w:szCs w:val="24"/>
                <w:rtl/>
              </w:rPr>
              <w:t>2016</w:t>
            </w:r>
          </w:p>
        </w:tc>
        <w:tc>
          <w:tcPr>
            <w:tcW w:w="1474" w:type="dxa"/>
          </w:tcPr>
          <w:p w14:paraId="4E6A6902" w14:textId="77777777" w:rsidR="002002F1" w:rsidRPr="00F03E84" w:rsidRDefault="002002F1" w:rsidP="004E403E">
            <w:pPr>
              <w:widowControl w:val="0"/>
              <w:suppressLineNumbers/>
              <w:tabs>
                <w:tab w:val="left" w:pos="0"/>
                <w:tab w:val="left" w:pos="8789"/>
              </w:tabs>
              <w:spacing w:line="360" w:lineRule="auto"/>
              <w:ind w:left="-142" w:right="748" w:hanging="567"/>
              <w:jc w:val="right"/>
              <w:rPr>
                <w:rFonts w:ascii="David" w:hAnsi="David" w:cs="David"/>
                <w:sz w:val="24"/>
                <w:szCs w:val="24"/>
                <w:rtl/>
              </w:rPr>
            </w:pPr>
          </w:p>
        </w:tc>
        <w:tc>
          <w:tcPr>
            <w:tcW w:w="1416" w:type="dxa"/>
          </w:tcPr>
          <w:p w14:paraId="634B4D49" w14:textId="77777777" w:rsidR="002002F1" w:rsidRPr="00F03E84" w:rsidRDefault="002002F1" w:rsidP="004E403E">
            <w:pPr>
              <w:widowControl w:val="0"/>
              <w:suppressLineNumbers/>
              <w:tabs>
                <w:tab w:val="left" w:pos="0"/>
                <w:tab w:val="left" w:pos="8789"/>
              </w:tabs>
              <w:spacing w:line="360" w:lineRule="auto"/>
              <w:ind w:left="-142" w:right="748" w:hanging="567"/>
              <w:jc w:val="right"/>
              <w:rPr>
                <w:rFonts w:ascii="David" w:hAnsi="David" w:cs="David"/>
                <w:sz w:val="24"/>
                <w:szCs w:val="24"/>
                <w:rtl/>
              </w:rPr>
            </w:pPr>
          </w:p>
        </w:tc>
      </w:tr>
      <w:tr w:rsidR="002002F1" w:rsidRPr="00F03E84" w14:paraId="6A80290A" w14:textId="77777777" w:rsidTr="004E403E">
        <w:tc>
          <w:tcPr>
            <w:tcW w:w="2040" w:type="dxa"/>
            <w:shd w:val="clear" w:color="auto" w:fill="auto"/>
          </w:tcPr>
          <w:p w14:paraId="013F7236" w14:textId="77777777" w:rsidR="002002F1" w:rsidRPr="00F03E84" w:rsidRDefault="002002F1" w:rsidP="004E403E">
            <w:pPr>
              <w:widowControl w:val="0"/>
              <w:suppressLineNumbers/>
              <w:tabs>
                <w:tab w:val="left" w:pos="0"/>
                <w:tab w:val="left" w:pos="8789"/>
              </w:tabs>
              <w:spacing w:line="360" w:lineRule="auto"/>
              <w:ind w:left="-142" w:right="748" w:hanging="567"/>
              <w:jc w:val="right"/>
              <w:rPr>
                <w:rFonts w:ascii="David" w:hAnsi="David" w:cs="David"/>
                <w:sz w:val="24"/>
                <w:szCs w:val="24"/>
                <w:rtl/>
              </w:rPr>
            </w:pPr>
          </w:p>
        </w:tc>
        <w:tc>
          <w:tcPr>
            <w:tcW w:w="794" w:type="dxa"/>
            <w:shd w:val="clear" w:color="auto" w:fill="auto"/>
          </w:tcPr>
          <w:p w14:paraId="7A0D3218" w14:textId="77777777" w:rsidR="002002F1" w:rsidRPr="00F03E84" w:rsidRDefault="002002F1" w:rsidP="004E403E">
            <w:pPr>
              <w:widowControl w:val="0"/>
              <w:suppressLineNumbers/>
              <w:tabs>
                <w:tab w:val="left" w:pos="0"/>
                <w:tab w:val="left" w:pos="8789"/>
              </w:tabs>
              <w:spacing w:line="360" w:lineRule="auto"/>
              <w:ind w:left="-142" w:hanging="567"/>
              <w:jc w:val="right"/>
              <w:rPr>
                <w:rFonts w:ascii="David" w:hAnsi="David" w:cs="David"/>
                <w:sz w:val="24"/>
                <w:szCs w:val="24"/>
                <w:rtl/>
              </w:rPr>
            </w:pPr>
            <w:r w:rsidRPr="00F03E84">
              <w:rPr>
                <w:rFonts w:ascii="David" w:hAnsi="David" w:cs="David"/>
                <w:sz w:val="24"/>
                <w:szCs w:val="24"/>
                <w:rtl/>
              </w:rPr>
              <w:t>2015</w:t>
            </w:r>
          </w:p>
        </w:tc>
        <w:tc>
          <w:tcPr>
            <w:tcW w:w="1474" w:type="dxa"/>
          </w:tcPr>
          <w:p w14:paraId="6747B090" w14:textId="77777777" w:rsidR="002002F1" w:rsidRPr="00F03E84" w:rsidRDefault="002002F1" w:rsidP="004E403E">
            <w:pPr>
              <w:widowControl w:val="0"/>
              <w:suppressLineNumbers/>
              <w:tabs>
                <w:tab w:val="left" w:pos="0"/>
                <w:tab w:val="left" w:pos="8789"/>
              </w:tabs>
              <w:spacing w:line="360" w:lineRule="auto"/>
              <w:ind w:left="-142" w:right="748" w:hanging="567"/>
              <w:jc w:val="right"/>
              <w:rPr>
                <w:rFonts w:ascii="David" w:hAnsi="David" w:cs="David"/>
                <w:sz w:val="24"/>
                <w:szCs w:val="24"/>
                <w:rtl/>
              </w:rPr>
            </w:pPr>
          </w:p>
        </w:tc>
        <w:tc>
          <w:tcPr>
            <w:tcW w:w="1416" w:type="dxa"/>
          </w:tcPr>
          <w:p w14:paraId="444D74A1" w14:textId="77777777" w:rsidR="002002F1" w:rsidRPr="00F03E84" w:rsidRDefault="002002F1" w:rsidP="004E403E">
            <w:pPr>
              <w:widowControl w:val="0"/>
              <w:suppressLineNumbers/>
              <w:tabs>
                <w:tab w:val="left" w:pos="0"/>
                <w:tab w:val="left" w:pos="8789"/>
              </w:tabs>
              <w:spacing w:line="360" w:lineRule="auto"/>
              <w:ind w:left="-142" w:right="748" w:hanging="567"/>
              <w:jc w:val="right"/>
              <w:rPr>
                <w:rFonts w:ascii="David" w:hAnsi="David" w:cs="David"/>
                <w:sz w:val="24"/>
                <w:szCs w:val="24"/>
                <w:rtl/>
              </w:rPr>
            </w:pPr>
          </w:p>
        </w:tc>
      </w:tr>
    </w:tbl>
    <w:p w14:paraId="51B35BB1" w14:textId="77777777" w:rsidR="002002F1" w:rsidRPr="00F03E84" w:rsidRDefault="002002F1" w:rsidP="002002F1">
      <w:pPr>
        <w:widowControl w:val="0"/>
        <w:suppressLineNumbers/>
        <w:tabs>
          <w:tab w:val="left" w:pos="0"/>
          <w:tab w:val="left" w:pos="2040"/>
          <w:tab w:val="left" w:pos="3720"/>
          <w:tab w:val="left" w:pos="8789"/>
        </w:tabs>
        <w:spacing w:line="360" w:lineRule="auto"/>
        <w:ind w:left="-142" w:right="748" w:hanging="567"/>
        <w:rPr>
          <w:rFonts w:ascii="David" w:hAnsi="David" w:cs="David"/>
          <w:b/>
          <w:bCs/>
          <w:sz w:val="24"/>
          <w:szCs w:val="24"/>
          <w:rtl/>
        </w:rPr>
      </w:pPr>
    </w:p>
    <w:p w14:paraId="68D18731" w14:textId="77777777" w:rsidR="002002F1" w:rsidRPr="00F03E84" w:rsidRDefault="002002F1" w:rsidP="002002F1">
      <w:pPr>
        <w:widowControl w:val="0"/>
        <w:suppressLineNumbers/>
        <w:tabs>
          <w:tab w:val="left" w:pos="0"/>
          <w:tab w:val="left" w:pos="2040"/>
          <w:tab w:val="left" w:pos="3720"/>
          <w:tab w:val="left" w:pos="8789"/>
        </w:tabs>
        <w:spacing w:line="360" w:lineRule="auto"/>
        <w:ind w:left="-142" w:right="748" w:hanging="567"/>
        <w:rPr>
          <w:rFonts w:ascii="David" w:hAnsi="David" w:cs="David"/>
          <w:b/>
          <w:bCs/>
          <w:rtl/>
        </w:rPr>
      </w:pPr>
      <w:r w:rsidRPr="00F03E84">
        <w:rPr>
          <w:rFonts w:ascii="David" w:hAnsi="David" w:cs="David"/>
          <w:b/>
          <w:bCs/>
          <w:rtl/>
        </w:rPr>
        <w:t>* חובה למלא את כל הנתונים.</w:t>
      </w:r>
    </w:p>
    <w:p w14:paraId="493C403C" w14:textId="77777777" w:rsidR="002002F1" w:rsidRPr="00F03E84" w:rsidRDefault="002002F1" w:rsidP="002002F1">
      <w:pPr>
        <w:widowControl w:val="0"/>
        <w:suppressLineNumbers/>
        <w:tabs>
          <w:tab w:val="left" w:pos="0"/>
          <w:tab w:val="left" w:pos="2040"/>
          <w:tab w:val="left" w:pos="3720"/>
          <w:tab w:val="left" w:pos="8789"/>
        </w:tabs>
        <w:spacing w:line="360" w:lineRule="auto"/>
        <w:ind w:left="-142" w:right="748" w:hanging="567"/>
        <w:rPr>
          <w:rFonts w:ascii="David" w:hAnsi="David" w:cs="David"/>
          <w:b/>
          <w:bCs/>
          <w:rtl/>
        </w:rPr>
      </w:pPr>
    </w:p>
    <w:p w14:paraId="554D1457" w14:textId="2AA033EF" w:rsidR="002002F1" w:rsidRPr="00F03E84" w:rsidRDefault="002002F1" w:rsidP="00402D4E">
      <w:pPr>
        <w:widowControl w:val="0"/>
        <w:suppressLineNumbers/>
        <w:tabs>
          <w:tab w:val="left" w:pos="0"/>
          <w:tab w:val="left" w:pos="2040"/>
          <w:tab w:val="left" w:pos="3720"/>
          <w:tab w:val="left" w:pos="8789"/>
        </w:tabs>
        <w:spacing w:line="360" w:lineRule="auto"/>
        <w:ind w:right="748"/>
        <w:rPr>
          <w:rFonts w:ascii="David" w:hAnsi="David" w:cs="David"/>
          <w:b/>
          <w:bCs/>
          <w:rtl/>
        </w:rPr>
      </w:pPr>
    </w:p>
    <w:p w14:paraId="09123BAE" w14:textId="77777777" w:rsidR="002002F1" w:rsidRPr="00B6513F" w:rsidRDefault="002002F1" w:rsidP="00B6513F">
      <w:pPr>
        <w:pStyle w:val="1"/>
        <w:suppressLineNumbers/>
        <w:tabs>
          <w:tab w:val="left" w:pos="-543"/>
        </w:tabs>
        <w:overflowPunct w:val="0"/>
        <w:autoSpaceDE w:val="0"/>
        <w:autoSpaceDN w:val="0"/>
        <w:adjustRightInd w:val="0"/>
        <w:spacing w:before="0"/>
        <w:ind w:left="591" w:right="283"/>
        <w:textAlignment w:val="baseline"/>
        <w:rPr>
          <w:rFonts w:ascii="David" w:hAnsi="David"/>
          <w:sz w:val="28"/>
          <w:szCs w:val="28"/>
          <w:u w:val="single"/>
          <w:rtl/>
        </w:rPr>
      </w:pPr>
      <w:bookmarkStart w:id="37" w:name="_Toc534714846"/>
      <w:r w:rsidRPr="00B6513F">
        <w:rPr>
          <w:rFonts w:ascii="David" w:hAnsi="David"/>
          <w:sz w:val="28"/>
          <w:szCs w:val="28"/>
          <w:u w:val="single"/>
          <w:rtl/>
        </w:rPr>
        <w:t>נספח ז'</w:t>
      </w:r>
      <w:bookmarkEnd w:id="37"/>
    </w:p>
    <w:p w14:paraId="1B882F2C" w14:textId="77777777" w:rsidR="002002F1" w:rsidRPr="00F03E84" w:rsidRDefault="002002F1" w:rsidP="002002F1">
      <w:pPr>
        <w:ind w:left="-142" w:right="748" w:hanging="567"/>
        <w:rPr>
          <w:rFonts w:ascii="David" w:hAnsi="David" w:cs="David"/>
          <w:b/>
          <w:bCs/>
          <w:sz w:val="28"/>
          <w:szCs w:val="28"/>
          <w:rtl/>
        </w:rPr>
      </w:pPr>
      <w:r w:rsidRPr="00F03E84">
        <w:rPr>
          <w:rFonts w:ascii="David" w:hAnsi="David" w:cs="David"/>
          <w:b/>
          <w:bCs/>
          <w:sz w:val="28"/>
          <w:szCs w:val="28"/>
          <w:rtl/>
        </w:rPr>
        <w:t>נתונים טכניים</w:t>
      </w:r>
    </w:p>
    <w:p w14:paraId="52865DDC" w14:textId="77777777" w:rsidR="002002F1" w:rsidRPr="00F03E84" w:rsidRDefault="002002F1" w:rsidP="002002F1">
      <w:pPr>
        <w:ind w:left="-142" w:right="748" w:hanging="567"/>
        <w:rPr>
          <w:rFonts w:ascii="David" w:hAnsi="David" w:cs="David"/>
          <w:b/>
          <w:bCs/>
          <w:rtl/>
        </w:rPr>
      </w:pPr>
      <w:r w:rsidRPr="00F03E84">
        <w:rPr>
          <w:rFonts w:ascii="David" w:hAnsi="David" w:cs="David"/>
          <w:b/>
          <w:bCs/>
          <w:rtl/>
        </w:rPr>
        <w:t>חובה למלא את כל הנתונים הדרושים</w:t>
      </w:r>
    </w:p>
    <w:p w14:paraId="42C6104B" w14:textId="48154C44" w:rsidR="00F342EF" w:rsidRPr="00F03E84" w:rsidRDefault="002002F1" w:rsidP="007A6EF9">
      <w:pPr>
        <w:ind w:left="-142" w:right="748" w:hanging="567"/>
        <w:rPr>
          <w:rFonts w:ascii="David" w:hAnsi="David" w:cs="David"/>
          <w:rtl/>
        </w:rPr>
      </w:pPr>
      <w:r w:rsidRPr="00F03E84">
        <w:rPr>
          <w:rFonts w:ascii="David" w:hAnsi="David" w:cs="David"/>
          <w:b/>
          <w:bCs/>
          <w:rtl/>
        </w:rPr>
        <w:t xml:space="preserve"> נא לסמן </w:t>
      </w:r>
      <w:r w:rsidRPr="00F03E84">
        <w:rPr>
          <w:rFonts w:ascii="David" w:hAnsi="David" w:cs="David"/>
          <w:b/>
          <w:bCs/>
        </w:rPr>
        <w:t>v</w:t>
      </w:r>
      <w:r w:rsidRPr="00F03E84">
        <w:rPr>
          <w:rFonts w:ascii="David" w:hAnsi="David" w:cs="David"/>
          <w:b/>
          <w:bCs/>
          <w:rtl/>
        </w:rPr>
        <w:t xml:space="preserve"> במקום המתאים</w:t>
      </w:r>
      <w:r w:rsidR="007A6EF9" w:rsidRPr="00F03E84">
        <w:rPr>
          <w:rFonts w:ascii="David" w:hAnsi="David" w:cs="David"/>
          <w:noProof/>
          <w:rtl/>
          <w:lang w:eastAsia="en-US"/>
        </w:rPr>
        <w:drawing>
          <wp:inline distT="0" distB="0" distL="0" distR="0" wp14:anchorId="4E48DE36" wp14:editId="7D987FD4">
            <wp:extent cx="5648325" cy="6237605"/>
            <wp:effectExtent l="0" t="0" r="9525" b="0"/>
            <wp:docPr id="200" name="תמונה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8807" cy="6238137"/>
                    </a:xfrm>
                    <a:prstGeom prst="rect">
                      <a:avLst/>
                    </a:prstGeom>
                    <a:noFill/>
                    <a:ln>
                      <a:noFill/>
                    </a:ln>
                  </pic:spPr>
                </pic:pic>
              </a:graphicData>
            </a:graphic>
          </wp:inline>
        </w:drawing>
      </w:r>
      <w:r w:rsidRPr="00F03E84">
        <w:rPr>
          <w:rFonts w:ascii="David" w:hAnsi="David" w:cs="David"/>
          <w:rtl/>
        </w:rPr>
        <w:t xml:space="preserve">        </w:t>
      </w:r>
    </w:p>
    <w:p w14:paraId="0A8770C8" w14:textId="77777777" w:rsidR="00F342EF" w:rsidRPr="00F03E84" w:rsidRDefault="00F342EF" w:rsidP="007A6EF9">
      <w:pPr>
        <w:ind w:left="-142" w:right="748" w:hanging="567"/>
        <w:rPr>
          <w:rFonts w:ascii="David" w:hAnsi="David" w:cs="David"/>
          <w:rtl/>
        </w:rPr>
      </w:pPr>
    </w:p>
    <w:p w14:paraId="7FF678C0" w14:textId="77777777" w:rsidR="00F342EF" w:rsidRPr="00F03E84" w:rsidRDefault="00F342EF" w:rsidP="007A6EF9">
      <w:pPr>
        <w:ind w:left="-142" w:right="748" w:hanging="567"/>
        <w:rPr>
          <w:rFonts w:ascii="David" w:hAnsi="David" w:cs="David"/>
          <w:rtl/>
        </w:rPr>
      </w:pPr>
    </w:p>
    <w:p w14:paraId="1C1C8185" w14:textId="77777777" w:rsidR="00F342EF" w:rsidRPr="00F03E84" w:rsidRDefault="00F342EF" w:rsidP="007A6EF9">
      <w:pPr>
        <w:ind w:left="-142" w:right="748" w:hanging="567"/>
        <w:rPr>
          <w:rFonts w:ascii="David" w:hAnsi="David" w:cs="David"/>
          <w:rtl/>
        </w:rPr>
      </w:pPr>
    </w:p>
    <w:p w14:paraId="43BBA958" w14:textId="34C7E2CE" w:rsidR="00DC1133" w:rsidRDefault="00DC1133" w:rsidP="00F342EF">
      <w:pPr>
        <w:spacing w:before="200" w:after="200" w:line="276" w:lineRule="auto"/>
        <w:jc w:val="left"/>
        <w:rPr>
          <w:rFonts w:ascii="David" w:hAnsi="David" w:cs="David"/>
          <w:rtl/>
        </w:rPr>
      </w:pPr>
    </w:p>
    <w:p w14:paraId="302EA615" w14:textId="3D77F023" w:rsidR="00F342EF" w:rsidRPr="00F03E84" w:rsidRDefault="00F342EF" w:rsidP="00F342EF">
      <w:pPr>
        <w:spacing w:before="200" w:after="200" w:line="276" w:lineRule="auto"/>
        <w:jc w:val="left"/>
        <w:rPr>
          <w:rFonts w:ascii="David" w:hAnsi="David" w:cs="David"/>
          <w:rtl/>
        </w:rPr>
      </w:pPr>
      <w:r w:rsidRPr="00F03E84">
        <w:rPr>
          <w:rFonts w:ascii="David" w:hAnsi="David" w:cs="David"/>
          <w:rtl/>
        </w:rPr>
        <w:t xml:space="preserve">יש למלא </w:t>
      </w:r>
      <w:r w:rsidR="005309BC">
        <w:rPr>
          <w:rFonts w:ascii="David" w:hAnsi="David" w:cs="David" w:hint="cs"/>
          <w:rtl/>
        </w:rPr>
        <w:t xml:space="preserve">גם </w:t>
      </w:r>
      <w:r w:rsidRPr="00F03E84">
        <w:rPr>
          <w:rFonts w:ascii="David" w:hAnsi="David" w:cs="David"/>
          <w:rtl/>
        </w:rPr>
        <w:t>טבלה זו:</w:t>
      </w:r>
    </w:p>
    <w:tbl>
      <w:tblPr>
        <w:bidiVisual/>
        <w:tblW w:w="6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5"/>
        <w:gridCol w:w="2383"/>
        <w:gridCol w:w="26"/>
      </w:tblGrid>
      <w:tr w:rsidR="00F342EF" w:rsidRPr="00F03E84" w14:paraId="6F2119F0" w14:textId="77777777" w:rsidTr="008444AB">
        <w:tc>
          <w:tcPr>
            <w:tcW w:w="6662" w:type="dxa"/>
            <w:gridSpan w:val="3"/>
            <w:tcBorders>
              <w:top w:val="single" w:sz="4" w:space="0" w:color="auto"/>
              <w:left w:val="single" w:sz="4" w:space="0" w:color="auto"/>
              <w:bottom w:val="single" w:sz="4" w:space="0" w:color="auto"/>
              <w:right w:val="single" w:sz="4" w:space="0" w:color="auto"/>
            </w:tcBorders>
          </w:tcPr>
          <w:p w14:paraId="3B032C47" w14:textId="77777777" w:rsidR="00F342EF" w:rsidRPr="00F03E84" w:rsidRDefault="00F342EF" w:rsidP="008444AB">
            <w:pPr>
              <w:ind w:left="-142" w:right="748" w:hanging="567"/>
              <w:rPr>
                <w:rFonts w:ascii="David" w:hAnsi="David" w:cs="David"/>
                <w:b/>
                <w:bCs/>
                <w:sz w:val="24"/>
                <w:szCs w:val="24"/>
                <w:rtl/>
              </w:rPr>
            </w:pPr>
            <w:r w:rsidRPr="00F03E84">
              <w:rPr>
                <w:rFonts w:ascii="David" w:hAnsi="David" w:cs="David"/>
                <w:b/>
                <w:bCs/>
                <w:sz w:val="24"/>
                <w:szCs w:val="24"/>
                <w:rtl/>
              </w:rPr>
              <w:t>נתונים</w:t>
            </w:r>
          </w:p>
          <w:p w14:paraId="03C67271" w14:textId="77777777" w:rsidR="00F342EF" w:rsidRPr="00F03E84" w:rsidRDefault="00F342EF" w:rsidP="008444AB">
            <w:pPr>
              <w:ind w:left="-142" w:right="748" w:hanging="567"/>
              <w:rPr>
                <w:rFonts w:ascii="David" w:hAnsi="David" w:cs="David"/>
                <w:rtl/>
              </w:rPr>
            </w:pPr>
            <w:r w:rsidRPr="00F03E84">
              <w:rPr>
                <w:rFonts w:ascii="David" w:hAnsi="David" w:cs="David"/>
                <w:b/>
                <w:bCs/>
                <w:sz w:val="24"/>
                <w:szCs w:val="24"/>
                <w:rtl/>
              </w:rPr>
              <w:t>דגם     תוצר הרכב</w:t>
            </w:r>
          </w:p>
        </w:tc>
      </w:tr>
      <w:tr w:rsidR="00F342EF" w:rsidRPr="00F03E84" w14:paraId="3376DADB" w14:textId="77777777" w:rsidTr="00CA4B6E">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63ECF190"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בסיס גלגלים</w:t>
            </w:r>
          </w:p>
          <w:p w14:paraId="13FC1860" w14:textId="77777777" w:rsidR="00F342EF" w:rsidRPr="00F03E84" w:rsidRDefault="00F342EF" w:rsidP="00CA4B6E">
            <w:pPr>
              <w:ind w:left="-142" w:right="748" w:hanging="567"/>
              <w:jc w:val="right"/>
              <w:rPr>
                <w:rFonts w:ascii="David" w:hAnsi="David" w:cs="David"/>
                <w:sz w:val="24"/>
                <w:szCs w:val="24"/>
                <w:rtl/>
              </w:rPr>
            </w:pPr>
          </w:p>
        </w:tc>
        <w:tc>
          <w:tcPr>
            <w:tcW w:w="2383" w:type="dxa"/>
            <w:tcBorders>
              <w:top w:val="single" w:sz="4" w:space="0" w:color="auto"/>
              <w:left w:val="single" w:sz="4" w:space="0" w:color="auto"/>
              <w:bottom w:val="single" w:sz="4" w:space="0" w:color="auto"/>
              <w:right w:val="single" w:sz="4" w:space="0" w:color="auto"/>
            </w:tcBorders>
          </w:tcPr>
          <w:p w14:paraId="493FE667" w14:textId="77777777" w:rsidR="00F342EF" w:rsidRPr="00F03E84" w:rsidRDefault="00F342EF" w:rsidP="00CA4B6E">
            <w:pPr>
              <w:ind w:left="-142" w:right="748" w:hanging="567"/>
              <w:jc w:val="right"/>
              <w:rPr>
                <w:rFonts w:ascii="David" w:hAnsi="David" w:cs="David"/>
                <w:rtl/>
              </w:rPr>
            </w:pPr>
          </w:p>
        </w:tc>
      </w:tr>
      <w:tr w:rsidR="00F342EF" w:rsidRPr="00F03E84" w14:paraId="6C60DB29" w14:textId="77777777" w:rsidTr="00CA4B6E">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71B6CA70"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מפסק גלגלים אחורי</w:t>
            </w:r>
          </w:p>
          <w:p w14:paraId="0C812473" w14:textId="77777777" w:rsidR="00F342EF" w:rsidRPr="00F03E84" w:rsidRDefault="00F342EF" w:rsidP="00CA4B6E">
            <w:pPr>
              <w:ind w:left="-142" w:right="748" w:hanging="567"/>
              <w:jc w:val="right"/>
              <w:rPr>
                <w:rFonts w:ascii="David" w:hAnsi="David" w:cs="David"/>
                <w:sz w:val="24"/>
                <w:szCs w:val="24"/>
                <w:rtl/>
              </w:rPr>
            </w:pPr>
          </w:p>
        </w:tc>
        <w:tc>
          <w:tcPr>
            <w:tcW w:w="2383" w:type="dxa"/>
            <w:tcBorders>
              <w:top w:val="single" w:sz="4" w:space="0" w:color="auto"/>
              <w:left w:val="single" w:sz="4" w:space="0" w:color="auto"/>
              <w:bottom w:val="single" w:sz="4" w:space="0" w:color="auto"/>
              <w:right w:val="single" w:sz="4" w:space="0" w:color="auto"/>
            </w:tcBorders>
          </w:tcPr>
          <w:p w14:paraId="516009B2" w14:textId="77777777" w:rsidR="00F342EF" w:rsidRPr="00F03E84" w:rsidRDefault="00F342EF" w:rsidP="00CA4B6E">
            <w:pPr>
              <w:ind w:left="-142" w:right="748" w:hanging="567"/>
              <w:jc w:val="right"/>
              <w:rPr>
                <w:rFonts w:ascii="David" w:hAnsi="David" w:cs="David"/>
                <w:rtl/>
              </w:rPr>
            </w:pPr>
          </w:p>
        </w:tc>
      </w:tr>
      <w:tr w:rsidR="00F342EF" w:rsidRPr="00F03E84" w14:paraId="2D719807" w14:textId="77777777" w:rsidTr="00CA4B6E">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5AC4AA81" w14:textId="77777777" w:rsidR="00F342EF" w:rsidRPr="00F03E84" w:rsidRDefault="00F342EF" w:rsidP="00CA4B6E">
            <w:pPr>
              <w:ind w:left="-142" w:right="748" w:hanging="567"/>
              <w:jc w:val="right"/>
              <w:rPr>
                <w:rFonts w:ascii="David" w:hAnsi="David" w:cs="David"/>
                <w:sz w:val="24"/>
                <w:szCs w:val="24"/>
                <w:rtl/>
              </w:rPr>
            </w:pPr>
          </w:p>
          <w:p w14:paraId="45CE0562"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מערכת התראה בעת בלימת חירום</w:t>
            </w:r>
          </w:p>
        </w:tc>
        <w:tc>
          <w:tcPr>
            <w:tcW w:w="2383" w:type="dxa"/>
            <w:tcBorders>
              <w:top w:val="single" w:sz="4" w:space="0" w:color="auto"/>
              <w:left w:val="single" w:sz="4" w:space="0" w:color="auto"/>
              <w:bottom w:val="single" w:sz="4" w:space="0" w:color="auto"/>
              <w:right w:val="single" w:sz="4" w:space="0" w:color="auto"/>
            </w:tcBorders>
          </w:tcPr>
          <w:p w14:paraId="0BB1575F" w14:textId="77777777" w:rsidR="00F342EF" w:rsidRPr="00F03E84" w:rsidRDefault="00F342EF" w:rsidP="00CA4B6E">
            <w:pPr>
              <w:ind w:left="-142" w:right="748" w:hanging="567"/>
              <w:jc w:val="right"/>
              <w:rPr>
                <w:rFonts w:ascii="David" w:hAnsi="David" w:cs="David"/>
                <w:rtl/>
              </w:rPr>
            </w:pPr>
          </w:p>
        </w:tc>
      </w:tr>
      <w:tr w:rsidR="00F342EF" w:rsidRPr="00F03E84" w14:paraId="2A4C30B6" w14:textId="77777777" w:rsidTr="00CA4B6E">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79E20713"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ניתוק אוטומטי של</w:t>
            </w:r>
          </w:p>
          <w:p w14:paraId="6F366F7E"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מע' דלק בזמן תאונה</w:t>
            </w:r>
          </w:p>
        </w:tc>
        <w:tc>
          <w:tcPr>
            <w:tcW w:w="2383" w:type="dxa"/>
            <w:tcBorders>
              <w:top w:val="single" w:sz="4" w:space="0" w:color="auto"/>
              <w:left w:val="single" w:sz="4" w:space="0" w:color="auto"/>
              <w:bottom w:val="single" w:sz="4" w:space="0" w:color="auto"/>
              <w:right w:val="single" w:sz="4" w:space="0" w:color="auto"/>
            </w:tcBorders>
          </w:tcPr>
          <w:p w14:paraId="16601DE7" w14:textId="77777777" w:rsidR="00F342EF" w:rsidRPr="00F03E84" w:rsidRDefault="00F342EF" w:rsidP="00CA4B6E">
            <w:pPr>
              <w:ind w:left="-142" w:right="748" w:hanging="567"/>
              <w:jc w:val="right"/>
              <w:rPr>
                <w:rFonts w:ascii="David" w:hAnsi="David" w:cs="David"/>
                <w:rtl/>
              </w:rPr>
            </w:pPr>
            <w:r w:rsidRPr="00F03E84">
              <w:rPr>
                <w:rFonts w:ascii="David" w:hAnsi="David" w:cs="David"/>
                <w:rtl/>
              </w:rPr>
              <w:t>יש............</w:t>
            </w:r>
          </w:p>
          <w:p w14:paraId="0067D467" w14:textId="77777777" w:rsidR="00F342EF" w:rsidRPr="00F03E84" w:rsidRDefault="00F342EF" w:rsidP="00CA4B6E">
            <w:pPr>
              <w:ind w:left="-142" w:right="748" w:hanging="567"/>
              <w:jc w:val="right"/>
              <w:rPr>
                <w:rFonts w:ascii="David" w:hAnsi="David" w:cs="David"/>
                <w:rtl/>
              </w:rPr>
            </w:pPr>
            <w:r w:rsidRPr="00F03E84">
              <w:rPr>
                <w:rFonts w:ascii="David" w:hAnsi="David" w:cs="David"/>
                <w:rtl/>
              </w:rPr>
              <w:t>אין..........</w:t>
            </w:r>
          </w:p>
        </w:tc>
      </w:tr>
      <w:tr w:rsidR="00F342EF" w:rsidRPr="00F03E84" w14:paraId="2C63D301" w14:textId="77777777" w:rsidTr="00CA4B6E">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47F57FEC" w14:textId="77777777" w:rsidR="00F342EF" w:rsidRPr="00F03E84" w:rsidRDefault="00F342EF" w:rsidP="00CA4B6E">
            <w:pPr>
              <w:ind w:left="-142" w:right="748" w:hanging="567"/>
              <w:jc w:val="right"/>
              <w:rPr>
                <w:rFonts w:ascii="David" w:hAnsi="David" w:cs="David"/>
                <w:sz w:val="24"/>
                <w:szCs w:val="24"/>
              </w:rPr>
            </w:pPr>
            <w:r w:rsidRPr="00F03E84">
              <w:rPr>
                <w:rFonts w:ascii="David" w:hAnsi="David" w:cs="David"/>
                <w:sz w:val="24"/>
                <w:szCs w:val="24"/>
                <w:rtl/>
              </w:rPr>
              <w:t>מספר כריות אוויר מעבר לנדרש</w:t>
            </w:r>
          </w:p>
          <w:p w14:paraId="303965BD" w14:textId="77777777" w:rsidR="00F342EF" w:rsidRPr="00F03E84" w:rsidRDefault="00F342EF" w:rsidP="00CA4B6E">
            <w:pPr>
              <w:ind w:left="-142" w:right="748" w:hanging="567"/>
              <w:jc w:val="right"/>
              <w:rPr>
                <w:rFonts w:ascii="David" w:hAnsi="David" w:cs="David"/>
                <w:sz w:val="24"/>
                <w:szCs w:val="24"/>
                <w:rtl/>
              </w:rPr>
            </w:pPr>
          </w:p>
        </w:tc>
        <w:tc>
          <w:tcPr>
            <w:tcW w:w="2383" w:type="dxa"/>
            <w:tcBorders>
              <w:top w:val="single" w:sz="4" w:space="0" w:color="auto"/>
              <w:left w:val="single" w:sz="4" w:space="0" w:color="auto"/>
              <w:bottom w:val="single" w:sz="4" w:space="0" w:color="auto"/>
              <w:right w:val="single" w:sz="4" w:space="0" w:color="auto"/>
            </w:tcBorders>
          </w:tcPr>
          <w:p w14:paraId="2500D7CE" w14:textId="77777777" w:rsidR="00F342EF" w:rsidRPr="00F03E84" w:rsidRDefault="00F342EF" w:rsidP="00CA4B6E">
            <w:pPr>
              <w:ind w:left="-142" w:right="748" w:hanging="567"/>
              <w:jc w:val="right"/>
              <w:rPr>
                <w:rFonts w:ascii="David" w:hAnsi="David" w:cs="David"/>
                <w:rtl/>
              </w:rPr>
            </w:pPr>
          </w:p>
        </w:tc>
      </w:tr>
      <w:tr w:rsidR="00F342EF" w:rsidRPr="00F03E84" w14:paraId="5077279D" w14:textId="77777777" w:rsidTr="00CA4B6E">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0CA286B0"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מערכת בקרת לחץ אוויר בצמיגים</w:t>
            </w:r>
          </w:p>
          <w:p w14:paraId="5215BFB0" w14:textId="77777777" w:rsidR="00F342EF" w:rsidRPr="00F03E84" w:rsidRDefault="00F342EF" w:rsidP="00CA4B6E">
            <w:pPr>
              <w:ind w:left="-142" w:right="748" w:hanging="567"/>
              <w:jc w:val="right"/>
              <w:rPr>
                <w:rFonts w:ascii="David" w:hAnsi="David" w:cs="David"/>
                <w:sz w:val="24"/>
                <w:szCs w:val="24"/>
                <w:rtl/>
              </w:rPr>
            </w:pPr>
          </w:p>
        </w:tc>
        <w:tc>
          <w:tcPr>
            <w:tcW w:w="2383" w:type="dxa"/>
            <w:tcBorders>
              <w:top w:val="single" w:sz="4" w:space="0" w:color="auto"/>
              <w:left w:val="single" w:sz="4" w:space="0" w:color="auto"/>
              <w:bottom w:val="single" w:sz="4" w:space="0" w:color="auto"/>
              <w:right w:val="single" w:sz="4" w:space="0" w:color="auto"/>
            </w:tcBorders>
          </w:tcPr>
          <w:p w14:paraId="2767B428" w14:textId="77777777" w:rsidR="00F342EF" w:rsidRPr="00F03E84" w:rsidRDefault="00F342EF" w:rsidP="00CA4B6E">
            <w:pPr>
              <w:ind w:left="-142" w:right="748" w:hanging="567"/>
              <w:jc w:val="right"/>
              <w:rPr>
                <w:rFonts w:ascii="David" w:hAnsi="David" w:cs="David"/>
                <w:rtl/>
              </w:rPr>
            </w:pPr>
          </w:p>
        </w:tc>
      </w:tr>
      <w:tr w:rsidR="00F342EF" w:rsidRPr="00F03E84" w14:paraId="424DC80B" w14:textId="77777777" w:rsidTr="00CA4B6E">
        <w:trPr>
          <w:gridAfter w:val="1"/>
          <w:wAfter w:w="26" w:type="dxa"/>
          <w:trHeight w:val="306"/>
        </w:trPr>
        <w:tc>
          <w:tcPr>
            <w:tcW w:w="4255" w:type="dxa"/>
            <w:tcBorders>
              <w:top w:val="single" w:sz="4" w:space="0" w:color="auto"/>
              <w:left w:val="single" w:sz="4" w:space="0" w:color="auto"/>
              <w:bottom w:val="single" w:sz="4" w:space="0" w:color="auto"/>
              <w:right w:val="single" w:sz="4" w:space="0" w:color="auto"/>
            </w:tcBorders>
          </w:tcPr>
          <w:p w14:paraId="06379E03"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מומנט מרבי  בקג"מ/סל"ד</w:t>
            </w:r>
          </w:p>
          <w:p w14:paraId="1EB582C1" w14:textId="77777777" w:rsidR="00F342EF" w:rsidRPr="00F03E84" w:rsidRDefault="00F342EF" w:rsidP="00CA4B6E">
            <w:pPr>
              <w:ind w:left="-142" w:right="748" w:hanging="567"/>
              <w:jc w:val="right"/>
              <w:rPr>
                <w:rFonts w:ascii="David" w:hAnsi="David" w:cs="David"/>
                <w:sz w:val="24"/>
                <w:szCs w:val="24"/>
                <w:rtl/>
              </w:rPr>
            </w:pPr>
          </w:p>
        </w:tc>
        <w:tc>
          <w:tcPr>
            <w:tcW w:w="2383" w:type="dxa"/>
            <w:tcBorders>
              <w:top w:val="single" w:sz="4" w:space="0" w:color="auto"/>
              <w:left w:val="single" w:sz="4" w:space="0" w:color="auto"/>
              <w:bottom w:val="single" w:sz="4" w:space="0" w:color="auto"/>
              <w:right w:val="single" w:sz="4" w:space="0" w:color="auto"/>
            </w:tcBorders>
          </w:tcPr>
          <w:p w14:paraId="3465D94A" w14:textId="77777777" w:rsidR="00F342EF" w:rsidRPr="00F03E84" w:rsidRDefault="00F342EF" w:rsidP="00CA4B6E">
            <w:pPr>
              <w:ind w:left="-142" w:right="748" w:hanging="567"/>
              <w:jc w:val="right"/>
              <w:rPr>
                <w:rFonts w:ascii="David" w:hAnsi="David" w:cs="David"/>
                <w:rtl/>
              </w:rPr>
            </w:pPr>
          </w:p>
        </w:tc>
      </w:tr>
      <w:tr w:rsidR="00F342EF" w:rsidRPr="00F03E84" w14:paraId="6DE3567F" w14:textId="77777777" w:rsidTr="00CA4B6E">
        <w:trPr>
          <w:gridAfter w:val="1"/>
          <w:wAfter w:w="26" w:type="dxa"/>
          <w:trHeight w:val="306"/>
        </w:trPr>
        <w:tc>
          <w:tcPr>
            <w:tcW w:w="4255" w:type="dxa"/>
            <w:tcBorders>
              <w:top w:val="single" w:sz="4" w:space="0" w:color="auto"/>
              <w:left w:val="single" w:sz="4" w:space="0" w:color="auto"/>
              <w:bottom w:val="single" w:sz="4" w:space="0" w:color="auto"/>
              <w:right w:val="single" w:sz="4" w:space="0" w:color="auto"/>
            </w:tcBorders>
          </w:tcPr>
          <w:p w14:paraId="3D0037DF"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הספק מרבי בכ"ס/סל"ד</w:t>
            </w:r>
          </w:p>
        </w:tc>
        <w:tc>
          <w:tcPr>
            <w:tcW w:w="2383" w:type="dxa"/>
            <w:tcBorders>
              <w:top w:val="single" w:sz="4" w:space="0" w:color="auto"/>
              <w:left w:val="single" w:sz="4" w:space="0" w:color="auto"/>
              <w:bottom w:val="single" w:sz="4" w:space="0" w:color="auto"/>
              <w:right w:val="single" w:sz="4" w:space="0" w:color="auto"/>
            </w:tcBorders>
          </w:tcPr>
          <w:p w14:paraId="4C6C32BD" w14:textId="77777777" w:rsidR="00F342EF" w:rsidRPr="00F03E84" w:rsidRDefault="00F342EF" w:rsidP="00CA4B6E">
            <w:pPr>
              <w:ind w:left="-142" w:right="748" w:hanging="567"/>
              <w:jc w:val="right"/>
              <w:rPr>
                <w:rFonts w:ascii="David" w:hAnsi="David" w:cs="David"/>
                <w:rtl/>
              </w:rPr>
            </w:pPr>
          </w:p>
        </w:tc>
      </w:tr>
      <w:tr w:rsidR="00F342EF" w:rsidRPr="00F03E84" w14:paraId="3B484121" w14:textId="77777777" w:rsidTr="00CA4B6E">
        <w:trPr>
          <w:gridAfter w:val="1"/>
          <w:wAfter w:w="26" w:type="dxa"/>
          <w:trHeight w:val="306"/>
        </w:trPr>
        <w:tc>
          <w:tcPr>
            <w:tcW w:w="4255" w:type="dxa"/>
            <w:tcBorders>
              <w:top w:val="single" w:sz="4" w:space="0" w:color="auto"/>
              <w:left w:val="single" w:sz="4" w:space="0" w:color="auto"/>
              <w:bottom w:val="single" w:sz="4" w:space="0" w:color="auto"/>
              <w:right w:val="single" w:sz="4" w:space="0" w:color="auto"/>
            </w:tcBorders>
          </w:tcPr>
          <w:p w14:paraId="457A3E2C"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מרווח רגליים מושבים קדמיים</w:t>
            </w:r>
          </w:p>
          <w:p w14:paraId="7DAFF785" w14:textId="77777777" w:rsidR="00F342EF" w:rsidRPr="00F03E84" w:rsidRDefault="00F342EF" w:rsidP="00CA4B6E">
            <w:pPr>
              <w:ind w:left="-142" w:right="748" w:hanging="567"/>
              <w:jc w:val="right"/>
              <w:rPr>
                <w:rFonts w:ascii="David" w:hAnsi="David" w:cs="David"/>
                <w:sz w:val="24"/>
                <w:szCs w:val="24"/>
                <w:rtl/>
              </w:rPr>
            </w:pPr>
          </w:p>
        </w:tc>
        <w:tc>
          <w:tcPr>
            <w:tcW w:w="2383" w:type="dxa"/>
            <w:tcBorders>
              <w:top w:val="single" w:sz="4" w:space="0" w:color="auto"/>
              <w:left w:val="single" w:sz="4" w:space="0" w:color="auto"/>
              <w:bottom w:val="single" w:sz="4" w:space="0" w:color="auto"/>
              <w:right w:val="single" w:sz="4" w:space="0" w:color="auto"/>
            </w:tcBorders>
          </w:tcPr>
          <w:p w14:paraId="62B7ABD7" w14:textId="77777777" w:rsidR="00F342EF" w:rsidRPr="00F03E84" w:rsidRDefault="00F342EF" w:rsidP="00CA4B6E">
            <w:pPr>
              <w:ind w:left="-142" w:right="748" w:hanging="567"/>
              <w:jc w:val="right"/>
              <w:rPr>
                <w:rFonts w:ascii="David" w:hAnsi="David" w:cs="David"/>
                <w:rtl/>
              </w:rPr>
            </w:pPr>
          </w:p>
        </w:tc>
      </w:tr>
      <w:tr w:rsidR="00F342EF" w:rsidRPr="00F03E84" w14:paraId="70EB59F8" w14:textId="77777777" w:rsidTr="00CA4B6E">
        <w:trPr>
          <w:gridAfter w:val="1"/>
          <w:wAfter w:w="26" w:type="dxa"/>
          <w:trHeight w:val="306"/>
        </w:trPr>
        <w:tc>
          <w:tcPr>
            <w:tcW w:w="4255" w:type="dxa"/>
            <w:tcBorders>
              <w:top w:val="single" w:sz="4" w:space="0" w:color="auto"/>
              <w:left w:val="single" w:sz="4" w:space="0" w:color="auto"/>
              <w:bottom w:val="single" w:sz="4" w:space="0" w:color="auto"/>
              <w:right w:val="single" w:sz="4" w:space="0" w:color="auto"/>
            </w:tcBorders>
          </w:tcPr>
          <w:p w14:paraId="5DF769A6"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מרווח ראש מושב קדמי</w:t>
            </w:r>
          </w:p>
          <w:p w14:paraId="779CFD43" w14:textId="77777777" w:rsidR="00F342EF" w:rsidRPr="00F03E84" w:rsidRDefault="00F342EF" w:rsidP="00CA4B6E">
            <w:pPr>
              <w:ind w:left="-142" w:right="748" w:hanging="567"/>
              <w:jc w:val="right"/>
              <w:rPr>
                <w:rFonts w:ascii="David" w:hAnsi="David" w:cs="David"/>
                <w:sz w:val="24"/>
                <w:szCs w:val="24"/>
                <w:rtl/>
              </w:rPr>
            </w:pPr>
          </w:p>
        </w:tc>
        <w:tc>
          <w:tcPr>
            <w:tcW w:w="2383" w:type="dxa"/>
            <w:tcBorders>
              <w:top w:val="single" w:sz="4" w:space="0" w:color="auto"/>
              <w:left w:val="single" w:sz="4" w:space="0" w:color="auto"/>
              <w:bottom w:val="single" w:sz="4" w:space="0" w:color="auto"/>
              <w:right w:val="single" w:sz="4" w:space="0" w:color="auto"/>
            </w:tcBorders>
          </w:tcPr>
          <w:p w14:paraId="5CACEC1F" w14:textId="77777777" w:rsidR="00F342EF" w:rsidRPr="00F03E84" w:rsidRDefault="00F342EF" w:rsidP="00CA4B6E">
            <w:pPr>
              <w:ind w:left="-142" w:right="748" w:hanging="567"/>
              <w:jc w:val="right"/>
              <w:rPr>
                <w:rFonts w:ascii="David" w:hAnsi="David" w:cs="David"/>
                <w:rtl/>
              </w:rPr>
            </w:pPr>
          </w:p>
        </w:tc>
      </w:tr>
      <w:tr w:rsidR="00F342EF" w:rsidRPr="00F03E84" w14:paraId="0E368664" w14:textId="77777777" w:rsidTr="00CA4B6E">
        <w:trPr>
          <w:gridAfter w:val="1"/>
          <w:wAfter w:w="26" w:type="dxa"/>
          <w:trHeight w:val="306"/>
        </w:trPr>
        <w:tc>
          <w:tcPr>
            <w:tcW w:w="4255" w:type="dxa"/>
            <w:tcBorders>
              <w:top w:val="single" w:sz="4" w:space="0" w:color="auto"/>
              <w:left w:val="single" w:sz="4" w:space="0" w:color="auto"/>
              <w:bottom w:val="single" w:sz="4" w:space="0" w:color="auto"/>
              <w:right w:val="single" w:sz="4" w:space="0" w:color="auto"/>
            </w:tcBorders>
          </w:tcPr>
          <w:p w14:paraId="0FE770D7"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דרגת זיהום אוויר של הרכב</w:t>
            </w:r>
          </w:p>
        </w:tc>
        <w:tc>
          <w:tcPr>
            <w:tcW w:w="2383" w:type="dxa"/>
            <w:tcBorders>
              <w:top w:val="single" w:sz="4" w:space="0" w:color="auto"/>
              <w:left w:val="single" w:sz="4" w:space="0" w:color="auto"/>
              <w:bottom w:val="single" w:sz="4" w:space="0" w:color="auto"/>
              <w:right w:val="single" w:sz="4" w:space="0" w:color="auto"/>
            </w:tcBorders>
          </w:tcPr>
          <w:p w14:paraId="3CE09164" w14:textId="77777777" w:rsidR="00F342EF" w:rsidRPr="00F03E84" w:rsidRDefault="00F342EF" w:rsidP="00CA4B6E">
            <w:pPr>
              <w:ind w:left="-142" w:right="748" w:hanging="567"/>
              <w:jc w:val="right"/>
              <w:rPr>
                <w:rFonts w:ascii="David" w:hAnsi="David" w:cs="David"/>
                <w:rtl/>
              </w:rPr>
            </w:pPr>
          </w:p>
        </w:tc>
      </w:tr>
      <w:tr w:rsidR="00F342EF" w:rsidRPr="00F03E84" w14:paraId="61F9DC28" w14:textId="77777777" w:rsidTr="00CA4B6E">
        <w:trPr>
          <w:gridAfter w:val="1"/>
          <w:wAfter w:w="26" w:type="dxa"/>
          <w:trHeight w:val="306"/>
        </w:trPr>
        <w:tc>
          <w:tcPr>
            <w:tcW w:w="4255" w:type="dxa"/>
            <w:tcBorders>
              <w:top w:val="single" w:sz="4" w:space="0" w:color="auto"/>
              <w:left w:val="single" w:sz="4" w:space="0" w:color="auto"/>
              <w:bottom w:val="single" w:sz="4" w:space="0" w:color="auto"/>
              <w:right w:val="single" w:sz="4" w:space="0" w:color="auto"/>
            </w:tcBorders>
          </w:tcPr>
          <w:p w14:paraId="5CCE74BB"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נפח תא מטען</w:t>
            </w:r>
          </w:p>
        </w:tc>
        <w:tc>
          <w:tcPr>
            <w:tcW w:w="2383" w:type="dxa"/>
            <w:tcBorders>
              <w:top w:val="single" w:sz="4" w:space="0" w:color="auto"/>
              <w:left w:val="single" w:sz="4" w:space="0" w:color="auto"/>
              <w:bottom w:val="single" w:sz="4" w:space="0" w:color="auto"/>
              <w:right w:val="single" w:sz="4" w:space="0" w:color="auto"/>
            </w:tcBorders>
          </w:tcPr>
          <w:p w14:paraId="776111EE" w14:textId="77777777" w:rsidR="00F342EF" w:rsidRPr="00F03E84" w:rsidRDefault="00F342EF" w:rsidP="00CA4B6E">
            <w:pPr>
              <w:ind w:left="-142" w:right="748" w:hanging="567"/>
              <w:jc w:val="right"/>
              <w:rPr>
                <w:rFonts w:ascii="David" w:hAnsi="David" w:cs="David"/>
                <w:rtl/>
              </w:rPr>
            </w:pPr>
          </w:p>
        </w:tc>
      </w:tr>
      <w:tr w:rsidR="00F342EF" w:rsidRPr="00F03E84" w14:paraId="6E5190D4" w14:textId="77777777" w:rsidTr="00CA4B6E">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497FDEBF"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רדיוס סיבוב בין מדרכות</w:t>
            </w:r>
          </w:p>
          <w:p w14:paraId="499114A9" w14:textId="77777777" w:rsidR="00F342EF" w:rsidRPr="00F03E84" w:rsidRDefault="00F342EF" w:rsidP="00CA4B6E">
            <w:pPr>
              <w:ind w:left="-142" w:right="748" w:hanging="567"/>
              <w:jc w:val="right"/>
              <w:rPr>
                <w:rFonts w:ascii="David" w:hAnsi="David" w:cs="David"/>
                <w:sz w:val="24"/>
                <w:szCs w:val="24"/>
                <w:rtl/>
              </w:rPr>
            </w:pPr>
          </w:p>
        </w:tc>
        <w:tc>
          <w:tcPr>
            <w:tcW w:w="2383" w:type="dxa"/>
            <w:tcBorders>
              <w:top w:val="single" w:sz="4" w:space="0" w:color="auto"/>
              <w:left w:val="single" w:sz="4" w:space="0" w:color="auto"/>
              <w:bottom w:val="single" w:sz="4" w:space="0" w:color="auto"/>
              <w:right w:val="single" w:sz="4" w:space="0" w:color="auto"/>
            </w:tcBorders>
          </w:tcPr>
          <w:p w14:paraId="5DD277FA" w14:textId="77777777" w:rsidR="00F342EF" w:rsidRPr="00F03E84" w:rsidRDefault="00F342EF" w:rsidP="00CA4B6E">
            <w:pPr>
              <w:ind w:left="-142" w:right="748" w:hanging="567"/>
              <w:jc w:val="right"/>
              <w:rPr>
                <w:rFonts w:ascii="David" w:hAnsi="David" w:cs="David"/>
                <w:rtl/>
              </w:rPr>
            </w:pPr>
          </w:p>
        </w:tc>
      </w:tr>
      <w:tr w:rsidR="00F342EF" w:rsidRPr="00F03E84" w14:paraId="5958C905" w14:textId="77777777" w:rsidTr="00CA4B6E">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4A2DFB25"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מרווח גחון</w:t>
            </w:r>
          </w:p>
          <w:p w14:paraId="61088418" w14:textId="77777777" w:rsidR="00F342EF" w:rsidRPr="00F03E84" w:rsidRDefault="00F342EF" w:rsidP="00CA4B6E">
            <w:pPr>
              <w:ind w:left="-142" w:right="748" w:hanging="567"/>
              <w:jc w:val="right"/>
              <w:rPr>
                <w:rFonts w:ascii="David" w:hAnsi="David" w:cs="David"/>
                <w:sz w:val="24"/>
                <w:szCs w:val="24"/>
                <w:rtl/>
              </w:rPr>
            </w:pPr>
          </w:p>
        </w:tc>
        <w:tc>
          <w:tcPr>
            <w:tcW w:w="2383" w:type="dxa"/>
            <w:tcBorders>
              <w:top w:val="single" w:sz="4" w:space="0" w:color="auto"/>
              <w:left w:val="single" w:sz="4" w:space="0" w:color="auto"/>
              <w:bottom w:val="single" w:sz="4" w:space="0" w:color="auto"/>
              <w:right w:val="single" w:sz="4" w:space="0" w:color="auto"/>
            </w:tcBorders>
          </w:tcPr>
          <w:p w14:paraId="1EC07BC4" w14:textId="77777777" w:rsidR="00F342EF" w:rsidRPr="00F03E84" w:rsidRDefault="00F342EF" w:rsidP="00CA4B6E">
            <w:pPr>
              <w:ind w:left="-142" w:right="748" w:hanging="567"/>
              <w:jc w:val="right"/>
              <w:rPr>
                <w:rFonts w:ascii="David" w:hAnsi="David" w:cs="David"/>
                <w:rtl/>
              </w:rPr>
            </w:pPr>
          </w:p>
        </w:tc>
      </w:tr>
      <w:tr w:rsidR="00F342EF" w:rsidRPr="00F03E84" w14:paraId="2E09E1EA" w14:textId="77777777" w:rsidTr="00CA4B6E">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3E24B536"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צריכת דלק משולבת עירוני/בינעירוני</w:t>
            </w:r>
          </w:p>
          <w:p w14:paraId="21489DC7" w14:textId="77777777" w:rsidR="00F342EF" w:rsidRPr="00F03E84" w:rsidRDefault="00F342EF" w:rsidP="00CA4B6E">
            <w:pPr>
              <w:ind w:left="-142" w:right="748" w:hanging="567"/>
              <w:jc w:val="right"/>
              <w:rPr>
                <w:rFonts w:ascii="David" w:hAnsi="David" w:cs="David"/>
                <w:sz w:val="24"/>
                <w:szCs w:val="24"/>
                <w:rtl/>
              </w:rPr>
            </w:pPr>
          </w:p>
        </w:tc>
        <w:tc>
          <w:tcPr>
            <w:tcW w:w="2383" w:type="dxa"/>
            <w:tcBorders>
              <w:top w:val="single" w:sz="4" w:space="0" w:color="auto"/>
              <w:left w:val="single" w:sz="4" w:space="0" w:color="auto"/>
              <w:bottom w:val="single" w:sz="4" w:space="0" w:color="auto"/>
              <w:right w:val="single" w:sz="4" w:space="0" w:color="auto"/>
            </w:tcBorders>
          </w:tcPr>
          <w:p w14:paraId="79D9A7DE" w14:textId="77777777" w:rsidR="00F342EF" w:rsidRPr="00F03E84" w:rsidRDefault="00F342EF" w:rsidP="00CA4B6E">
            <w:pPr>
              <w:ind w:left="-142" w:right="748" w:hanging="567"/>
              <w:jc w:val="right"/>
              <w:rPr>
                <w:rFonts w:ascii="David" w:hAnsi="David" w:cs="David"/>
                <w:rtl/>
              </w:rPr>
            </w:pPr>
          </w:p>
        </w:tc>
      </w:tr>
      <w:tr w:rsidR="00F342EF" w:rsidRPr="00F03E84" w14:paraId="71435F08" w14:textId="77777777" w:rsidTr="00CA4B6E">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4C2CA7FF"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סוג דלק</w:t>
            </w:r>
          </w:p>
        </w:tc>
        <w:tc>
          <w:tcPr>
            <w:tcW w:w="2383" w:type="dxa"/>
            <w:tcBorders>
              <w:top w:val="single" w:sz="4" w:space="0" w:color="auto"/>
              <w:left w:val="single" w:sz="4" w:space="0" w:color="auto"/>
              <w:bottom w:val="single" w:sz="4" w:space="0" w:color="auto"/>
              <w:right w:val="single" w:sz="4" w:space="0" w:color="auto"/>
            </w:tcBorders>
          </w:tcPr>
          <w:p w14:paraId="6835C13E" w14:textId="77777777" w:rsidR="00F342EF" w:rsidRPr="00F03E84" w:rsidRDefault="00F342EF" w:rsidP="00CA4B6E">
            <w:pPr>
              <w:ind w:left="-142" w:right="748" w:hanging="567"/>
              <w:jc w:val="right"/>
              <w:rPr>
                <w:rFonts w:ascii="David" w:hAnsi="David" w:cs="David"/>
                <w:rtl/>
              </w:rPr>
            </w:pPr>
          </w:p>
        </w:tc>
      </w:tr>
      <w:tr w:rsidR="00F342EF" w:rsidRPr="00F03E84" w14:paraId="57031087" w14:textId="77777777" w:rsidTr="00CA4B6E">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40A1AB3F" w14:textId="77777777" w:rsidR="00F342EF" w:rsidRPr="00F03E84" w:rsidRDefault="00F342EF" w:rsidP="00CA4B6E">
            <w:pPr>
              <w:ind w:left="-142" w:right="748" w:hanging="567"/>
              <w:jc w:val="right"/>
              <w:rPr>
                <w:rFonts w:ascii="David" w:hAnsi="David" w:cs="David"/>
                <w:sz w:val="24"/>
                <w:szCs w:val="24"/>
                <w:rtl/>
              </w:rPr>
            </w:pPr>
          </w:p>
          <w:p w14:paraId="153354C0"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משקל עצמי</w:t>
            </w:r>
          </w:p>
        </w:tc>
        <w:tc>
          <w:tcPr>
            <w:tcW w:w="2383" w:type="dxa"/>
            <w:tcBorders>
              <w:top w:val="single" w:sz="4" w:space="0" w:color="auto"/>
              <w:left w:val="single" w:sz="4" w:space="0" w:color="auto"/>
              <w:bottom w:val="single" w:sz="4" w:space="0" w:color="auto"/>
              <w:right w:val="single" w:sz="4" w:space="0" w:color="auto"/>
            </w:tcBorders>
          </w:tcPr>
          <w:p w14:paraId="6D46FA73" w14:textId="77777777" w:rsidR="00F342EF" w:rsidRPr="00F03E84" w:rsidRDefault="00F342EF" w:rsidP="00CA4B6E">
            <w:pPr>
              <w:ind w:left="-142" w:right="748" w:hanging="567"/>
              <w:jc w:val="right"/>
              <w:rPr>
                <w:rFonts w:ascii="David" w:hAnsi="David" w:cs="David"/>
                <w:rtl/>
              </w:rPr>
            </w:pPr>
          </w:p>
        </w:tc>
      </w:tr>
      <w:tr w:rsidR="00F342EF" w:rsidRPr="00F03E84" w14:paraId="0DFBA05E" w14:textId="77777777" w:rsidTr="00CA4B6E">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2B9DE389" w14:textId="77777777" w:rsidR="00F342EF" w:rsidRPr="00F03E84" w:rsidRDefault="00F342EF" w:rsidP="00CA4B6E">
            <w:pPr>
              <w:ind w:left="-142" w:right="748" w:hanging="567"/>
              <w:jc w:val="right"/>
              <w:rPr>
                <w:rFonts w:ascii="David" w:hAnsi="David" w:cs="David"/>
                <w:sz w:val="24"/>
                <w:szCs w:val="24"/>
                <w:rtl/>
              </w:rPr>
            </w:pPr>
          </w:p>
          <w:p w14:paraId="632EC619"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משקל כולל</w:t>
            </w:r>
          </w:p>
        </w:tc>
        <w:tc>
          <w:tcPr>
            <w:tcW w:w="2383" w:type="dxa"/>
            <w:tcBorders>
              <w:top w:val="single" w:sz="4" w:space="0" w:color="auto"/>
              <w:left w:val="single" w:sz="4" w:space="0" w:color="auto"/>
              <w:bottom w:val="single" w:sz="4" w:space="0" w:color="auto"/>
              <w:right w:val="single" w:sz="4" w:space="0" w:color="auto"/>
            </w:tcBorders>
          </w:tcPr>
          <w:p w14:paraId="1472AA4A" w14:textId="77777777" w:rsidR="00F342EF" w:rsidRPr="00F03E84" w:rsidRDefault="00F342EF" w:rsidP="00CA4B6E">
            <w:pPr>
              <w:ind w:left="-142" w:right="748" w:hanging="567"/>
              <w:jc w:val="right"/>
              <w:rPr>
                <w:rFonts w:ascii="David" w:hAnsi="David" w:cs="David"/>
                <w:rtl/>
              </w:rPr>
            </w:pPr>
          </w:p>
        </w:tc>
      </w:tr>
      <w:tr w:rsidR="00F342EF" w:rsidRPr="00F03E84" w14:paraId="036B8955" w14:textId="77777777" w:rsidTr="00CA4B6E">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0943F491"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מידות צמיג (כולל עומס ומהירות)</w:t>
            </w:r>
          </w:p>
          <w:p w14:paraId="0F0A1DEB" w14:textId="77777777" w:rsidR="00F342EF" w:rsidRPr="00F03E84" w:rsidRDefault="00F342EF" w:rsidP="00CA4B6E">
            <w:pPr>
              <w:ind w:left="-142" w:right="748" w:hanging="567"/>
              <w:jc w:val="right"/>
              <w:rPr>
                <w:rFonts w:ascii="David" w:hAnsi="David" w:cs="David"/>
                <w:sz w:val="24"/>
                <w:szCs w:val="24"/>
                <w:rtl/>
              </w:rPr>
            </w:pPr>
          </w:p>
        </w:tc>
        <w:tc>
          <w:tcPr>
            <w:tcW w:w="2383" w:type="dxa"/>
            <w:tcBorders>
              <w:top w:val="single" w:sz="4" w:space="0" w:color="auto"/>
              <w:left w:val="single" w:sz="4" w:space="0" w:color="auto"/>
              <w:bottom w:val="single" w:sz="4" w:space="0" w:color="auto"/>
              <w:right w:val="single" w:sz="4" w:space="0" w:color="auto"/>
            </w:tcBorders>
          </w:tcPr>
          <w:p w14:paraId="122A7F8A" w14:textId="77777777" w:rsidR="00F342EF" w:rsidRPr="00F03E84" w:rsidRDefault="00F342EF" w:rsidP="00CA4B6E">
            <w:pPr>
              <w:ind w:left="-142" w:right="748" w:hanging="567"/>
              <w:jc w:val="right"/>
              <w:rPr>
                <w:rFonts w:ascii="David" w:hAnsi="David" w:cs="David"/>
                <w:rtl/>
              </w:rPr>
            </w:pPr>
          </w:p>
        </w:tc>
      </w:tr>
      <w:tr w:rsidR="00F342EF" w:rsidRPr="00F03E84" w14:paraId="508B564E" w14:textId="77777777" w:rsidTr="00CA4B6E">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4F803E32"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סוג המצבר</w:t>
            </w:r>
          </w:p>
          <w:p w14:paraId="05DEE679" w14:textId="77777777" w:rsidR="00F342EF" w:rsidRPr="00F03E84" w:rsidRDefault="00F342EF" w:rsidP="00CA4B6E">
            <w:pPr>
              <w:ind w:left="-142" w:right="748" w:hanging="567"/>
              <w:jc w:val="right"/>
              <w:rPr>
                <w:rFonts w:ascii="David" w:hAnsi="David" w:cs="David"/>
                <w:sz w:val="24"/>
                <w:szCs w:val="24"/>
                <w:rtl/>
              </w:rPr>
            </w:pPr>
          </w:p>
        </w:tc>
        <w:tc>
          <w:tcPr>
            <w:tcW w:w="2383" w:type="dxa"/>
            <w:tcBorders>
              <w:top w:val="single" w:sz="4" w:space="0" w:color="auto"/>
              <w:left w:val="single" w:sz="4" w:space="0" w:color="auto"/>
              <w:bottom w:val="single" w:sz="4" w:space="0" w:color="auto"/>
              <w:right w:val="single" w:sz="4" w:space="0" w:color="auto"/>
            </w:tcBorders>
          </w:tcPr>
          <w:p w14:paraId="533C6F6C" w14:textId="77777777" w:rsidR="00F342EF" w:rsidRPr="00F03E84" w:rsidRDefault="00F342EF" w:rsidP="00CA4B6E">
            <w:pPr>
              <w:ind w:left="-142" w:right="748" w:hanging="567"/>
              <w:jc w:val="right"/>
              <w:rPr>
                <w:rFonts w:ascii="David" w:hAnsi="David" w:cs="David"/>
                <w:rtl/>
              </w:rPr>
            </w:pPr>
          </w:p>
        </w:tc>
      </w:tr>
      <w:tr w:rsidR="00F342EF" w:rsidRPr="00F03E84" w14:paraId="49A557CC" w14:textId="77777777" w:rsidTr="00CA4B6E">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0C7AC089"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הספק מצבר</w:t>
            </w:r>
          </w:p>
          <w:p w14:paraId="5C390536" w14:textId="77777777" w:rsidR="00F342EF" w:rsidRPr="00F03E84" w:rsidRDefault="00F342EF" w:rsidP="00CA4B6E">
            <w:pPr>
              <w:ind w:left="-142" w:right="748" w:hanging="567"/>
              <w:jc w:val="right"/>
              <w:rPr>
                <w:rFonts w:ascii="David" w:hAnsi="David" w:cs="David"/>
                <w:sz w:val="24"/>
                <w:szCs w:val="24"/>
                <w:rtl/>
              </w:rPr>
            </w:pPr>
          </w:p>
        </w:tc>
        <w:tc>
          <w:tcPr>
            <w:tcW w:w="2383" w:type="dxa"/>
            <w:tcBorders>
              <w:top w:val="single" w:sz="4" w:space="0" w:color="auto"/>
              <w:left w:val="single" w:sz="4" w:space="0" w:color="auto"/>
              <w:bottom w:val="single" w:sz="4" w:space="0" w:color="auto"/>
              <w:right w:val="single" w:sz="4" w:space="0" w:color="auto"/>
            </w:tcBorders>
          </w:tcPr>
          <w:p w14:paraId="1289C05C" w14:textId="77777777" w:rsidR="00F342EF" w:rsidRPr="00F03E84" w:rsidRDefault="00F342EF" w:rsidP="00CA4B6E">
            <w:pPr>
              <w:ind w:left="-142" w:right="748" w:hanging="567"/>
              <w:jc w:val="right"/>
              <w:rPr>
                <w:rFonts w:ascii="David" w:hAnsi="David" w:cs="David"/>
                <w:rtl/>
              </w:rPr>
            </w:pPr>
          </w:p>
        </w:tc>
      </w:tr>
      <w:tr w:rsidR="00F342EF" w:rsidRPr="00F03E84" w14:paraId="270995F1" w14:textId="77777777" w:rsidTr="00CA4B6E">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672606CC"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קיבולת מיכל דלק</w:t>
            </w:r>
          </w:p>
          <w:p w14:paraId="38DFAA35" w14:textId="77777777" w:rsidR="00F342EF" w:rsidRPr="00F03E84" w:rsidRDefault="00F342EF" w:rsidP="00CA4B6E">
            <w:pPr>
              <w:ind w:left="-142" w:right="748" w:hanging="567"/>
              <w:jc w:val="right"/>
              <w:rPr>
                <w:rFonts w:ascii="David" w:hAnsi="David" w:cs="David"/>
                <w:sz w:val="24"/>
                <w:szCs w:val="24"/>
                <w:rtl/>
              </w:rPr>
            </w:pPr>
          </w:p>
        </w:tc>
        <w:tc>
          <w:tcPr>
            <w:tcW w:w="2383" w:type="dxa"/>
            <w:tcBorders>
              <w:top w:val="single" w:sz="4" w:space="0" w:color="auto"/>
              <w:left w:val="single" w:sz="4" w:space="0" w:color="auto"/>
              <w:bottom w:val="single" w:sz="4" w:space="0" w:color="auto"/>
              <w:right w:val="single" w:sz="4" w:space="0" w:color="auto"/>
            </w:tcBorders>
          </w:tcPr>
          <w:p w14:paraId="779194E2" w14:textId="77777777" w:rsidR="00F342EF" w:rsidRPr="00F03E84" w:rsidRDefault="00F342EF" w:rsidP="00CA4B6E">
            <w:pPr>
              <w:ind w:left="-142" w:right="748" w:hanging="567"/>
              <w:jc w:val="right"/>
              <w:rPr>
                <w:rFonts w:ascii="David" w:hAnsi="David" w:cs="David"/>
                <w:rtl/>
              </w:rPr>
            </w:pPr>
          </w:p>
        </w:tc>
      </w:tr>
      <w:tr w:rsidR="00F342EF" w:rsidRPr="00F03E84" w14:paraId="612D02E6" w14:textId="77777777" w:rsidTr="00CA4B6E">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35CA117F"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מרווח טיפולים</w:t>
            </w:r>
          </w:p>
          <w:p w14:paraId="240E11E6" w14:textId="77777777" w:rsidR="00F342EF" w:rsidRPr="00F03E84" w:rsidRDefault="00F342EF" w:rsidP="00CA4B6E">
            <w:pPr>
              <w:ind w:left="-142" w:right="748" w:hanging="567"/>
              <w:jc w:val="right"/>
              <w:rPr>
                <w:rFonts w:ascii="David" w:hAnsi="David" w:cs="David"/>
                <w:sz w:val="24"/>
                <w:szCs w:val="24"/>
                <w:rtl/>
              </w:rPr>
            </w:pPr>
          </w:p>
        </w:tc>
        <w:tc>
          <w:tcPr>
            <w:tcW w:w="2383" w:type="dxa"/>
            <w:tcBorders>
              <w:top w:val="single" w:sz="4" w:space="0" w:color="auto"/>
              <w:left w:val="single" w:sz="4" w:space="0" w:color="auto"/>
              <w:bottom w:val="single" w:sz="4" w:space="0" w:color="auto"/>
              <w:right w:val="single" w:sz="4" w:space="0" w:color="auto"/>
            </w:tcBorders>
          </w:tcPr>
          <w:p w14:paraId="4AD17973" w14:textId="77777777" w:rsidR="00F342EF" w:rsidRPr="00F03E84" w:rsidRDefault="00F342EF" w:rsidP="00CA4B6E">
            <w:pPr>
              <w:ind w:left="-142" w:right="748" w:hanging="567"/>
              <w:jc w:val="right"/>
              <w:rPr>
                <w:rFonts w:ascii="David" w:hAnsi="David" w:cs="David"/>
                <w:rtl/>
              </w:rPr>
            </w:pPr>
          </w:p>
        </w:tc>
      </w:tr>
      <w:tr w:rsidR="00F342EF" w:rsidRPr="00F03E84" w14:paraId="5D68E4AF" w14:textId="77777777" w:rsidTr="00CA4B6E">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16D50E65" w14:textId="77777777" w:rsidR="00F342EF" w:rsidRPr="00F03E84" w:rsidRDefault="00F342EF" w:rsidP="00CA4B6E">
            <w:pPr>
              <w:ind w:left="-142" w:right="748" w:hanging="567"/>
              <w:jc w:val="right"/>
              <w:rPr>
                <w:rFonts w:ascii="David" w:hAnsi="David" w:cs="David"/>
                <w:sz w:val="24"/>
                <w:szCs w:val="24"/>
                <w:rtl/>
              </w:rPr>
            </w:pPr>
            <w:r w:rsidRPr="00F03E84">
              <w:rPr>
                <w:rFonts w:ascii="David" w:hAnsi="David" w:cs="David"/>
                <w:sz w:val="24"/>
                <w:szCs w:val="24"/>
                <w:rtl/>
              </w:rPr>
              <w:t>הגה קורס בזמן תאונה</w:t>
            </w:r>
          </w:p>
        </w:tc>
        <w:tc>
          <w:tcPr>
            <w:tcW w:w="2383" w:type="dxa"/>
            <w:tcBorders>
              <w:top w:val="single" w:sz="4" w:space="0" w:color="auto"/>
              <w:left w:val="single" w:sz="4" w:space="0" w:color="auto"/>
              <w:bottom w:val="single" w:sz="4" w:space="0" w:color="auto"/>
              <w:right w:val="single" w:sz="4" w:space="0" w:color="auto"/>
            </w:tcBorders>
          </w:tcPr>
          <w:p w14:paraId="0695EE32" w14:textId="77777777" w:rsidR="00F342EF" w:rsidRPr="00F03E84" w:rsidRDefault="00F342EF" w:rsidP="00CA4B6E">
            <w:pPr>
              <w:ind w:left="-142" w:right="748" w:hanging="567"/>
              <w:jc w:val="right"/>
              <w:rPr>
                <w:rFonts w:ascii="David" w:hAnsi="David" w:cs="David"/>
                <w:rtl/>
              </w:rPr>
            </w:pPr>
            <w:r w:rsidRPr="00F03E84">
              <w:rPr>
                <w:rFonts w:ascii="David" w:hAnsi="David" w:cs="David"/>
                <w:rtl/>
              </w:rPr>
              <w:t>יש............</w:t>
            </w:r>
          </w:p>
          <w:p w14:paraId="40DF9BCD" w14:textId="77777777" w:rsidR="00F342EF" w:rsidRPr="00F03E84" w:rsidRDefault="00F342EF" w:rsidP="00CA4B6E">
            <w:pPr>
              <w:ind w:left="-142" w:right="748" w:hanging="567"/>
              <w:jc w:val="right"/>
              <w:rPr>
                <w:rFonts w:ascii="David" w:hAnsi="David" w:cs="David"/>
                <w:rtl/>
              </w:rPr>
            </w:pPr>
            <w:r w:rsidRPr="00F03E84">
              <w:rPr>
                <w:rFonts w:ascii="David" w:hAnsi="David" w:cs="David"/>
                <w:rtl/>
              </w:rPr>
              <w:t>אין..........</w:t>
            </w:r>
          </w:p>
        </w:tc>
      </w:tr>
      <w:tr w:rsidR="00F342EF" w:rsidRPr="00F03E84" w14:paraId="10853D3B" w14:textId="77777777" w:rsidTr="008444AB">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3056A2DD" w14:textId="38D9F290" w:rsidR="00F342EF" w:rsidRPr="00F03E84" w:rsidRDefault="00F342EF" w:rsidP="008444AB">
            <w:pPr>
              <w:ind w:left="-142" w:right="748" w:hanging="567"/>
              <w:jc w:val="right"/>
              <w:rPr>
                <w:rFonts w:ascii="David" w:hAnsi="David" w:cs="David"/>
                <w:sz w:val="24"/>
                <w:szCs w:val="24"/>
                <w:rtl/>
              </w:rPr>
            </w:pPr>
            <w:r w:rsidRPr="00F03E84">
              <w:rPr>
                <w:rFonts w:ascii="David" w:hAnsi="David" w:cs="David"/>
                <w:sz w:val="24"/>
                <w:szCs w:val="24"/>
                <w:rtl/>
              </w:rPr>
              <w:t>אחריות למצבר</w:t>
            </w:r>
          </w:p>
        </w:tc>
        <w:tc>
          <w:tcPr>
            <w:tcW w:w="2383" w:type="dxa"/>
            <w:tcBorders>
              <w:top w:val="single" w:sz="4" w:space="0" w:color="auto"/>
              <w:left w:val="single" w:sz="4" w:space="0" w:color="auto"/>
              <w:bottom w:val="single" w:sz="4" w:space="0" w:color="auto"/>
              <w:right w:val="single" w:sz="4" w:space="0" w:color="auto"/>
            </w:tcBorders>
          </w:tcPr>
          <w:p w14:paraId="06B2B2E2" w14:textId="49631196" w:rsidR="00F342EF" w:rsidRPr="00F03E84" w:rsidRDefault="00F342EF" w:rsidP="008444AB">
            <w:pPr>
              <w:ind w:left="-142" w:right="748" w:hanging="567"/>
              <w:jc w:val="right"/>
              <w:rPr>
                <w:rFonts w:ascii="David" w:hAnsi="David" w:cs="David"/>
                <w:rtl/>
              </w:rPr>
            </w:pPr>
            <w:r w:rsidRPr="00F03E84">
              <w:rPr>
                <w:rFonts w:ascii="David" w:hAnsi="David" w:cs="David"/>
                <w:rtl/>
              </w:rPr>
              <w:t>___  חודשים</w:t>
            </w:r>
          </w:p>
        </w:tc>
      </w:tr>
      <w:tr w:rsidR="00F342EF" w:rsidRPr="00F03E84" w14:paraId="6F5D1928" w14:textId="77777777" w:rsidTr="008444AB">
        <w:trPr>
          <w:gridAfter w:val="1"/>
          <w:wAfter w:w="26" w:type="dxa"/>
        </w:trPr>
        <w:tc>
          <w:tcPr>
            <w:tcW w:w="4255" w:type="dxa"/>
            <w:tcBorders>
              <w:top w:val="single" w:sz="4" w:space="0" w:color="auto"/>
              <w:left w:val="single" w:sz="4" w:space="0" w:color="auto"/>
              <w:bottom w:val="single" w:sz="4" w:space="0" w:color="auto"/>
              <w:right w:val="single" w:sz="4" w:space="0" w:color="auto"/>
            </w:tcBorders>
          </w:tcPr>
          <w:p w14:paraId="5EF249BB" w14:textId="0CEFC447" w:rsidR="00F342EF" w:rsidRPr="00F03E84" w:rsidRDefault="00F342EF" w:rsidP="008444AB">
            <w:pPr>
              <w:ind w:left="-142" w:right="748" w:hanging="567"/>
              <w:jc w:val="right"/>
              <w:rPr>
                <w:rFonts w:ascii="David" w:hAnsi="David" w:cs="David"/>
                <w:sz w:val="24"/>
                <w:szCs w:val="24"/>
                <w:rtl/>
              </w:rPr>
            </w:pPr>
            <w:r w:rsidRPr="00F03E84">
              <w:rPr>
                <w:rFonts w:ascii="David" w:hAnsi="David" w:cs="David"/>
                <w:sz w:val="24"/>
                <w:szCs w:val="24"/>
                <w:rtl/>
              </w:rPr>
              <w:t>אחריות לצמיגים</w:t>
            </w:r>
          </w:p>
        </w:tc>
        <w:tc>
          <w:tcPr>
            <w:tcW w:w="2383" w:type="dxa"/>
            <w:tcBorders>
              <w:top w:val="single" w:sz="4" w:space="0" w:color="auto"/>
              <w:left w:val="single" w:sz="4" w:space="0" w:color="auto"/>
              <w:bottom w:val="single" w:sz="4" w:space="0" w:color="auto"/>
              <w:right w:val="single" w:sz="4" w:space="0" w:color="auto"/>
            </w:tcBorders>
          </w:tcPr>
          <w:p w14:paraId="100372F0" w14:textId="204B861D" w:rsidR="00F342EF" w:rsidRPr="00F03E84" w:rsidRDefault="00F342EF" w:rsidP="00F342EF">
            <w:pPr>
              <w:ind w:left="-142" w:right="748" w:hanging="567"/>
              <w:jc w:val="center"/>
              <w:rPr>
                <w:rFonts w:ascii="David" w:hAnsi="David" w:cs="David"/>
                <w:rtl/>
              </w:rPr>
            </w:pPr>
            <w:r w:rsidRPr="00F03E84">
              <w:rPr>
                <w:rFonts w:ascii="David" w:hAnsi="David" w:cs="David"/>
                <w:rtl/>
              </w:rPr>
              <w:t xml:space="preserve">              ___ חודשים</w:t>
            </w:r>
          </w:p>
        </w:tc>
      </w:tr>
    </w:tbl>
    <w:p w14:paraId="48C75D8F" w14:textId="77777777" w:rsidR="008F6C5E" w:rsidRDefault="002002F1" w:rsidP="008F6C5E">
      <w:pPr>
        <w:spacing w:before="200" w:after="200" w:line="276" w:lineRule="auto"/>
        <w:jc w:val="left"/>
        <w:rPr>
          <w:rFonts w:ascii="David" w:hAnsi="David" w:cs="David"/>
          <w:rtl/>
        </w:rPr>
      </w:pPr>
      <w:r w:rsidRPr="00F03E84">
        <w:rPr>
          <w:rFonts w:ascii="David" w:hAnsi="David" w:cs="David"/>
          <w:rtl/>
        </w:rPr>
        <w:t>אחריות מצבר ............... חדשים</w:t>
      </w:r>
      <w:r w:rsidR="00DC1133">
        <w:rPr>
          <w:rFonts w:ascii="David" w:hAnsi="David" w:cs="David" w:hint="cs"/>
          <w:rtl/>
        </w:rPr>
        <w:t xml:space="preserve"> + </w:t>
      </w:r>
      <w:r w:rsidRPr="00F03E84">
        <w:rPr>
          <w:rFonts w:ascii="David" w:hAnsi="David" w:cs="David"/>
          <w:rtl/>
        </w:rPr>
        <w:t xml:space="preserve"> אחריות לצמיגים ............ בחדשים</w:t>
      </w:r>
      <w:r w:rsidRPr="00F03E84">
        <w:rPr>
          <w:rFonts w:ascii="David" w:hAnsi="David" w:cs="David"/>
          <w:b/>
          <w:bCs/>
          <w:u w:val="single"/>
          <w:rtl/>
        </w:rPr>
        <w:t>/ק"מ</w:t>
      </w:r>
    </w:p>
    <w:p w14:paraId="29332C08" w14:textId="786A8D2B" w:rsidR="002002F1" w:rsidRPr="0055404E" w:rsidRDefault="007A6EF9" w:rsidP="0055404E">
      <w:pPr>
        <w:pStyle w:val="1"/>
        <w:suppressLineNumbers/>
        <w:tabs>
          <w:tab w:val="left" w:pos="-543"/>
        </w:tabs>
        <w:overflowPunct w:val="0"/>
        <w:autoSpaceDE w:val="0"/>
        <w:autoSpaceDN w:val="0"/>
        <w:adjustRightInd w:val="0"/>
        <w:spacing w:before="0"/>
        <w:ind w:left="591" w:right="283"/>
        <w:textAlignment w:val="baseline"/>
        <w:rPr>
          <w:rFonts w:ascii="David" w:hAnsi="David"/>
          <w:sz w:val="28"/>
          <w:szCs w:val="28"/>
          <w:u w:val="single"/>
          <w:rtl/>
        </w:rPr>
      </w:pPr>
      <w:bookmarkStart w:id="38" w:name="_Toc534714847"/>
      <w:r w:rsidRPr="00037F38">
        <w:rPr>
          <w:rFonts w:ascii="David" w:hAnsi="David"/>
          <w:sz w:val="28"/>
          <w:szCs w:val="28"/>
          <w:u w:val="single"/>
          <w:rtl/>
        </w:rPr>
        <w:t>נ</w:t>
      </w:r>
      <w:r w:rsidR="002002F1" w:rsidRPr="00037F38">
        <w:rPr>
          <w:rFonts w:ascii="David" w:hAnsi="David"/>
          <w:sz w:val="28"/>
          <w:szCs w:val="28"/>
          <w:u w:val="single"/>
          <w:rtl/>
        </w:rPr>
        <w:t>ספח ח'</w:t>
      </w:r>
      <w:r w:rsidR="0055404E">
        <w:rPr>
          <w:rFonts w:ascii="David" w:hAnsi="David" w:hint="cs"/>
          <w:sz w:val="28"/>
          <w:szCs w:val="28"/>
          <w:u w:val="single"/>
          <w:rtl/>
        </w:rPr>
        <w:t xml:space="preserve"> </w:t>
      </w:r>
      <w:r w:rsidR="0055404E" w:rsidRPr="0055404E">
        <w:rPr>
          <w:rFonts w:ascii="David" w:hAnsi="David" w:hint="cs"/>
          <w:sz w:val="28"/>
          <w:szCs w:val="28"/>
          <w:u w:val="single"/>
          <w:rtl/>
        </w:rPr>
        <w:t xml:space="preserve">- </w:t>
      </w:r>
      <w:r w:rsidR="002002F1" w:rsidRPr="0055404E">
        <w:rPr>
          <w:rFonts w:ascii="David" w:hAnsi="David"/>
          <w:sz w:val="28"/>
          <w:szCs w:val="28"/>
          <w:u w:val="single"/>
          <w:rtl/>
        </w:rPr>
        <w:t>כתב ערבות ביצוע – סל 1  למכרז–3-2018</w:t>
      </w:r>
      <w:bookmarkEnd w:id="38"/>
    </w:p>
    <w:p w14:paraId="2B2CF3C4"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שם הבנק/חברת הביטוח ________________</w:t>
      </w:r>
    </w:p>
    <w:p w14:paraId="76907D44"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מס' הטלפון    ________________________</w:t>
      </w:r>
    </w:p>
    <w:p w14:paraId="20229C75"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מס' הפקס:     ________________________</w:t>
      </w:r>
    </w:p>
    <w:p w14:paraId="6AD8E6A1" w14:textId="77777777" w:rsidR="002002F1" w:rsidRPr="00F03E84" w:rsidRDefault="002002F1" w:rsidP="002002F1">
      <w:pPr>
        <w:spacing w:line="360" w:lineRule="auto"/>
        <w:ind w:left="-142" w:hanging="567"/>
        <w:rPr>
          <w:rFonts w:ascii="David" w:hAnsi="David" w:cs="David"/>
        </w:rPr>
      </w:pPr>
    </w:p>
    <w:p w14:paraId="1E149C30" w14:textId="77777777" w:rsidR="002002F1" w:rsidRPr="00F03E84" w:rsidRDefault="002002F1" w:rsidP="002002F1">
      <w:pPr>
        <w:spacing w:line="360" w:lineRule="auto"/>
        <w:ind w:left="-142" w:hanging="567"/>
        <w:rPr>
          <w:rFonts w:ascii="David" w:hAnsi="David" w:cs="David"/>
          <w:b/>
          <w:bCs/>
          <w:u w:val="single"/>
        </w:rPr>
      </w:pPr>
      <w:r w:rsidRPr="00F03E84">
        <w:rPr>
          <w:rFonts w:ascii="David" w:hAnsi="David" w:cs="David"/>
          <w:b/>
          <w:bCs/>
          <w:u w:val="single"/>
          <w:rtl/>
        </w:rPr>
        <w:t>כתב ערבות ביצוע</w:t>
      </w:r>
    </w:p>
    <w:p w14:paraId="17B88DEB"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 xml:space="preserve">לכבוד </w:t>
      </w:r>
    </w:p>
    <w:p w14:paraId="1E2937DB"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 xml:space="preserve">ממשלת ישראל </w:t>
      </w:r>
    </w:p>
    <w:p w14:paraId="2E508AFA" w14:textId="77777777" w:rsidR="002002F1" w:rsidRPr="00F03E84" w:rsidRDefault="002002F1" w:rsidP="002002F1">
      <w:pPr>
        <w:spacing w:line="360" w:lineRule="auto"/>
        <w:ind w:left="-142" w:hanging="567"/>
        <w:rPr>
          <w:rFonts w:ascii="David" w:hAnsi="David" w:cs="David"/>
          <w:rtl/>
        </w:rPr>
      </w:pPr>
      <w:r w:rsidRPr="00F03E84">
        <w:rPr>
          <w:rFonts w:ascii="David" w:hAnsi="David" w:cs="David"/>
          <w:rtl/>
        </w:rPr>
        <w:t>באמצעות משרד האוצר</w:t>
      </w:r>
    </w:p>
    <w:p w14:paraId="62F0580F" w14:textId="77777777" w:rsidR="002002F1" w:rsidRPr="00F03E84" w:rsidRDefault="002002F1" w:rsidP="002002F1">
      <w:pPr>
        <w:spacing w:line="360" w:lineRule="auto"/>
        <w:ind w:left="-142" w:hanging="567"/>
        <w:rPr>
          <w:rFonts w:ascii="David" w:hAnsi="David" w:cs="David"/>
        </w:rPr>
      </w:pPr>
    </w:p>
    <w:p w14:paraId="396F1CFA" w14:textId="77777777" w:rsidR="002002F1" w:rsidRPr="00F03E84" w:rsidRDefault="002002F1" w:rsidP="002002F1">
      <w:pPr>
        <w:spacing w:line="360" w:lineRule="auto"/>
        <w:ind w:left="-142" w:hanging="567"/>
        <w:rPr>
          <w:rFonts w:ascii="David" w:hAnsi="David" w:cs="David"/>
        </w:rPr>
      </w:pPr>
      <w:r w:rsidRPr="00F03E84">
        <w:rPr>
          <w:rFonts w:ascii="David" w:hAnsi="David" w:cs="David"/>
          <w:b/>
          <w:bCs/>
          <w:rtl/>
        </w:rPr>
        <w:t>הנדון: ערבות מס'</w:t>
      </w:r>
      <w:r w:rsidRPr="00F03E84">
        <w:rPr>
          <w:rFonts w:ascii="David" w:hAnsi="David" w:cs="David"/>
          <w:rtl/>
        </w:rPr>
        <w:t>____________</w:t>
      </w:r>
    </w:p>
    <w:p w14:paraId="76B78160" w14:textId="77777777" w:rsidR="002002F1" w:rsidRPr="00F03E84" w:rsidRDefault="002002F1" w:rsidP="002002F1">
      <w:pPr>
        <w:spacing w:line="360" w:lineRule="auto"/>
        <w:ind w:left="-142" w:hanging="567"/>
        <w:rPr>
          <w:rFonts w:ascii="David" w:hAnsi="David" w:cs="David"/>
          <w:rtl/>
        </w:rPr>
      </w:pPr>
      <w:r w:rsidRPr="00F03E84">
        <w:rPr>
          <w:rFonts w:ascii="David" w:hAnsi="David" w:cs="David"/>
          <w:rtl/>
        </w:rPr>
        <w:t xml:space="preserve">אנו ערבים בזה כלפיכם לסילוק כל סכום עד לסך  4,000,000 ₪.  </w:t>
      </w:r>
    </w:p>
    <w:p w14:paraId="78EB48EA" w14:textId="256B9C81" w:rsidR="002002F1" w:rsidRPr="00F03E84" w:rsidRDefault="002002F1" w:rsidP="005A6E8D">
      <w:pPr>
        <w:spacing w:line="360" w:lineRule="auto"/>
        <w:ind w:left="-142" w:hanging="567"/>
        <w:rPr>
          <w:rFonts w:ascii="David" w:hAnsi="David" w:cs="David"/>
          <w:rtl/>
        </w:rPr>
      </w:pPr>
      <w:r w:rsidRPr="00F03E84">
        <w:rPr>
          <w:rFonts w:ascii="David" w:hAnsi="David" w:cs="David"/>
          <w:rtl/>
        </w:rPr>
        <w:t>(במילים: ארבע</w:t>
      </w:r>
      <w:r w:rsidR="005A6E8D" w:rsidRPr="00F03E84">
        <w:rPr>
          <w:rFonts w:ascii="David" w:hAnsi="David" w:cs="David"/>
          <w:rtl/>
        </w:rPr>
        <w:t>ה</w:t>
      </w:r>
      <w:r w:rsidRPr="00F03E84">
        <w:rPr>
          <w:rFonts w:ascii="David" w:hAnsi="David" w:cs="David"/>
          <w:rtl/>
        </w:rPr>
        <w:t xml:space="preserve"> מיליון ₪ ) שיוצמד למדד המחירים לצרכן. </w:t>
      </w:r>
    </w:p>
    <w:p w14:paraId="755941C0" w14:textId="77777777" w:rsidR="002002F1" w:rsidRPr="00F03E84" w:rsidRDefault="002002F1" w:rsidP="002002F1">
      <w:pPr>
        <w:spacing w:line="360" w:lineRule="auto"/>
        <w:ind w:left="-142" w:hanging="567"/>
        <w:rPr>
          <w:rFonts w:ascii="David" w:hAnsi="David" w:cs="David"/>
          <w:rtl/>
        </w:rPr>
      </w:pPr>
      <w:r w:rsidRPr="00F03E84">
        <w:rPr>
          <w:rFonts w:ascii="David" w:hAnsi="David" w:cs="David"/>
          <w:rtl/>
        </w:rPr>
        <w:t xml:space="preserve">אשר תדרשו מאת: ________________________ (להלן "החייב") בקשר עם </w:t>
      </w:r>
    </w:p>
    <w:p w14:paraId="7C3C4F9E" w14:textId="77777777" w:rsidR="002002F1" w:rsidRPr="00F03E84" w:rsidRDefault="002002F1" w:rsidP="002002F1">
      <w:pPr>
        <w:spacing w:line="360" w:lineRule="auto"/>
        <w:ind w:left="-142" w:hanging="567"/>
        <w:rPr>
          <w:rFonts w:ascii="David" w:hAnsi="David" w:cs="David"/>
          <w:rtl/>
        </w:rPr>
      </w:pPr>
      <w:r w:rsidRPr="00F03E84">
        <w:rPr>
          <w:rFonts w:ascii="David" w:hAnsi="David" w:cs="David"/>
          <w:rtl/>
        </w:rPr>
        <w:t>הזמנה/חוזה ___________________________________________</w:t>
      </w:r>
    </w:p>
    <w:p w14:paraId="30C75DC1"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B648A9B" w14:textId="77777777" w:rsidR="002002F1" w:rsidRPr="00F03E84" w:rsidRDefault="002002F1" w:rsidP="002002F1">
      <w:pPr>
        <w:spacing w:line="360" w:lineRule="auto"/>
        <w:ind w:left="-142" w:hanging="567"/>
        <w:rPr>
          <w:rFonts w:ascii="David" w:hAnsi="David" w:cs="David"/>
          <w:rtl/>
        </w:rPr>
      </w:pPr>
      <w:r w:rsidRPr="00F03E84">
        <w:rPr>
          <w:rFonts w:ascii="David" w:hAnsi="David" w:cs="David"/>
          <w:rtl/>
        </w:rPr>
        <w:t>ערבות זו תהיה בתוקף מתאריך ______________ עד תאריך  _______________</w:t>
      </w:r>
    </w:p>
    <w:p w14:paraId="0B263FD1"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rPr>
      </w:pPr>
      <w:r w:rsidRPr="00F03E84">
        <w:rPr>
          <w:rFonts w:ascii="David" w:hAnsi="David" w:cs="David"/>
          <w:rtl/>
        </w:rPr>
        <w:t>ערבות זו הנה אוטונומית, בלתי מוגבלת בתנאים ואינה ניתנת להעברה."</w:t>
      </w:r>
    </w:p>
    <w:p w14:paraId="556AF0CB" w14:textId="77777777" w:rsidR="002002F1" w:rsidRPr="00F03E84" w:rsidRDefault="002002F1" w:rsidP="002002F1">
      <w:pPr>
        <w:spacing w:line="360" w:lineRule="auto"/>
        <w:ind w:left="-142" w:hanging="567"/>
        <w:jc w:val="left"/>
        <w:rPr>
          <w:rFonts w:ascii="David" w:hAnsi="David" w:cs="David"/>
        </w:rPr>
      </w:pPr>
      <w:r w:rsidRPr="00F03E84">
        <w:rPr>
          <w:rFonts w:ascii="David" w:hAnsi="David" w:cs="David"/>
          <w:rtl/>
        </w:rPr>
        <w:t>דרישה על פי ערבות זו יש להפנות לסניף הבנק/חב' הביטוח שכתובתו__________________________</w:t>
      </w:r>
    </w:p>
    <w:p w14:paraId="02A47A9C"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 xml:space="preserve">                                                                                                            שם הבנק/חב' הביטוח</w:t>
      </w:r>
    </w:p>
    <w:p w14:paraId="7B00647F"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________________________________      __________________________________</w:t>
      </w:r>
    </w:p>
    <w:p w14:paraId="591C5453"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 xml:space="preserve">                  מס' הבנק ומס' הסניף                                         כתובת סניף הבנק/חברת הביטוח </w:t>
      </w:r>
    </w:p>
    <w:p w14:paraId="2EDBCC32"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 xml:space="preserve">________________                       ________________                       ________________                  </w:t>
      </w:r>
    </w:p>
    <w:p w14:paraId="41355E0D"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 xml:space="preserve">          תאריך                                                  שם מלא                                         חתימה וחותמת </w:t>
      </w:r>
    </w:p>
    <w:p w14:paraId="5A992CB2" w14:textId="7256597A" w:rsidR="002002F1" w:rsidRDefault="002002F1" w:rsidP="00AB58B4">
      <w:pPr>
        <w:pStyle w:val="3"/>
        <w:numPr>
          <w:ilvl w:val="0"/>
          <w:numId w:val="0"/>
        </w:numPr>
        <w:ind w:left="1571" w:hanging="720"/>
        <w:rPr>
          <w:rtl/>
        </w:rPr>
      </w:pPr>
    </w:p>
    <w:p w14:paraId="75B38744" w14:textId="77777777" w:rsidR="00AB58B4" w:rsidRPr="00AB58B4" w:rsidRDefault="00AB58B4" w:rsidP="00AB58B4">
      <w:pPr>
        <w:rPr>
          <w:lang w:eastAsia="en-US"/>
        </w:rPr>
      </w:pPr>
    </w:p>
    <w:p w14:paraId="291F75FC" w14:textId="138E6915" w:rsidR="00DC1133" w:rsidRDefault="00DC1133" w:rsidP="00DC1133">
      <w:pPr>
        <w:rPr>
          <w:lang w:eastAsia="en-US"/>
        </w:rPr>
      </w:pPr>
    </w:p>
    <w:p w14:paraId="596212B5" w14:textId="1424A484" w:rsidR="00DC1133" w:rsidRDefault="00DC1133" w:rsidP="00DC1133">
      <w:pPr>
        <w:rPr>
          <w:lang w:eastAsia="en-US"/>
        </w:rPr>
      </w:pPr>
    </w:p>
    <w:p w14:paraId="5CC82455" w14:textId="4841BC99" w:rsidR="00DC1133" w:rsidRDefault="00DC1133" w:rsidP="00DC1133">
      <w:pPr>
        <w:rPr>
          <w:rtl/>
          <w:lang w:eastAsia="en-US"/>
        </w:rPr>
      </w:pPr>
    </w:p>
    <w:p w14:paraId="1CED1CF0" w14:textId="2EEAF1FF" w:rsidR="00402D4E" w:rsidRDefault="00402D4E" w:rsidP="00DC1133">
      <w:pPr>
        <w:rPr>
          <w:lang w:eastAsia="en-US"/>
        </w:rPr>
      </w:pPr>
    </w:p>
    <w:p w14:paraId="065290E4" w14:textId="350DDA58" w:rsidR="00402D4E" w:rsidRDefault="00402D4E" w:rsidP="00DC1133">
      <w:pPr>
        <w:rPr>
          <w:rtl/>
          <w:lang w:eastAsia="en-US"/>
        </w:rPr>
      </w:pPr>
    </w:p>
    <w:p w14:paraId="6F7E38F5" w14:textId="77777777" w:rsidR="00AB58B4" w:rsidRDefault="00AB58B4" w:rsidP="00DC1133">
      <w:pPr>
        <w:rPr>
          <w:lang w:eastAsia="en-US"/>
        </w:rPr>
      </w:pPr>
    </w:p>
    <w:p w14:paraId="6D868CD8" w14:textId="77777777" w:rsidR="008719ED" w:rsidRDefault="008719ED" w:rsidP="0055404E">
      <w:pPr>
        <w:pStyle w:val="1"/>
        <w:suppressLineNumbers/>
        <w:tabs>
          <w:tab w:val="left" w:pos="-543"/>
        </w:tabs>
        <w:overflowPunct w:val="0"/>
        <w:autoSpaceDE w:val="0"/>
        <w:autoSpaceDN w:val="0"/>
        <w:adjustRightInd w:val="0"/>
        <w:spacing w:before="0"/>
        <w:ind w:left="591" w:right="283"/>
        <w:textAlignment w:val="baseline"/>
        <w:rPr>
          <w:rFonts w:eastAsia="Times New Roman" w:cs="FrankRuehl"/>
          <w:b w:val="0"/>
          <w:bCs w:val="0"/>
          <w:caps w:val="0"/>
          <w:spacing w:val="0"/>
          <w:sz w:val="26"/>
          <w:szCs w:val="26"/>
          <w:rtl/>
        </w:rPr>
      </w:pPr>
      <w:bookmarkStart w:id="39" w:name="_Toc534714848"/>
    </w:p>
    <w:p w14:paraId="6D528A04" w14:textId="74B20C16" w:rsidR="002002F1" w:rsidRPr="0055404E" w:rsidRDefault="002002F1" w:rsidP="008719ED">
      <w:pPr>
        <w:pStyle w:val="1"/>
        <w:suppressLineNumbers/>
        <w:tabs>
          <w:tab w:val="left" w:pos="-543"/>
        </w:tabs>
        <w:overflowPunct w:val="0"/>
        <w:autoSpaceDE w:val="0"/>
        <w:autoSpaceDN w:val="0"/>
        <w:adjustRightInd w:val="0"/>
        <w:spacing w:before="0"/>
        <w:ind w:left="-401" w:right="283"/>
        <w:textAlignment w:val="baseline"/>
        <w:rPr>
          <w:rFonts w:ascii="David" w:hAnsi="David"/>
          <w:sz w:val="28"/>
          <w:szCs w:val="28"/>
          <w:u w:val="single"/>
          <w:rtl/>
        </w:rPr>
      </w:pPr>
      <w:r w:rsidRPr="00037F38">
        <w:rPr>
          <w:rFonts w:ascii="David" w:hAnsi="David"/>
          <w:sz w:val="28"/>
          <w:szCs w:val="28"/>
          <w:u w:val="single"/>
          <w:rtl/>
        </w:rPr>
        <w:t>נספח ח'1</w:t>
      </w:r>
      <w:r w:rsidR="0055404E">
        <w:rPr>
          <w:rFonts w:ascii="David" w:hAnsi="David" w:hint="cs"/>
          <w:sz w:val="28"/>
          <w:szCs w:val="28"/>
          <w:u w:val="single"/>
          <w:rtl/>
        </w:rPr>
        <w:t xml:space="preserve"> </w:t>
      </w:r>
      <w:r w:rsidR="0055404E" w:rsidRPr="0055404E">
        <w:rPr>
          <w:rFonts w:ascii="David" w:hAnsi="David" w:hint="cs"/>
          <w:sz w:val="28"/>
          <w:szCs w:val="28"/>
          <w:u w:val="single"/>
          <w:rtl/>
        </w:rPr>
        <w:t xml:space="preserve">- </w:t>
      </w:r>
      <w:r w:rsidRPr="0055404E">
        <w:rPr>
          <w:rFonts w:ascii="David" w:hAnsi="David"/>
          <w:sz w:val="28"/>
          <w:szCs w:val="28"/>
          <w:u w:val="single"/>
          <w:rtl/>
        </w:rPr>
        <w:t>כתב ערבות ביצוע – סל 2</w:t>
      </w:r>
      <w:bookmarkEnd w:id="39"/>
    </w:p>
    <w:p w14:paraId="1285B331" w14:textId="77777777" w:rsidR="002002F1" w:rsidRPr="00F03E84" w:rsidRDefault="002002F1" w:rsidP="002002F1">
      <w:pPr>
        <w:spacing w:line="360" w:lineRule="auto"/>
        <w:ind w:left="-142" w:hanging="567"/>
        <w:rPr>
          <w:rFonts w:ascii="David" w:hAnsi="David" w:cs="David"/>
          <w:rtl/>
        </w:rPr>
      </w:pPr>
      <w:r w:rsidRPr="00F03E84">
        <w:rPr>
          <w:rFonts w:ascii="David" w:hAnsi="David" w:cs="David"/>
          <w:rtl/>
        </w:rPr>
        <w:t xml:space="preserve">                     למכרז–3-2018</w:t>
      </w:r>
    </w:p>
    <w:p w14:paraId="2E381C78"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שם הבנק/חברת הביטוח ________________</w:t>
      </w:r>
    </w:p>
    <w:p w14:paraId="39A8EDE1"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מס' הטלפון    ________________________</w:t>
      </w:r>
    </w:p>
    <w:p w14:paraId="20BA92C1"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מס' הפקס:     ________________________</w:t>
      </w:r>
    </w:p>
    <w:p w14:paraId="309CAA90" w14:textId="77777777" w:rsidR="002002F1" w:rsidRPr="00F03E84" w:rsidRDefault="002002F1" w:rsidP="002002F1">
      <w:pPr>
        <w:spacing w:line="360" w:lineRule="auto"/>
        <w:ind w:left="-142" w:hanging="567"/>
        <w:rPr>
          <w:rFonts w:ascii="David" w:hAnsi="David" w:cs="David"/>
        </w:rPr>
      </w:pPr>
    </w:p>
    <w:p w14:paraId="054835DA" w14:textId="77777777" w:rsidR="002002F1" w:rsidRPr="00F03E84" w:rsidRDefault="002002F1" w:rsidP="002002F1">
      <w:pPr>
        <w:spacing w:line="360" w:lineRule="auto"/>
        <w:ind w:left="-142" w:hanging="567"/>
        <w:rPr>
          <w:rFonts w:ascii="David" w:hAnsi="David" w:cs="David"/>
          <w:b/>
          <w:bCs/>
          <w:u w:val="single"/>
        </w:rPr>
      </w:pPr>
      <w:r w:rsidRPr="00F03E84">
        <w:rPr>
          <w:rFonts w:ascii="David" w:hAnsi="David" w:cs="David"/>
          <w:b/>
          <w:bCs/>
          <w:u w:val="single"/>
          <w:rtl/>
        </w:rPr>
        <w:t>כתב ערבות ביצוע</w:t>
      </w:r>
    </w:p>
    <w:p w14:paraId="3E469003"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 xml:space="preserve">לכבוד </w:t>
      </w:r>
    </w:p>
    <w:p w14:paraId="340F9630"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 xml:space="preserve">ממשלת ישראל </w:t>
      </w:r>
    </w:p>
    <w:p w14:paraId="550173C5" w14:textId="77777777" w:rsidR="002002F1" w:rsidRPr="00F03E84" w:rsidRDefault="002002F1" w:rsidP="002002F1">
      <w:pPr>
        <w:spacing w:line="360" w:lineRule="auto"/>
        <w:ind w:left="-142" w:hanging="567"/>
        <w:rPr>
          <w:rFonts w:ascii="David" w:hAnsi="David" w:cs="David"/>
          <w:rtl/>
        </w:rPr>
      </w:pPr>
      <w:r w:rsidRPr="00F03E84">
        <w:rPr>
          <w:rFonts w:ascii="David" w:hAnsi="David" w:cs="David"/>
          <w:rtl/>
        </w:rPr>
        <w:t>באמצעות משרד האוצר</w:t>
      </w:r>
    </w:p>
    <w:p w14:paraId="33C33F95" w14:textId="77777777" w:rsidR="002002F1" w:rsidRPr="00F03E84" w:rsidRDefault="002002F1" w:rsidP="002002F1">
      <w:pPr>
        <w:spacing w:line="360" w:lineRule="auto"/>
        <w:ind w:left="-142" w:hanging="567"/>
        <w:rPr>
          <w:rFonts w:ascii="David" w:hAnsi="David" w:cs="David"/>
        </w:rPr>
      </w:pPr>
    </w:p>
    <w:p w14:paraId="646B09FF" w14:textId="77777777" w:rsidR="002002F1" w:rsidRPr="00F03E84" w:rsidRDefault="002002F1" w:rsidP="002002F1">
      <w:pPr>
        <w:spacing w:line="360" w:lineRule="auto"/>
        <w:ind w:left="-142" w:hanging="567"/>
        <w:rPr>
          <w:rFonts w:ascii="David" w:hAnsi="David" w:cs="David"/>
        </w:rPr>
      </w:pPr>
      <w:r w:rsidRPr="00F03E84">
        <w:rPr>
          <w:rFonts w:ascii="David" w:hAnsi="David" w:cs="David"/>
          <w:b/>
          <w:bCs/>
          <w:rtl/>
        </w:rPr>
        <w:t>הנדון: ערבות מס'</w:t>
      </w:r>
      <w:r w:rsidRPr="00F03E84">
        <w:rPr>
          <w:rFonts w:ascii="David" w:hAnsi="David" w:cs="David"/>
          <w:rtl/>
        </w:rPr>
        <w:t>____________</w:t>
      </w:r>
    </w:p>
    <w:p w14:paraId="796B77CA" w14:textId="09483934" w:rsidR="002002F1" w:rsidRPr="00F03E84" w:rsidRDefault="002002F1" w:rsidP="00AB58B4">
      <w:pPr>
        <w:spacing w:line="360" w:lineRule="auto"/>
        <w:ind w:left="-142" w:hanging="567"/>
        <w:rPr>
          <w:rFonts w:ascii="David" w:hAnsi="David" w:cs="David"/>
          <w:rtl/>
        </w:rPr>
      </w:pPr>
      <w:r w:rsidRPr="00AB58B4">
        <w:rPr>
          <w:rFonts w:ascii="David" w:hAnsi="David" w:cs="David"/>
          <w:rtl/>
        </w:rPr>
        <w:t xml:space="preserve">אנו ערבים בזה כלפיכם לסילוק כל סכום עד לסך של </w:t>
      </w:r>
      <w:r w:rsidR="00AB58B4" w:rsidRPr="00AB58B4">
        <w:rPr>
          <w:rFonts w:ascii="David" w:hAnsi="David" w:cs="David" w:hint="cs"/>
          <w:rtl/>
        </w:rPr>
        <w:t>5</w:t>
      </w:r>
      <w:r w:rsidRPr="00AB58B4">
        <w:rPr>
          <w:rFonts w:ascii="David" w:hAnsi="David" w:cs="David"/>
          <w:rtl/>
        </w:rPr>
        <w:t>00,000 ₪ (</w:t>
      </w:r>
      <w:r w:rsidR="00AB58B4" w:rsidRPr="00AB58B4">
        <w:rPr>
          <w:rFonts w:ascii="David" w:hAnsi="David" w:cs="David" w:hint="cs"/>
          <w:rtl/>
        </w:rPr>
        <w:t xml:space="preserve">חמש </w:t>
      </w:r>
      <w:r w:rsidR="00AB58B4" w:rsidRPr="00AB58B4">
        <w:rPr>
          <w:rFonts w:ascii="David" w:hAnsi="David" w:cs="David"/>
          <w:rtl/>
        </w:rPr>
        <w:t>מא</w:t>
      </w:r>
      <w:r w:rsidR="00AB58B4" w:rsidRPr="00AB58B4">
        <w:rPr>
          <w:rFonts w:ascii="David" w:hAnsi="David" w:cs="David" w:hint="cs"/>
          <w:rtl/>
        </w:rPr>
        <w:t>ות</w:t>
      </w:r>
      <w:r w:rsidRPr="00AB58B4">
        <w:rPr>
          <w:rFonts w:ascii="David" w:hAnsi="David" w:cs="David"/>
          <w:rtl/>
        </w:rPr>
        <w:t xml:space="preserve"> אלף ₪)</w:t>
      </w:r>
      <w:r w:rsidR="00903727" w:rsidRPr="00AB58B4">
        <w:rPr>
          <w:rFonts w:ascii="David" w:hAnsi="David" w:cs="David"/>
          <w:rtl/>
        </w:rPr>
        <w:t xml:space="preserve"> </w:t>
      </w:r>
      <w:r w:rsidRPr="00AB58B4">
        <w:rPr>
          <w:rFonts w:ascii="David" w:hAnsi="David" w:cs="David"/>
          <w:rtl/>
        </w:rPr>
        <w:t>שיוצמד למדד המחירים לצרכן.</w:t>
      </w:r>
      <w:r w:rsidRPr="00F03E84">
        <w:rPr>
          <w:rFonts w:ascii="David" w:hAnsi="David" w:cs="David"/>
          <w:rtl/>
        </w:rPr>
        <w:t xml:space="preserve"> </w:t>
      </w:r>
    </w:p>
    <w:p w14:paraId="2ADF7FC3" w14:textId="77777777" w:rsidR="002002F1" w:rsidRPr="00F03E84" w:rsidRDefault="002002F1" w:rsidP="002002F1">
      <w:pPr>
        <w:spacing w:line="360" w:lineRule="auto"/>
        <w:ind w:left="-142" w:hanging="567"/>
        <w:rPr>
          <w:rFonts w:ascii="David" w:hAnsi="David" w:cs="David"/>
          <w:rtl/>
        </w:rPr>
      </w:pPr>
      <w:r w:rsidRPr="00F03E84">
        <w:rPr>
          <w:rFonts w:ascii="David" w:hAnsi="David" w:cs="David"/>
          <w:rtl/>
        </w:rPr>
        <w:t xml:space="preserve">אשר תדרשו מאת: ________________________ (להלן "החייב") בקשר עם </w:t>
      </w:r>
    </w:p>
    <w:p w14:paraId="5B352D96" w14:textId="77777777" w:rsidR="002002F1" w:rsidRPr="00F03E84" w:rsidRDefault="002002F1" w:rsidP="002002F1">
      <w:pPr>
        <w:spacing w:line="360" w:lineRule="auto"/>
        <w:ind w:left="-142" w:hanging="567"/>
        <w:rPr>
          <w:rFonts w:ascii="David" w:hAnsi="David" w:cs="David"/>
          <w:rtl/>
        </w:rPr>
      </w:pPr>
      <w:r w:rsidRPr="00F03E84">
        <w:rPr>
          <w:rFonts w:ascii="David" w:hAnsi="David" w:cs="David"/>
          <w:rtl/>
        </w:rPr>
        <w:t>הזמנה/חוזה ___________________________________________</w:t>
      </w:r>
    </w:p>
    <w:p w14:paraId="2222B3DA" w14:textId="77777777" w:rsidR="002002F1" w:rsidRPr="00F03E84" w:rsidRDefault="002002F1" w:rsidP="002002F1">
      <w:pPr>
        <w:spacing w:line="360" w:lineRule="auto"/>
        <w:ind w:left="-142" w:hanging="567"/>
        <w:rPr>
          <w:rFonts w:ascii="David" w:hAnsi="David" w:cs="David"/>
          <w:rtl/>
        </w:rPr>
      </w:pPr>
      <w:r w:rsidRPr="00F03E84">
        <w:rPr>
          <w:rFonts w:ascii="David" w:hAnsi="David" w:cs="David"/>
          <w:rtl/>
        </w:rPr>
        <w:t>אנו נשלם לכם את הסכום הנ"ל תוך 15 יום מתאריך דרישתכם הראשונה שנשלחה אלינו במכתב בדואר</w:t>
      </w:r>
    </w:p>
    <w:p w14:paraId="285A7C4D" w14:textId="77777777" w:rsidR="002002F1" w:rsidRPr="00F03E84" w:rsidRDefault="002002F1" w:rsidP="002002F1">
      <w:pPr>
        <w:spacing w:line="360" w:lineRule="auto"/>
        <w:ind w:left="-142" w:hanging="567"/>
        <w:rPr>
          <w:rFonts w:ascii="David" w:hAnsi="David" w:cs="David"/>
          <w:rtl/>
        </w:rPr>
      </w:pPr>
      <w:r w:rsidRPr="00F03E84">
        <w:rPr>
          <w:rFonts w:ascii="David" w:hAnsi="David" w:cs="David"/>
          <w:rtl/>
        </w:rPr>
        <w:t>רשום, מבלי שתהיו חייבים לנמק את דרישתכם ומבלי לטעון כלפיכם טענת הגנה כל שהיא שיכולה לעמוד</w:t>
      </w:r>
    </w:p>
    <w:p w14:paraId="325F621A"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לחייב בקשר לחיוב כלפיכם, או לדרוש תחילה את סילוק הסכום האמור מאת החייב.</w:t>
      </w:r>
    </w:p>
    <w:p w14:paraId="104347E7" w14:textId="77777777" w:rsidR="002002F1" w:rsidRPr="00F03E84" w:rsidRDefault="002002F1" w:rsidP="002002F1">
      <w:pPr>
        <w:spacing w:line="360" w:lineRule="auto"/>
        <w:ind w:left="-142" w:hanging="567"/>
        <w:rPr>
          <w:rFonts w:ascii="David" w:hAnsi="David" w:cs="David"/>
          <w:rtl/>
        </w:rPr>
      </w:pPr>
      <w:r w:rsidRPr="00F03E84">
        <w:rPr>
          <w:rFonts w:ascii="David" w:hAnsi="David" w:cs="David"/>
          <w:rtl/>
        </w:rPr>
        <w:t>ערבות זו תהיה בתוקף מתאריך ______________ עד תאריך  _______________</w:t>
      </w:r>
    </w:p>
    <w:p w14:paraId="002A3533" w14:textId="77777777" w:rsidR="002002F1" w:rsidRPr="00F03E84" w:rsidRDefault="002002F1" w:rsidP="002002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rPr>
      </w:pPr>
      <w:r w:rsidRPr="00F03E84">
        <w:rPr>
          <w:rFonts w:ascii="David" w:hAnsi="David" w:cs="David"/>
          <w:rtl/>
        </w:rPr>
        <w:t>ערבות זו הנה אוטונומית, בלתי מוגבלת בתנאים ואינה ניתנת להעברה."</w:t>
      </w:r>
    </w:p>
    <w:p w14:paraId="6E47958E" w14:textId="77777777" w:rsidR="002002F1" w:rsidRPr="00F03E84" w:rsidRDefault="002002F1" w:rsidP="002002F1">
      <w:pPr>
        <w:spacing w:line="360" w:lineRule="auto"/>
        <w:ind w:left="-142" w:hanging="567"/>
        <w:jc w:val="left"/>
        <w:rPr>
          <w:rFonts w:ascii="David" w:hAnsi="David" w:cs="David"/>
        </w:rPr>
      </w:pPr>
      <w:r w:rsidRPr="00F03E84">
        <w:rPr>
          <w:rFonts w:ascii="David" w:hAnsi="David" w:cs="David"/>
          <w:rtl/>
        </w:rPr>
        <w:t>דרישה על פי ערבות זו יש להפנות לסניף הבנק/חב' הביטוח שכתובתו__________________________ שם הבנק/חב' הביטוח</w:t>
      </w:r>
    </w:p>
    <w:p w14:paraId="4B4152FC"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________________________________      __________________________________</w:t>
      </w:r>
    </w:p>
    <w:p w14:paraId="24197314"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 xml:space="preserve">                  מס' הבנק ומס' הסניף                                         כתובת סניף הבנק/חברת הביטוח </w:t>
      </w:r>
    </w:p>
    <w:p w14:paraId="7F607E75"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 xml:space="preserve">________________                       ________________                       ________________                  </w:t>
      </w:r>
    </w:p>
    <w:p w14:paraId="33E0578C" w14:textId="77777777" w:rsidR="002002F1" w:rsidRPr="00F03E84" w:rsidRDefault="002002F1" w:rsidP="002002F1">
      <w:pPr>
        <w:spacing w:line="360" w:lineRule="auto"/>
        <w:ind w:left="-142" w:hanging="567"/>
        <w:rPr>
          <w:rFonts w:ascii="David" w:hAnsi="David" w:cs="David"/>
        </w:rPr>
      </w:pPr>
      <w:r w:rsidRPr="00F03E84">
        <w:rPr>
          <w:rFonts w:ascii="David" w:hAnsi="David" w:cs="David"/>
          <w:rtl/>
        </w:rPr>
        <w:t xml:space="preserve">          תאריך                                                  שם מלא                                         חתימה וחותמת </w:t>
      </w:r>
    </w:p>
    <w:p w14:paraId="74AEF935" w14:textId="2495DA4C" w:rsidR="002002F1" w:rsidRDefault="002002F1" w:rsidP="00DC1133">
      <w:pPr>
        <w:spacing w:line="360" w:lineRule="auto"/>
        <w:rPr>
          <w:rFonts w:ascii="David" w:hAnsi="David" w:cs="David"/>
          <w:rtl/>
        </w:rPr>
      </w:pPr>
    </w:p>
    <w:p w14:paraId="23E44D95" w14:textId="77777777" w:rsidR="008719ED" w:rsidRDefault="008719ED" w:rsidP="00DC1133">
      <w:pPr>
        <w:spacing w:line="360" w:lineRule="auto"/>
        <w:rPr>
          <w:rFonts w:ascii="David" w:hAnsi="David" w:cs="David"/>
          <w:rtl/>
        </w:rPr>
      </w:pPr>
    </w:p>
    <w:p w14:paraId="29908CA1" w14:textId="14669811" w:rsidR="00402D4E" w:rsidRDefault="00402D4E" w:rsidP="00DC1133">
      <w:pPr>
        <w:spacing w:line="360" w:lineRule="auto"/>
        <w:rPr>
          <w:rFonts w:ascii="David" w:hAnsi="David" w:cs="David"/>
        </w:rPr>
      </w:pPr>
    </w:p>
    <w:p w14:paraId="3EE48583" w14:textId="77777777" w:rsidR="00402D4E" w:rsidRDefault="00402D4E" w:rsidP="00DC1133">
      <w:pPr>
        <w:spacing w:line="360" w:lineRule="auto"/>
        <w:rPr>
          <w:rFonts w:ascii="David" w:hAnsi="David" w:cs="David"/>
          <w:rtl/>
        </w:rPr>
      </w:pPr>
    </w:p>
    <w:p w14:paraId="55E18DD9" w14:textId="77777777" w:rsidR="00DC1133" w:rsidRPr="00F03E84" w:rsidRDefault="00DC1133" w:rsidP="00DC1133">
      <w:pPr>
        <w:spacing w:line="360" w:lineRule="auto"/>
        <w:rPr>
          <w:rFonts w:ascii="David" w:hAnsi="David" w:cs="David"/>
          <w:rtl/>
        </w:rPr>
      </w:pPr>
    </w:p>
    <w:p w14:paraId="0C9CDF17" w14:textId="2CA5037B" w:rsidR="002002F1" w:rsidRPr="0055404E" w:rsidRDefault="002002F1" w:rsidP="0055404E">
      <w:pPr>
        <w:pStyle w:val="1"/>
        <w:suppressLineNumbers/>
        <w:tabs>
          <w:tab w:val="left" w:pos="-543"/>
        </w:tabs>
        <w:overflowPunct w:val="0"/>
        <w:autoSpaceDE w:val="0"/>
        <w:autoSpaceDN w:val="0"/>
        <w:adjustRightInd w:val="0"/>
        <w:spacing w:before="0"/>
        <w:ind w:left="591" w:right="283"/>
        <w:textAlignment w:val="baseline"/>
        <w:rPr>
          <w:rFonts w:ascii="David" w:hAnsi="David"/>
          <w:sz w:val="28"/>
          <w:szCs w:val="28"/>
          <w:u w:val="single"/>
          <w:rtl/>
        </w:rPr>
      </w:pPr>
      <w:bookmarkStart w:id="40" w:name="_Toc534714849"/>
      <w:r w:rsidRPr="00037F38">
        <w:rPr>
          <w:rFonts w:ascii="David" w:hAnsi="David"/>
          <w:sz w:val="28"/>
          <w:szCs w:val="28"/>
          <w:u w:val="single"/>
          <w:rtl/>
        </w:rPr>
        <w:t>נספח ט'</w:t>
      </w:r>
      <w:r w:rsidR="0055404E">
        <w:rPr>
          <w:rFonts w:ascii="David" w:hAnsi="David" w:hint="cs"/>
          <w:sz w:val="28"/>
          <w:szCs w:val="28"/>
          <w:u w:val="single"/>
          <w:rtl/>
        </w:rPr>
        <w:t xml:space="preserve"> - </w:t>
      </w:r>
      <w:r w:rsidRPr="0055404E">
        <w:rPr>
          <w:rFonts w:ascii="David" w:hAnsi="David"/>
          <w:sz w:val="28"/>
          <w:szCs w:val="28"/>
          <w:u w:val="single"/>
          <w:rtl/>
        </w:rPr>
        <w:t>הוראות מילוי נתוני היבואן לכלי הרכב</w:t>
      </w:r>
      <w:bookmarkEnd w:id="40"/>
      <w:r w:rsidRPr="0055404E">
        <w:rPr>
          <w:rFonts w:ascii="David" w:hAnsi="David"/>
          <w:sz w:val="28"/>
          <w:szCs w:val="28"/>
          <w:u w:val="single"/>
          <w:rtl/>
        </w:rPr>
        <w:t xml:space="preserve"> </w:t>
      </w:r>
    </w:p>
    <w:p w14:paraId="79271B0B" w14:textId="77777777" w:rsidR="002002F1" w:rsidRPr="00F03E84" w:rsidRDefault="002002F1" w:rsidP="002002F1">
      <w:pPr>
        <w:tabs>
          <w:tab w:val="left" w:pos="3480"/>
        </w:tabs>
        <w:spacing w:line="480" w:lineRule="auto"/>
        <w:ind w:left="-142" w:right="748" w:hanging="567"/>
        <w:jc w:val="left"/>
        <w:rPr>
          <w:rFonts w:ascii="David" w:hAnsi="David" w:cs="David"/>
          <w:b/>
          <w:bCs/>
          <w:sz w:val="24"/>
          <w:szCs w:val="24"/>
          <w:u w:val="single"/>
          <w:rtl/>
        </w:rPr>
      </w:pPr>
    </w:p>
    <w:p w14:paraId="6C455CD8" w14:textId="77777777" w:rsidR="002002F1" w:rsidRPr="00F03E84" w:rsidRDefault="002002F1" w:rsidP="002002F1">
      <w:pPr>
        <w:tabs>
          <w:tab w:val="left" w:pos="3480"/>
        </w:tabs>
        <w:spacing w:line="480" w:lineRule="auto"/>
        <w:ind w:left="-142" w:right="748" w:hanging="567"/>
        <w:jc w:val="left"/>
        <w:rPr>
          <w:rFonts w:ascii="David" w:hAnsi="David" w:cs="David"/>
          <w:b/>
          <w:bCs/>
          <w:sz w:val="24"/>
          <w:szCs w:val="24"/>
          <w:u w:val="single"/>
          <w:rtl/>
        </w:rPr>
      </w:pPr>
      <w:r w:rsidRPr="00F03E84">
        <w:rPr>
          <w:rFonts w:ascii="David" w:hAnsi="David" w:cs="David"/>
          <w:b/>
          <w:bCs/>
          <w:sz w:val="24"/>
          <w:szCs w:val="24"/>
          <w:u w:val="single"/>
          <w:rtl/>
        </w:rPr>
        <w:t>הוראות מילוי</w:t>
      </w:r>
    </w:p>
    <w:p w14:paraId="3C07C161" w14:textId="77777777" w:rsidR="002002F1" w:rsidRPr="00F03E84" w:rsidRDefault="002002F1" w:rsidP="002002F1">
      <w:pPr>
        <w:tabs>
          <w:tab w:val="left" w:pos="3480"/>
        </w:tabs>
        <w:spacing w:line="480" w:lineRule="auto"/>
        <w:ind w:left="-142" w:right="748" w:hanging="567"/>
        <w:jc w:val="left"/>
        <w:rPr>
          <w:rFonts w:ascii="David" w:hAnsi="David" w:cs="David"/>
          <w:sz w:val="24"/>
          <w:szCs w:val="24"/>
          <w:rtl/>
        </w:rPr>
      </w:pPr>
      <w:r w:rsidRPr="00F03E84">
        <w:rPr>
          <w:rFonts w:ascii="David" w:hAnsi="David" w:cs="David"/>
          <w:sz w:val="24"/>
          <w:szCs w:val="24"/>
          <w:rtl/>
        </w:rPr>
        <w:t>למלא בתאים הצבועים בלבד.</w:t>
      </w:r>
    </w:p>
    <w:p w14:paraId="10928A45" w14:textId="77777777" w:rsidR="002002F1" w:rsidRPr="00F03E84" w:rsidRDefault="002002F1" w:rsidP="002002F1">
      <w:pPr>
        <w:tabs>
          <w:tab w:val="left" w:pos="325"/>
        </w:tabs>
        <w:spacing w:line="480" w:lineRule="auto"/>
        <w:ind w:left="-142" w:right="748" w:hanging="567"/>
        <w:jc w:val="left"/>
        <w:rPr>
          <w:rFonts w:ascii="David" w:hAnsi="David" w:cs="David"/>
          <w:sz w:val="24"/>
          <w:szCs w:val="24"/>
          <w:rtl/>
        </w:rPr>
      </w:pPr>
      <w:r w:rsidRPr="00F03E84">
        <w:rPr>
          <w:rFonts w:ascii="David" w:hAnsi="David" w:cs="David"/>
          <w:sz w:val="24"/>
          <w:szCs w:val="24"/>
          <w:rtl/>
        </w:rPr>
        <w:t>שם היבואן: .................</w:t>
      </w:r>
    </w:p>
    <w:p w14:paraId="60CF3F59" w14:textId="77777777" w:rsidR="002002F1" w:rsidRPr="00F03E84" w:rsidRDefault="002002F1" w:rsidP="002002F1">
      <w:pPr>
        <w:tabs>
          <w:tab w:val="left" w:pos="325"/>
        </w:tabs>
        <w:spacing w:line="480" w:lineRule="auto"/>
        <w:ind w:left="-142" w:right="748" w:hanging="567"/>
        <w:jc w:val="left"/>
        <w:rPr>
          <w:rFonts w:ascii="David" w:hAnsi="David" w:cs="David"/>
          <w:sz w:val="24"/>
          <w:szCs w:val="24"/>
          <w:rtl/>
        </w:rPr>
      </w:pPr>
      <w:r w:rsidRPr="00F03E84">
        <w:rPr>
          <w:rFonts w:ascii="David" w:hAnsi="David" w:cs="David"/>
          <w:sz w:val="24"/>
          <w:szCs w:val="24"/>
          <w:rtl/>
        </w:rPr>
        <w:t>דגם ותוצר הרכב : .............</w:t>
      </w:r>
    </w:p>
    <w:p w14:paraId="09BE21B6" w14:textId="77777777" w:rsidR="002002F1" w:rsidRPr="00F03E84" w:rsidRDefault="002002F1" w:rsidP="002002F1">
      <w:pPr>
        <w:tabs>
          <w:tab w:val="left" w:pos="3480"/>
        </w:tabs>
        <w:spacing w:line="480" w:lineRule="auto"/>
        <w:ind w:left="-142" w:right="748" w:hanging="567"/>
        <w:jc w:val="left"/>
        <w:rPr>
          <w:rFonts w:ascii="David" w:hAnsi="David" w:cs="David"/>
          <w:sz w:val="24"/>
          <w:szCs w:val="24"/>
          <w:rtl/>
        </w:rPr>
      </w:pPr>
      <w:r w:rsidRPr="00F03E84">
        <w:rPr>
          <w:rFonts w:ascii="David" w:hAnsi="David" w:cs="David"/>
          <w:sz w:val="24"/>
          <w:szCs w:val="24"/>
          <w:rtl/>
        </w:rPr>
        <w:t xml:space="preserve">בטבלת הטיפולים השוטפים יש לסמן באות </w:t>
      </w:r>
      <w:r w:rsidRPr="00F03E84">
        <w:rPr>
          <w:rFonts w:ascii="David" w:hAnsi="David" w:cs="David"/>
          <w:sz w:val="24"/>
          <w:szCs w:val="24"/>
        </w:rPr>
        <w:t>V</w:t>
      </w:r>
      <w:r w:rsidRPr="00F03E84">
        <w:rPr>
          <w:rFonts w:ascii="David" w:hAnsi="David" w:cs="David"/>
          <w:sz w:val="24"/>
          <w:szCs w:val="24"/>
          <w:rtl/>
        </w:rPr>
        <w:t xml:space="preserve"> בתיבת עמודת הטיפול באם החלק ו/או השמנים והחלפים רלוונטיים לטיפול.</w:t>
      </w:r>
    </w:p>
    <w:p w14:paraId="5E1FF791" w14:textId="77777777" w:rsidR="002002F1" w:rsidRPr="00F03E84" w:rsidRDefault="002002F1" w:rsidP="002002F1">
      <w:pPr>
        <w:tabs>
          <w:tab w:val="left" w:pos="3480"/>
        </w:tabs>
        <w:spacing w:line="480" w:lineRule="auto"/>
        <w:ind w:left="-142" w:right="748" w:hanging="567"/>
        <w:jc w:val="left"/>
        <w:rPr>
          <w:rFonts w:ascii="David" w:hAnsi="David" w:cs="David"/>
          <w:sz w:val="24"/>
          <w:szCs w:val="24"/>
          <w:rtl/>
        </w:rPr>
      </w:pPr>
      <w:r w:rsidRPr="00F03E84">
        <w:rPr>
          <w:rFonts w:ascii="David" w:hAnsi="David" w:cs="David"/>
          <w:sz w:val="24"/>
          <w:szCs w:val="24"/>
          <w:rtl/>
        </w:rPr>
        <w:t>בטבלת הטיפולים השוטפים יש למלא רק בעמודות הרלוונטיות לפי שגרת הטיפולים. לדוגמא: כל 30,000 ק"מ, יסמן בעמודות 30, 60, 90 ק"מ וכו'.</w:t>
      </w:r>
    </w:p>
    <w:p w14:paraId="0B695536" w14:textId="77777777" w:rsidR="002002F1" w:rsidRPr="00F03E84" w:rsidRDefault="002002F1" w:rsidP="002002F1">
      <w:pPr>
        <w:tabs>
          <w:tab w:val="left" w:pos="3480"/>
        </w:tabs>
        <w:spacing w:line="480" w:lineRule="auto"/>
        <w:ind w:left="-142" w:right="748" w:hanging="567"/>
        <w:jc w:val="left"/>
        <w:rPr>
          <w:rFonts w:ascii="David" w:hAnsi="David" w:cs="David"/>
          <w:sz w:val="24"/>
          <w:szCs w:val="24"/>
          <w:rtl/>
        </w:rPr>
      </w:pPr>
      <w:r w:rsidRPr="00F03E84">
        <w:rPr>
          <w:rFonts w:ascii="David" w:hAnsi="David" w:cs="David"/>
          <w:sz w:val="24"/>
          <w:szCs w:val="24"/>
          <w:rtl/>
        </w:rPr>
        <w:t>הטיפול ייעשה במוסכי מורשה יבואן ובעלי אישור לטיפול במתח חשמל גבוה.</w:t>
      </w:r>
    </w:p>
    <w:p w14:paraId="62F6C2CB" w14:textId="77777777" w:rsidR="002002F1" w:rsidRPr="00F03E84" w:rsidRDefault="002002F1" w:rsidP="002002F1">
      <w:pPr>
        <w:ind w:left="-142" w:hanging="567"/>
        <w:rPr>
          <w:rFonts w:ascii="David" w:hAnsi="David" w:cs="David"/>
          <w:lang w:eastAsia="en-US"/>
        </w:rPr>
      </w:pPr>
    </w:p>
    <w:p w14:paraId="2F9BDF35" w14:textId="77777777" w:rsidR="002002F1" w:rsidRPr="00F03E84" w:rsidRDefault="002002F1" w:rsidP="002002F1">
      <w:pPr>
        <w:ind w:left="-142" w:hanging="567"/>
        <w:rPr>
          <w:rFonts w:ascii="David" w:hAnsi="David" w:cs="David"/>
          <w:lang w:eastAsia="en-US"/>
        </w:rPr>
      </w:pPr>
      <w:r w:rsidRPr="00F03E84">
        <w:rPr>
          <w:rFonts w:ascii="David" w:hAnsi="David" w:cs="David"/>
          <w:noProof/>
          <w:lang w:eastAsia="en-US"/>
        </w:rPr>
        <w:drawing>
          <wp:inline distT="0" distB="0" distL="0" distR="0" wp14:anchorId="2638CE13" wp14:editId="5E6CDDA7">
            <wp:extent cx="5581015" cy="7429194"/>
            <wp:effectExtent l="0" t="0" r="635" b="63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1015" cy="7429194"/>
                    </a:xfrm>
                    <a:prstGeom prst="rect">
                      <a:avLst/>
                    </a:prstGeom>
                    <a:noFill/>
                    <a:ln>
                      <a:noFill/>
                    </a:ln>
                  </pic:spPr>
                </pic:pic>
              </a:graphicData>
            </a:graphic>
          </wp:inline>
        </w:drawing>
      </w:r>
    </w:p>
    <w:p w14:paraId="09CEB898" w14:textId="77777777" w:rsidR="002002F1" w:rsidRPr="00F03E84" w:rsidRDefault="002002F1" w:rsidP="002002F1">
      <w:pPr>
        <w:ind w:left="-142" w:hanging="567"/>
        <w:rPr>
          <w:rFonts w:ascii="David" w:hAnsi="David" w:cs="David"/>
          <w:lang w:eastAsia="en-US"/>
        </w:rPr>
      </w:pPr>
    </w:p>
    <w:p w14:paraId="5A8C4581" w14:textId="77777777" w:rsidR="002002F1" w:rsidRPr="00F03E84" w:rsidRDefault="002002F1" w:rsidP="002002F1">
      <w:pPr>
        <w:ind w:left="-142" w:hanging="567"/>
        <w:rPr>
          <w:rFonts w:ascii="David" w:hAnsi="David" w:cs="David"/>
          <w:lang w:eastAsia="en-US"/>
        </w:rPr>
      </w:pPr>
    </w:p>
    <w:p w14:paraId="52535F19" w14:textId="77777777" w:rsidR="002002F1" w:rsidRPr="00F03E84" w:rsidRDefault="002002F1" w:rsidP="002002F1">
      <w:pPr>
        <w:ind w:left="-142" w:hanging="567"/>
        <w:rPr>
          <w:rFonts w:ascii="David" w:hAnsi="David" w:cs="David"/>
          <w:lang w:eastAsia="en-US"/>
        </w:rPr>
      </w:pPr>
    </w:p>
    <w:p w14:paraId="637417E0" w14:textId="77777777" w:rsidR="002002F1" w:rsidRPr="00F03E84" w:rsidRDefault="002002F1" w:rsidP="002002F1">
      <w:pPr>
        <w:ind w:left="-142" w:hanging="567"/>
        <w:rPr>
          <w:rFonts w:ascii="David" w:hAnsi="David" w:cs="David"/>
          <w:lang w:eastAsia="en-US"/>
        </w:rPr>
      </w:pPr>
    </w:p>
    <w:p w14:paraId="77C4C563" w14:textId="77777777" w:rsidR="002002F1" w:rsidRPr="00F03E84" w:rsidRDefault="002002F1" w:rsidP="002002F1">
      <w:pPr>
        <w:ind w:left="-142" w:hanging="567"/>
        <w:rPr>
          <w:rFonts w:ascii="David" w:hAnsi="David" w:cs="David"/>
          <w:lang w:eastAsia="en-US"/>
        </w:rPr>
      </w:pPr>
    </w:p>
    <w:p w14:paraId="52D55F13" w14:textId="77777777" w:rsidR="002002F1" w:rsidRPr="00F03E84" w:rsidRDefault="002002F1" w:rsidP="002002F1">
      <w:pPr>
        <w:ind w:left="-142" w:hanging="567"/>
        <w:rPr>
          <w:rFonts w:ascii="David" w:hAnsi="David" w:cs="David"/>
          <w:lang w:eastAsia="en-US"/>
        </w:rPr>
      </w:pPr>
    </w:p>
    <w:p w14:paraId="5EAD3C55" w14:textId="77777777" w:rsidR="002002F1" w:rsidRPr="00F03E84" w:rsidRDefault="002002F1" w:rsidP="002002F1">
      <w:pPr>
        <w:ind w:left="-142" w:hanging="567"/>
        <w:rPr>
          <w:rFonts w:ascii="David" w:hAnsi="David" w:cs="David"/>
          <w:lang w:eastAsia="en-US"/>
        </w:rPr>
      </w:pPr>
    </w:p>
    <w:p w14:paraId="36F08051" w14:textId="77777777" w:rsidR="002002F1" w:rsidRPr="00F03E84" w:rsidRDefault="002002F1" w:rsidP="002002F1">
      <w:pPr>
        <w:ind w:left="-142" w:hanging="567"/>
        <w:rPr>
          <w:rFonts w:ascii="David" w:hAnsi="David" w:cs="David"/>
          <w:lang w:eastAsia="en-US"/>
        </w:rPr>
      </w:pPr>
    </w:p>
    <w:p w14:paraId="43776B6F" w14:textId="77777777" w:rsidR="002002F1" w:rsidRPr="00F03E84" w:rsidRDefault="002002F1" w:rsidP="0055404E">
      <w:pPr>
        <w:rPr>
          <w:u w:val="single"/>
          <w:rtl/>
        </w:rPr>
      </w:pPr>
      <w:r w:rsidRPr="00F03E84">
        <w:rPr>
          <w:noProof/>
          <w:lang w:eastAsia="en-US"/>
        </w:rPr>
        <w:drawing>
          <wp:inline distT="0" distB="0" distL="0" distR="0" wp14:anchorId="68D6343F" wp14:editId="11803067">
            <wp:extent cx="6904093" cy="5216748"/>
            <wp:effectExtent l="5397"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6902597" cy="5215618"/>
                    </a:xfrm>
                    <a:prstGeom prst="rect">
                      <a:avLst/>
                    </a:prstGeom>
                    <a:noFill/>
                    <a:ln>
                      <a:noFill/>
                    </a:ln>
                  </pic:spPr>
                </pic:pic>
              </a:graphicData>
            </a:graphic>
          </wp:inline>
        </w:drawing>
      </w:r>
    </w:p>
    <w:p w14:paraId="57614A27" w14:textId="77777777" w:rsidR="002002F1" w:rsidRPr="00F03E84" w:rsidRDefault="002002F1" w:rsidP="0055404E">
      <w:pPr>
        <w:rPr>
          <w:rtl/>
        </w:rPr>
      </w:pPr>
    </w:p>
    <w:p w14:paraId="4A66A949" w14:textId="77777777" w:rsidR="002002F1" w:rsidRPr="00F03E84" w:rsidRDefault="002002F1" w:rsidP="0055404E">
      <w:pPr>
        <w:rPr>
          <w:rtl/>
        </w:rPr>
      </w:pPr>
    </w:p>
    <w:p w14:paraId="5F793DAB" w14:textId="77777777" w:rsidR="002002F1" w:rsidRPr="00F03E84" w:rsidRDefault="002002F1" w:rsidP="0055404E">
      <w:pPr>
        <w:rPr>
          <w:rtl/>
        </w:rPr>
      </w:pPr>
    </w:p>
    <w:p w14:paraId="493FB564" w14:textId="77777777" w:rsidR="002002F1" w:rsidRPr="00F03E84" w:rsidRDefault="002002F1" w:rsidP="0055404E">
      <w:pPr>
        <w:rPr>
          <w:rtl/>
        </w:rPr>
      </w:pPr>
    </w:p>
    <w:p w14:paraId="2C1EA93A" w14:textId="77777777" w:rsidR="002002F1" w:rsidRPr="00F03E84" w:rsidRDefault="002002F1" w:rsidP="0055404E">
      <w:pPr>
        <w:rPr>
          <w:rtl/>
        </w:rPr>
      </w:pPr>
    </w:p>
    <w:p w14:paraId="2F4EDF20" w14:textId="77777777" w:rsidR="002002F1" w:rsidRPr="00F03E84" w:rsidRDefault="002002F1" w:rsidP="0055404E">
      <w:pPr>
        <w:rPr>
          <w:rtl/>
        </w:rPr>
      </w:pPr>
    </w:p>
    <w:p w14:paraId="7FD2AC48" w14:textId="77777777" w:rsidR="002002F1" w:rsidRPr="00F03E84" w:rsidRDefault="002002F1" w:rsidP="0055404E">
      <w:pPr>
        <w:rPr>
          <w:b/>
          <w:bCs/>
          <w:sz w:val="28"/>
          <w:szCs w:val="28"/>
          <w:u w:val="single"/>
          <w:rtl/>
        </w:rPr>
      </w:pPr>
      <w:r w:rsidRPr="00F03E84">
        <w:rPr>
          <w:noProof/>
          <w:lang w:eastAsia="en-US"/>
        </w:rPr>
        <w:drawing>
          <wp:inline distT="0" distB="0" distL="0" distR="0" wp14:anchorId="036E54A0" wp14:editId="7DCDA5FF">
            <wp:extent cx="4786686" cy="4563040"/>
            <wp:effectExtent l="0" t="0" r="0" b="9525"/>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89424" cy="4565650"/>
                    </a:xfrm>
                    <a:prstGeom prst="rect">
                      <a:avLst/>
                    </a:prstGeom>
                    <a:noFill/>
                    <a:ln>
                      <a:noFill/>
                    </a:ln>
                  </pic:spPr>
                </pic:pic>
              </a:graphicData>
            </a:graphic>
          </wp:inline>
        </w:drawing>
      </w:r>
    </w:p>
    <w:p w14:paraId="5028484E" w14:textId="77777777" w:rsidR="002002F1" w:rsidRPr="00F03E84" w:rsidRDefault="002002F1" w:rsidP="0055404E">
      <w:pPr>
        <w:rPr>
          <w:rtl/>
        </w:rPr>
      </w:pPr>
    </w:p>
    <w:p w14:paraId="346AC5CF" w14:textId="77777777" w:rsidR="002002F1" w:rsidRPr="00F03E84" w:rsidRDefault="002002F1" w:rsidP="0055404E">
      <w:pPr>
        <w:rPr>
          <w:rtl/>
        </w:rPr>
      </w:pPr>
    </w:p>
    <w:p w14:paraId="7F335822" w14:textId="77777777" w:rsidR="002002F1" w:rsidRPr="00F03E84" w:rsidRDefault="002002F1" w:rsidP="0055404E">
      <w:pPr>
        <w:rPr>
          <w:rtl/>
        </w:rPr>
      </w:pPr>
    </w:p>
    <w:p w14:paraId="6FC90A8F" w14:textId="77777777" w:rsidR="002002F1" w:rsidRPr="00F03E84" w:rsidRDefault="002002F1" w:rsidP="0055404E">
      <w:pPr>
        <w:rPr>
          <w:rtl/>
        </w:rPr>
      </w:pPr>
    </w:p>
    <w:p w14:paraId="0EA6F3AF" w14:textId="77777777" w:rsidR="002002F1" w:rsidRPr="00F03E84" w:rsidRDefault="002002F1" w:rsidP="0055404E">
      <w:pPr>
        <w:rPr>
          <w:rtl/>
        </w:rPr>
      </w:pPr>
    </w:p>
    <w:p w14:paraId="35DF2B0F" w14:textId="77777777" w:rsidR="002002F1" w:rsidRPr="00F03E84" w:rsidRDefault="002002F1" w:rsidP="0055404E">
      <w:pPr>
        <w:rPr>
          <w:rtl/>
        </w:rPr>
      </w:pPr>
    </w:p>
    <w:p w14:paraId="4D83B7EA" w14:textId="77777777" w:rsidR="002002F1" w:rsidRPr="00F03E84" w:rsidRDefault="002002F1" w:rsidP="0055404E">
      <w:pPr>
        <w:rPr>
          <w:rtl/>
        </w:rPr>
      </w:pPr>
    </w:p>
    <w:p w14:paraId="51336133" w14:textId="77777777" w:rsidR="002002F1" w:rsidRPr="00F03E84" w:rsidRDefault="002002F1" w:rsidP="0055404E">
      <w:pPr>
        <w:rPr>
          <w:rtl/>
        </w:rPr>
      </w:pPr>
    </w:p>
    <w:p w14:paraId="3B24CF86" w14:textId="39254EA9" w:rsidR="002002F1" w:rsidRDefault="002002F1" w:rsidP="0055404E">
      <w:pPr>
        <w:rPr>
          <w:rtl/>
        </w:rPr>
      </w:pPr>
    </w:p>
    <w:p w14:paraId="67478029" w14:textId="1B6EA455" w:rsidR="00402D4E" w:rsidRDefault="00402D4E" w:rsidP="0055404E"/>
    <w:p w14:paraId="7EA306AD" w14:textId="62255F4A" w:rsidR="00402D4E" w:rsidRDefault="00402D4E" w:rsidP="0055404E"/>
    <w:p w14:paraId="4EC58315" w14:textId="5F1E0434" w:rsidR="00402D4E" w:rsidRDefault="00402D4E" w:rsidP="0055404E"/>
    <w:p w14:paraId="1D9418A8" w14:textId="4A4804AA" w:rsidR="00402D4E" w:rsidRDefault="00402D4E" w:rsidP="0055404E"/>
    <w:p w14:paraId="47E7C81F" w14:textId="374A5F03" w:rsidR="00402D4E" w:rsidRDefault="00402D4E" w:rsidP="0055404E"/>
    <w:p w14:paraId="3B2BC7FD" w14:textId="68FA3EDD" w:rsidR="00402D4E" w:rsidRDefault="00402D4E" w:rsidP="0055404E"/>
    <w:p w14:paraId="634A90DB" w14:textId="08896000" w:rsidR="00402D4E" w:rsidRDefault="00402D4E" w:rsidP="0055404E"/>
    <w:p w14:paraId="19348BE9" w14:textId="72BD2FAD" w:rsidR="00402D4E" w:rsidRDefault="00402D4E" w:rsidP="0055404E"/>
    <w:p w14:paraId="5EDAF329" w14:textId="45E445BE" w:rsidR="00402D4E" w:rsidRDefault="00402D4E" w:rsidP="0055404E"/>
    <w:p w14:paraId="61546A74" w14:textId="77777777" w:rsidR="00402D4E" w:rsidRPr="00F03E84" w:rsidRDefault="00402D4E" w:rsidP="0055404E">
      <w:pPr>
        <w:rPr>
          <w:rtl/>
        </w:rPr>
      </w:pPr>
    </w:p>
    <w:p w14:paraId="0E3A1409" w14:textId="1214E157" w:rsidR="002002F1" w:rsidRDefault="002002F1" w:rsidP="0055404E">
      <w:pPr>
        <w:rPr>
          <w:rtl/>
        </w:rPr>
      </w:pPr>
    </w:p>
    <w:p w14:paraId="46158F5C" w14:textId="77777777" w:rsidR="00DC1133" w:rsidRPr="00F03E84" w:rsidRDefault="00DC1133" w:rsidP="0055404E">
      <w:pPr>
        <w:rPr>
          <w:rtl/>
        </w:rPr>
      </w:pPr>
    </w:p>
    <w:p w14:paraId="651F5444" w14:textId="77777777" w:rsidR="002002F1" w:rsidRPr="00F03E84" w:rsidRDefault="002002F1" w:rsidP="0055404E">
      <w:pPr>
        <w:rPr>
          <w:rtl/>
        </w:rPr>
      </w:pPr>
    </w:p>
    <w:p w14:paraId="127666B4" w14:textId="28430DA5" w:rsidR="002002F1" w:rsidRPr="0055404E" w:rsidRDefault="002002F1" w:rsidP="0055404E">
      <w:pPr>
        <w:pStyle w:val="1"/>
        <w:suppressLineNumbers/>
        <w:tabs>
          <w:tab w:val="left" w:pos="-543"/>
        </w:tabs>
        <w:overflowPunct w:val="0"/>
        <w:autoSpaceDE w:val="0"/>
        <w:autoSpaceDN w:val="0"/>
        <w:adjustRightInd w:val="0"/>
        <w:spacing w:before="0"/>
        <w:ind w:left="591" w:right="283"/>
        <w:textAlignment w:val="baseline"/>
        <w:rPr>
          <w:rFonts w:ascii="David" w:hAnsi="David"/>
          <w:sz w:val="28"/>
          <w:szCs w:val="28"/>
          <w:u w:val="single"/>
          <w:rtl/>
        </w:rPr>
      </w:pPr>
      <w:bookmarkStart w:id="41" w:name="_Toc534714850"/>
      <w:r w:rsidRPr="00037F38">
        <w:rPr>
          <w:rFonts w:ascii="David" w:hAnsi="David"/>
          <w:sz w:val="28"/>
          <w:szCs w:val="28"/>
          <w:u w:val="single"/>
          <w:rtl/>
        </w:rPr>
        <w:t>נספח  י'</w:t>
      </w:r>
      <w:r w:rsidR="0055404E">
        <w:rPr>
          <w:rFonts w:ascii="David" w:hAnsi="David" w:hint="cs"/>
          <w:sz w:val="28"/>
          <w:szCs w:val="28"/>
          <w:u w:val="single"/>
          <w:rtl/>
        </w:rPr>
        <w:t xml:space="preserve"> - </w:t>
      </w:r>
      <w:r w:rsidRPr="0055404E">
        <w:rPr>
          <w:rFonts w:ascii="David" w:hAnsi="David"/>
          <w:sz w:val="28"/>
          <w:szCs w:val="28"/>
          <w:u w:val="single"/>
          <w:rtl/>
        </w:rPr>
        <w:t>התקנת ציוד קשר בכלי הרכב</w:t>
      </w:r>
      <w:bookmarkEnd w:id="41"/>
    </w:p>
    <w:p w14:paraId="634EC0DC" w14:textId="77777777" w:rsidR="002002F1" w:rsidRPr="00F03E84" w:rsidRDefault="002002F1" w:rsidP="002002F1">
      <w:pPr>
        <w:widowControl w:val="0"/>
        <w:bidi w:val="0"/>
        <w:spacing w:line="360" w:lineRule="auto"/>
        <w:ind w:left="-142" w:hanging="567"/>
        <w:jc w:val="center"/>
        <w:outlineLvl w:val="2"/>
        <w:rPr>
          <w:rFonts w:ascii="David" w:eastAsia="Calibri" w:hAnsi="David" w:cs="David"/>
          <w:caps/>
          <w:spacing w:val="10"/>
          <w:sz w:val="24"/>
          <w:szCs w:val="24"/>
          <w:lang w:eastAsia="en-US"/>
        </w:rPr>
      </w:pPr>
      <w:r w:rsidRPr="00F03E84">
        <w:rPr>
          <w:rFonts w:ascii="David" w:eastAsia="Calibri" w:hAnsi="David" w:cs="David"/>
          <w:bCs/>
          <w:caps/>
          <w:spacing w:val="15"/>
          <w:sz w:val="28"/>
          <w:szCs w:val="24"/>
          <w:u w:val="single"/>
          <w:rtl/>
          <w:lang w:eastAsia="en-US"/>
        </w:rPr>
        <w:t>להלן נתונים להתקנות הקשר בכלי הרכב</w:t>
      </w:r>
    </w:p>
    <w:p w14:paraId="5F499DF9" w14:textId="77777777" w:rsidR="002002F1" w:rsidRPr="00F03E84" w:rsidRDefault="002002F1" w:rsidP="0055404E">
      <w:pPr>
        <w:numPr>
          <w:ilvl w:val="0"/>
          <w:numId w:val="11"/>
        </w:numPr>
        <w:tabs>
          <w:tab w:val="left" w:pos="510"/>
          <w:tab w:val="left" w:pos="1077"/>
          <w:tab w:val="left" w:pos="1644"/>
          <w:tab w:val="left" w:pos="6549"/>
        </w:tabs>
        <w:ind w:left="-142" w:hanging="567"/>
        <w:jc w:val="left"/>
        <w:rPr>
          <w:rFonts w:ascii="David" w:hAnsi="David" w:cs="David"/>
          <w:b/>
          <w:bCs/>
          <w:sz w:val="24"/>
          <w:szCs w:val="24"/>
        </w:rPr>
      </w:pPr>
      <w:r w:rsidRPr="00F03E84">
        <w:rPr>
          <w:rFonts w:ascii="David" w:hAnsi="David" w:cs="David"/>
          <w:b/>
          <w:bCs/>
          <w:sz w:val="24"/>
          <w:szCs w:val="24"/>
          <w:u w:val="single"/>
          <w:rtl/>
        </w:rPr>
        <w:t xml:space="preserve">כללי </w:t>
      </w:r>
    </w:p>
    <w:p w14:paraId="263E426F"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Pr>
      </w:pPr>
    </w:p>
    <w:p w14:paraId="3D876228"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sz w:val="24"/>
          <w:szCs w:val="24"/>
          <w:rtl/>
        </w:rPr>
      </w:pPr>
      <w:r w:rsidRPr="00F03E84">
        <w:rPr>
          <w:rFonts w:ascii="David" w:hAnsi="David" w:cs="David"/>
          <w:sz w:val="24"/>
          <w:szCs w:val="24"/>
          <w:rtl/>
        </w:rPr>
        <w:t xml:space="preserve">       ציוד הקשר שיותקן ברכב זה:</w:t>
      </w:r>
    </w:p>
    <w:p w14:paraId="0DCD7D77"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      מכשיר קשר.</w:t>
      </w:r>
    </w:p>
    <w:p w14:paraId="1F52E50C" w14:textId="77777777" w:rsidR="002002F1" w:rsidRPr="00F03E84" w:rsidRDefault="002002F1" w:rsidP="0055404E">
      <w:pPr>
        <w:numPr>
          <w:ilvl w:val="1"/>
          <w:numId w:val="11"/>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מגבר צופר (מערכת כריזה).</w:t>
      </w:r>
    </w:p>
    <w:p w14:paraId="4A29B448"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sz w:val="24"/>
          <w:szCs w:val="24"/>
        </w:rPr>
      </w:pPr>
    </w:p>
    <w:p w14:paraId="3CF60D77" w14:textId="77777777" w:rsidR="002002F1" w:rsidRPr="00F03E84" w:rsidRDefault="002002F1" w:rsidP="0055404E">
      <w:pPr>
        <w:numPr>
          <w:ilvl w:val="0"/>
          <w:numId w:val="11"/>
        </w:numPr>
        <w:tabs>
          <w:tab w:val="left" w:pos="510"/>
          <w:tab w:val="left" w:pos="1077"/>
          <w:tab w:val="left" w:pos="1644"/>
          <w:tab w:val="left" w:pos="6549"/>
        </w:tabs>
        <w:ind w:left="-142" w:hanging="567"/>
        <w:jc w:val="left"/>
        <w:rPr>
          <w:rFonts w:ascii="David" w:hAnsi="David" w:cs="David"/>
          <w:sz w:val="24"/>
          <w:szCs w:val="24"/>
          <w:u w:val="single"/>
        </w:rPr>
      </w:pPr>
      <w:r w:rsidRPr="00F03E84">
        <w:rPr>
          <w:rFonts w:ascii="David" w:hAnsi="David" w:cs="David"/>
          <w:sz w:val="24"/>
          <w:szCs w:val="24"/>
          <w:u w:val="single"/>
          <w:rtl/>
        </w:rPr>
        <w:t xml:space="preserve">נתונים טכניים : </w:t>
      </w:r>
    </w:p>
    <w:p w14:paraId="466F69DE"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sz w:val="24"/>
          <w:szCs w:val="24"/>
          <w:u w:val="single"/>
        </w:rPr>
      </w:pPr>
    </w:p>
    <w:p w14:paraId="3B3D491C" w14:textId="77777777" w:rsidR="002002F1" w:rsidRPr="00F03E84" w:rsidRDefault="002002F1" w:rsidP="0055404E">
      <w:pPr>
        <w:numPr>
          <w:ilvl w:val="1"/>
          <w:numId w:val="11"/>
        </w:numPr>
        <w:tabs>
          <w:tab w:val="left" w:pos="510"/>
          <w:tab w:val="left" w:pos="1077"/>
          <w:tab w:val="left" w:pos="1644"/>
          <w:tab w:val="left" w:pos="6549"/>
        </w:tabs>
        <w:ind w:left="-142" w:hanging="567"/>
        <w:jc w:val="left"/>
        <w:rPr>
          <w:rFonts w:ascii="David" w:hAnsi="David" w:cs="David"/>
          <w:sz w:val="24"/>
          <w:szCs w:val="24"/>
          <w:u w:val="single"/>
        </w:rPr>
      </w:pPr>
      <w:r w:rsidRPr="00F03E84">
        <w:rPr>
          <w:rFonts w:ascii="David" w:hAnsi="David" w:cs="David"/>
          <w:sz w:val="24"/>
          <w:szCs w:val="24"/>
          <w:u w:val="single"/>
          <w:rtl/>
        </w:rPr>
        <w:t xml:space="preserve">נתוני מכשיר הקשר מסוג </w:t>
      </w:r>
      <w:r w:rsidRPr="00F03E84">
        <w:rPr>
          <w:rFonts w:ascii="David" w:hAnsi="David" w:cs="David"/>
          <w:sz w:val="24"/>
          <w:szCs w:val="24"/>
          <w:u w:val="single"/>
        </w:rPr>
        <w:t xml:space="preserve">APX 7500 </w:t>
      </w:r>
      <w:r w:rsidRPr="00F03E84">
        <w:rPr>
          <w:rFonts w:ascii="David" w:hAnsi="David" w:cs="David"/>
          <w:sz w:val="24"/>
          <w:szCs w:val="24"/>
          <w:u w:val="single"/>
          <w:rtl/>
        </w:rPr>
        <w:t xml:space="preserve"> :</w:t>
      </w:r>
    </w:p>
    <w:p w14:paraId="392A7A62"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sz w:val="24"/>
          <w:szCs w:val="24"/>
          <w:u w:val="single"/>
        </w:rPr>
      </w:pPr>
    </w:p>
    <w:p w14:paraId="2DA5D8D2" w14:textId="77777777" w:rsidR="002002F1" w:rsidRPr="00F03E84" w:rsidRDefault="002002F1" w:rsidP="0055404E">
      <w:pPr>
        <w:numPr>
          <w:ilvl w:val="2"/>
          <w:numId w:val="11"/>
        </w:numPr>
        <w:tabs>
          <w:tab w:val="left" w:pos="510"/>
          <w:tab w:val="left" w:pos="1077"/>
          <w:tab w:val="left" w:pos="1646"/>
          <w:tab w:val="num" w:pos="1826"/>
          <w:tab w:val="left" w:pos="6549"/>
        </w:tabs>
        <w:ind w:left="-142" w:right="-180" w:hanging="567"/>
        <w:jc w:val="left"/>
        <w:rPr>
          <w:rFonts w:ascii="David" w:hAnsi="David" w:cs="David"/>
          <w:sz w:val="24"/>
          <w:szCs w:val="24"/>
        </w:rPr>
      </w:pPr>
      <w:r w:rsidRPr="00F03E84">
        <w:rPr>
          <w:rFonts w:ascii="David" w:hAnsi="David" w:cs="David"/>
          <w:sz w:val="24"/>
          <w:szCs w:val="24"/>
          <w:rtl/>
        </w:rPr>
        <w:t xml:space="preserve">מכשיר הקשר זה יכול להגיע בשתי צורות שלם או מחולק לשני חלקים המכשיר יותקן באזור הרדיו או באזור הקונסולה המרכזית וכן תינתן אופציה להתקנה בתא הכפפות. </w:t>
      </w:r>
    </w:p>
    <w:p w14:paraId="4E7BB440" w14:textId="77777777" w:rsidR="002002F1" w:rsidRPr="00F03E84" w:rsidRDefault="002002F1" w:rsidP="0055404E">
      <w:pPr>
        <w:numPr>
          <w:ilvl w:val="2"/>
          <w:numId w:val="11"/>
        </w:numPr>
        <w:tabs>
          <w:tab w:val="left" w:pos="510"/>
          <w:tab w:val="left" w:pos="1077"/>
          <w:tab w:val="left" w:pos="1646"/>
          <w:tab w:val="num" w:pos="1826"/>
          <w:tab w:val="left" w:pos="6549"/>
        </w:tabs>
        <w:ind w:left="-142" w:hanging="567"/>
        <w:jc w:val="left"/>
        <w:rPr>
          <w:rFonts w:ascii="David" w:hAnsi="David" w:cs="David"/>
          <w:sz w:val="24"/>
          <w:szCs w:val="24"/>
        </w:rPr>
      </w:pPr>
      <w:r w:rsidRPr="00F03E84">
        <w:rPr>
          <w:rFonts w:ascii="David" w:hAnsi="David" w:cs="David"/>
          <w:sz w:val="24"/>
          <w:szCs w:val="24"/>
          <w:rtl/>
        </w:rPr>
        <w:t>במידה והמכשיר מפוצל גוף המכשיר יותקן בתא המטען.</w:t>
      </w:r>
    </w:p>
    <w:p w14:paraId="7ABECB6C" w14:textId="77777777" w:rsidR="002002F1" w:rsidRPr="00F03E84" w:rsidRDefault="002002F1" w:rsidP="0055404E">
      <w:pPr>
        <w:numPr>
          <w:ilvl w:val="2"/>
          <w:numId w:val="11"/>
        </w:numPr>
        <w:tabs>
          <w:tab w:val="left" w:pos="510"/>
          <w:tab w:val="left" w:pos="1077"/>
          <w:tab w:val="left" w:pos="1646"/>
          <w:tab w:val="num" w:pos="1826"/>
          <w:tab w:val="left" w:pos="6549"/>
        </w:tabs>
        <w:ind w:left="-142" w:hanging="567"/>
        <w:jc w:val="left"/>
        <w:rPr>
          <w:rFonts w:ascii="David" w:hAnsi="David" w:cs="David"/>
          <w:sz w:val="24"/>
          <w:szCs w:val="24"/>
        </w:rPr>
      </w:pPr>
      <w:r w:rsidRPr="00F03E84">
        <w:rPr>
          <w:rFonts w:ascii="David" w:hAnsi="David" w:cs="David"/>
          <w:sz w:val="24"/>
          <w:szCs w:val="24"/>
          <w:rtl/>
        </w:rPr>
        <w:t xml:space="preserve">מתח עבודה </w:t>
      </w:r>
      <w:r w:rsidRPr="00F03E84">
        <w:rPr>
          <w:rFonts w:ascii="David" w:hAnsi="David" w:cs="David"/>
          <w:sz w:val="24"/>
          <w:szCs w:val="24"/>
        </w:rPr>
        <w:t>12V</w:t>
      </w:r>
      <w:r w:rsidRPr="00F03E84">
        <w:rPr>
          <w:rFonts w:ascii="David" w:hAnsi="David" w:cs="David"/>
          <w:sz w:val="24"/>
          <w:szCs w:val="24"/>
          <w:rtl/>
        </w:rPr>
        <w:t>.</w:t>
      </w:r>
    </w:p>
    <w:p w14:paraId="048ED5B7" w14:textId="77777777" w:rsidR="002002F1" w:rsidRPr="00F03E84" w:rsidRDefault="002002F1" w:rsidP="0055404E">
      <w:pPr>
        <w:numPr>
          <w:ilvl w:val="2"/>
          <w:numId w:val="11"/>
        </w:numPr>
        <w:tabs>
          <w:tab w:val="left" w:pos="510"/>
          <w:tab w:val="left" w:pos="1077"/>
          <w:tab w:val="left" w:pos="1646"/>
          <w:tab w:val="num" w:pos="1826"/>
          <w:tab w:val="left" w:pos="6549"/>
        </w:tabs>
        <w:ind w:left="-142" w:hanging="567"/>
        <w:jc w:val="left"/>
        <w:rPr>
          <w:rFonts w:ascii="David" w:hAnsi="David" w:cs="David"/>
          <w:sz w:val="24"/>
          <w:szCs w:val="24"/>
        </w:rPr>
      </w:pPr>
      <w:r w:rsidRPr="00F03E84">
        <w:rPr>
          <w:rFonts w:ascii="David" w:hAnsi="David" w:cs="David"/>
          <w:sz w:val="24"/>
          <w:szCs w:val="24"/>
          <w:rtl/>
        </w:rPr>
        <w:t xml:space="preserve">תחומי תדרים : </w:t>
      </w:r>
    </w:p>
    <w:p w14:paraId="76A97B1C" w14:textId="77777777" w:rsidR="002002F1" w:rsidRPr="00F03E84" w:rsidRDefault="002002F1" w:rsidP="0055404E">
      <w:pPr>
        <w:numPr>
          <w:ilvl w:val="4"/>
          <w:numId w:val="11"/>
        </w:numPr>
        <w:tabs>
          <w:tab w:val="left" w:pos="510"/>
          <w:tab w:val="left" w:pos="1077"/>
          <w:tab w:val="left" w:pos="1646"/>
          <w:tab w:val="num" w:pos="1826"/>
          <w:tab w:val="left" w:pos="6549"/>
        </w:tabs>
        <w:ind w:left="-142" w:hanging="567"/>
        <w:jc w:val="left"/>
        <w:rPr>
          <w:rFonts w:ascii="David" w:hAnsi="David" w:cs="David"/>
          <w:sz w:val="24"/>
          <w:szCs w:val="24"/>
        </w:rPr>
      </w:pPr>
      <w:r w:rsidRPr="00F03E84">
        <w:rPr>
          <w:rFonts w:ascii="David" w:hAnsi="David" w:cs="David"/>
          <w:sz w:val="24"/>
          <w:szCs w:val="24"/>
        </w:rPr>
        <w:t xml:space="preserve">MHZ </w:t>
      </w:r>
      <w:r w:rsidRPr="00F03E84">
        <w:rPr>
          <w:rFonts w:ascii="David" w:hAnsi="David" w:cs="David"/>
          <w:sz w:val="24"/>
          <w:szCs w:val="24"/>
          <w:rtl/>
        </w:rPr>
        <w:t>760-870.</w:t>
      </w:r>
    </w:p>
    <w:p w14:paraId="5EE4D2C3" w14:textId="77777777" w:rsidR="002002F1" w:rsidRPr="00F03E84" w:rsidRDefault="002002F1" w:rsidP="0055404E">
      <w:pPr>
        <w:numPr>
          <w:ilvl w:val="4"/>
          <w:numId w:val="11"/>
        </w:numPr>
        <w:tabs>
          <w:tab w:val="left" w:pos="510"/>
          <w:tab w:val="left" w:pos="1077"/>
          <w:tab w:val="left" w:pos="1646"/>
          <w:tab w:val="num" w:pos="1826"/>
          <w:tab w:val="left" w:pos="6549"/>
        </w:tabs>
        <w:ind w:left="-142" w:hanging="567"/>
        <w:jc w:val="left"/>
        <w:rPr>
          <w:rFonts w:ascii="David" w:hAnsi="David" w:cs="David"/>
          <w:sz w:val="24"/>
          <w:szCs w:val="24"/>
        </w:rPr>
      </w:pPr>
      <w:r w:rsidRPr="00F03E84">
        <w:rPr>
          <w:rFonts w:ascii="David" w:hAnsi="David" w:cs="David"/>
          <w:sz w:val="24"/>
          <w:szCs w:val="24"/>
        </w:rPr>
        <w:t xml:space="preserve">380-470MHZ </w:t>
      </w:r>
      <w:r w:rsidRPr="00F03E84">
        <w:rPr>
          <w:rFonts w:ascii="David" w:hAnsi="David" w:cs="David"/>
          <w:sz w:val="24"/>
          <w:szCs w:val="24"/>
          <w:rtl/>
        </w:rPr>
        <w:t>.</w:t>
      </w:r>
    </w:p>
    <w:p w14:paraId="0B766AC5" w14:textId="77777777" w:rsidR="002002F1" w:rsidRPr="00F03E84" w:rsidRDefault="002002F1" w:rsidP="0055404E">
      <w:pPr>
        <w:numPr>
          <w:ilvl w:val="4"/>
          <w:numId w:val="11"/>
        </w:numPr>
        <w:tabs>
          <w:tab w:val="left" w:pos="510"/>
          <w:tab w:val="left" w:pos="1077"/>
          <w:tab w:val="left" w:pos="1646"/>
          <w:tab w:val="num" w:pos="1826"/>
          <w:tab w:val="left" w:pos="6549"/>
        </w:tabs>
        <w:ind w:left="-142" w:hanging="567"/>
        <w:jc w:val="left"/>
        <w:rPr>
          <w:rFonts w:ascii="David" w:hAnsi="David" w:cs="David"/>
          <w:sz w:val="24"/>
          <w:szCs w:val="24"/>
        </w:rPr>
      </w:pPr>
      <w:r w:rsidRPr="00F03E84">
        <w:rPr>
          <w:rFonts w:ascii="David" w:hAnsi="David" w:cs="David"/>
          <w:sz w:val="24"/>
          <w:szCs w:val="24"/>
        </w:rPr>
        <w:t xml:space="preserve">130-175MHZ </w:t>
      </w:r>
      <w:r w:rsidRPr="00F03E84">
        <w:rPr>
          <w:rFonts w:ascii="David" w:hAnsi="David" w:cs="David"/>
          <w:sz w:val="24"/>
          <w:szCs w:val="24"/>
          <w:rtl/>
        </w:rPr>
        <w:t>.</w:t>
      </w:r>
    </w:p>
    <w:p w14:paraId="58EAB891" w14:textId="77777777" w:rsidR="002002F1" w:rsidRPr="00F03E84" w:rsidRDefault="002002F1" w:rsidP="0055404E">
      <w:pPr>
        <w:numPr>
          <w:ilvl w:val="2"/>
          <w:numId w:val="11"/>
        </w:numPr>
        <w:tabs>
          <w:tab w:val="left" w:pos="510"/>
          <w:tab w:val="left" w:pos="1077"/>
          <w:tab w:val="left" w:pos="1646"/>
          <w:tab w:val="num" w:pos="1826"/>
          <w:tab w:val="left" w:pos="6549"/>
        </w:tabs>
        <w:ind w:left="-142" w:hanging="567"/>
        <w:jc w:val="left"/>
        <w:rPr>
          <w:rFonts w:ascii="David" w:hAnsi="David" w:cs="David"/>
          <w:sz w:val="24"/>
          <w:szCs w:val="24"/>
        </w:rPr>
      </w:pPr>
      <w:r w:rsidRPr="00F03E84">
        <w:rPr>
          <w:rFonts w:ascii="David" w:hAnsi="David" w:cs="David"/>
          <w:sz w:val="24"/>
          <w:szCs w:val="24"/>
          <w:rtl/>
        </w:rPr>
        <w:t xml:space="preserve">הספק שידור </w:t>
      </w:r>
      <w:r w:rsidRPr="00F03E84">
        <w:rPr>
          <w:rFonts w:ascii="David" w:hAnsi="David" w:cs="David"/>
          <w:sz w:val="24"/>
          <w:szCs w:val="24"/>
        </w:rPr>
        <w:t>25W</w:t>
      </w:r>
      <w:r w:rsidRPr="00F03E84">
        <w:rPr>
          <w:rFonts w:ascii="David" w:hAnsi="David" w:cs="David"/>
          <w:sz w:val="24"/>
          <w:szCs w:val="24"/>
          <w:rtl/>
        </w:rPr>
        <w:t>.</w:t>
      </w:r>
    </w:p>
    <w:p w14:paraId="3FB78AF0" w14:textId="77777777" w:rsidR="002002F1" w:rsidRPr="00F03E84" w:rsidRDefault="002002F1" w:rsidP="0055404E">
      <w:pPr>
        <w:numPr>
          <w:ilvl w:val="2"/>
          <w:numId w:val="11"/>
        </w:numPr>
        <w:tabs>
          <w:tab w:val="left" w:pos="510"/>
          <w:tab w:val="left" w:pos="1077"/>
          <w:tab w:val="left" w:pos="1646"/>
          <w:tab w:val="num" w:pos="1826"/>
          <w:tab w:val="left" w:pos="6549"/>
        </w:tabs>
        <w:ind w:left="-142" w:hanging="567"/>
        <w:jc w:val="left"/>
        <w:rPr>
          <w:rFonts w:ascii="David" w:hAnsi="David" w:cs="David"/>
          <w:sz w:val="24"/>
          <w:szCs w:val="24"/>
        </w:rPr>
      </w:pPr>
      <w:r w:rsidRPr="00F03E84">
        <w:rPr>
          <w:rFonts w:ascii="David" w:hAnsi="David" w:cs="David"/>
          <w:sz w:val="24"/>
          <w:szCs w:val="24"/>
          <w:rtl/>
        </w:rPr>
        <w:t xml:space="preserve">צריכת זרם בשידור </w:t>
      </w:r>
      <w:r w:rsidRPr="00F03E84">
        <w:rPr>
          <w:rFonts w:ascii="David" w:hAnsi="David" w:cs="David"/>
          <w:sz w:val="24"/>
          <w:szCs w:val="24"/>
        </w:rPr>
        <w:t>12A</w:t>
      </w:r>
      <w:r w:rsidRPr="00F03E84">
        <w:rPr>
          <w:rFonts w:ascii="David" w:hAnsi="David" w:cs="David"/>
          <w:sz w:val="24"/>
          <w:szCs w:val="24"/>
          <w:rtl/>
        </w:rPr>
        <w:t>.</w:t>
      </w:r>
    </w:p>
    <w:p w14:paraId="7F59E11D" w14:textId="77777777" w:rsidR="002002F1" w:rsidRPr="00F03E84" w:rsidRDefault="002002F1" w:rsidP="0055404E">
      <w:pPr>
        <w:numPr>
          <w:ilvl w:val="2"/>
          <w:numId w:val="11"/>
        </w:numPr>
        <w:tabs>
          <w:tab w:val="left" w:pos="510"/>
          <w:tab w:val="left" w:pos="1077"/>
          <w:tab w:val="left" w:pos="1646"/>
          <w:tab w:val="num" w:pos="1826"/>
          <w:tab w:val="left" w:pos="6549"/>
        </w:tabs>
        <w:ind w:left="-142" w:hanging="567"/>
        <w:jc w:val="left"/>
        <w:rPr>
          <w:rFonts w:ascii="David" w:hAnsi="David" w:cs="David"/>
          <w:sz w:val="24"/>
          <w:szCs w:val="24"/>
        </w:rPr>
      </w:pPr>
      <w:r w:rsidRPr="00F03E84">
        <w:rPr>
          <w:rFonts w:ascii="David" w:hAnsi="David" w:cs="David"/>
          <w:sz w:val="24"/>
          <w:szCs w:val="24"/>
          <w:rtl/>
        </w:rPr>
        <w:t xml:space="preserve">צריכת זרם במצב רגיעה </w:t>
      </w:r>
      <w:r w:rsidRPr="00F03E84">
        <w:rPr>
          <w:rFonts w:ascii="David" w:hAnsi="David" w:cs="David"/>
          <w:sz w:val="24"/>
          <w:szCs w:val="24"/>
        </w:rPr>
        <w:t>0.8A</w:t>
      </w:r>
      <w:r w:rsidRPr="00F03E84">
        <w:rPr>
          <w:rFonts w:ascii="David" w:hAnsi="David" w:cs="David"/>
          <w:sz w:val="24"/>
          <w:szCs w:val="24"/>
          <w:rtl/>
        </w:rPr>
        <w:t>.</w:t>
      </w:r>
    </w:p>
    <w:p w14:paraId="361E2420" w14:textId="77777777" w:rsidR="002002F1" w:rsidRPr="00F03E84" w:rsidRDefault="002002F1" w:rsidP="0055404E">
      <w:pPr>
        <w:numPr>
          <w:ilvl w:val="2"/>
          <w:numId w:val="11"/>
        </w:numPr>
        <w:tabs>
          <w:tab w:val="left" w:pos="510"/>
          <w:tab w:val="left" w:pos="1077"/>
          <w:tab w:val="left" w:pos="1646"/>
          <w:tab w:val="num" w:pos="1826"/>
          <w:tab w:val="left" w:pos="6549"/>
        </w:tabs>
        <w:ind w:left="-142" w:hanging="567"/>
        <w:jc w:val="left"/>
        <w:rPr>
          <w:rFonts w:ascii="David" w:hAnsi="David" w:cs="David"/>
          <w:sz w:val="24"/>
          <w:szCs w:val="24"/>
        </w:rPr>
      </w:pPr>
      <w:r w:rsidRPr="00F03E84">
        <w:rPr>
          <w:rFonts w:ascii="David" w:hAnsi="David" w:cs="David"/>
          <w:sz w:val="24"/>
          <w:szCs w:val="24"/>
          <w:rtl/>
        </w:rPr>
        <w:t>רמקול שמע בתוך הרכב.</w:t>
      </w:r>
    </w:p>
    <w:p w14:paraId="3D5CAC94" w14:textId="77777777" w:rsidR="002002F1" w:rsidRPr="00F03E84" w:rsidRDefault="002002F1" w:rsidP="0055404E">
      <w:pPr>
        <w:numPr>
          <w:ilvl w:val="2"/>
          <w:numId w:val="11"/>
        </w:numPr>
        <w:tabs>
          <w:tab w:val="left" w:pos="510"/>
          <w:tab w:val="left" w:pos="1077"/>
          <w:tab w:val="left" w:pos="1646"/>
          <w:tab w:val="num" w:pos="1826"/>
          <w:tab w:val="left" w:pos="6549"/>
        </w:tabs>
        <w:ind w:left="-142" w:hanging="567"/>
        <w:jc w:val="left"/>
        <w:rPr>
          <w:rFonts w:ascii="David" w:hAnsi="David" w:cs="David"/>
          <w:sz w:val="24"/>
          <w:szCs w:val="24"/>
        </w:rPr>
      </w:pPr>
      <w:r w:rsidRPr="00F03E84">
        <w:rPr>
          <w:rFonts w:ascii="David" w:hAnsi="David" w:cs="David"/>
          <w:sz w:val="24"/>
          <w:szCs w:val="24"/>
          <w:rtl/>
        </w:rPr>
        <w:t>אנטנת חלון או אנטנת שוט על גג הרכב ( במקרים חריגים תותקן אנטנת מדבקה).</w:t>
      </w:r>
    </w:p>
    <w:p w14:paraId="27557226" w14:textId="77777777" w:rsidR="002002F1" w:rsidRPr="00F03E84" w:rsidRDefault="002002F1" w:rsidP="0055404E">
      <w:pPr>
        <w:numPr>
          <w:ilvl w:val="2"/>
          <w:numId w:val="11"/>
        </w:numPr>
        <w:tabs>
          <w:tab w:val="left" w:pos="510"/>
          <w:tab w:val="left" w:pos="1077"/>
          <w:tab w:val="left" w:pos="1646"/>
          <w:tab w:val="num" w:pos="1826"/>
          <w:tab w:val="left" w:pos="2366"/>
        </w:tabs>
        <w:ind w:left="-142" w:hanging="567"/>
        <w:jc w:val="left"/>
        <w:rPr>
          <w:rFonts w:ascii="David" w:hAnsi="David" w:cs="David"/>
          <w:sz w:val="24"/>
          <w:szCs w:val="24"/>
        </w:rPr>
      </w:pPr>
      <w:r w:rsidRPr="00F03E84">
        <w:rPr>
          <w:rFonts w:ascii="David" w:hAnsi="David" w:cs="David"/>
          <w:sz w:val="24"/>
          <w:szCs w:val="24"/>
          <w:rtl/>
        </w:rPr>
        <w:t xml:space="preserve">גודל יח' הבקרה : רוחב - 18 ס"מ   עומק – 6 ס"מ (6 ס"מ מחברים) גובה – 5 ס"מ. </w:t>
      </w:r>
    </w:p>
    <w:p w14:paraId="1408E11E" w14:textId="77777777" w:rsidR="002002F1" w:rsidRPr="00F03E84" w:rsidRDefault="002002F1" w:rsidP="002002F1">
      <w:pPr>
        <w:tabs>
          <w:tab w:val="left" w:pos="926"/>
          <w:tab w:val="left" w:pos="1077"/>
          <w:tab w:val="left" w:pos="1644"/>
          <w:tab w:val="num" w:pos="1826"/>
          <w:tab w:val="left" w:pos="2366"/>
        </w:tabs>
        <w:ind w:left="-142" w:hanging="567"/>
        <w:jc w:val="left"/>
        <w:rPr>
          <w:rFonts w:ascii="David" w:hAnsi="David" w:cs="David"/>
          <w:sz w:val="24"/>
          <w:szCs w:val="24"/>
          <w:rtl/>
        </w:rPr>
      </w:pPr>
      <w:r w:rsidRPr="00F03E84">
        <w:rPr>
          <w:rFonts w:ascii="David" w:hAnsi="David" w:cs="David"/>
          <w:sz w:val="24"/>
          <w:szCs w:val="24"/>
          <w:rtl/>
        </w:rPr>
        <w:t xml:space="preserve">גודל גוף המכשיר : רוחב – 18 ס"מ  עומק – 24.5 ס"מ (9 ס"מ מחברים)  גובה – </w:t>
      </w:r>
      <w:r w:rsidRPr="00F03E84">
        <w:rPr>
          <w:rFonts w:ascii="David" w:hAnsi="David" w:cs="David"/>
          <w:sz w:val="24"/>
          <w:szCs w:val="24"/>
        </w:rPr>
        <w:t>5</w:t>
      </w:r>
      <w:r w:rsidRPr="00F03E84">
        <w:rPr>
          <w:rFonts w:ascii="David" w:hAnsi="David" w:cs="David"/>
          <w:sz w:val="24"/>
          <w:szCs w:val="24"/>
          <w:rtl/>
        </w:rPr>
        <w:t xml:space="preserve"> ס"מ.</w:t>
      </w:r>
    </w:p>
    <w:p w14:paraId="33B0F00D"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p>
    <w:p w14:paraId="25F5E663"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r w:rsidRPr="00F03E84">
        <w:rPr>
          <w:rFonts w:ascii="David" w:hAnsi="David" w:cs="David"/>
          <w:b/>
          <w:bCs/>
          <w:noProof/>
          <w:sz w:val="24"/>
          <w:szCs w:val="24"/>
          <w:rtl/>
          <w:lang w:eastAsia="en-US"/>
        </w:rPr>
        <mc:AlternateContent>
          <mc:Choice Requires="wpg">
            <w:drawing>
              <wp:anchor distT="0" distB="0" distL="114300" distR="114300" simplePos="0" relativeHeight="251651072" behindDoc="0" locked="0" layoutInCell="1" allowOverlap="1" wp14:anchorId="380B522C" wp14:editId="55662BE2">
                <wp:simplePos x="0" y="0"/>
                <wp:positionH relativeFrom="column">
                  <wp:posOffset>1141730</wp:posOffset>
                </wp:positionH>
                <wp:positionV relativeFrom="paragraph">
                  <wp:posOffset>12700</wp:posOffset>
                </wp:positionV>
                <wp:extent cx="2590800" cy="2501900"/>
                <wp:effectExtent l="0" t="0" r="0" b="0"/>
                <wp:wrapNone/>
                <wp:docPr id="302" name="קבוצה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501900"/>
                          <a:chOff x="4140" y="11880"/>
                          <a:chExt cx="4080" cy="3940"/>
                        </a:xfrm>
                      </wpg:grpSpPr>
                      <wps:wsp>
                        <wps:cNvPr id="303" name="Text Box 15"/>
                        <wps:cNvSpPr txBox="1">
                          <a:spLocks noChangeArrowheads="1"/>
                        </wps:cNvSpPr>
                        <wps:spPr bwMode="auto">
                          <a:xfrm>
                            <a:off x="5100" y="14940"/>
                            <a:ext cx="1775" cy="880"/>
                          </a:xfrm>
                          <a:prstGeom prst="rect">
                            <a:avLst/>
                          </a:prstGeom>
                          <a:noFill/>
                          <a:ln>
                            <a:noFill/>
                          </a:ln>
                          <a:effectLst/>
                          <a:extLst>
                            <a:ext uri="{909E8E84-426E-40DD-AFC4-6F175D3DCCD1}">
                              <a14:hiddenFill xmlns:a14="http://schemas.microsoft.com/office/drawing/2010/main">
                                <a:solidFill>
                                  <a:srgbClr val="CCCC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1571D" w14:textId="77777777" w:rsidR="00E04B80" w:rsidRDefault="00E04B80" w:rsidP="002002F1">
                              <w:pPr>
                                <w:autoSpaceDE w:val="0"/>
                                <w:autoSpaceDN w:val="0"/>
                                <w:adjustRightInd w:val="0"/>
                                <w:jc w:val="center"/>
                                <w:rPr>
                                  <w:rFonts w:ascii="Arial" w:hAnsi="Arial" w:cs="Arial"/>
                                  <w:b/>
                                  <w:bCs/>
                                  <w:color w:val="000000"/>
                                  <w:sz w:val="64"/>
                                  <w:szCs w:val="64"/>
                                </w:rPr>
                              </w:pPr>
                              <w:r>
                                <w:rPr>
                                  <w:rFonts w:ascii="Arial" w:hAnsi="Arial" w:cs="Arial"/>
                                  <w:b/>
                                  <w:bCs/>
                                  <w:color w:val="000000"/>
                                  <w:sz w:val="64"/>
                                  <w:szCs w:val="64"/>
                                </w:rPr>
                                <w:t>o5</w:t>
                              </w:r>
                            </w:p>
                          </w:txbxContent>
                        </wps:txbx>
                        <wps:bodyPr rot="0" vert="horz" wrap="square" lIns="91440" tIns="45720" rIns="91440" bIns="45720" anchor="ctr" anchorCtr="1" upright="1">
                          <a:spAutoFit/>
                        </wps:bodyPr>
                      </wps:wsp>
                      <pic:pic xmlns:pic="http://schemas.openxmlformats.org/drawingml/2006/picture">
                        <pic:nvPicPr>
                          <pic:cNvPr id="304" name="תמונה 8" descr="454544555.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140" y="11880"/>
                            <a:ext cx="4080" cy="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80B522C" id="קבוצה 302" o:spid="_x0000_s1030" style="position:absolute;left:0;text-align:left;margin-left:89.9pt;margin-top:1pt;width:204pt;height:197pt;z-index:251651072" coordorigin="4140,11880" coordsize="4080,3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">
                <v:shape id="Text Box 15" o:spid="_x0000_s1031" type="#_x0000_t202" style="position:absolute;left:5100;top:14940;width:1775;height:880;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" filled="f" fillcolor="#ccf" stroked="f">
                  <v:textbox style="mso-fit-shape-to-text:t">
                    <w:txbxContent>
                      <w:p w14:paraId="6141571D" w14:textId="77777777" w:rsidR="00E04B80" w:rsidRDefault="00E04B80" w:rsidP="002002F1">
                        <w:pPr>
                          <w:autoSpaceDE w:val="0"/>
                          <w:autoSpaceDN w:val="0"/>
                          <w:adjustRightInd w:val="0"/>
                          <w:jc w:val="center"/>
                          <w:rPr>
                            <w:rFonts w:ascii="Arial" w:hAnsi="Arial" w:cs="Arial"/>
                            <w:b/>
                            <w:bCs/>
                            <w:color w:val="000000"/>
                            <w:sz w:val="64"/>
                            <w:szCs w:val="64"/>
                          </w:rPr>
                        </w:pPr>
                        <w:r>
                          <w:rPr>
                            <w:rFonts w:ascii="Arial" w:hAnsi="Arial" w:cs="Arial"/>
                            <w:b/>
                            <w:bCs/>
                            <w:color w:val="000000"/>
                            <w:sz w:val="64"/>
                            <w:szCs w:val="64"/>
                          </w:rPr>
                          <w:t>o5</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8" o:spid="_x0000_s1032" type="#_x0000_t75" alt="454544555.bmp" style="position:absolute;left:4140;top:11880;width:4080;height:3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">
                  <v:imagedata r:id="rId16" o:title="454544555"/>
                </v:shape>
              </v:group>
            </w:pict>
          </mc:Fallback>
        </mc:AlternateContent>
      </w:r>
    </w:p>
    <w:p w14:paraId="65941843"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p>
    <w:p w14:paraId="7D73BA4C"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p>
    <w:p w14:paraId="5BBEEE64"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p>
    <w:p w14:paraId="46CC6B0A"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p>
    <w:p w14:paraId="2B332A03"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p>
    <w:p w14:paraId="64DF8496"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p>
    <w:p w14:paraId="6DEE63FA" w14:textId="77777777" w:rsidR="002002F1" w:rsidRPr="00F03E84" w:rsidRDefault="002002F1" w:rsidP="002002F1">
      <w:pPr>
        <w:ind w:left="-142" w:hanging="567"/>
        <w:rPr>
          <w:rFonts w:ascii="David" w:hAnsi="David" w:cs="David"/>
          <w:sz w:val="24"/>
          <w:szCs w:val="24"/>
          <w:rtl/>
        </w:rPr>
      </w:pPr>
      <w:r w:rsidRPr="00F03E84">
        <w:rPr>
          <w:rFonts w:ascii="David" w:hAnsi="David" w:cs="David"/>
          <w:noProof/>
          <w:sz w:val="24"/>
          <w:szCs w:val="24"/>
          <w:rtl/>
          <w:lang w:eastAsia="en-US"/>
        </w:rPr>
        <mc:AlternateContent>
          <mc:Choice Requires="wpg">
            <w:drawing>
              <wp:anchor distT="0" distB="0" distL="114300" distR="114300" simplePos="0" relativeHeight="251652096" behindDoc="0" locked="0" layoutInCell="1" allowOverlap="1" wp14:anchorId="5F951222" wp14:editId="4BAE6DDE">
                <wp:simplePos x="0" y="0"/>
                <wp:positionH relativeFrom="column">
                  <wp:posOffset>355600</wp:posOffset>
                </wp:positionH>
                <wp:positionV relativeFrom="paragraph">
                  <wp:posOffset>78740</wp:posOffset>
                </wp:positionV>
                <wp:extent cx="5219700" cy="2616200"/>
                <wp:effectExtent l="0" t="0" r="0" b="0"/>
                <wp:wrapNone/>
                <wp:docPr id="298" name="קבוצה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9700" cy="2616200"/>
                          <a:chOff x="2700" y="1440"/>
                          <a:chExt cx="8220" cy="4120"/>
                        </a:xfrm>
                      </wpg:grpSpPr>
                      <pic:pic xmlns:pic="http://schemas.openxmlformats.org/drawingml/2006/picture">
                        <pic:nvPicPr>
                          <pic:cNvPr id="299" name="Picture 11" descr="HHCH10b"/>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700" y="1800"/>
                            <a:ext cx="1577" cy="2677"/>
                          </a:xfrm>
                          <a:prstGeom prst="rect">
                            <a:avLst/>
                          </a:prstGeom>
                          <a:noFill/>
                          <a:ln>
                            <a:noFill/>
                          </a:ln>
                          <a:extLst>
                            <a:ext uri="{909E8E84-426E-40DD-AFC4-6F175D3DCCD1}">
                              <a14:hiddenFill xmlns:a14="http://schemas.microsoft.com/office/drawing/2010/main">
                                <a:solidFill>
                                  <a:srgbClr val="003466"/>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0" name="Text Box 12"/>
                        <wps:cNvSpPr txBox="1">
                          <a:spLocks noChangeArrowheads="1"/>
                        </wps:cNvSpPr>
                        <wps:spPr bwMode="auto">
                          <a:xfrm>
                            <a:off x="2700" y="4680"/>
                            <a:ext cx="1775" cy="880"/>
                          </a:xfrm>
                          <a:prstGeom prst="rect">
                            <a:avLst/>
                          </a:prstGeom>
                          <a:noFill/>
                          <a:ln>
                            <a:noFill/>
                          </a:ln>
                          <a:effectLst/>
                          <a:extLst>
                            <a:ext uri="{909E8E84-426E-40DD-AFC4-6F175D3DCCD1}">
                              <a14:hiddenFill xmlns:a14="http://schemas.microsoft.com/office/drawing/2010/main">
                                <a:solidFill>
                                  <a:srgbClr val="CCCC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7CD14" w14:textId="77777777" w:rsidR="00E04B80" w:rsidRDefault="00E04B80" w:rsidP="002002F1">
                              <w:pPr>
                                <w:autoSpaceDE w:val="0"/>
                                <w:autoSpaceDN w:val="0"/>
                                <w:adjustRightInd w:val="0"/>
                                <w:jc w:val="center"/>
                                <w:rPr>
                                  <w:rFonts w:ascii="Arial" w:hAnsi="Arial" w:cs="Arial"/>
                                  <w:b/>
                                  <w:bCs/>
                                  <w:color w:val="000000"/>
                                  <w:sz w:val="64"/>
                                  <w:szCs w:val="64"/>
                                </w:rPr>
                              </w:pPr>
                              <w:r>
                                <w:rPr>
                                  <w:rFonts w:ascii="Arial" w:hAnsi="Arial" w:cs="Arial"/>
                                  <w:b/>
                                  <w:bCs/>
                                  <w:color w:val="000000"/>
                                  <w:sz w:val="64"/>
                                  <w:szCs w:val="64"/>
                                </w:rPr>
                                <w:t>o3</w:t>
                              </w:r>
                            </w:p>
                          </w:txbxContent>
                        </wps:txbx>
                        <wps:bodyPr rot="0" vert="horz" wrap="square" lIns="91440" tIns="45720" rIns="91440" bIns="45720" anchor="ctr" anchorCtr="1" upright="1">
                          <a:spAutoFit/>
                        </wps:bodyPr>
                      </wps:wsp>
                      <pic:pic xmlns:pic="http://schemas.openxmlformats.org/drawingml/2006/picture">
                        <pic:nvPicPr>
                          <pic:cNvPr id="301" name="תמונה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220" y="1440"/>
                            <a:ext cx="5700" cy="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F951222" id="קבוצה 298" o:spid="_x0000_s1033" style="position:absolute;left:0;text-align:left;margin-left:28pt;margin-top:6.2pt;width:411pt;height:206pt;z-index:251652096" coordorigin="2700,1440" coordsize="8220,41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4" type="#_x0000_t75" alt="HHCH10b" style="position:absolute;left:2700;top:1800;width:1577;height:2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" fillcolor="#003466">
                  <v:imagedata r:id="rId19" o:title="HHCH10b"/>
                </v:shape>
                <v:shapetype id="_x0000_t202" coordsize="21600,21600" o:spt="202" path="m,l,21600r21600,l21600,xe">
                  <v:stroke joinstyle="miter"/>
                  <v:path gradientshapeok="t" o:connecttype="rect"/>
                </v:shapetype>
                <v:shape id="Text Box 12" o:spid="_x0000_s1035" type="#_x0000_t202" style="position:absolute;left:2700;top:4680;width:1775;height:880;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" filled="f" fillcolor="#ccf" stroked="f">
                  <v:textbox style="mso-fit-shape-to-text:t">
                    <w:txbxContent>
                      <w:p w14:paraId="22B7CD14" w14:textId="77777777" w:rsidR="00E04B80" w:rsidRDefault="00E04B80" w:rsidP="002002F1">
                        <w:pPr>
                          <w:autoSpaceDE w:val="0"/>
                          <w:autoSpaceDN w:val="0"/>
                          <w:adjustRightInd w:val="0"/>
                          <w:jc w:val="center"/>
                          <w:rPr>
                            <w:rFonts w:ascii="Arial" w:hAnsi="Arial" w:cs="Arial"/>
                            <w:b/>
                            <w:bCs/>
                            <w:color w:val="000000"/>
                            <w:sz w:val="64"/>
                            <w:szCs w:val="64"/>
                          </w:rPr>
                        </w:pPr>
                        <w:r>
                          <w:rPr>
                            <w:rFonts w:ascii="Arial" w:hAnsi="Arial" w:cs="Arial"/>
                            <w:b/>
                            <w:bCs/>
                            <w:color w:val="000000"/>
                            <w:sz w:val="64"/>
                            <w:szCs w:val="64"/>
                          </w:rPr>
                          <w:t>o3</w:t>
                        </w:r>
                      </w:p>
                    </w:txbxContent>
                  </v:textbox>
                </v:shape>
                <v:shape id="תמונה 2" o:spid="_x0000_s1036" type="#_x0000_t75" style="position:absolute;left:5220;top:1440;width:5700;height:3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">
                  <v:imagedata r:id="rId20" o:title=""/>
                </v:shape>
              </v:group>
            </w:pict>
          </mc:Fallback>
        </mc:AlternateContent>
      </w:r>
    </w:p>
    <w:p w14:paraId="6D7E66D4" w14:textId="77777777" w:rsidR="002002F1" w:rsidRPr="00F03E84" w:rsidRDefault="002002F1" w:rsidP="002002F1">
      <w:pPr>
        <w:ind w:left="-142" w:hanging="567"/>
        <w:rPr>
          <w:rFonts w:ascii="David" w:hAnsi="David" w:cs="David"/>
          <w:sz w:val="24"/>
          <w:szCs w:val="24"/>
          <w:rtl/>
        </w:rPr>
      </w:pPr>
    </w:p>
    <w:p w14:paraId="253BBA58" w14:textId="77777777" w:rsidR="002002F1" w:rsidRPr="00F03E84" w:rsidRDefault="002002F1" w:rsidP="002002F1">
      <w:pPr>
        <w:ind w:left="-142" w:hanging="567"/>
        <w:rPr>
          <w:rFonts w:ascii="David" w:hAnsi="David" w:cs="David"/>
          <w:sz w:val="24"/>
          <w:szCs w:val="24"/>
          <w:rtl/>
        </w:rPr>
      </w:pPr>
    </w:p>
    <w:p w14:paraId="7F688806" w14:textId="77777777" w:rsidR="002002F1" w:rsidRPr="00F03E84" w:rsidRDefault="002002F1" w:rsidP="002002F1">
      <w:pPr>
        <w:ind w:left="-142" w:hanging="567"/>
        <w:rPr>
          <w:rFonts w:ascii="David" w:hAnsi="David" w:cs="David"/>
          <w:sz w:val="24"/>
          <w:szCs w:val="24"/>
        </w:rPr>
      </w:pPr>
    </w:p>
    <w:p w14:paraId="68374803" w14:textId="77777777" w:rsidR="002002F1" w:rsidRPr="00F03E84" w:rsidRDefault="002002F1" w:rsidP="002002F1">
      <w:pPr>
        <w:ind w:left="-142" w:hanging="567"/>
        <w:rPr>
          <w:rFonts w:ascii="David" w:hAnsi="David" w:cs="David"/>
          <w:sz w:val="24"/>
          <w:szCs w:val="24"/>
        </w:rPr>
      </w:pPr>
    </w:p>
    <w:p w14:paraId="2BD2826B" w14:textId="77777777" w:rsidR="002002F1" w:rsidRPr="00F03E84" w:rsidRDefault="002002F1" w:rsidP="002002F1">
      <w:pPr>
        <w:ind w:left="-142" w:hanging="567"/>
        <w:rPr>
          <w:rFonts w:ascii="David" w:hAnsi="David" w:cs="David"/>
          <w:sz w:val="24"/>
          <w:szCs w:val="24"/>
        </w:rPr>
      </w:pPr>
    </w:p>
    <w:p w14:paraId="45E208DB" w14:textId="77777777" w:rsidR="002002F1" w:rsidRPr="00F03E84" w:rsidRDefault="002002F1" w:rsidP="002002F1">
      <w:pPr>
        <w:ind w:left="-142" w:hanging="567"/>
        <w:rPr>
          <w:rFonts w:ascii="David" w:hAnsi="David" w:cs="David"/>
          <w:sz w:val="24"/>
          <w:szCs w:val="24"/>
          <w:rtl/>
        </w:rPr>
      </w:pPr>
    </w:p>
    <w:p w14:paraId="0B7A8610" w14:textId="77777777" w:rsidR="002002F1" w:rsidRPr="00F03E84" w:rsidRDefault="002002F1" w:rsidP="002002F1">
      <w:pPr>
        <w:ind w:left="-142" w:hanging="567"/>
        <w:rPr>
          <w:rFonts w:ascii="David" w:hAnsi="David" w:cs="David"/>
          <w:sz w:val="24"/>
          <w:szCs w:val="24"/>
          <w:rtl/>
        </w:rPr>
      </w:pPr>
    </w:p>
    <w:p w14:paraId="7675D8BE" w14:textId="77777777" w:rsidR="002002F1" w:rsidRPr="00F03E84" w:rsidRDefault="002002F1" w:rsidP="002002F1">
      <w:pPr>
        <w:ind w:left="-142" w:hanging="567"/>
        <w:rPr>
          <w:rFonts w:ascii="David" w:hAnsi="David" w:cs="David"/>
          <w:sz w:val="24"/>
          <w:szCs w:val="24"/>
          <w:rtl/>
        </w:rPr>
      </w:pPr>
    </w:p>
    <w:p w14:paraId="2208F56D" w14:textId="77777777" w:rsidR="002002F1" w:rsidRPr="00F03E84" w:rsidRDefault="002002F1" w:rsidP="002002F1">
      <w:pPr>
        <w:ind w:left="-142" w:hanging="567"/>
        <w:rPr>
          <w:rFonts w:ascii="David" w:hAnsi="David" w:cs="David"/>
          <w:sz w:val="24"/>
          <w:szCs w:val="24"/>
          <w:rtl/>
        </w:rPr>
      </w:pPr>
    </w:p>
    <w:p w14:paraId="4CBC0893" w14:textId="77777777" w:rsidR="002002F1" w:rsidRPr="00F03E84" w:rsidRDefault="002002F1" w:rsidP="002002F1">
      <w:pPr>
        <w:ind w:left="-142" w:hanging="567"/>
        <w:rPr>
          <w:rFonts w:ascii="David" w:hAnsi="David" w:cs="David"/>
          <w:sz w:val="24"/>
          <w:szCs w:val="24"/>
          <w:rtl/>
        </w:rPr>
      </w:pPr>
    </w:p>
    <w:p w14:paraId="64A1CF29" w14:textId="77777777" w:rsidR="002002F1" w:rsidRPr="00F03E84" w:rsidRDefault="002002F1" w:rsidP="002002F1">
      <w:pPr>
        <w:ind w:left="-142" w:hanging="567"/>
        <w:rPr>
          <w:rFonts w:ascii="David" w:hAnsi="David" w:cs="David"/>
          <w:sz w:val="24"/>
          <w:szCs w:val="24"/>
          <w:rtl/>
        </w:rPr>
      </w:pPr>
    </w:p>
    <w:p w14:paraId="2E9536FB" w14:textId="77777777" w:rsidR="002002F1" w:rsidRPr="00F03E84" w:rsidRDefault="002002F1" w:rsidP="0055404E">
      <w:pPr>
        <w:numPr>
          <w:ilvl w:val="1"/>
          <w:numId w:val="11"/>
        </w:numPr>
        <w:tabs>
          <w:tab w:val="left" w:pos="510"/>
          <w:tab w:val="left" w:pos="1077"/>
          <w:tab w:val="num" w:pos="1106"/>
          <w:tab w:val="left" w:pos="1286"/>
          <w:tab w:val="left" w:pos="6549"/>
        </w:tabs>
        <w:ind w:left="-142" w:hanging="567"/>
        <w:jc w:val="left"/>
        <w:rPr>
          <w:rFonts w:ascii="David" w:hAnsi="David" w:cs="David"/>
          <w:sz w:val="24"/>
          <w:szCs w:val="24"/>
        </w:rPr>
      </w:pPr>
      <w:r w:rsidRPr="00F03E84">
        <w:rPr>
          <w:rFonts w:ascii="David" w:hAnsi="David" w:cs="David"/>
          <w:sz w:val="24"/>
          <w:szCs w:val="24"/>
          <w:rtl/>
        </w:rPr>
        <w:t>נתוני מגבר צופר (מערכת כריזה) :</w:t>
      </w:r>
    </w:p>
    <w:p w14:paraId="2D6B01EB" w14:textId="77777777" w:rsidR="002002F1" w:rsidRPr="00F03E84" w:rsidRDefault="002002F1" w:rsidP="0055404E">
      <w:pPr>
        <w:numPr>
          <w:ilvl w:val="2"/>
          <w:numId w:val="11"/>
        </w:numPr>
        <w:tabs>
          <w:tab w:val="left" w:pos="510"/>
          <w:tab w:val="left" w:pos="1077"/>
          <w:tab w:val="num" w:pos="1466"/>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מיקום יח' הבקרה תהיה בקונסולה המרכזית או על לוח המכוונים , המגבר ימוקם בתא המטען של הרכב , ברכב עם גשר פנסים ימוקם הדרייבר על הגשר וברכב ללא גשר פנסים ימוקם הדרייבר באזור תא המנוע ( לדוגמא במקום פנס ערפל) או מתחת לתא המטען. </w:t>
      </w:r>
    </w:p>
    <w:p w14:paraId="7D3559D4" w14:textId="77777777" w:rsidR="002002F1" w:rsidRPr="00F03E84" w:rsidRDefault="002002F1" w:rsidP="0055404E">
      <w:pPr>
        <w:numPr>
          <w:ilvl w:val="2"/>
          <w:numId w:val="11"/>
        </w:numPr>
        <w:tabs>
          <w:tab w:val="left" w:pos="510"/>
          <w:tab w:val="left" w:pos="1077"/>
          <w:tab w:val="num" w:pos="1466"/>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מגבר כריזה (מסוגל לתת עד  </w:t>
      </w:r>
      <w:r w:rsidRPr="00F03E84">
        <w:rPr>
          <w:rFonts w:ascii="David" w:hAnsi="David" w:cs="David"/>
          <w:sz w:val="24"/>
          <w:szCs w:val="24"/>
        </w:rPr>
        <w:t>200W  16A</w:t>
      </w:r>
      <w:r w:rsidRPr="00F03E84">
        <w:rPr>
          <w:rFonts w:ascii="David" w:hAnsi="David" w:cs="David"/>
          <w:sz w:val="24"/>
          <w:szCs w:val="24"/>
          <w:rtl/>
        </w:rPr>
        <w:t>).</w:t>
      </w:r>
    </w:p>
    <w:p w14:paraId="02C40278" w14:textId="77777777" w:rsidR="002002F1" w:rsidRPr="00F03E84" w:rsidRDefault="002002F1" w:rsidP="0055404E">
      <w:pPr>
        <w:numPr>
          <w:ilvl w:val="2"/>
          <w:numId w:val="11"/>
        </w:numPr>
        <w:tabs>
          <w:tab w:val="left" w:pos="510"/>
          <w:tab w:val="left" w:pos="1077"/>
          <w:tab w:val="num" w:pos="1466"/>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הספק </w:t>
      </w:r>
      <w:r w:rsidRPr="00F03E84">
        <w:rPr>
          <w:rFonts w:ascii="David" w:hAnsi="David" w:cs="David"/>
          <w:sz w:val="24"/>
          <w:szCs w:val="24"/>
        </w:rPr>
        <w:t>100W</w:t>
      </w:r>
      <w:r w:rsidRPr="00F03E84">
        <w:rPr>
          <w:rFonts w:ascii="David" w:hAnsi="David" w:cs="David"/>
          <w:sz w:val="24"/>
          <w:szCs w:val="24"/>
          <w:rtl/>
        </w:rPr>
        <w:t>.</w:t>
      </w:r>
    </w:p>
    <w:p w14:paraId="349F712A" w14:textId="77777777" w:rsidR="002002F1" w:rsidRPr="00F03E84" w:rsidRDefault="002002F1" w:rsidP="0055404E">
      <w:pPr>
        <w:numPr>
          <w:ilvl w:val="2"/>
          <w:numId w:val="11"/>
        </w:numPr>
        <w:tabs>
          <w:tab w:val="left" w:pos="510"/>
          <w:tab w:val="left" w:pos="1077"/>
          <w:tab w:val="num" w:pos="1466"/>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צריכת זרם במצב סירנה </w:t>
      </w:r>
      <w:r w:rsidRPr="00F03E84">
        <w:rPr>
          <w:rFonts w:ascii="David" w:hAnsi="David" w:cs="David"/>
          <w:sz w:val="24"/>
          <w:szCs w:val="24"/>
        </w:rPr>
        <w:t>8A</w:t>
      </w:r>
      <w:r w:rsidRPr="00F03E84">
        <w:rPr>
          <w:rFonts w:ascii="David" w:hAnsi="David" w:cs="David"/>
          <w:sz w:val="24"/>
          <w:szCs w:val="24"/>
          <w:rtl/>
        </w:rPr>
        <w:t>.</w:t>
      </w:r>
    </w:p>
    <w:p w14:paraId="63C51B3F" w14:textId="77777777" w:rsidR="002002F1" w:rsidRPr="00F03E84" w:rsidRDefault="002002F1" w:rsidP="0055404E">
      <w:pPr>
        <w:numPr>
          <w:ilvl w:val="2"/>
          <w:numId w:val="11"/>
        </w:numPr>
        <w:tabs>
          <w:tab w:val="left" w:pos="510"/>
          <w:tab w:val="left" w:pos="1077"/>
          <w:tab w:val="num" w:pos="1466"/>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צריכת זרם במצב רגיעה </w:t>
      </w:r>
      <w:r w:rsidRPr="00F03E84">
        <w:rPr>
          <w:rFonts w:ascii="David" w:hAnsi="David" w:cs="David"/>
          <w:sz w:val="24"/>
          <w:szCs w:val="24"/>
        </w:rPr>
        <w:t>0.5A</w:t>
      </w:r>
      <w:r w:rsidRPr="00F03E84">
        <w:rPr>
          <w:rFonts w:ascii="David" w:hAnsi="David" w:cs="David"/>
          <w:sz w:val="24"/>
          <w:szCs w:val="24"/>
          <w:rtl/>
        </w:rPr>
        <w:t>.</w:t>
      </w:r>
    </w:p>
    <w:p w14:paraId="1BB31934" w14:textId="77777777" w:rsidR="002002F1" w:rsidRPr="00F03E84" w:rsidRDefault="002002F1" w:rsidP="0055404E">
      <w:pPr>
        <w:numPr>
          <w:ilvl w:val="2"/>
          <w:numId w:val="11"/>
        </w:numPr>
        <w:tabs>
          <w:tab w:val="left" w:pos="510"/>
          <w:tab w:val="left" w:pos="1077"/>
          <w:tab w:val="num" w:pos="1466"/>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רמקול קרן </w:t>
      </w:r>
      <w:r w:rsidRPr="00F03E84">
        <w:rPr>
          <w:rFonts w:ascii="David" w:hAnsi="David" w:cs="David"/>
          <w:sz w:val="24"/>
          <w:szCs w:val="24"/>
        </w:rPr>
        <w:t xml:space="preserve">100W </w:t>
      </w:r>
      <w:r w:rsidRPr="00F03E84">
        <w:rPr>
          <w:rFonts w:ascii="David" w:hAnsi="David" w:cs="David"/>
          <w:sz w:val="24"/>
          <w:szCs w:val="24"/>
          <w:rtl/>
        </w:rPr>
        <w:t xml:space="preserve"> ברכב כולל קונוס וחלקים.</w:t>
      </w:r>
    </w:p>
    <w:p w14:paraId="40DAA726" w14:textId="77777777" w:rsidR="002002F1" w:rsidRPr="00F03E84" w:rsidRDefault="002002F1" w:rsidP="0055404E">
      <w:pPr>
        <w:numPr>
          <w:ilvl w:val="2"/>
          <w:numId w:val="11"/>
        </w:numPr>
        <w:tabs>
          <w:tab w:val="left" w:pos="510"/>
          <w:tab w:val="left" w:pos="1077"/>
          <w:tab w:val="num" w:pos="1466"/>
          <w:tab w:val="left" w:pos="1644"/>
          <w:tab w:val="left" w:pos="6549"/>
        </w:tabs>
        <w:ind w:left="-142" w:hanging="567"/>
        <w:jc w:val="left"/>
        <w:rPr>
          <w:rFonts w:ascii="David" w:hAnsi="David" w:cs="David"/>
          <w:sz w:val="24"/>
          <w:szCs w:val="24"/>
        </w:rPr>
      </w:pPr>
      <w:r w:rsidRPr="00F03E84">
        <w:rPr>
          <w:rFonts w:ascii="David" w:hAnsi="David" w:cs="David"/>
          <w:sz w:val="24"/>
          <w:szCs w:val="24"/>
          <w:rtl/>
        </w:rPr>
        <w:t>משקל הדרייבר כ- 5 ק"ג ולכן נדרש מתקן אחיזה חזק</w:t>
      </w:r>
    </w:p>
    <w:p w14:paraId="1F4B2CAE" w14:textId="77777777" w:rsidR="002002F1" w:rsidRPr="00F03E84" w:rsidRDefault="002002F1" w:rsidP="0055404E">
      <w:pPr>
        <w:numPr>
          <w:ilvl w:val="2"/>
          <w:numId w:val="11"/>
        </w:numPr>
        <w:tabs>
          <w:tab w:val="left" w:pos="510"/>
          <w:tab w:val="left" w:pos="1077"/>
          <w:tab w:val="num" w:pos="1466"/>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גודל דרייבר : קוטר -  11 ס"מ  גובה - </w:t>
      </w:r>
      <w:r w:rsidRPr="00F03E84">
        <w:rPr>
          <w:rFonts w:ascii="David" w:hAnsi="David" w:cs="David"/>
          <w:sz w:val="24"/>
          <w:szCs w:val="24"/>
        </w:rPr>
        <w:t>12</w:t>
      </w:r>
      <w:r w:rsidRPr="00F03E84">
        <w:rPr>
          <w:rFonts w:ascii="David" w:hAnsi="David" w:cs="David"/>
          <w:sz w:val="24"/>
          <w:szCs w:val="24"/>
          <w:rtl/>
        </w:rPr>
        <w:t xml:space="preserve"> ס"מ.</w:t>
      </w:r>
    </w:p>
    <w:p w14:paraId="21FDDAD1" w14:textId="77777777" w:rsidR="002002F1" w:rsidRPr="00F03E84" w:rsidRDefault="002002F1" w:rsidP="002002F1">
      <w:pPr>
        <w:tabs>
          <w:tab w:val="left" w:pos="510"/>
          <w:tab w:val="left" w:pos="1077"/>
          <w:tab w:val="num" w:pos="1466"/>
          <w:tab w:val="left" w:pos="1644"/>
          <w:tab w:val="left" w:pos="2366"/>
        </w:tabs>
        <w:ind w:left="-142" w:hanging="567"/>
        <w:jc w:val="left"/>
        <w:rPr>
          <w:rFonts w:ascii="David" w:hAnsi="David" w:cs="David"/>
          <w:sz w:val="24"/>
          <w:szCs w:val="24"/>
          <w:rtl/>
        </w:rPr>
      </w:pPr>
      <w:r w:rsidRPr="00F03E84">
        <w:rPr>
          <w:rFonts w:ascii="David" w:hAnsi="David" w:cs="David"/>
          <w:sz w:val="24"/>
          <w:szCs w:val="24"/>
          <w:rtl/>
        </w:rPr>
        <w:t>גודל הקונוס : קוטר – 8.5 ס"מ   גובה – 9 ס"מ .</w:t>
      </w:r>
    </w:p>
    <w:p w14:paraId="22C041F8" w14:textId="77777777" w:rsidR="002002F1" w:rsidRPr="00F03E84" w:rsidRDefault="002002F1" w:rsidP="002002F1">
      <w:pPr>
        <w:tabs>
          <w:tab w:val="left" w:pos="510"/>
          <w:tab w:val="left" w:pos="1077"/>
          <w:tab w:val="num" w:pos="1466"/>
          <w:tab w:val="left" w:pos="1644"/>
          <w:tab w:val="left" w:pos="2366"/>
        </w:tabs>
        <w:ind w:left="-142" w:hanging="567"/>
        <w:jc w:val="left"/>
        <w:rPr>
          <w:rFonts w:ascii="David" w:hAnsi="David" w:cs="David"/>
          <w:sz w:val="24"/>
          <w:szCs w:val="24"/>
          <w:rtl/>
        </w:rPr>
      </w:pPr>
      <w:r w:rsidRPr="00F03E84">
        <w:rPr>
          <w:rFonts w:ascii="David" w:hAnsi="David" w:cs="David"/>
          <w:sz w:val="24"/>
          <w:szCs w:val="24"/>
          <w:rtl/>
        </w:rPr>
        <w:t>גודל שופר : קוטר – 15 ס"מ    גובה – 9 ס"מ .</w:t>
      </w:r>
    </w:p>
    <w:p w14:paraId="44AF89DB" w14:textId="77777777" w:rsidR="002002F1" w:rsidRPr="00F03E84" w:rsidRDefault="002002F1" w:rsidP="002002F1">
      <w:pPr>
        <w:tabs>
          <w:tab w:val="left" w:pos="510"/>
          <w:tab w:val="left" w:pos="1077"/>
          <w:tab w:val="num" w:pos="1466"/>
          <w:tab w:val="left" w:pos="1644"/>
          <w:tab w:val="left" w:pos="2366"/>
        </w:tabs>
        <w:ind w:left="-142" w:right="-720" w:hanging="567"/>
        <w:jc w:val="left"/>
        <w:rPr>
          <w:rFonts w:ascii="David" w:hAnsi="David" w:cs="David"/>
          <w:sz w:val="24"/>
          <w:szCs w:val="24"/>
          <w:rtl/>
        </w:rPr>
      </w:pPr>
      <w:r w:rsidRPr="00F03E84">
        <w:rPr>
          <w:rFonts w:ascii="David" w:hAnsi="David" w:cs="David"/>
          <w:sz w:val="24"/>
          <w:szCs w:val="24"/>
          <w:rtl/>
        </w:rPr>
        <w:t>גודל מגבר : רוחב – 14 ס"מ    עמוק – 18 ס"מ   גובה – 5.5 ס"מ</w:t>
      </w:r>
    </w:p>
    <w:p w14:paraId="1D486A55" w14:textId="77777777" w:rsidR="002002F1" w:rsidRPr="00F03E84" w:rsidRDefault="002002F1" w:rsidP="002002F1">
      <w:pPr>
        <w:tabs>
          <w:tab w:val="left" w:pos="510"/>
          <w:tab w:val="num" w:pos="1466"/>
          <w:tab w:val="left" w:pos="1644"/>
          <w:tab w:val="left" w:pos="2186"/>
          <w:tab w:val="left" w:pos="2366"/>
        </w:tabs>
        <w:ind w:left="-142" w:right="-720" w:hanging="567"/>
        <w:jc w:val="left"/>
        <w:rPr>
          <w:rFonts w:ascii="David" w:hAnsi="David" w:cs="David"/>
          <w:sz w:val="24"/>
          <w:szCs w:val="24"/>
          <w:rtl/>
        </w:rPr>
      </w:pPr>
      <w:r w:rsidRPr="00F03E84">
        <w:rPr>
          <w:rFonts w:ascii="David" w:hAnsi="David" w:cs="David"/>
          <w:sz w:val="24"/>
          <w:szCs w:val="24"/>
          <w:rtl/>
        </w:rPr>
        <w:t xml:space="preserve">גודל יח' בקרה : רוחב – 12 ס"מ    עומק – 3 ס"מ   גובה – 5 ס"מ </w:t>
      </w:r>
    </w:p>
    <w:p w14:paraId="7E23F533"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p>
    <w:p w14:paraId="448299D1"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r w:rsidRPr="00F03E84">
        <w:rPr>
          <w:rFonts w:ascii="David" w:hAnsi="David" w:cs="David"/>
          <w:noProof/>
          <w:sz w:val="24"/>
          <w:szCs w:val="24"/>
          <w:rtl/>
          <w:lang w:eastAsia="en-US"/>
        </w:rPr>
        <mc:AlternateContent>
          <mc:Choice Requires="wps">
            <w:drawing>
              <wp:anchor distT="0" distB="0" distL="114300" distR="114300" simplePos="0" relativeHeight="251653120" behindDoc="0" locked="0" layoutInCell="1" allowOverlap="1" wp14:anchorId="23083368" wp14:editId="7DB9C5A5">
                <wp:simplePos x="0" y="0"/>
                <wp:positionH relativeFrom="column">
                  <wp:posOffset>685800</wp:posOffset>
                </wp:positionH>
                <wp:positionV relativeFrom="paragraph">
                  <wp:posOffset>21590</wp:posOffset>
                </wp:positionV>
                <wp:extent cx="571500" cy="228600"/>
                <wp:effectExtent l="0" t="0" r="19050" b="19050"/>
                <wp:wrapSquare wrapText="bothSides"/>
                <wp:docPr id="297" name="תיבת טקסט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14:paraId="00432E11" w14:textId="77777777" w:rsidR="00E04B80" w:rsidRPr="005B277E" w:rsidRDefault="00E04B80" w:rsidP="002002F1">
                            <w:r>
                              <w:rPr>
                                <w:rFonts w:hint="cs"/>
                                <w:rtl/>
                              </w:rPr>
                              <w:t>מגבר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83368" id="תיבת טקסט 297" o:spid="_x0000_s1037" type="#_x0000_t202" style="position:absolute;left:0;text-align:left;margin-left:54pt;margin-top:1.7pt;width:45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">
                <v:textbox>
                  <w:txbxContent>
                    <w:p w14:paraId="00432E11" w14:textId="77777777" w:rsidR="00E04B80" w:rsidRPr="005B277E" w:rsidRDefault="00E04B80" w:rsidP="002002F1">
                      <w:r>
                        <w:rPr>
                          <w:rFonts w:hint="cs"/>
                          <w:rtl/>
                        </w:rPr>
                        <w:t>מגבר</w:t>
                      </w:r>
                    </w:p>
                  </w:txbxContent>
                </v:textbox>
                <w10:wrap type="square"/>
              </v:shape>
            </w:pict>
          </mc:Fallback>
        </mc:AlternateContent>
      </w:r>
      <w:r w:rsidRPr="00F03E84">
        <w:rPr>
          <w:rFonts w:ascii="David" w:hAnsi="David" w:cs="David"/>
          <w:noProof/>
          <w:sz w:val="24"/>
          <w:szCs w:val="24"/>
          <w:rtl/>
          <w:lang w:eastAsia="en-US"/>
        </w:rPr>
        <mc:AlternateContent>
          <mc:Choice Requires="wps">
            <w:drawing>
              <wp:anchor distT="0" distB="0" distL="114300" distR="114300" simplePos="0" relativeHeight="251655168" behindDoc="0" locked="0" layoutInCell="1" allowOverlap="1" wp14:anchorId="44DCB38B" wp14:editId="5AE04FA3">
                <wp:simplePos x="0" y="0"/>
                <wp:positionH relativeFrom="column">
                  <wp:posOffset>3886200</wp:posOffset>
                </wp:positionH>
                <wp:positionV relativeFrom="paragraph">
                  <wp:posOffset>21590</wp:posOffset>
                </wp:positionV>
                <wp:extent cx="571500" cy="228600"/>
                <wp:effectExtent l="0" t="0" r="19050" b="19050"/>
                <wp:wrapSquare wrapText="bothSides"/>
                <wp:docPr id="296" name="תיבת טקסט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14:paraId="2C4B05B0" w14:textId="77777777" w:rsidR="00E04B80" w:rsidRPr="005B277E" w:rsidRDefault="00E04B80" w:rsidP="002002F1">
                            <w:pPr>
                              <w:rPr>
                                <w:rtl/>
                              </w:rPr>
                            </w:pPr>
                            <w:r>
                              <w:rPr>
                                <w:rFonts w:hint="cs"/>
                                <w:rtl/>
                              </w:rPr>
                              <w:t>שופר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CB38B" id="תיבת טקסט 296" o:spid="_x0000_s1038" type="#_x0000_t202" style="position:absolute;left:0;text-align:left;margin-left:306pt;margin-top:1.7pt;width:45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">
                <v:textbox>
                  <w:txbxContent>
                    <w:p w14:paraId="2C4B05B0" w14:textId="77777777" w:rsidR="00E04B80" w:rsidRPr="005B277E" w:rsidRDefault="00E04B80" w:rsidP="002002F1">
                      <w:pPr>
                        <w:rPr>
                          <w:rtl/>
                        </w:rPr>
                      </w:pPr>
                      <w:r>
                        <w:rPr>
                          <w:rFonts w:hint="cs"/>
                          <w:rtl/>
                        </w:rPr>
                        <w:t>שופר</w:t>
                      </w:r>
                    </w:p>
                  </w:txbxContent>
                </v:textbox>
                <w10:wrap type="square"/>
              </v:shape>
            </w:pict>
          </mc:Fallback>
        </mc:AlternateContent>
      </w:r>
      <w:r w:rsidRPr="00F03E84">
        <w:rPr>
          <w:rFonts w:ascii="David" w:hAnsi="David" w:cs="David"/>
          <w:noProof/>
          <w:sz w:val="24"/>
          <w:szCs w:val="24"/>
          <w:rtl/>
          <w:lang w:eastAsia="en-US"/>
        </w:rPr>
        <mc:AlternateContent>
          <mc:Choice Requires="wps">
            <w:drawing>
              <wp:anchor distT="0" distB="0" distL="114300" distR="114300" simplePos="0" relativeHeight="251658240" behindDoc="0" locked="0" layoutInCell="1" allowOverlap="1" wp14:anchorId="044EB948" wp14:editId="6A5C146D">
                <wp:simplePos x="0" y="0"/>
                <wp:positionH relativeFrom="column">
                  <wp:posOffset>2971800</wp:posOffset>
                </wp:positionH>
                <wp:positionV relativeFrom="paragraph">
                  <wp:posOffset>21590</wp:posOffset>
                </wp:positionV>
                <wp:extent cx="571500" cy="228600"/>
                <wp:effectExtent l="0" t="0" r="19050" b="19050"/>
                <wp:wrapSquare wrapText="bothSides"/>
                <wp:docPr id="295" name="תיבת טקסט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14:paraId="5525FDAA" w14:textId="77777777" w:rsidR="00E04B80" w:rsidRPr="005B277E" w:rsidRDefault="00E04B80" w:rsidP="002002F1">
                            <w:r>
                              <w:rPr>
                                <w:rFonts w:hint="cs"/>
                                <w:rtl/>
                              </w:rPr>
                              <w:t>דרייבר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EB948" id="תיבת טקסט 295" o:spid="_x0000_s1039" type="#_x0000_t202" style="position:absolute;left:0;text-align:left;margin-left:234pt;margin-top:1.7pt;width:4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">
                <v:textbox>
                  <w:txbxContent>
                    <w:p w14:paraId="5525FDAA" w14:textId="77777777" w:rsidR="00E04B80" w:rsidRPr="005B277E" w:rsidRDefault="00E04B80" w:rsidP="002002F1">
                      <w:r>
                        <w:rPr>
                          <w:rFonts w:hint="cs"/>
                          <w:rtl/>
                        </w:rPr>
                        <w:t>דרייבר</w:t>
                      </w:r>
                    </w:p>
                  </w:txbxContent>
                </v:textbox>
                <w10:wrap type="square"/>
              </v:shape>
            </w:pict>
          </mc:Fallback>
        </mc:AlternateContent>
      </w:r>
    </w:p>
    <w:p w14:paraId="6153BD2B"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r w:rsidRPr="00F03E84">
        <w:rPr>
          <w:rFonts w:ascii="David" w:hAnsi="David" w:cs="David"/>
          <w:noProof/>
          <w:sz w:val="24"/>
          <w:szCs w:val="24"/>
          <w:rtl/>
          <w:lang w:eastAsia="en-US"/>
        </w:rPr>
        <mc:AlternateContent>
          <mc:Choice Requires="wps">
            <w:drawing>
              <wp:anchor distT="0" distB="0" distL="114299" distR="114299" simplePos="0" relativeHeight="251659264" behindDoc="0" locked="0" layoutInCell="1" allowOverlap="1" wp14:anchorId="755DD101" wp14:editId="69888F3C">
                <wp:simplePos x="0" y="0"/>
                <wp:positionH relativeFrom="column">
                  <wp:posOffset>3200399</wp:posOffset>
                </wp:positionH>
                <wp:positionV relativeFrom="paragraph">
                  <wp:posOffset>74930</wp:posOffset>
                </wp:positionV>
                <wp:extent cx="0" cy="914400"/>
                <wp:effectExtent l="76200" t="0" r="57150" b="57150"/>
                <wp:wrapNone/>
                <wp:docPr id="294" name="מחבר ישר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0CA9B" id="מחבר ישר 294" o:spid="_x0000_s1026" style="position:absolute;left:0;text-align:lef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pt,5.9pt" to="252pt,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" strokecolor="red">
                <v:stroke endarrow="block"/>
              </v:line>
            </w:pict>
          </mc:Fallback>
        </mc:AlternateContent>
      </w:r>
      <w:r w:rsidRPr="00F03E84">
        <w:rPr>
          <w:rFonts w:ascii="David" w:hAnsi="David" w:cs="David"/>
          <w:noProof/>
          <w:sz w:val="24"/>
          <w:szCs w:val="24"/>
          <w:rtl/>
          <w:lang w:eastAsia="en-US"/>
        </w:rPr>
        <mc:AlternateContent>
          <mc:Choice Requires="wps">
            <w:drawing>
              <wp:anchor distT="0" distB="0" distL="114299" distR="114299" simplePos="0" relativeHeight="251660288" behindDoc="0" locked="0" layoutInCell="1" allowOverlap="1" wp14:anchorId="3BA03221" wp14:editId="36EBD161">
                <wp:simplePos x="0" y="0"/>
                <wp:positionH relativeFrom="column">
                  <wp:posOffset>4114799</wp:posOffset>
                </wp:positionH>
                <wp:positionV relativeFrom="paragraph">
                  <wp:posOffset>74930</wp:posOffset>
                </wp:positionV>
                <wp:extent cx="0" cy="914400"/>
                <wp:effectExtent l="76200" t="0" r="57150" b="57150"/>
                <wp:wrapNone/>
                <wp:docPr id="293" name="מחבר ישר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6993E" id="מחבר ישר 293" o:spid="_x0000_s1026" style="position:absolute;left:0;text-align:lef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4pt,5.9pt" to="324pt,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" strokecolor="red">
                <v:stroke endarrow="block"/>
              </v:line>
            </w:pict>
          </mc:Fallback>
        </mc:AlternateContent>
      </w:r>
      <w:r w:rsidRPr="00F03E84">
        <w:rPr>
          <w:rFonts w:ascii="David" w:hAnsi="David" w:cs="David"/>
          <w:b/>
          <w:bCs/>
          <w:noProof/>
          <w:sz w:val="24"/>
          <w:szCs w:val="24"/>
          <w:u w:val="single"/>
          <w:rtl/>
          <w:lang w:eastAsia="en-US"/>
        </w:rPr>
        <mc:AlternateContent>
          <mc:Choice Requires="wps">
            <w:drawing>
              <wp:anchor distT="0" distB="0" distL="114299" distR="114299" simplePos="0" relativeHeight="251661312" behindDoc="0" locked="0" layoutInCell="1" allowOverlap="1" wp14:anchorId="79037159" wp14:editId="0FCC5540">
                <wp:simplePos x="0" y="0"/>
                <wp:positionH relativeFrom="column">
                  <wp:posOffset>914399</wp:posOffset>
                </wp:positionH>
                <wp:positionV relativeFrom="paragraph">
                  <wp:posOffset>74930</wp:posOffset>
                </wp:positionV>
                <wp:extent cx="0" cy="914400"/>
                <wp:effectExtent l="76200" t="0" r="57150" b="57150"/>
                <wp:wrapNone/>
                <wp:docPr id="292" name="מחבר ישר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B5B31" id="מחבר ישר 292" o:spid="_x0000_s1026" style="position:absolute;left:0;text-align:lef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in,5.9pt" to="1in,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" strokecolor="red">
                <v:stroke endarrow="block"/>
              </v:line>
            </w:pict>
          </mc:Fallback>
        </mc:AlternateContent>
      </w:r>
    </w:p>
    <w:p w14:paraId="648CF715"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r w:rsidRPr="00F03E84">
        <w:rPr>
          <w:rFonts w:ascii="David" w:hAnsi="David" w:cs="David"/>
          <w:noProof/>
          <w:sz w:val="24"/>
          <w:szCs w:val="24"/>
          <w:lang w:eastAsia="en-US"/>
        </w:rPr>
        <w:drawing>
          <wp:anchor distT="0" distB="0" distL="114300" distR="114300" simplePos="0" relativeHeight="251664384" behindDoc="0" locked="0" layoutInCell="1" allowOverlap="1" wp14:anchorId="380202D4" wp14:editId="2CEF3804">
            <wp:simplePos x="0" y="0"/>
            <wp:positionH relativeFrom="column">
              <wp:posOffset>2628900</wp:posOffset>
            </wp:positionH>
            <wp:positionV relativeFrom="paragraph">
              <wp:posOffset>74930</wp:posOffset>
            </wp:positionV>
            <wp:extent cx="2171700" cy="1823720"/>
            <wp:effectExtent l="0" t="0" r="0" b="5080"/>
            <wp:wrapNone/>
            <wp:docPr id="19" name="תמונה 3" descr="DSC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0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71700" cy="1823720"/>
                    </a:xfrm>
                    <a:prstGeom prst="rect">
                      <a:avLst/>
                    </a:prstGeom>
                    <a:noFill/>
                    <a:ln>
                      <a:noFill/>
                    </a:ln>
                  </pic:spPr>
                </pic:pic>
              </a:graphicData>
            </a:graphic>
          </wp:anchor>
        </w:drawing>
      </w:r>
    </w:p>
    <w:p w14:paraId="0EEFC004"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r w:rsidRPr="00F03E84">
        <w:rPr>
          <w:rFonts w:ascii="David" w:hAnsi="David" w:cs="David"/>
          <w:noProof/>
          <w:sz w:val="24"/>
          <w:szCs w:val="24"/>
          <w:lang w:eastAsia="en-US"/>
        </w:rPr>
        <w:drawing>
          <wp:anchor distT="0" distB="0" distL="114300" distR="114300" simplePos="0" relativeHeight="251663360" behindDoc="0" locked="0" layoutInCell="1" allowOverlap="1" wp14:anchorId="0A01DC79" wp14:editId="7044BB08">
            <wp:simplePos x="0" y="0"/>
            <wp:positionH relativeFrom="column">
              <wp:posOffset>-571500</wp:posOffset>
            </wp:positionH>
            <wp:positionV relativeFrom="paragraph">
              <wp:posOffset>128270</wp:posOffset>
            </wp:positionV>
            <wp:extent cx="2471420" cy="1564005"/>
            <wp:effectExtent l="0" t="0" r="5080" b="0"/>
            <wp:wrapNone/>
            <wp:docPr id="20" name="תמונה 2" descr="DSC0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0056"/>
                    <pic:cNvPicPr>
                      <a:picLocks noChangeAspect="1" noChangeArrowheads="1"/>
                    </pic:cNvPicPr>
                  </pic:nvPicPr>
                  <pic:blipFill>
                    <a:blip r:embed="rId22" cstate="print">
                      <a:extLst>
                        <a:ext uri="{28A0092B-C50C-407E-A947-70E740481C1C}">
                          <a14:useLocalDpi xmlns:a14="http://schemas.microsoft.com/office/drawing/2010/main" val="0"/>
                        </a:ext>
                      </a:extLst>
                    </a:blip>
                    <a:srcRect l="14825"/>
                    <a:stretch>
                      <a:fillRect/>
                    </a:stretch>
                  </pic:blipFill>
                  <pic:spPr bwMode="auto">
                    <a:xfrm>
                      <a:off x="0" y="0"/>
                      <a:ext cx="2471420" cy="1564005"/>
                    </a:xfrm>
                    <a:prstGeom prst="rect">
                      <a:avLst/>
                    </a:prstGeom>
                    <a:noFill/>
                    <a:ln>
                      <a:noFill/>
                    </a:ln>
                  </pic:spPr>
                </pic:pic>
              </a:graphicData>
            </a:graphic>
          </wp:anchor>
        </w:drawing>
      </w:r>
    </w:p>
    <w:p w14:paraId="1EA615B3"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p>
    <w:p w14:paraId="649B2900"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p>
    <w:p w14:paraId="2F80CEF3"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p>
    <w:p w14:paraId="7B9013F8"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p>
    <w:p w14:paraId="615B0D2C"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p>
    <w:p w14:paraId="7D154964"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p>
    <w:p w14:paraId="34AD7D8F"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p>
    <w:p w14:paraId="7EB6B714"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p>
    <w:p w14:paraId="429A7C31"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p>
    <w:p w14:paraId="3B9B3C71"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b/>
          <w:bCs/>
          <w:sz w:val="24"/>
          <w:szCs w:val="24"/>
          <w:rtl/>
        </w:rPr>
      </w:pPr>
    </w:p>
    <w:p w14:paraId="4D6A9052" w14:textId="77777777" w:rsidR="002002F1" w:rsidRPr="00F03E84" w:rsidRDefault="002002F1" w:rsidP="002002F1">
      <w:pPr>
        <w:ind w:left="-142" w:hanging="567"/>
        <w:jc w:val="center"/>
        <w:rPr>
          <w:rFonts w:ascii="David" w:hAnsi="David" w:cs="David"/>
          <w:b/>
          <w:bCs/>
          <w:sz w:val="24"/>
          <w:szCs w:val="24"/>
          <w:rtl/>
        </w:rPr>
      </w:pPr>
    </w:p>
    <w:p w14:paraId="0C2F6864" w14:textId="77777777" w:rsidR="002002F1" w:rsidRPr="00F03E84" w:rsidRDefault="002002F1" w:rsidP="002002F1">
      <w:pPr>
        <w:ind w:left="-142" w:hanging="567"/>
        <w:jc w:val="center"/>
        <w:rPr>
          <w:rFonts w:ascii="David" w:hAnsi="David" w:cs="David"/>
          <w:b/>
          <w:bCs/>
          <w:sz w:val="24"/>
          <w:szCs w:val="24"/>
          <w:rtl/>
        </w:rPr>
      </w:pPr>
    </w:p>
    <w:p w14:paraId="11C48C90" w14:textId="77777777" w:rsidR="002002F1" w:rsidRPr="00F03E84" w:rsidRDefault="002002F1" w:rsidP="002002F1">
      <w:pPr>
        <w:ind w:left="-142" w:hanging="567"/>
        <w:jc w:val="center"/>
        <w:rPr>
          <w:rFonts w:ascii="David" w:hAnsi="David" w:cs="David"/>
          <w:b/>
          <w:bCs/>
          <w:sz w:val="24"/>
          <w:szCs w:val="24"/>
          <w:u w:val="single"/>
          <w:rtl/>
        </w:rPr>
      </w:pPr>
      <w:r w:rsidRPr="00F03E84">
        <w:rPr>
          <w:rFonts w:ascii="David" w:hAnsi="David" w:cs="David"/>
          <w:b/>
          <w:bCs/>
          <w:sz w:val="24"/>
          <w:szCs w:val="24"/>
          <w:rtl/>
        </w:rPr>
        <w:t>הנדון:</w:t>
      </w:r>
      <w:r w:rsidRPr="00F03E84">
        <w:rPr>
          <w:rFonts w:ascii="David" w:hAnsi="David" w:cs="David"/>
          <w:b/>
          <w:bCs/>
          <w:sz w:val="24"/>
          <w:szCs w:val="24"/>
          <w:u w:val="single"/>
          <w:rtl/>
        </w:rPr>
        <w:t xml:space="preserve"> חיבור טרמינלים ברכב</w:t>
      </w:r>
    </w:p>
    <w:p w14:paraId="3C5127AF" w14:textId="77777777" w:rsidR="002002F1" w:rsidRPr="00F03E84" w:rsidRDefault="002002F1" w:rsidP="002002F1">
      <w:pPr>
        <w:ind w:left="-142" w:hanging="567"/>
        <w:jc w:val="center"/>
        <w:rPr>
          <w:rFonts w:ascii="David" w:hAnsi="David" w:cs="David"/>
          <w:sz w:val="24"/>
          <w:szCs w:val="24"/>
          <w:u w:val="single"/>
          <w:rtl/>
        </w:rPr>
      </w:pPr>
    </w:p>
    <w:p w14:paraId="106C4755" w14:textId="77777777" w:rsidR="002002F1" w:rsidRPr="00F03E84" w:rsidRDefault="002002F1" w:rsidP="0055404E">
      <w:pPr>
        <w:numPr>
          <w:ilvl w:val="0"/>
          <w:numId w:val="13"/>
        </w:numPr>
        <w:ind w:left="-142" w:hanging="567"/>
        <w:jc w:val="left"/>
        <w:rPr>
          <w:rFonts w:ascii="David" w:hAnsi="David" w:cs="David"/>
          <w:sz w:val="24"/>
          <w:szCs w:val="24"/>
        </w:rPr>
      </w:pPr>
      <w:r w:rsidRPr="00F03E84">
        <w:rPr>
          <w:rFonts w:ascii="David" w:hAnsi="David" w:cs="David"/>
          <w:sz w:val="24"/>
          <w:szCs w:val="24"/>
          <w:rtl/>
        </w:rPr>
        <w:t>דרישה  להכנות מתח עבור ציוד קשר ברכב</w:t>
      </w:r>
    </w:p>
    <w:p w14:paraId="24F94ACB" w14:textId="77777777" w:rsidR="002002F1" w:rsidRPr="00F03E84" w:rsidRDefault="002002F1" w:rsidP="002002F1">
      <w:pPr>
        <w:ind w:left="-142" w:hanging="567"/>
        <w:rPr>
          <w:rFonts w:ascii="David" w:hAnsi="David" w:cs="David"/>
          <w:sz w:val="24"/>
          <w:szCs w:val="24"/>
        </w:rPr>
      </w:pPr>
    </w:p>
    <w:p w14:paraId="0AB70918" w14:textId="77777777" w:rsidR="002002F1" w:rsidRPr="00F03E84" w:rsidRDefault="002002F1" w:rsidP="0055404E">
      <w:pPr>
        <w:numPr>
          <w:ilvl w:val="1"/>
          <w:numId w:val="13"/>
        </w:numPr>
        <w:ind w:left="-142" w:hanging="567"/>
        <w:jc w:val="left"/>
        <w:rPr>
          <w:rFonts w:ascii="David" w:hAnsi="David" w:cs="David"/>
          <w:sz w:val="24"/>
          <w:szCs w:val="24"/>
          <w:u w:val="single"/>
        </w:rPr>
      </w:pPr>
      <w:r w:rsidRPr="00F03E84">
        <w:rPr>
          <w:rFonts w:ascii="David" w:hAnsi="David" w:cs="David"/>
          <w:sz w:val="24"/>
          <w:szCs w:val="24"/>
          <w:rtl/>
        </w:rPr>
        <w:t>בחלקו הקדמי של הרכב יותקן טרמינל המתאים לחיבור 5 חוטים  לפי הפירוט הבא :</w:t>
      </w:r>
    </w:p>
    <w:p w14:paraId="2AE48BCD" w14:textId="77777777" w:rsidR="002002F1" w:rsidRPr="00F03E84" w:rsidRDefault="002002F1" w:rsidP="0055404E">
      <w:pPr>
        <w:numPr>
          <w:ilvl w:val="2"/>
          <w:numId w:val="13"/>
        </w:numPr>
        <w:tabs>
          <w:tab w:val="num" w:pos="1631"/>
          <w:tab w:val="left" w:pos="2171"/>
        </w:tabs>
        <w:ind w:left="-142" w:hanging="567"/>
        <w:jc w:val="left"/>
        <w:rPr>
          <w:rFonts w:ascii="David" w:hAnsi="David" w:cs="David"/>
          <w:sz w:val="24"/>
          <w:szCs w:val="24"/>
        </w:rPr>
      </w:pPr>
      <w:r w:rsidRPr="00F03E84">
        <w:rPr>
          <w:rFonts w:ascii="David" w:hAnsi="David" w:cs="David"/>
          <w:sz w:val="24"/>
          <w:szCs w:val="24"/>
          <w:rtl/>
        </w:rPr>
        <w:t xml:space="preserve">חיבורי עבור </w:t>
      </w:r>
      <w:r w:rsidRPr="00F03E84">
        <w:rPr>
          <w:rFonts w:ascii="David" w:hAnsi="David" w:cs="David"/>
          <w:sz w:val="24"/>
          <w:szCs w:val="24"/>
        </w:rPr>
        <w:t>12V</w:t>
      </w:r>
      <w:r w:rsidRPr="00F03E84">
        <w:rPr>
          <w:rFonts w:ascii="David" w:hAnsi="David" w:cs="David"/>
          <w:sz w:val="24"/>
          <w:szCs w:val="24"/>
          <w:rtl/>
        </w:rPr>
        <w:t xml:space="preserve"> פלוס בקוטר </w:t>
      </w:r>
      <w:r w:rsidRPr="00F03E84">
        <w:rPr>
          <w:rFonts w:ascii="David" w:hAnsi="David" w:cs="David"/>
          <w:sz w:val="24"/>
          <w:szCs w:val="24"/>
          <w:u w:val="single"/>
          <w:rtl/>
        </w:rPr>
        <w:t>3 מ"מ נחושת</w:t>
      </w:r>
      <w:r w:rsidRPr="00F03E84">
        <w:rPr>
          <w:rFonts w:ascii="David" w:hAnsi="David" w:cs="David"/>
          <w:sz w:val="24"/>
          <w:szCs w:val="24"/>
          <w:rtl/>
        </w:rPr>
        <w:t xml:space="preserve"> (6 ממ"ר/קוודראט) עם גישור .</w:t>
      </w:r>
    </w:p>
    <w:p w14:paraId="1CD40626" w14:textId="77777777" w:rsidR="002002F1" w:rsidRPr="00F03E84" w:rsidRDefault="002002F1" w:rsidP="0055404E">
      <w:pPr>
        <w:numPr>
          <w:ilvl w:val="2"/>
          <w:numId w:val="13"/>
        </w:numPr>
        <w:tabs>
          <w:tab w:val="num" w:pos="1631"/>
          <w:tab w:val="left" w:pos="2171"/>
        </w:tabs>
        <w:ind w:left="-142" w:hanging="567"/>
        <w:jc w:val="left"/>
        <w:rPr>
          <w:rFonts w:ascii="David" w:hAnsi="David" w:cs="David"/>
          <w:sz w:val="24"/>
          <w:szCs w:val="24"/>
        </w:rPr>
      </w:pPr>
      <w:r w:rsidRPr="00F03E84">
        <w:rPr>
          <w:rFonts w:ascii="David" w:hAnsi="David" w:cs="David"/>
          <w:sz w:val="24"/>
          <w:szCs w:val="24"/>
          <w:rtl/>
        </w:rPr>
        <w:t xml:space="preserve">חיבורי עבור </w:t>
      </w:r>
      <w:r w:rsidRPr="00F03E84">
        <w:rPr>
          <w:rFonts w:ascii="David" w:hAnsi="David" w:cs="David"/>
          <w:sz w:val="24"/>
          <w:szCs w:val="24"/>
        </w:rPr>
        <w:t>12V</w:t>
      </w:r>
      <w:r w:rsidRPr="00F03E84">
        <w:rPr>
          <w:rFonts w:ascii="David" w:hAnsi="David" w:cs="David"/>
          <w:sz w:val="24"/>
          <w:szCs w:val="24"/>
          <w:rtl/>
        </w:rPr>
        <w:t xml:space="preserve"> מינוס בקוטר </w:t>
      </w:r>
      <w:r w:rsidRPr="00F03E84">
        <w:rPr>
          <w:rFonts w:ascii="David" w:hAnsi="David" w:cs="David"/>
          <w:sz w:val="24"/>
          <w:szCs w:val="24"/>
          <w:u w:val="single"/>
          <w:rtl/>
        </w:rPr>
        <w:t>3 מ"מ נחושת</w:t>
      </w:r>
      <w:r w:rsidRPr="00F03E84">
        <w:rPr>
          <w:rFonts w:ascii="David" w:hAnsi="David" w:cs="David"/>
          <w:sz w:val="24"/>
          <w:szCs w:val="24"/>
          <w:rtl/>
        </w:rPr>
        <w:t xml:space="preserve"> (6 ממ"ר/קוודראט) עם גישור (המינוס </w:t>
      </w:r>
      <w:r w:rsidRPr="00F03E84">
        <w:rPr>
          <w:rFonts w:ascii="David" w:hAnsi="David" w:cs="David"/>
          <w:sz w:val="24"/>
          <w:szCs w:val="24"/>
        </w:rPr>
        <w:t>12V</w:t>
      </w:r>
      <w:r w:rsidRPr="00F03E84">
        <w:rPr>
          <w:rFonts w:ascii="David" w:hAnsi="David" w:cs="David"/>
          <w:sz w:val="24"/>
          <w:szCs w:val="24"/>
          <w:rtl/>
        </w:rPr>
        <w:t xml:space="preserve"> יחובר ישירות למצבר הרכב ולא לשלדה).</w:t>
      </w:r>
    </w:p>
    <w:p w14:paraId="0CFCAF02" w14:textId="77777777" w:rsidR="002002F1" w:rsidRPr="00F03E84" w:rsidRDefault="002002F1" w:rsidP="0055404E">
      <w:pPr>
        <w:numPr>
          <w:ilvl w:val="2"/>
          <w:numId w:val="13"/>
        </w:numPr>
        <w:tabs>
          <w:tab w:val="num" w:pos="1631"/>
          <w:tab w:val="num" w:pos="2171"/>
        </w:tabs>
        <w:ind w:left="-142" w:hanging="567"/>
        <w:jc w:val="left"/>
        <w:rPr>
          <w:rFonts w:ascii="David" w:hAnsi="David" w:cs="David"/>
          <w:sz w:val="24"/>
          <w:szCs w:val="24"/>
          <w:u w:val="single"/>
        </w:rPr>
      </w:pPr>
      <w:r w:rsidRPr="00F03E84">
        <w:rPr>
          <w:rFonts w:ascii="David" w:hAnsi="David" w:cs="David"/>
          <w:sz w:val="24"/>
          <w:szCs w:val="24"/>
          <w:rtl/>
        </w:rPr>
        <w:t xml:space="preserve">חיבור מתח </w:t>
      </w:r>
      <w:r w:rsidRPr="00F03E84">
        <w:rPr>
          <w:rFonts w:ascii="David" w:hAnsi="David" w:cs="David"/>
          <w:sz w:val="24"/>
          <w:szCs w:val="24"/>
        </w:rPr>
        <w:t>12V</w:t>
      </w:r>
      <w:r w:rsidRPr="00F03E84">
        <w:rPr>
          <w:rFonts w:ascii="David" w:hAnsi="David" w:cs="David"/>
          <w:sz w:val="24"/>
          <w:szCs w:val="24"/>
          <w:rtl/>
        </w:rPr>
        <w:t xml:space="preserve"> ממותג (</w:t>
      </w:r>
      <w:r w:rsidRPr="00F03E84">
        <w:rPr>
          <w:rFonts w:ascii="David" w:hAnsi="David" w:cs="David"/>
          <w:sz w:val="24"/>
          <w:szCs w:val="24"/>
        </w:rPr>
        <w:t>SWITCH</w:t>
      </w:r>
      <w:r w:rsidRPr="00F03E84">
        <w:rPr>
          <w:rFonts w:ascii="David" w:hAnsi="David" w:cs="David"/>
          <w:sz w:val="24"/>
          <w:szCs w:val="24"/>
          <w:rtl/>
        </w:rPr>
        <w:t>) יהיה בעובי 1.5 מ"מ וצבעו יהיה כחול.</w:t>
      </w:r>
    </w:p>
    <w:p w14:paraId="54D292FA" w14:textId="77777777" w:rsidR="002002F1" w:rsidRPr="00F03E84" w:rsidRDefault="002002F1" w:rsidP="0055404E">
      <w:pPr>
        <w:numPr>
          <w:ilvl w:val="2"/>
          <w:numId w:val="13"/>
        </w:numPr>
        <w:tabs>
          <w:tab w:val="num" w:pos="1631"/>
          <w:tab w:val="num" w:pos="2171"/>
        </w:tabs>
        <w:ind w:left="-142" w:hanging="567"/>
        <w:jc w:val="left"/>
        <w:rPr>
          <w:rFonts w:ascii="David" w:hAnsi="David" w:cs="David"/>
          <w:sz w:val="24"/>
          <w:szCs w:val="24"/>
          <w:u w:val="single"/>
        </w:rPr>
      </w:pPr>
      <w:r w:rsidRPr="00F03E84">
        <w:rPr>
          <w:rFonts w:ascii="David" w:hAnsi="David" w:cs="David"/>
          <w:sz w:val="24"/>
          <w:szCs w:val="24"/>
          <w:rtl/>
        </w:rPr>
        <w:t xml:space="preserve">הנתיך הראשי של הטרמינל  המתואר לעייל יחובר צמוד למצבר עם בית נתיך אטום מגומי ל </w:t>
      </w:r>
      <w:r w:rsidRPr="00F03E84">
        <w:rPr>
          <w:rFonts w:ascii="David" w:hAnsi="David" w:cs="David"/>
          <w:sz w:val="24"/>
          <w:szCs w:val="24"/>
        </w:rPr>
        <w:t>30A</w:t>
      </w:r>
      <w:r w:rsidRPr="00F03E84">
        <w:rPr>
          <w:rFonts w:ascii="David" w:hAnsi="David" w:cs="David"/>
          <w:sz w:val="24"/>
          <w:szCs w:val="24"/>
          <w:rtl/>
        </w:rPr>
        <w:t>.</w:t>
      </w:r>
    </w:p>
    <w:p w14:paraId="2D5D63F4" w14:textId="77777777" w:rsidR="002002F1" w:rsidRPr="00F03E84" w:rsidRDefault="002002F1" w:rsidP="0055404E">
      <w:pPr>
        <w:numPr>
          <w:ilvl w:val="2"/>
          <w:numId w:val="13"/>
        </w:numPr>
        <w:tabs>
          <w:tab w:val="num" w:pos="1631"/>
          <w:tab w:val="num" w:pos="2171"/>
        </w:tabs>
        <w:ind w:left="-142" w:hanging="567"/>
        <w:jc w:val="left"/>
        <w:rPr>
          <w:rFonts w:ascii="David" w:hAnsi="David" w:cs="David"/>
          <w:sz w:val="24"/>
          <w:szCs w:val="24"/>
          <w:u w:val="single"/>
        </w:rPr>
      </w:pPr>
      <w:r w:rsidRPr="00F03E84">
        <w:rPr>
          <w:rFonts w:ascii="David" w:hAnsi="David" w:cs="David"/>
          <w:sz w:val="24"/>
          <w:szCs w:val="24"/>
          <w:rtl/>
        </w:rPr>
        <w:t>זוג החוטים הראשי יהיה בצבע אדום, שחור וינותב מהמצבר עד לטרמינל החיבורים.</w:t>
      </w:r>
    </w:p>
    <w:p w14:paraId="72D04707" w14:textId="77777777" w:rsidR="002002F1" w:rsidRPr="00F03E84" w:rsidRDefault="002002F1" w:rsidP="0055404E">
      <w:pPr>
        <w:numPr>
          <w:ilvl w:val="1"/>
          <w:numId w:val="13"/>
        </w:numPr>
        <w:tabs>
          <w:tab w:val="num" w:pos="1091"/>
        </w:tabs>
        <w:ind w:left="-142" w:hanging="567"/>
        <w:jc w:val="left"/>
        <w:rPr>
          <w:rFonts w:ascii="David" w:hAnsi="David" w:cs="David"/>
          <w:sz w:val="24"/>
          <w:szCs w:val="24"/>
        </w:rPr>
      </w:pPr>
      <w:r w:rsidRPr="00F03E84">
        <w:rPr>
          <w:rFonts w:ascii="David" w:hAnsi="David" w:cs="David"/>
          <w:sz w:val="24"/>
          <w:szCs w:val="24"/>
          <w:rtl/>
        </w:rPr>
        <w:t>טרמינל אחורי :</w:t>
      </w:r>
    </w:p>
    <w:p w14:paraId="3B41CB02" w14:textId="77777777" w:rsidR="002002F1" w:rsidRPr="00F03E84" w:rsidRDefault="002002F1" w:rsidP="0055404E">
      <w:pPr>
        <w:numPr>
          <w:ilvl w:val="2"/>
          <w:numId w:val="13"/>
        </w:numPr>
        <w:tabs>
          <w:tab w:val="num" w:pos="1451"/>
        </w:tabs>
        <w:ind w:left="-142" w:hanging="567"/>
        <w:jc w:val="left"/>
        <w:rPr>
          <w:rFonts w:ascii="David" w:hAnsi="David" w:cs="David"/>
          <w:sz w:val="24"/>
          <w:szCs w:val="24"/>
        </w:rPr>
      </w:pPr>
      <w:r w:rsidRPr="00F03E84">
        <w:rPr>
          <w:rFonts w:ascii="David" w:hAnsi="David" w:cs="David"/>
          <w:sz w:val="24"/>
          <w:szCs w:val="24"/>
          <w:rtl/>
        </w:rPr>
        <w:t>הטרמינל יותקן בתא המטען בתוך קופסאות מיגון.</w:t>
      </w:r>
    </w:p>
    <w:p w14:paraId="6615E21E" w14:textId="77777777" w:rsidR="002002F1" w:rsidRPr="00F03E84" w:rsidRDefault="002002F1" w:rsidP="0055404E">
      <w:pPr>
        <w:numPr>
          <w:ilvl w:val="2"/>
          <w:numId w:val="13"/>
        </w:numPr>
        <w:tabs>
          <w:tab w:val="num" w:pos="1451"/>
          <w:tab w:val="num" w:pos="2171"/>
        </w:tabs>
        <w:ind w:left="-142" w:hanging="567"/>
        <w:jc w:val="left"/>
        <w:rPr>
          <w:rFonts w:ascii="David" w:hAnsi="David" w:cs="David"/>
          <w:sz w:val="24"/>
          <w:szCs w:val="24"/>
        </w:rPr>
      </w:pPr>
      <w:r w:rsidRPr="00F03E84">
        <w:rPr>
          <w:rFonts w:ascii="David" w:hAnsi="David" w:cs="David"/>
          <w:sz w:val="24"/>
          <w:szCs w:val="24"/>
          <w:rtl/>
        </w:rPr>
        <w:t xml:space="preserve">חיבורי עבור </w:t>
      </w:r>
      <w:r w:rsidRPr="00F03E84">
        <w:rPr>
          <w:rFonts w:ascii="David" w:hAnsi="David" w:cs="David"/>
          <w:sz w:val="24"/>
          <w:szCs w:val="24"/>
        </w:rPr>
        <w:t>12V</w:t>
      </w:r>
      <w:r w:rsidRPr="00F03E84">
        <w:rPr>
          <w:rFonts w:ascii="David" w:hAnsi="David" w:cs="David"/>
          <w:sz w:val="24"/>
          <w:szCs w:val="24"/>
          <w:rtl/>
        </w:rPr>
        <w:t xml:space="preserve"> פלוס בקוטר </w:t>
      </w:r>
      <w:r w:rsidRPr="00F03E84">
        <w:rPr>
          <w:rFonts w:ascii="David" w:hAnsi="David" w:cs="David"/>
          <w:sz w:val="24"/>
          <w:szCs w:val="24"/>
          <w:u w:val="single"/>
          <w:rtl/>
        </w:rPr>
        <w:t>3 מ"מ נחושת</w:t>
      </w:r>
      <w:r w:rsidRPr="00F03E84">
        <w:rPr>
          <w:rFonts w:ascii="David" w:hAnsi="David" w:cs="David"/>
          <w:sz w:val="24"/>
          <w:szCs w:val="24"/>
          <w:rtl/>
        </w:rPr>
        <w:t xml:space="preserve"> (6 ממ"ר/קוודראט) עם גישור. </w:t>
      </w:r>
    </w:p>
    <w:p w14:paraId="7090834B" w14:textId="77777777" w:rsidR="002002F1" w:rsidRPr="00F03E84" w:rsidRDefault="002002F1" w:rsidP="0055404E">
      <w:pPr>
        <w:numPr>
          <w:ilvl w:val="2"/>
          <w:numId w:val="13"/>
        </w:numPr>
        <w:tabs>
          <w:tab w:val="num" w:pos="1451"/>
          <w:tab w:val="num" w:pos="2171"/>
        </w:tabs>
        <w:ind w:left="-142" w:hanging="567"/>
        <w:jc w:val="left"/>
        <w:rPr>
          <w:rFonts w:ascii="David" w:hAnsi="David" w:cs="David"/>
          <w:sz w:val="24"/>
          <w:szCs w:val="24"/>
        </w:rPr>
      </w:pPr>
      <w:r w:rsidRPr="00F03E84">
        <w:rPr>
          <w:rFonts w:ascii="David" w:hAnsi="David" w:cs="David"/>
          <w:sz w:val="24"/>
          <w:szCs w:val="24"/>
          <w:rtl/>
        </w:rPr>
        <w:t xml:space="preserve">חיבורי עבור </w:t>
      </w:r>
      <w:r w:rsidRPr="00F03E84">
        <w:rPr>
          <w:rFonts w:ascii="David" w:hAnsi="David" w:cs="David"/>
          <w:sz w:val="24"/>
          <w:szCs w:val="24"/>
        </w:rPr>
        <w:t>12V</w:t>
      </w:r>
      <w:r w:rsidRPr="00F03E84">
        <w:rPr>
          <w:rFonts w:ascii="David" w:hAnsi="David" w:cs="David"/>
          <w:sz w:val="24"/>
          <w:szCs w:val="24"/>
          <w:rtl/>
        </w:rPr>
        <w:t xml:space="preserve"> מינוס בקוטר </w:t>
      </w:r>
      <w:r w:rsidRPr="00F03E84">
        <w:rPr>
          <w:rFonts w:ascii="David" w:hAnsi="David" w:cs="David"/>
          <w:sz w:val="24"/>
          <w:szCs w:val="24"/>
          <w:u w:val="single"/>
          <w:rtl/>
        </w:rPr>
        <w:t>3 מ"מ נחושת</w:t>
      </w:r>
      <w:r w:rsidRPr="00F03E84">
        <w:rPr>
          <w:rFonts w:ascii="David" w:hAnsi="David" w:cs="David"/>
          <w:sz w:val="24"/>
          <w:szCs w:val="24"/>
          <w:rtl/>
        </w:rPr>
        <w:t xml:space="preserve"> (6 ממ"ר/קוודראט) עם גישור (המינוס </w:t>
      </w:r>
      <w:r w:rsidRPr="00F03E84">
        <w:rPr>
          <w:rFonts w:ascii="David" w:hAnsi="David" w:cs="David"/>
          <w:sz w:val="24"/>
          <w:szCs w:val="24"/>
        </w:rPr>
        <w:t>12V</w:t>
      </w:r>
      <w:r w:rsidRPr="00F03E84">
        <w:rPr>
          <w:rFonts w:ascii="David" w:hAnsi="David" w:cs="David"/>
          <w:sz w:val="24"/>
          <w:szCs w:val="24"/>
          <w:rtl/>
        </w:rPr>
        <w:t xml:space="preserve"> יחובר ישירות למצבר הרכב ולא לשלדה).</w:t>
      </w:r>
    </w:p>
    <w:p w14:paraId="7309D1C0" w14:textId="77777777" w:rsidR="002002F1" w:rsidRPr="00F03E84" w:rsidRDefault="002002F1" w:rsidP="0055404E">
      <w:pPr>
        <w:numPr>
          <w:ilvl w:val="2"/>
          <w:numId w:val="13"/>
        </w:numPr>
        <w:tabs>
          <w:tab w:val="num" w:pos="1451"/>
          <w:tab w:val="num" w:pos="2171"/>
        </w:tabs>
        <w:ind w:left="-142" w:hanging="567"/>
        <w:jc w:val="left"/>
        <w:rPr>
          <w:rFonts w:ascii="David" w:hAnsi="David" w:cs="David"/>
          <w:sz w:val="24"/>
          <w:szCs w:val="24"/>
          <w:u w:val="single"/>
        </w:rPr>
      </w:pPr>
      <w:r w:rsidRPr="00F03E84">
        <w:rPr>
          <w:rFonts w:ascii="David" w:hAnsi="David" w:cs="David"/>
          <w:sz w:val="24"/>
          <w:szCs w:val="24"/>
          <w:rtl/>
        </w:rPr>
        <w:t xml:space="preserve">חיבור מתח </w:t>
      </w:r>
      <w:r w:rsidRPr="00F03E84">
        <w:rPr>
          <w:rFonts w:ascii="David" w:hAnsi="David" w:cs="David"/>
          <w:sz w:val="24"/>
          <w:szCs w:val="24"/>
        </w:rPr>
        <w:t>12V</w:t>
      </w:r>
      <w:r w:rsidRPr="00F03E84">
        <w:rPr>
          <w:rFonts w:ascii="David" w:hAnsi="David" w:cs="David"/>
          <w:sz w:val="24"/>
          <w:szCs w:val="24"/>
          <w:rtl/>
        </w:rPr>
        <w:t xml:space="preserve"> ממותג (</w:t>
      </w:r>
      <w:r w:rsidRPr="00F03E84">
        <w:rPr>
          <w:rFonts w:ascii="David" w:hAnsi="David" w:cs="David"/>
          <w:sz w:val="24"/>
          <w:szCs w:val="24"/>
        </w:rPr>
        <w:t>SWITCH</w:t>
      </w:r>
      <w:r w:rsidRPr="00F03E84">
        <w:rPr>
          <w:rFonts w:ascii="David" w:hAnsi="David" w:cs="David"/>
          <w:sz w:val="24"/>
          <w:szCs w:val="24"/>
          <w:rtl/>
        </w:rPr>
        <w:t>) יהיה בעובי 1.5 מ"מ וצבעו יהיה כחול.</w:t>
      </w:r>
    </w:p>
    <w:p w14:paraId="5AC0962E" w14:textId="77777777" w:rsidR="002002F1" w:rsidRPr="00F03E84" w:rsidRDefault="002002F1" w:rsidP="0055404E">
      <w:pPr>
        <w:numPr>
          <w:ilvl w:val="2"/>
          <w:numId w:val="13"/>
        </w:numPr>
        <w:tabs>
          <w:tab w:val="num" w:pos="1451"/>
          <w:tab w:val="num" w:pos="2171"/>
        </w:tabs>
        <w:ind w:left="-142" w:hanging="567"/>
        <w:jc w:val="left"/>
        <w:rPr>
          <w:rFonts w:ascii="David" w:hAnsi="David" w:cs="David"/>
          <w:sz w:val="24"/>
          <w:szCs w:val="24"/>
          <w:u w:val="single"/>
        </w:rPr>
      </w:pPr>
      <w:r w:rsidRPr="00F03E84">
        <w:rPr>
          <w:rFonts w:ascii="David" w:hAnsi="David" w:cs="David"/>
          <w:sz w:val="24"/>
          <w:szCs w:val="24"/>
          <w:rtl/>
        </w:rPr>
        <w:t xml:space="preserve">הנתיך הראשי של הטרמינל  המתואר לעייל יחובר צמוד למצבר עם בית נתיך אטום מגומי ל </w:t>
      </w:r>
      <w:r w:rsidRPr="00F03E84">
        <w:rPr>
          <w:rFonts w:ascii="David" w:hAnsi="David" w:cs="David"/>
          <w:sz w:val="24"/>
          <w:szCs w:val="24"/>
        </w:rPr>
        <w:t>30A</w:t>
      </w:r>
      <w:r w:rsidRPr="00F03E84">
        <w:rPr>
          <w:rFonts w:ascii="David" w:hAnsi="David" w:cs="David"/>
          <w:sz w:val="24"/>
          <w:szCs w:val="24"/>
          <w:rtl/>
        </w:rPr>
        <w:t>.</w:t>
      </w:r>
    </w:p>
    <w:p w14:paraId="294E3E0D" w14:textId="77777777" w:rsidR="002002F1" w:rsidRPr="00F03E84" w:rsidRDefault="002002F1" w:rsidP="0055404E">
      <w:pPr>
        <w:numPr>
          <w:ilvl w:val="2"/>
          <w:numId w:val="13"/>
        </w:numPr>
        <w:tabs>
          <w:tab w:val="num" w:pos="1451"/>
          <w:tab w:val="num" w:pos="2171"/>
        </w:tabs>
        <w:ind w:left="-142" w:hanging="567"/>
        <w:jc w:val="left"/>
        <w:rPr>
          <w:rFonts w:ascii="David" w:hAnsi="David" w:cs="David"/>
          <w:sz w:val="24"/>
          <w:szCs w:val="24"/>
          <w:u w:val="single"/>
        </w:rPr>
      </w:pPr>
      <w:r w:rsidRPr="00F03E84">
        <w:rPr>
          <w:rFonts w:ascii="David" w:hAnsi="David" w:cs="David"/>
          <w:sz w:val="24"/>
          <w:szCs w:val="24"/>
          <w:rtl/>
        </w:rPr>
        <w:t>זוג החוטים הראשי יהיה בצבע אדום, שחור וינותב מהמצבר עד לטרמינל החיבורים.</w:t>
      </w:r>
    </w:p>
    <w:p w14:paraId="39AF3C4F" w14:textId="77777777" w:rsidR="002002F1" w:rsidRPr="00F03E84" w:rsidRDefault="002002F1" w:rsidP="0055404E">
      <w:pPr>
        <w:numPr>
          <w:ilvl w:val="1"/>
          <w:numId w:val="13"/>
        </w:numPr>
        <w:tabs>
          <w:tab w:val="num" w:pos="1091"/>
        </w:tabs>
        <w:ind w:left="-142" w:hanging="567"/>
        <w:jc w:val="left"/>
        <w:rPr>
          <w:rFonts w:ascii="David" w:hAnsi="David" w:cs="David"/>
          <w:sz w:val="24"/>
          <w:szCs w:val="24"/>
        </w:rPr>
      </w:pPr>
      <w:r w:rsidRPr="00F03E84">
        <w:rPr>
          <w:rFonts w:ascii="David" w:hAnsi="David" w:cs="David"/>
          <w:sz w:val="24"/>
          <w:szCs w:val="24"/>
          <w:rtl/>
        </w:rPr>
        <w:t>כול החיווט והדרישות המתוארת לעייל ינותבו בתוך בידוד לא מתכווץ.</w:t>
      </w:r>
    </w:p>
    <w:p w14:paraId="12A97666" w14:textId="77777777" w:rsidR="002002F1" w:rsidRPr="00F03E84" w:rsidRDefault="002002F1" w:rsidP="0055404E">
      <w:pPr>
        <w:numPr>
          <w:ilvl w:val="1"/>
          <w:numId w:val="13"/>
        </w:numPr>
        <w:tabs>
          <w:tab w:val="num" w:pos="1091"/>
        </w:tabs>
        <w:ind w:left="-142" w:hanging="567"/>
        <w:jc w:val="left"/>
        <w:rPr>
          <w:rFonts w:ascii="David" w:hAnsi="David" w:cs="David"/>
          <w:b/>
          <w:bCs/>
          <w:sz w:val="24"/>
          <w:szCs w:val="24"/>
          <w:rtl/>
        </w:rPr>
      </w:pPr>
      <w:r w:rsidRPr="00F03E84">
        <w:rPr>
          <w:rFonts w:ascii="David" w:hAnsi="David" w:cs="David"/>
          <w:b/>
          <w:bCs/>
          <w:sz w:val="24"/>
          <w:szCs w:val="24"/>
          <w:rtl/>
        </w:rPr>
        <w:t xml:space="preserve">כל חיבור בין מוליכים חשמליים ברכב יבוצעו בהלחמות ויבודדו היטב בעזרת בידוד מתכווץ או סרט בידוד. </w:t>
      </w:r>
    </w:p>
    <w:p w14:paraId="0A2FD66A" w14:textId="77777777" w:rsidR="002002F1" w:rsidRPr="00F03E84" w:rsidRDefault="002002F1" w:rsidP="002002F1">
      <w:pPr>
        <w:ind w:left="-142" w:hanging="567"/>
        <w:rPr>
          <w:rFonts w:ascii="David" w:hAnsi="David" w:cs="David"/>
          <w:sz w:val="24"/>
          <w:szCs w:val="24"/>
          <w:u w:val="single"/>
        </w:rPr>
      </w:pPr>
    </w:p>
    <w:p w14:paraId="68414C30" w14:textId="77777777" w:rsidR="002002F1" w:rsidRPr="00F03E84" w:rsidRDefault="002002F1" w:rsidP="0055404E">
      <w:pPr>
        <w:numPr>
          <w:ilvl w:val="0"/>
          <w:numId w:val="13"/>
        </w:numPr>
        <w:ind w:left="-142" w:hanging="567"/>
        <w:jc w:val="left"/>
        <w:rPr>
          <w:rFonts w:ascii="David" w:hAnsi="David" w:cs="David"/>
          <w:sz w:val="24"/>
          <w:szCs w:val="24"/>
        </w:rPr>
      </w:pPr>
      <w:r w:rsidRPr="00F03E84">
        <w:rPr>
          <w:rFonts w:ascii="David" w:hAnsi="David" w:cs="David"/>
          <w:sz w:val="24"/>
          <w:szCs w:val="24"/>
          <w:rtl/>
        </w:rPr>
        <w:t>מבחינת משטרת ישראל הכנת המתח מהווה חלק בלתי נפרד של מכלולי הרכב.</w:t>
      </w:r>
    </w:p>
    <w:p w14:paraId="2C14C9AC" w14:textId="77777777" w:rsidR="002002F1" w:rsidRPr="00F03E84" w:rsidRDefault="002002F1" w:rsidP="0055404E">
      <w:pPr>
        <w:numPr>
          <w:ilvl w:val="0"/>
          <w:numId w:val="13"/>
        </w:numPr>
        <w:ind w:left="-142" w:hanging="567"/>
        <w:jc w:val="left"/>
        <w:rPr>
          <w:rFonts w:ascii="David" w:hAnsi="David" w:cs="David"/>
          <w:sz w:val="24"/>
          <w:szCs w:val="24"/>
          <w:rtl/>
        </w:rPr>
      </w:pPr>
      <w:r w:rsidRPr="00F03E84">
        <w:rPr>
          <w:rFonts w:ascii="David" w:hAnsi="David" w:cs="David"/>
          <w:sz w:val="24"/>
          <w:szCs w:val="24"/>
          <w:rtl/>
        </w:rPr>
        <w:t>לטיפולכם אודה.</w:t>
      </w:r>
    </w:p>
    <w:p w14:paraId="3489851B" w14:textId="3CB033C5" w:rsidR="002002F1" w:rsidRDefault="002002F1" w:rsidP="0055404E">
      <w:pPr>
        <w:numPr>
          <w:ilvl w:val="0"/>
          <w:numId w:val="13"/>
        </w:numPr>
        <w:ind w:left="-142" w:hanging="567"/>
        <w:jc w:val="left"/>
        <w:rPr>
          <w:rFonts w:ascii="David" w:hAnsi="David" w:cs="David"/>
          <w:sz w:val="24"/>
          <w:szCs w:val="24"/>
        </w:rPr>
      </w:pPr>
      <w:r w:rsidRPr="00F03E84">
        <w:rPr>
          <w:rFonts w:ascii="David" w:hAnsi="David" w:cs="David"/>
          <w:sz w:val="24"/>
          <w:szCs w:val="24"/>
          <w:rtl/>
        </w:rPr>
        <w:t>דיאגרמת פריסה כללית</w:t>
      </w:r>
    </w:p>
    <w:p w14:paraId="4EBECE6E" w14:textId="1D8DC09C" w:rsidR="00DC1133" w:rsidRDefault="00DC1133" w:rsidP="00DC1133">
      <w:pPr>
        <w:jc w:val="left"/>
        <w:rPr>
          <w:rFonts w:ascii="David" w:hAnsi="David" w:cs="David"/>
          <w:sz w:val="24"/>
          <w:szCs w:val="24"/>
          <w:rtl/>
        </w:rPr>
      </w:pPr>
    </w:p>
    <w:p w14:paraId="6222EB00" w14:textId="2FC886DC" w:rsidR="00DC1133" w:rsidRDefault="00DC1133" w:rsidP="00DC1133">
      <w:pPr>
        <w:jc w:val="left"/>
        <w:rPr>
          <w:rFonts w:ascii="David" w:hAnsi="David" w:cs="David"/>
          <w:sz w:val="24"/>
          <w:szCs w:val="24"/>
          <w:rtl/>
        </w:rPr>
      </w:pPr>
    </w:p>
    <w:p w14:paraId="3AEA6C81" w14:textId="77065B47" w:rsidR="00DC1133" w:rsidRDefault="00DC1133" w:rsidP="00DC1133">
      <w:pPr>
        <w:jc w:val="left"/>
        <w:rPr>
          <w:rFonts w:ascii="David" w:hAnsi="David" w:cs="David"/>
          <w:sz w:val="24"/>
          <w:szCs w:val="24"/>
          <w:rtl/>
        </w:rPr>
      </w:pPr>
    </w:p>
    <w:p w14:paraId="49E8A223" w14:textId="77777777" w:rsidR="00DC1133" w:rsidRPr="00F03E84" w:rsidRDefault="00DC1133" w:rsidP="00DC1133">
      <w:pPr>
        <w:jc w:val="left"/>
        <w:rPr>
          <w:rFonts w:ascii="David" w:hAnsi="David" w:cs="David"/>
          <w:sz w:val="24"/>
          <w:szCs w:val="24"/>
          <w:rtl/>
        </w:rPr>
      </w:pPr>
    </w:p>
    <w:p w14:paraId="1AC42A70" w14:textId="77777777" w:rsidR="002002F1" w:rsidRPr="00F03E84" w:rsidRDefault="002002F1" w:rsidP="002002F1">
      <w:pPr>
        <w:ind w:left="-142" w:hanging="567"/>
        <w:rPr>
          <w:rFonts w:ascii="David" w:hAnsi="David" w:cs="David"/>
          <w:sz w:val="24"/>
          <w:szCs w:val="24"/>
        </w:rPr>
      </w:pPr>
    </w:p>
    <w:p w14:paraId="729CC50E" w14:textId="77777777" w:rsidR="002002F1" w:rsidRPr="00F03E84" w:rsidRDefault="002002F1" w:rsidP="002002F1">
      <w:pPr>
        <w:ind w:left="-142" w:hanging="567"/>
        <w:rPr>
          <w:rFonts w:ascii="David" w:hAnsi="David" w:cs="David"/>
          <w:sz w:val="24"/>
          <w:szCs w:val="24"/>
          <w:rtl/>
        </w:rPr>
      </w:pPr>
      <w:r w:rsidRPr="00F03E84">
        <w:rPr>
          <w:rFonts w:ascii="David" w:hAnsi="David" w:cs="David"/>
          <w:noProof/>
          <w:sz w:val="24"/>
          <w:szCs w:val="24"/>
          <w:rtl/>
          <w:lang w:eastAsia="en-US"/>
        </w:rPr>
        <mc:AlternateContent>
          <mc:Choice Requires="wpg">
            <w:drawing>
              <wp:anchor distT="0" distB="0" distL="114300" distR="114300" simplePos="0" relativeHeight="251662336" behindDoc="0" locked="0" layoutInCell="1" allowOverlap="1" wp14:anchorId="657D8BC4" wp14:editId="798682AF">
                <wp:simplePos x="0" y="0"/>
                <wp:positionH relativeFrom="page">
                  <wp:align>center</wp:align>
                </wp:positionH>
                <wp:positionV relativeFrom="paragraph">
                  <wp:posOffset>84760</wp:posOffset>
                </wp:positionV>
                <wp:extent cx="5829300" cy="5372100"/>
                <wp:effectExtent l="0" t="0" r="0" b="19050"/>
                <wp:wrapNone/>
                <wp:docPr id="308" name="קבוצה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5372100"/>
                          <a:chOff x="900" y="2798"/>
                          <a:chExt cx="9180" cy="8460"/>
                        </a:xfrm>
                      </wpg:grpSpPr>
                      <wps:wsp>
                        <wps:cNvPr id="309" name="Text Box 18"/>
                        <wps:cNvSpPr txBox="1">
                          <a:spLocks noChangeArrowheads="1"/>
                        </wps:cNvSpPr>
                        <wps:spPr bwMode="auto">
                          <a:xfrm>
                            <a:off x="900" y="2798"/>
                            <a:ext cx="7740" cy="8460"/>
                          </a:xfrm>
                          <a:prstGeom prst="rect">
                            <a:avLst/>
                          </a:prstGeom>
                          <a:solidFill>
                            <a:srgbClr val="FFFFFF"/>
                          </a:solidFill>
                          <a:ln w="9525">
                            <a:solidFill>
                              <a:srgbClr val="000000"/>
                            </a:solidFill>
                            <a:miter lim="800000"/>
                            <a:headEnd/>
                            <a:tailEnd/>
                          </a:ln>
                        </wps:spPr>
                        <wps:txbx>
                          <w:txbxContent>
                            <w:p w14:paraId="2D814AFC" w14:textId="77777777" w:rsidR="00E04B80" w:rsidRDefault="00E04B80" w:rsidP="002002F1">
                              <w:pPr>
                                <w:jc w:val="center"/>
                                <w:rPr>
                                  <w:b/>
                                  <w:bCs/>
                                  <w:sz w:val="32"/>
                                  <w:szCs w:val="32"/>
                                  <w:rtl/>
                                </w:rPr>
                              </w:pPr>
                            </w:p>
                            <w:p w14:paraId="5426726C" w14:textId="77777777" w:rsidR="00E04B80" w:rsidRDefault="00E04B80" w:rsidP="002002F1">
                              <w:pPr>
                                <w:jc w:val="center"/>
                                <w:rPr>
                                  <w:b/>
                                  <w:bCs/>
                                  <w:sz w:val="32"/>
                                  <w:szCs w:val="32"/>
                                  <w:rtl/>
                                </w:rPr>
                              </w:pPr>
                            </w:p>
                            <w:p w14:paraId="62008102" w14:textId="77777777" w:rsidR="00E04B80" w:rsidRDefault="00E04B80" w:rsidP="002002F1">
                              <w:pPr>
                                <w:jc w:val="center"/>
                                <w:rPr>
                                  <w:b/>
                                  <w:bCs/>
                                  <w:sz w:val="32"/>
                                  <w:szCs w:val="32"/>
                                  <w:rtl/>
                                </w:rPr>
                              </w:pPr>
                            </w:p>
                            <w:p w14:paraId="48621985" w14:textId="77777777" w:rsidR="00E04B80" w:rsidRDefault="00E04B80" w:rsidP="002002F1">
                              <w:pPr>
                                <w:jc w:val="center"/>
                                <w:rPr>
                                  <w:b/>
                                  <w:bCs/>
                                  <w:sz w:val="32"/>
                                  <w:szCs w:val="32"/>
                                  <w:rtl/>
                                </w:rPr>
                              </w:pPr>
                            </w:p>
                            <w:p w14:paraId="7679DD74" w14:textId="77777777" w:rsidR="00E04B80" w:rsidRDefault="00E04B80" w:rsidP="002002F1">
                              <w:pPr>
                                <w:jc w:val="center"/>
                                <w:rPr>
                                  <w:b/>
                                  <w:bCs/>
                                  <w:sz w:val="32"/>
                                  <w:szCs w:val="32"/>
                                  <w:rtl/>
                                </w:rPr>
                              </w:pPr>
                            </w:p>
                            <w:p w14:paraId="3C3198B0" w14:textId="77777777" w:rsidR="00E04B80" w:rsidRDefault="00E04B80" w:rsidP="002002F1">
                              <w:pPr>
                                <w:jc w:val="center"/>
                                <w:rPr>
                                  <w:b/>
                                  <w:bCs/>
                                  <w:sz w:val="32"/>
                                  <w:szCs w:val="32"/>
                                  <w:rtl/>
                                </w:rPr>
                              </w:pPr>
                            </w:p>
                            <w:p w14:paraId="55BB60FE" w14:textId="77777777" w:rsidR="00E04B80" w:rsidRDefault="00E04B80" w:rsidP="002002F1">
                              <w:pPr>
                                <w:jc w:val="center"/>
                                <w:rPr>
                                  <w:b/>
                                  <w:bCs/>
                                  <w:sz w:val="32"/>
                                  <w:szCs w:val="32"/>
                                  <w:rtl/>
                                </w:rPr>
                              </w:pPr>
                            </w:p>
                            <w:p w14:paraId="1084CDF0" w14:textId="77777777" w:rsidR="00E04B80" w:rsidRDefault="00E04B80" w:rsidP="002002F1">
                              <w:pPr>
                                <w:jc w:val="center"/>
                                <w:rPr>
                                  <w:b/>
                                  <w:bCs/>
                                  <w:sz w:val="32"/>
                                  <w:szCs w:val="32"/>
                                  <w:rtl/>
                                </w:rPr>
                              </w:pPr>
                            </w:p>
                            <w:p w14:paraId="51DD259C" w14:textId="77777777" w:rsidR="00E04B80" w:rsidRPr="00363267" w:rsidRDefault="00E04B80" w:rsidP="002002F1">
                              <w:pPr>
                                <w:jc w:val="center"/>
                                <w:rPr>
                                  <w:b/>
                                  <w:bCs/>
                                  <w:sz w:val="32"/>
                                  <w:szCs w:val="32"/>
                                  <w:rtl/>
                                </w:rPr>
                              </w:pPr>
                              <w:r>
                                <w:rPr>
                                  <w:b/>
                                  <w:bCs/>
                                  <w:noProof/>
                                  <w:sz w:val="32"/>
                                  <w:szCs w:val="32"/>
                                  <w:lang w:eastAsia="en-US"/>
                                </w:rPr>
                                <w:drawing>
                                  <wp:inline distT="0" distB="0" distL="0" distR="0" wp14:anchorId="214608BE" wp14:editId="16CA18EC">
                                    <wp:extent cx="9525" cy="133350"/>
                                    <wp:effectExtent l="0" t="0" r="0" b="0"/>
                                    <wp:docPr id="44" name="תמונה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133350"/>
                                            </a:xfrm>
                                            <a:prstGeom prst="rect">
                                              <a:avLst/>
                                            </a:prstGeom>
                                            <a:noFill/>
                                            <a:ln>
                                              <a:noFill/>
                                            </a:ln>
                                          </pic:spPr>
                                        </pic:pic>
                                      </a:graphicData>
                                    </a:graphic>
                                  </wp:inline>
                                </w:drawing>
                              </w:r>
                            </w:p>
                            <w:p w14:paraId="2BF8BF12" w14:textId="77777777" w:rsidR="00E04B80" w:rsidRDefault="00E04B80" w:rsidP="002002F1">
                              <w:pPr>
                                <w:jc w:val="center"/>
                                <w:rPr>
                                  <w:b/>
                                  <w:bCs/>
                                  <w:sz w:val="32"/>
                                  <w:szCs w:val="32"/>
                                  <w:rtl/>
                                </w:rPr>
                              </w:pPr>
                            </w:p>
                            <w:p w14:paraId="00C6D083" w14:textId="77777777" w:rsidR="00E04B80" w:rsidRDefault="00E04B80" w:rsidP="002002F1">
                              <w:pPr>
                                <w:jc w:val="center"/>
                                <w:rPr>
                                  <w:b/>
                                  <w:bCs/>
                                  <w:sz w:val="32"/>
                                  <w:szCs w:val="32"/>
                                  <w:rtl/>
                                </w:rPr>
                              </w:pPr>
                            </w:p>
                            <w:p w14:paraId="6639E331" w14:textId="77777777" w:rsidR="00E04B80" w:rsidRDefault="00E04B80" w:rsidP="002002F1">
                              <w:pPr>
                                <w:jc w:val="center"/>
                                <w:rPr>
                                  <w:b/>
                                  <w:bCs/>
                                  <w:sz w:val="32"/>
                                  <w:szCs w:val="32"/>
                                  <w:rtl/>
                                </w:rPr>
                              </w:pPr>
                            </w:p>
                            <w:p w14:paraId="55CDB215" w14:textId="77777777" w:rsidR="00E04B80" w:rsidRDefault="00E04B80" w:rsidP="002002F1">
                              <w:pPr>
                                <w:jc w:val="center"/>
                                <w:rPr>
                                  <w:b/>
                                  <w:bCs/>
                                  <w:sz w:val="32"/>
                                  <w:szCs w:val="32"/>
                                  <w:rtl/>
                                </w:rPr>
                              </w:pPr>
                            </w:p>
                            <w:p w14:paraId="4F35A86B" w14:textId="77777777" w:rsidR="00E04B80" w:rsidRDefault="00E04B80" w:rsidP="002002F1">
                              <w:pPr>
                                <w:jc w:val="center"/>
                                <w:rPr>
                                  <w:b/>
                                  <w:bCs/>
                                  <w:sz w:val="32"/>
                                  <w:szCs w:val="32"/>
                                  <w:rtl/>
                                </w:rPr>
                              </w:pPr>
                            </w:p>
                            <w:p w14:paraId="588AF413" w14:textId="77777777" w:rsidR="00E04B80" w:rsidRDefault="00E04B80" w:rsidP="002002F1">
                              <w:pPr>
                                <w:jc w:val="center"/>
                                <w:rPr>
                                  <w:b/>
                                  <w:bCs/>
                                  <w:sz w:val="32"/>
                                  <w:szCs w:val="32"/>
                                  <w:rtl/>
                                </w:rPr>
                              </w:pPr>
                            </w:p>
                            <w:p w14:paraId="65C2699F" w14:textId="77777777" w:rsidR="00E04B80" w:rsidRDefault="00E04B80" w:rsidP="002002F1">
                              <w:pPr>
                                <w:jc w:val="center"/>
                                <w:rPr>
                                  <w:b/>
                                  <w:bCs/>
                                  <w:sz w:val="32"/>
                                  <w:szCs w:val="32"/>
                                  <w:rtl/>
                                </w:rPr>
                              </w:pPr>
                            </w:p>
                            <w:p w14:paraId="6E5AE81A" w14:textId="77777777" w:rsidR="00E04B80" w:rsidRDefault="00E04B80" w:rsidP="002002F1">
                              <w:pPr>
                                <w:jc w:val="center"/>
                                <w:rPr>
                                  <w:b/>
                                  <w:bCs/>
                                  <w:sz w:val="32"/>
                                  <w:szCs w:val="32"/>
                                  <w:rtl/>
                                </w:rPr>
                              </w:pPr>
                            </w:p>
                            <w:p w14:paraId="30872A80" w14:textId="77777777" w:rsidR="00E04B80" w:rsidRDefault="00E04B80" w:rsidP="002002F1">
                              <w:pPr>
                                <w:jc w:val="center"/>
                                <w:rPr>
                                  <w:b/>
                                  <w:bCs/>
                                  <w:sz w:val="32"/>
                                  <w:szCs w:val="32"/>
                                  <w:rtl/>
                                </w:rPr>
                              </w:pPr>
                            </w:p>
                            <w:p w14:paraId="4C76507C" w14:textId="77777777" w:rsidR="00E04B80" w:rsidRDefault="00E04B80" w:rsidP="002002F1">
                              <w:pPr>
                                <w:jc w:val="center"/>
                                <w:rPr>
                                  <w:b/>
                                  <w:bCs/>
                                  <w:sz w:val="32"/>
                                  <w:szCs w:val="32"/>
                                  <w:rtl/>
                                </w:rPr>
                              </w:pPr>
                            </w:p>
                            <w:p w14:paraId="71FA72AB" w14:textId="77777777" w:rsidR="00E04B80" w:rsidRDefault="00E04B80" w:rsidP="002002F1">
                              <w:pPr>
                                <w:jc w:val="center"/>
                                <w:rPr>
                                  <w:b/>
                                  <w:bCs/>
                                  <w:sz w:val="32"/>
                                  <w:szCs w:val="32"/>
                                  <w:rtl/>
                                </w:rPr>
                              </w:pPr>
                            </w:p>
                            <w:p w14:paraId="300E1138" w14:textId="77777777" w:rsidR="00E04B80" w:rsidRDefault="00E04B80" w:rsidP="002002F1">
                              <w:pPr>
                                <w:jc w:val="center"/>
                                <w:rPr>
                                  <w:b/>
                                  <w:bCs/>
                                  <w:sz w:val="32"/>
                                  <w:szCs w:val="32"/>
                                  <w:rtl/>
                                </w:rPr>
                              </w:pPr>
                            </w:p>
                            <w:p w14:paraId="26B75801" w14:textId="77777777" w:rsidR="00E04B80" w:rsidRDefault="00E04B80" w:rsidP="002002F1">
                              <w:pPr>
                                <w:jc w:val="center"/>
                                <w:rPr>
                                  <w:b/>
                                  <w:bCs/>
                                  <w:sz w:val="32"/>
                                  <w:szCs w:val="32"/>
                                  <w:rtl/>
                                </w:rPr>
                              </w:pPr>
                            </w:p>
                            <w:p w14:paraId="62B7DCDA" w14:textId="77777777" w:rsidR="00E04B80" w:rsidRDefault="00E04B80" w:rsidP="002002F1">
                              <w:pPr>
                                <w:jc w:val="center"/>
                                <w:rPr>
                                  <w:b/>
                                  <w:bCs/>
                                  <w:sz w:val="32"/>
                                  <w:szCs w:val="32"/>
                                  <w:rtl/>
                                </w:rPr>
                              </w:pPr>
                            </w:p>
                            <w:p w14:paraId="42A083C4" w14:textId="77777777" w:rsidR="00E04B80" w:rsidRDefault="00E04B80" w:rsidP="002002F1">
                              <w:pPr>
                                <w:jc w:val="center"/>
                                <w:rPr>
                                  <w:b/>
                                  <w:bCs/>
                                  <w:sz w:val="32"/>
                                  <w:szCs w:val="32"/>
                                  <w:rtl/>
                                </w:rPr>
                              </w:pPr>
                            </w:p>
                            <w:p w14:paraId="22EBD79D" w14:textId="77777777" w:rsidR="00E04B80" w:rsidRDefault="00E04B80" w:rsidP="002002F1">
                              <w:pPr>
                                <w:jc w:val="center"/>
                                <w:rPr>
                                  <w:b/>
                                  <w:bCs/>
                                  <w:sz w:val="32"/>
                                  <w:szCs w:val="32"/>
                                  <w:rtl/>
                                </w:rPr>
                              </w:pPr>
                            </w:p>
                            <w:p w14:paraId="4CBB5A9B" w14:textId="77777777" w:rsidR="00E04B80" w:rsidRDefault="00E04B80" w:rsidP="002002F1">
                              <w:pPr>
                                <w:jc w:val="center"/>
                                <w:rPr>
                                  <w:b/>
                                  <w:bCs/>
                                  <w:sz w:val="32"/>
                                  <w:szCs w:val="32"/>
                                  <w:rtl/>
                                </w:rPr>
                              </w:pPr>
                            </w:p>
                            <w:p w14:paraId="4A8FCB78" w14:textId="77777777" w:rsidR="00E04B80" w:rsidRDefault="00E04B80" w:rsidP="002002F1">
                              <w:pPr>
                                <w:jc w:val="center"/>
                                <w:rPr>
                                  <w:b/>
                                  <w:bCs/>
                                  <w:sz w:val="32"/>
                                  <w:szCs w:val="32"/>
                                  <w:rtl/>
                                </w:rPr>
                              </w:pPr>
                            </w:p>
                            <w:p w14:paraId="097D884C" w14:textId="77777777" w:rsidR="00E04B80" w:rsidRDefault="00E04B80" w:rsidP="002002F1">
                              <w:pPr>
                                <w:jc w:val="center"/>
                                <w:rPr>
                                  <w:b/>
                                  <w:bCs/>
                                  <w:sz w:val="32"/>
                                  <w:szCs w:val="32"/>
                                  <w:rtl/>
                                </w:rPr>
                              </w:pPr>
                            </w:p>
                            <w:p w14:paraId="2FE28CF3" w14:textId="77777777" w:rsidR="00E04B80" w:rsidRPr="005D15A7" w:rsidRDefault="00E04B80" w:rsidP="002002F1">
                              <w:pPr>
                                <w:jc w:val="center"/>
                                <w:rPr>
                                  <w:sz w:val="32"/>
                                  <w:szCs w:val="32"/>
                                  <w:rtl/>
                                </w:rPr>
                              </w:pPr>
                              <w:r>
                                <w:rPr>
                                  <w:rFonts w:hint="cs"/>
                                  <w:b/>
                                  <w:bCs/>
                                  <w:sz w:val="32"/>
                                  <w:szCs w:val="32"/>
                                  <w:rtl/>
                                </w:rPr>
                                <w:tab/>
                              </w:r>
                            </w:p>
                          </w:txbxContent>
                        </wps:txbx>
                        <wps:bodyPr rot="0" vert="horz" wrap="square" lIns="91440" tIns="45720" rIns="91440" bIns="45720" anchor="t" anchorCtr="0" upright="1">
                          <a:noAutofit/>
                        </wps:bodyPr>
                      </wps:wsp>
                      <wpg:grpSp>
                        <wpg:cNvPr id="310" name="Group 19"/>
                        <wpg:cNvGrpSpPr>
                          <a:grpSpLocks/>
                        </wpg:cNvGrpSpPr>
                        <wpg:grpSpPr bwMode="auto">
                          <a:xfrm>
                            <a:off x="7920" y="6211"/>
                            <a:ext cx="1800" cy="591"/>
                            <a:chOff x="7009" y="6800"/>
                            <a:chExt cx="1800" cy="540"/>
                          </a:xfrm>
                        </wpg:grpSpPr>
                        <wps:wsp>
                          <wps:cNvPr id="311" name="Text Box 20"/>
                          <wps:cNvSpPr txBox="1">
                            <a:spLocks noChangeArrowheads="1"/>
                          </wps:cNvSpPr>
                          <wps:spPr bwMode="auto">
                            <a:xfrm>
                              <a:off x="7009" y="6800"/>
                              <a:ext cx="1800" cy="540"/>
                            </a:xfrm>
                            <a:prstGeom prst="rect">
                              <a:avLst/>
                            </a:prstGeom>
                            <a:solidFill>
                              <a:srgbClr val="FFFFFF"/>
                            </a:solidFill>
                            <a:ln w="9525">
                              <a:solidFill>
                                <a:srgbClr val="000000"/>
                              </a:solidFill>
                              <a:miter lim="800000"/>
                              <a:headEnd/>
                              <a:tailEnd/>
                            </a:ln>
                          </wps:spPr>
                          <wps:txbx>
                            <w:txbxContent>
                              <w:p w14:paraId="622ADC8A" w14:textId="77777777" w:rsidR="00E04B80" w:rsidRDefault="00E04B80" w:rsidP="002002F1">
                                <w:pPr>
                                  <w:jc w:val="center"/>
                                  <w:rPr>
                                    <w:rtl/>
                                  </w:rPr>
                                </w:pPr>
                              </w:p>
                            </w:txbxContent>
                          </wps:txbx>
                          <wps:bodyPr rot="0" vert="horz" wrap="square" lIns="91440" tIns="45720" rIns="91440" bIns="45720" anchor="t" anchorCtr="0" upright="1">
                            <a:noAutofit/>
                          </wps:bodyPr>
                        </wps:wsp>
                        <wps:wsp>
                          <wps:cNvPr id="312" name="Line 21"/>
                          <wps:cNvCnPr/>
                          <wps:spPr bwMode="auto">
                            <a:xfrm>
                              <a:off x="8449" y="68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
                          <wps:cNvCnPr/>
                          <wps:spPr bwMode="auto">
                            <a:xfrm>
                              <a:off x="7369" y="68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3"/>
                          <wps:cNvCnPr/>
                          <wps:spPr bwMode="auto">
                            <a:xfrm>
                              <a:off x="7729" y="68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Line 24"/>
                          <wps:cNvCnPr/>
                          <wps:spPr bwMode="auto">
                            <a:xfrm>
                              <a:off x="8089" y="68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16" name="Group 25"/>
                        <wpg:cNvGrpSpPr>
                          <a:grpSpLocks/>
                        </wpg:cNvGrpSpPr>
                        <wpg:grpSpPr bwMode="auto">
                          <a:xfrm>
                            <a:off x="3600" y="9556"/>
                            <a:ext cx="1800" cy="590"/>
                            <a:chOff x="7009" y="6800"/>
                            <a:chExt cx="1800" cy="540"/>
                          </a:xfrm>
                        </wpg:grpSpPr>
                        <wps:wsp>
                          <wps:cNvPr id="317" name="Text Box 26"/>
                          <wps:cNvSpPr txBox="1">
                            <a:spLocks noChangeArrowheads="1"/>
                          </wps:cNvSpPr>
                          <wps:spPr bwMode="auto">
                            <a:xfrm>
                              <a:off x="7009" y="6800"/>
                              <a:ext cx="1800" cy="540"/>
                            </a:xfrm>
                            <a:prstGeom prst="rect">
                              <a:avLst/>
                            </a:prstGeom>
                            <a:solidFill>
                              <a:srgbClr val="FFFFFF"/>
                            </a:solidFill>
                            <a:ln w="9525">
                              <a:solidFill>
                                <a:srgbClr val="000000"/>
                              </a:solidFill>
                              <a:miter lim="800000"/>
                              <a:headEnd/>
                              <a:tailEnd/>
                            </a:ln>
                          </wps:spPr>
                          <wps:txbx>
                            <w:txbxContent>
                              <w:p w14:paraId="215B8CED" w14:textId="77777777" w:rsidR="00E04B80" w:rsidRDefault="00E04B80" w:rsidP="002002F1">
                                <w:pPr>
                                  <w:jc w:val="center"/>
                                  <w:rPr>
                                    <w:rtl/>
                                  </w:rPr>
                                </w:pPr>
                              </w:p>
                            </w:txbxContent>
                          </wps:txbx>
                          <wps:bodyPr rot="0" vert="horz" wrap="square" lIns="91440" tIns="45720" rIns="91440" bIns="45720" anchor="t" anchorCtr="0" upright="1">
                            <a:noAutofit/>
                          </wps:bodyPr>
                        </wps:wsp>
                        <wps:wsp>
                          <wps:cNvPr id="318" name="Line 27"/>
                          <wps:cNvCnPr/>
                          <wps:spPr bwMode="auto">
                            <a:xfrm>
                              <a:off x="8449" y="68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Line 28"/>
                          <wps:cNvCnPr/>
                          <wps:spPr bwMode="auto">
                            <a:xfrm>
                              <a:off x="7369" y="68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29"/>
                          <wps:cNvCnPr/>
                          <wps:spPr bwMode="auto">
                            <a:xfrm>
                              <a:off x="7729" y="68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30"/>
                          <wps:cNvCnPr/>
                          <wps:spPr bwMode="auto">
                            <a:xfrm>
                              <a:off x="8089" y="68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3" name="Text Box 31"/>
                        <wps:cNvSpPr txBox="1">
                          <a:spLocks noChangeArrowheads="1"/>
                        </wps:cNvSpPr>
                        <wps:spPr bwMode="auto">
                          <a:xfrm>
                            <a:off x="3960" y="4637"/>
                            <a:ext cx="360" cy="591"/>
                          </a:xfrm>
                          <a:prstGeom prst="rect">
                            <a:avLst/>
                          </a:prstGeom>
                          <a:solidFill>
                            <a:srgbClr val="FFFFFF"/>
                          </a:solidFill>
                          <a:ln w="9525">
                            <a:solidFill>
                              <a:srgbClr val="000000"/>
                            </a:solidFill>
                            <a:miter lim="800000"/>
                            <a:headEnd/>
                            <a:tailEnd/>
                          </a:ln>
                        </wps:spPr>
                        <wps:txbx>
                          <w:txbxContent>
                            <w:p w14:paraId="503A1E10" w14:textId="77777777" w:rsidR="00E04B80" w:rsidRDefault="00E04B80" w:rsidP="002002F1">
                              <w:pPr>
                                <w:jc w:val="center"/>
                                <w:rPr>
                                  <w:rtl/>
                                </w:rPr>
                              </w:pPr>
                            </w:p>
                          </w:txbxContent>
                        </wps:txbx>
                        <wps:bodyPr rot="0" vert="horz" wrap="square" lIns="91440" tIns="45720" rIns="91440" bIns="45720" anchor="t" anchorCtr="0" upright="1">
                          <a:noAutofit/>
                        </wps:bodyPr>
                      </wps:wsp>
                      <wps:wsp>
                        <wps:cNvPr id="94" name="Line 32"/>
                        <wps:cNvCnPr/>
                        <wps:spPr bwMode="auto">
                          <a:xfrm flipH="1">
                            <a:off x="4680" y="519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Line 33"/>
                        <wps:cNvCnPr/>
                        <wps:spPr bwMode="auto">
                          <a:xfrm>
                            <a:off x="8820" y="4650"/>
                            <a:ext cx="0" cy="15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 name="Text Box 34"/>
                        <wps:cNvSpPr txBox="1">
                          <a:spLocks noChangeArrowheads="1"/>
                        </wps:cNvSpPr>
                        <wps:spPr bwMode="auto">
                          <a:xfrm>
                            <a:off x="8280" y="6982"/>
                            <a:ext cx="1080" cy="7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02DF8" w14:textId="77777777" w:rsidR="00E04B80" w:rsidRDefault="00E04B80" w:rsidP="002002F1">
                              <w:pPr>
                                <w:jc w:val="center"/>
                                <w:rPr>
                                  <w:rtl/>
                                </w:rPr>
                              </w:pPr>
                              <w:r>
                                <w:rPr>
                                  <w:rFonts w:hint="cs"/>
                                  <w:rtl/>
                                </w:rPr>
                                <w:t>טרמינל קדמי</w:t>
                              </w:r>
                            </w:p>
                            <w:p w14:paraId="7C105AFB" w14:textId="77777777" w:rsidR="00E04B80" w:rsidRDefault="00E04B80" w:rsidP="002002F1">
                              <w:pPr>
                                <w:jc w:val="center"/>
                                <w:rPr>
                                  <w:rtl/>
                                </w:rPr>
                              </w:pPr>
                            </w:p>
                          </w:txbxContent>
                        </wps:txbx>
                        <wps:bodyPr rot="0" vert="horz" wrap="square" lIns="91440" tIns="45720" rIns="91440" bIns="45720" anchor="t" anchorCtr="0" upright="1">
                          <a:noAutofit/>
                        </wps:bodyPr>
                      </wps:wsp>
                      <wps:wsp>
                        <wps:cNvPr id="321" name="Text Box 35"/>
                        <wps:cNvSpPr txBox="1">
                          <a:spLocks noChangeArrowheads="1"/>
                        </wps:cNvSpPr>
                        <wps:spPr bwMode="auto">
                          <a:xfrm>
                            <a:off x="3960" y="10222"/>
                            <a:ext cx="108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7F51DC" w14:textId="77777777" w:rsidR="00E04B80" w:rsidRDefault="00E04B80" w:rsidP="002002F1">
                              <w:pPr>
                                <w:jc w:val="center"/>
                                <w:rPr>
                                  <w:rtl/>
                                </w:rPr>
                              </w:pPr>
                              <w:r>
                                <w:rPr>
                                  <w:rFonts w:hint="cs"/>
                                  <w:rtl/>
                                </w:rPr>
                                <w:t>טרמינל</w:t>
                              </w:r>
                            </w:p>
                            <w:p w14:paraId="2174365F" w14:textId="77777777" w:rsidR="00E04B80" w:rsidRDefault="00E04B80" w:rsidP="002002F1">
                              <w:pPr>
                                <w:jc w:val="center"/>
                                <w:rPr>
                                  <w:rtl/>
                                </w:rPr>
                              </w:pPr>
                              <w:r>
                                <w:rPr>
                                  <w:rFonts w:hint="cs"/>
                                  <w:rtl/>
                                </w:rPr>
                                <w:t>אחורי</w:t>
                              </w:r>
                            </w:p>
                            <w:p w14:paraId="02569F00" w14:textId="77777777" w:rsidR="00E04B80" w:rsidRDefault="00E04B80" w:rsidP="002002F1">
                              <w:pPr>
                                <w:jc w:val="center"/>
                                <w:rPr>
                                  <w:rtl/>
                                </w:rPr>
                              </w:pPr>
                            </w:p>
                          </w:txbxContent>
                        </wps:txbx>
                        <wps:bodyPr rot="0" vert="horz" wrap="square" lIns="91440" tIns="45720" rIns="91440" bIns="45720" anchor="t" anchorCtr="0" upright="1">
                          <a:noAutofit/>
                        </wps:bodyPr>
                      </wps:wsp>
                      <wps:wsp>
                        <wps:cNvPr id="322" name="Text Box 36"/>
                        <wps:cNvSpPr txBox="1">
                          <a:spLocks noChangeArrowheads="1"/>
                        </wps:cNvSpPr>
                        <wps:spPr bwMode="auto">
                          <a:xfrm>
                            <a:off x="5760" y="5730"/>
                            <a:ext cx="16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1E7739" w14:textId="77777777" w:rsidR="00E04B80" w:rsidRDefault="00E04B80" w:rsidP="002002F1">
                              <w:pPr>
                                <w:jc w:val="center"/>
                                <w:rPr>
                                  <w:rtl/>
                                </w:rPr>
                              </w:pPr>
                              <w:r>
                                <w:rPr>
                                  <w:rFonts w:hint="cs"/>
                                  <w:rtl/>
                                </w:rPr>
                                <w:t>אדום 6 ממ"ר</w:t>
                              </w:r>
                            </w:p>
                            <w:p w14:paraId="3BD0B6B4" w14:textId="77777777" w:rsidR="00E04B80" w:rsidRDefault="00E04B80" w:rsidP="002002F1">
                              <w:pPr>
                                <w:jc w:val="center"/>
                                <w:rPr>
                                  <w:rtl/>
                                </w:rPr>
                              </w:pPr>
                            </w:p>
                          </w:txbxContent>
                        </wps:txbx>
                        <wps:bodyPr rot="0" vert="horz" wrap="square" lIns="91440" tIns="45720" rIns="91440" bIns="45720" anchor="t" anchorCtr="0" upright="1">
                          <a:noAutofit/>
                        </wps:bodyPr>
                      </wps:wsp>
                      <wps:wsp>
                        <wps:cNvPr id="323" name="Text Box 37"/>
                        <wps:cNvSpPr txBox="1">
                          <a:spLocks noChangeArrowheads="1"/>
                        </wps:cNvSpPr>
                        <wps:spPr bwMode="auto">
                          <a:xfrm>
                            <a:off x="5580" y="7350"/>
                            <a:ext cx="108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FDDE92" w14:textId="77777777" w:rsidR="00E04B80" w:rsidRDefault="00E04B80" w:rsidP="002002F1">
                              <w:pPr>
                                <w:jc w:val="center"/>
                                <w:rPr>
                                  <w:rtl/>
                                </w:rPr>
                              </w:pPr>
                              <w:r>
                                <w:rPr>
                                  <w:rFonts w:hint="cs"/>
                                  <w:rtl/>
                                </w:rPr>
                                <w:t xml:space="preserve">שחור </w:t>
                              </w:r>
                            </w:p>
                            <w:p w14:paraId="3650764F" w14:textId="77777777" w:rsidR="00E04B80" w:rsidRDefault="00E04B80" w:rsidP="002002F1">
                              <w:pPr>
                                <w:jc w:val="center"/>
                                <w:rPr>
                                  <w:rtl/>
                                </w:rPr>
                              </w:pPr>
                              <w:r>
                                <w:rPr>
                                  <w:rFonts w:hint="cs"/>
                                  <w:rtl/>
                                </w:rPr>
                                <w:t>6 ממ"ר</w:t>
                              </w:r>
                            </w:p>
                            <w:p w14:paraId="47D7846C" w14:textId="77777777" w:rsidR="00E04B80" w:rsidRDefault="00E04B80" w:rsidP="002002F1">
                              <w:pPr>
                                <w:jc w:val="center"/>
                                <w:rPr>
                                  <w:rtl/>
                                </w:rPr>
                              </w:pPr>
                            </w:p>
                          </w:txbxContent>
                        </wps:txbx>
                        <wps:bodyPr rot="0" vert="horz" wrap="square" lIns="91440" tIns="45720" rIns="91440" bIns="45720" anchor="t" anchorCtr="0" upright="1">
                          <a:noAutofit/>
                        </wps:bodyPr>
                      </wps:wsp>
                      <wps:wsp>
                        <wps:cNvPr id="324" name="Text Box 38"/>
                        <wps:cNvSpPr txBox="1">
                          <a:spLocks noChangeArrowheads="1"/>
                        </wps:cNvSpPr>
                        <wps:spPr bwMode="auto">
                          <a:xfrm>
                            <a:off x="4140" y="6618"/>
                            <a:ext cx="1440" cy="15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000744" w14:textId="77777777" w:rsidR="00E04B80" w:rsidRDefault="00E04B80" w:rsidP="002002F1">
                              <w:pPr>
                                <w:jc w:val="center"/>
                                <w:rPr>
                                  <w:rtl/>
                                </w:rPr>
                              </w:pPr>
                              <w:r>
                                <w:rPr>
                                  <w:rFonts w:hint="cs"/>
                                  <w:rtl/>
                                </w:rPr>
                                <w:t xml:space="preserve">מתח  ממותג </w:t>
                              </w:r>
                              <w:r>
                                <w:t>SWITCH</w:t>
                              </w:r>
                            </w:p>
                            <w:p w14:paraId="462381FC" w14:textId="77777777" w:rsidR="00E04B80" w:rsidRDefault="00E04B80" w:rsidP="002002F1">
                              <w:pPr>
                                <w:jc w:val="center"/>
                                <w:rPr>
                                  <w:rtl/>
                                </w:rPr>
                              </w:pPr>
                              <w:r>
                                <w:rPr>
                                  <w:rFonts w:hint="cs"/>
                                  <w:rtl/>
                                </w:rPr>
                                <w:t>כחול 1.5 מ"מ</w:t>
                              </w:r>
                            </w:p>
                            <w:p w14:paraId="5B3E88EC" w14:textId="77777777" w:rsidR="00E04B80" w:rsidRDefault="00E04B80" w:rsidP="002002F1">
                              <w:pPr>
                                <w:jc w:val="center"/>
                                <w:rPr>
                                  <w:rtl/>
                                </w:rPr>
                              </w:pPr>
                            </w:p>
                          </w:txbxContent>
                        </wps:txbx>
                        <wps:bodyPr rot="0" vert="horz" wrap="square" lIns="91440" tIns="45720" rIns="91440" bIns="45720" anchor="t" anchorCtr="0" upright="1">
                          <a:noAutofit/>
                        </wps:bodyPr>
                      </wps:wsp>
                      <wps:wsp>
                        <wps:cNvPr id="325" name="Text Box 39"/>
                        <wps:cNvSpPr txBox="1">
                          <a:spLocks noChangeArrowheads="1"/>
                        </wps:cNvSpPr>
                        <wps:spPr bwMode="auto">
                          <a:xfrm>
                            <a:off x="6660" y="5010"/>
                            <a:ext cx="1800" cy="4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17A08D" w14:textId="77777777" w:rsidR="00E04B80" w:rsidRDefault="00E04B80" w:rsidP="002002F1">
                              <w:pPr>
                                <w:jc w:val="center"/>
                                <w:rPr>
                                  <w:rtl/>
                                </w:rPr>
                              </w:pPr>
                              <w:r>
                                <w:rPr>
                                  <w:rFonts w:hint="cs"/>
                                  <w:rtl/>
                                </w:rPr>
                                <w:t>שחור 6 ממ"ר</w:t>
                              </w:r>
                            </w:p>
                            <w:p w14:paraId="6A76FA64" w14:textId="77777777" w:rsidR="00E04B80" w:rsidRDefault="00E04B80" w:rsidP="002002F1">
                              <w:pPr>
                                <w:jc w:val="center"/>
                                <w:rPr>
                                  <w:rtl/>
                                </w:rPr>
                              </w:pPr>
                            </w:p>
                          </w:txbxContent>
                        </wps:txbx>
                        <wps:bodyPr rot="0" vert="horz" wrap="square" lIns="91440" tIns="45720" rIns="91440" bIns="45720" anchor="t" anchorCtr="0" upright="1">
                          <a:noAutofit/>
                        </wps:bodyPr>
                      </wps:wsp>
                      <wps:wsp>
                        <wps:cNvPr id="326" name="Text Box 40"/>
                        <wps:cNvSpPr txBox="1">
                          <a:spLocks noChangeArrowheads="1"/>
                        </wps:cNvSpPr>
                        <wps:spPr bwMode="auto">
                          <a:xfrm>
                            <a:off x="3240" y="7350"/>
                            <a:ext cx="108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0BEDE" w14:textId="77777777" w:rsidR="00E04B80" w:rsidRDefault="00E04B80" w:rsidP="002002F1">
                              <w:pPr>
                                <w:jc w:val="center"/>
                                <w:rPr>
                                  <w:rtl/>
                                </w:rPr>
                              </w:pPr>
                              <w:r>
                                <w:rPr>
                                  <w:rFonts w:hint="cs"/>
                                  <w:rtl/>
                                </w:rPr>
                                <w:t>אדום</w:t>
                              </w:r>
                            </w:p>
                            <w:p w14:paraId="0D57441C" w14:textId="77777777" w:rsidR="00E04B80" w:rsidRDefault="00E04B80" w:rsidP="002002F1">
                              <w:pPr>
                                <w:jc w:val="center"/>
                                <w:rPr>
                                  <w:rtl/>
                                </w:rPr>
                              </w:pPr>
                              <w:r>
                                <w:rPr>
                                  <w:rFonts w:hint="cs"/>
                                  <w:rtl/>
                                </w:rPr>
                                <w:t>6 ממ"ר</w:t>
                              </w:r>
                            </w:p>
                            <w:p w14:paraId="67DCAA94" w14:textId="77777777" w:rsidR="00E04B80" w:rsidRDefault="00E04B80" w:rsidP="002002F1">
                              <w:pPr>
                                <w:jc w:val="center"/>
                                <w:rPr>
                                  <w:rtl/>
                                </w:rPr>
                              </w:pPr>
                            </w:p>
                            <w:p w14:paraId="1788E9C0" w14:textId="77777777" w:rsidR="00E04B80" w:rsidRDefault="00E04B80" w:rsidP="002002F1">
                              <w:pPr>
                                <w:jc w:val="center"/>
                                <w:rPr>
                                  <w:rtl/>
                                </w:rPr>
                              </w:pPr>
                            </w:p>
                            <w:p w14:paraId="7A7C397F" w14:textId="77777777" w:rsidR="00E04B80" w:rsidRDefault="00E04B80" w:rsidP="002002F1">
                              <w:pPr>
                                <w:jc w:val="center"/>
                                <w:rPr>
                                  <w:rtl/>
                                </w:rPr>
                              </w:pPr>
                            </w:p>
                            <w:p w14:paraId="0AB6B9AC" w14:textId="77777777" w:rsidR="00E04B80" w:rsidRDefault="00E04B80" w:rsidP="002002F1">
                              <w:pPr>
                                <w:jc w:val="center"/>
                                <w:rPr>
                                  <w:rtl/>
                                </w:rPr>
                              </w:pPr>
                            </w:p>
                            <w:p w14:paraId="1EFDAAC4" w14:textId="77777777" w:rsidR="00E04B80" w:rsidRDefault="00E04B80" w:rsidP="002002F1">
                              <w:pPr>
                                <w:jc w:val="center"/>
                                <w:rPr>
                                  <w:rtl/>
                                </w:rPr>
                              </w:pPr>
                            </w:p>
                            <w:p w14:paraId="048CEC49" w14:textId="77777777" w:rsidR="00E04B80" w:rsidRDefault="00E04B80" w:rsidP="002002F1">
                              <w:pPr>
                                <w:jc w:val="center"/>
                                <w:rPr>
                                  <w:rtl/>
                                </w:rPr>
                              </w:pPr>
                            </w:p>
                          </w:txbxContent>
                        </wps:txbx>
                        <wps:bodyPr rot="0" vert="horz" wrap="square" lIns="91440" tIns="45720" rIns="91440" bIns="45720" anchor="t" anchorCtr="0" upright="1">
                          <a:noAutofit/>
                        </wps:bodyPr>
                      </wps:wsp>
                      <wps:wsp>
                        <wps:cNvPr id="327" name="Line 41"/>
                        <wps:cNvCnPr/>
                        <wps:spPr bwMode="auto">
                          <a:xfrm flipH="1">
                            <a:off x="6120" y="4244"/>
                            <a:ext cx="0" cy="11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8" name="Line 42"/>
                        <wps:cNvCnPr/>
                        <wps:spPr bwMode="auto">
                          <a:xfrm flipH="1">
                            <a:off x="5760" y="4244"/>
                            <a:ext cx="11" cy="47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9" name="Text Box 43"/>
                        <wps:cNvSpPr txBox="1">
                          <a:spLocks noChangeArrowheads="1"/>
                        </wps:cNvSpPr>
                        <wps:spPr bwMode="auto">
                          <a:xfrm>
                            <a:off x="3960" y="3063"/>
                            <a:ext cx="2340" cy="1181"/>
                          </a:xfrm>
                          <a:prstGeom prst="rect">
                            <a:avLst/>
                          </a:prstGeom>
                          <a:solidFill>
                            <a:srgbClr val="FFFFFF"/>
                          </a:solidFill>
                          <a:ln w="9525">
                            <a:solidFill>
                              <a:srgbClr val="000000"/>
                            </a:solidFill>
                            <a:miter lim="800000"/>
                            <a:headEnd/>
                            <a:tailEnd/>
                          </a:ln>
                        </wps:spPr>
                        <wps:txbx>
                          <w:txbxContent>
                            <w:p w14:paraId="2D516026" w14:textId="77777777" w:rsidR="00E04B80" w:rsidRDefault="00E04B80" w:rsidP="002002F1">
                              <w:pPr>
                                <w:jc w:val="center"/>
                                <w:rPr>
                                  <w:rtl/>
                                </w:rPr>
                              </w:pPr>
                              <w:r>
                                <w:rPr>
                                  <w:rFonts w:hint="cs"/>
                                  <w:rtl/>
                                </w:rPr>
                                <w:t>מצבר</w:t>
                              </w:r>
                            </w:p>
                            <w:p w14:paraId="25E24B0D" w14:textId="77777777" w:rsidR="00E04B80" w:rsidRDefault="00E04B80" w:rsidP="002002F1">
                              <w:pPr>
                                <w:jc w:val="center"/>
                                <w:rPr>
                                  <w:rtl/>
                                </w:rPr>
                              </w:pPr>
                            </w:p>
                            <w:p w14:paraId="756602DE" w14:textId="77777777" w:rsidR="00E04B80" w:rsidRDefault="00E04B80" w:rsidP="002002F1">
                              <w:pPr>
                                <w:rPr>
                                  <w:rtl/>
                                </w:rPr>
                              </w:pPr>
                              <w:r>
                                <w:rPr>
                                  <w:rFonts w:hint="cs"/>
                                </w:rPr>
                                <w:t xml:space="preserve">   </w:t>
                              </w:r>
                              <w:r>
                                <w:rPr>
                                  <w:rFonts w:hint="cs"/>
                                  <w:rtl/>
                                </w:rPr>
                                <w:t xml:space="preserve">-       </w:t>
                              </w:r>
                              <w:r>
                                <w:t>12V</w:t>
                              </w:r>
                              <w:r>
                                <w:rPr>
                                  <w:rFonts w:hint="cs"/>
                                  <w:rtl/>
                                </w:rPr>
                                <w:t xml:space="preserve">          +</w:t>
                              </w:r>
                            </w:p>
                          </w:txbxContent>
                        </wps:txbx>
                        <wps:bodyPr rot="0" vert="horz" wrap="square" lIns="91440" tIns="45720" rIns="91440" bIns="45720" anchor="t" anchorCtr="0" upright="1">
                          <a:noAutofit/>
                        </wps:bodyPr>
                      </wps:wsp>
                      <wps:wsp>
                        <wps:cNvPr id="330" name="Text Box 44"/>
                        <wps:cNvSpPr txBox="1">
                          <a:spLocks noChangeArrowheads="1"/>
                        </wps:cNvSpPr>
                        <wps:spPr bwMode="auto">
                          <a:xfrm>
                            <a:off x="2700" y="4637"/>
                            <a:ext cx="1080" cy="7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88F3FC" w14:textId="77777777" w:rsidR="00E04B80" w:rsidRDefault="00E04B80" w:rsidP="002002F1">
                              <w:pPr>
                                <w:jc w:val="center"/>
                              </w:pPr>
                              <w:r>
                                <w:rPr>
                                  <w:rFonts w:hint="cs"/>
                                  <w:rtl/>
                                </w:rPr>
                                <w:t xml:space="preserve">נתיך </w:t>
                              </w:r>
                              <w:r>
                                <w:t>30A</w:t>
                              </w:r>
                            </w:p>
                            <w:p w14:paraId="5204F5C5" w14:textId="77777777" w:rsidR="00E04B80" w:rsidRDefault="00E04B80" w:rsidP="002002F1">
                              <w:pPr>
                                <w:jc w:val="center"/>
                                <w:rPr>
                                  <w:rtl/>
                                </w:rPr>
                              </w:pPr>
                            </w:p>
                          </w:txbxContent>
                        </wps:txbx>
                        <wps:bodyPr rot="0" vert="horz" wrap="square" lIns="91440" tIns="45720" rIns="91440" bIns="45720" anchor="t" anchorCtr="0" upright="1">
                          <a:noAutofit/>
                        </wps:bodyPr>
                      </wps:wsp>
                      <wps:wsp>
                        <wps:cNvPr id="331" name="Line 45"/>
                        <wps:cNvCnPr/>
                        <wps:spPr bwMode="auto">
                          <a:xfrm flipH="1">
                            <a:off x="4140" y="4244"/>
                            <a:ext cx="0" cy="4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Line 46"/>
                        <wps:cNvCnPr/>
                        <wps:spPr bwMode="auto">
                          <a:xfrm flipH="1">
                            <a:off x="4680" y="4244"/>
                            <a:ext cx="0" cy="4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Text Box 47"/>
                        <wps:cNvSpPr txBox="1">
                          <a:spLocks noChangeArrowheads="1"/>
                        </wps:cNvSpPr>
                        <wps:spPr bwMode="auto">
                          <a:xfrm>
                            <a:off x="4860" y="4650"/>
                            <a:ext cx="900" cy="7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555DA3" w14:textId="77777777" w:rsidR="00E04B80" w:rsidRDefault="00E04B80" w:rsidP="002002F1">
                              <w:pPr>
                                <w:jc w:val="center"/>
                              </w:pPr>
                              <w:r>
                                <w:rPr>
                                  <w:rFonts w:hint="cs"/>
                                  <w:rtl/>
                                </w:rPr>
                                <w:t xml:space="preserve">נתיך </w:t>
                              </w:r>
                              <w:r>
                                <w:t>30A</w:t>
                              </w:r>
                            </w:p>
                            <w:p w14:paraId="1CF5EC3E" w14:textId="77777777" w:rsidR="00E04B80" w:rsidRDefault="00E04B80" w:rsidP="002002F1">
                              <w:pPr>
                                <w:jc w:val="center"/>
                                <w:rPr>
                                  <w:rtl/>
                                </w:rPr>
                              </w:pPr>
                            </w:p>
                          </w:txbxContent>
                        </wps:txbx>
                        <wps:bodyPr rot="0" vert="horz" wrap="square" lIns="91440" tIns="45720" rIns="91440" bIns="45720" anchor="t" anchorCtr="0" upright="1">
                          <a:noAutofit/>
                        </wps:bodyPr>
                      </wps:wsp>
                      <wps:wsp>
                        <wps:cNvPr id="334" name="Text Box 48"/>
                        <wps:cNvSpPr txBox="1">
                          <a:spLocks noChangeArrowheads="1"/>
                        </wps:cNvSpPr>
                        <wps:spPr bwMode="auto">
                          <a:xfrm>
                            <a:off x="4500" y="4637"/>
                            <a:ext cx="360" cy="591"/>
                          </a:xfrm>
                          <a:prstGeom prst="rect">
                            <a:avLst/>
                          </a:prstGeom>
                          <a:solidFill>
                            <a:srgbClr val="FFFFFF"/>
                          </a:solidFill>
                          <a:ln w="9525">
                            <a:solidFill>
                              <a:srgbClr val="000000"/>
                            </a:solidFill>
                            <a:miter lim="800000"/>
                            <a:headEnd/>
                            <a:tailEnd/>
                          </a:ln>
                        </wps:spPr>
                        <wps:txbx>
                          <w:txbxContent>
                            <w:p w14:paraId="2174B894" w14:textId="77777777" w:rsidR="00E04B80" w:rsidRDefault="00E04B80" w:rsidP="002002F1">
                              <w:pPr>
                                <w:jc w:val="center"/>
                                <w:rPr>
                                  <w:rtl/>
                                </w:rPr>
                              </w:pPr>
                            </w:p>
                          </w:txbxContent>
                        </wps:txbx>
                        <wps:bodyPr rot="0" vert="horz" wrap="square" lIns="91440" tIns="45720" rIns="91440" bIns="45720" anchor="t" anchorCtr="0" upright="1">
                          <a:noAutofit/>
                        </wps:bodyPr>
                      </wps:wsp>
                      <wps:wsp>
                        <wps:cNvPr id="335" name="Line 49"/>
                        <wps:cNvCnPr/>
                        <wps:spPr bwMode="auto">
                          <a:xfrm flipH="1">
                            <a:off x="3780" y="897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 name="Line 50"/>
                        <wps:cNvCnPr/>
                        <wps:spPr bwMode="auto">
                          <a:xfrm flipH="1">
                            <a:off x="3780" y="8970"/>
                            <a:ext cx="0" cy="5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 name="Line 51"/>
                        <wps:cNvCnPr/>
                        <wps:spPr bwMode="auto">
                          <a:xfrm flipH="1">
                            <a:off x="5220" y="8970"/>
                            <a:ext cx="0" cy="5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 name="Line 52"/>
                        <wps:cNvCnPr/>
                        <wps:spPr bwMode="auto">
                          <a:xfrm flipH="1">
                            <a:off x="4860" y="8970"/>
                            <a:ext cx="0" cy="5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9" name="Line 53"/>
                        <wps:cNvCnPr/>
                        <wps:spPr bwMode="auto">
                          <a:xfrm flipH="1">
                            <a:off x="4860" y="897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0" name="Line 54"/>
                        <wps:cNvCnPr/>
                        <wps:spPr bwMode="auto">
                          <a:xfrm flipH="1">
                            <a:off x="4500" y="8063"/>
                            <a:ext cx="0" cy="14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Line 55"/>
                        <wps:cNvCnPr/>
                        <wps:spPr bwMode="auto">
                          <a:xfrm flipH="1">
                            <a:off x="4140" y="5190"/>
                            <a:ext cx="0" cy="43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2" name="Text Box 56"/>
                        <wps:cNvSpPr txBox="1">
                          <a:spLocks noChangeArrowheads="1"/>
                        </wps:cNvSpPr>
                        <wps:spPr bwMode="auto">
                          <a:xfrm>
                            <a:off x="8100" y="2858"/>
                            <a:ext cx="1440" cy="17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D9C622" w14:textId="77777777" w:rsidR="00E04B80" w:rsidRDefault="00E04B80" w:rsidP="002002F1">
                              <w:pPr>
                                <w:jc w:val="center"/>
                                <w:rPr>
                                  <w:rtl/>
                                </w:rPr>
                              </w:pPr>
                              <w:r>
                                <w:rPr>
                                  <w:rFonts w:hint="cs"/>
                                  <w:rtl/>
                                </w:rPr>
                                <w:t xml:space="preserve">מתח  ממותג </w:t>
                              </w:r>
                              <w:r>
                                <w:t>SWITCH</w:t>
                              </w:r>
                            </w:p>
                            <w:p w14:paraId="5E92BAF3" w14:textId="386CB625" w:rsidR="00E04B80" w:rsidRDefault="00E04B80" w:rsidP="002002F1">
                              <w:pPr>
                                <w:jc w:val="center"/>
                                <w:rPr>
                                  <w:rtl/>
                                </w:rPr>
                              </w:pPr>
                              <w:r>
                                <w:rPr>
                                  <w:rFonts w:hint="cs"/>
                                  <w:rtl/>
                                </w:rPr>
                                <w:t>כחול 1.5 מ"מ</w:t>
                              </w:r>
                            </w:p>
                            <w:p w14:paraId="3D946E27" w14:textId="77777777" w:rsidR="00E04B80" w:rsidRDefault="00E04B80" w:rsidP="002002F1">
                              <w:pPr>
                                <w:jc w:val="center"/>
                                <w:rPr>
                                  <w:rtl/>
                                </w:rPr>
                              </w:pPr>
                            </w:p>
                            <w:p w14:paraId="3E1AE9BF" w14:textId="77777777" w:rsidR="00E04B80" w:rsidRDefault="00E04B80" w:rsidP="002002F1">
                              <w:pPr>
                                <w:jc w:val="center"/>
                                <w:rPr>
                                  <w:rtl/>
                                </w:rPr>
                              </w:pPr>
                            </w:p>
                          </w:txbxContent>
                        </wps:txbx>
                        <wps:bodyPr rot="0" vert="horz" wrap="square" lIns="91440" tIns="45720" rIns="91440" bIns="45720" anchor="t" anchorCtr="0" upright="1">
                          <a:noAutofit/>
                        </wps:bodyPr>
                      </wps:wsp>
                      <wps:wsp>
                        <wps:cNvPr id="343" name="Line 57"/>
                        <wps:cNvCnPr/>
                        <wps:spPr bwMode="auto">
                          <a:xfrm>
                            <a:off x="8100" y="5730"/>
                            <a:ext cx="0" cy="4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4" name="Line 58"/>
                        <wps:cNvCnPr/>
                        <wps:spPr bwMode="auto">
                          <a:xfrm>
                            <a:off x="8460" y="5730"/>
                            <a:ext cx="0" cy="4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5" name="Line 59"/>
                        <wps:cNvCnPr/>
                        <wps:spPr bwMode="auto">
                          <a:xfrm>
                            <a:off x="9180" y="5370"/>
                            <a:ext cx="0" cy="8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6" name="Line 60"/>
                        <wps:cNvCnPr/>
                        <wps:spPr bwMode="auto">
                          <a:xfrm>
                            <a:off x="9540" y="5370"/>
                            <a:ext cx="0" cy="8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7" name="Line 61"/>
                        <wps:cNvCnPr/>
                        <wps:spPr bwMode="auto">
                          <a:xfrm>
                            <a:off x="6120" y="5362"/>
                            <a:ext cx="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 name="Line 62"/>
                        <wps:cNvCnPr/>
                        <wps:spPr bwMode="auto">
                          <a:xfrm>
                            <a:off x="4680" y="5722"/>
                            <a:ext cx="3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9" name="Rectangle 63"/>
                        <wps:cNvSpPr>
                          <a:spLocks noChangeArrowheads="1"/>
                        </wps:cNvSpPr>
                        <wps:spPr bwMode="auto">
                          <a:xfrm>
                            <a:off x="3240" y="8257"/>
                            <a:ext cx="3060" cy="2520"/>
                          </a:xfrm>
                          <a:prstGeom prst="rect">
                            <a:avLst/>
                          </a:prstGeom>
                          <a:noFill/>
                          <a:ln w="9525">
                            <a:solidFill>
                              <a:srgbClr val="FF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 name="Text Box 64"/>
                        <wps:cNvSpPr txBox="1">
                          <a:spLocks noChangeArrowheads="1"/>
                        </wps:cNvSpPr>
                        <wps:spPr bwMode="auto">
                          <a:xfrm>
                            <a:off x="7560" y="9821"/>
                            <a:ext cx="1980" cy="900"/>
                          </a:xfrm>
                          <a:prstGeom prst="rect">
                            <a:avLst/>
                          </a:prstGeom>
                          <a:solidFill>
                            <a:srgbClr val="FFFFFF"/>
                          </a:solidFill>
                          <a:ln w="9525">
                            <a:solidFill>
                              <a:srgbClr val="000000"/>
                            </a:solidFill>
                            <a:miter lim="800000"/>
                            <a:headEnd/>
                            <a:tailEnd/>
                          </a:ln>
                        </wps:spPr>
                        <wps:txbx>
                          <w:txbxContent>
                            <w:p w14:paraId="29862CB0" w14:textId="77777777" w:rsidR="00E04B80" w:rsidRDefault="00E04B80" w:rsidP="002002F1">
                              <w:pPr>
                                <w:rPr>
                                  <w:rtl/>
                                </w:rPr>
                              </w:pPr>
                              <w:r>
                                <w:rPr>
                                  <w:rFonts w:hint="cs"/>
                                  <w:rtl/>
                                </w:rPr>
                                <w:t xml:space="preserve">קופסת מיגון </w:t>
                              </w:r>
                            </w:p>
                            <w:p w14:paraId="1B6D2FC9" w14:textId="77777777" w:rsidR="00E04B80" w:rsidRDefault="00E04B80" w:rsidP="002002F1">
                              <w:r>
                                <w:rPr>
                                  <w:rFonts w:hint="cs"/>
                                  <w:rtl/>
                                </w:rPr>
                                <w:t xml:space="preserve">לטרמינל </w:t>
                              </w:r>
                            </w:p>
                          </w:txbxContent>
                        </wps:txbx>
                        <wps:bodyPr rot="0" vert="horz" wrap="square" lIns="91440" tIns="45720" rIns="91440" bIns="45720" anchor="t" anchorCtr="0" upright="1">
                          <a:noAutofit/>
                        </wps:bodyPr>
                      </wps:wsp>
                      <wps:wsp>
                        <wps:cNvPr id="351" name="Line 65"/>
                        <wps:cNvCnPr/>
                        <wps:spPr bwMode="auto">
                          <a:xfrm flipH="1">
                            <a:off x="6300" y="10001"/>
                            <a:ext cx="12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2" name="Text Box 66"/>
                        <wps:cNvSpPr txBox="1">
                          <a:spLocks noChangeArrowheads="1"/>
                        </wps:cNvSpPr>
                        <wps:spPr bwMode="auto">
                          <a:xfrm>
                            <a:off x="9000" y="4102"/>
                            <a:ext cx="1080"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CEEF50" w14:textId="77777777" w:rsidR="00E04B80" w:rsidRDefault="00E04B80" w:rsidP="002002F1">
                              <w:pPr>
                                <w:jc w:val="center"/>
                                <w:rPr>
                                  <w:rtl/>
                                </w:rPr>
                              </w:pPr>
                              <w:r>
                                <w:rPr>
                                  <w:rFonts w:hint="cs"/>
                                  <w:rtl/>
                                </w:rPr>
                                <w:t>נתיך</w:t>
                              </w:r>
                              <w:r>
                                <w:rPr>
                                  <w:rFonts w:hint="cs"/>
                                </w:rPr>
                                <w:t>A</w:t>
                              </w:r>
                              <w:r>
                                <w:rPr>
                                  <w:rFonts w:hint="cs"/>
                                  <w:rtl/>
                                </w:rPr>
                                <w:t>5</w:t>
                              </w:r>
                            </w:p>
                            <w:p w14:paraId="0BBF99DF" w14:textId="77777777" w:rsidR="00E04B80" w:rsidRDefault="00E04B80" w:rsidP="002002F1">
                              <w:pPr>
                                <w:jc w:val="center"/>
                                <w:rPr>
                                  <w:rtl/>
                                </w:rPr>
                              </w:pPr>
                            </w:p>
                          </w:txbxContent>
                        </wps:txbx>
                        <wps:bodyPr rot="0" vert="horz" wrap="square" lIns="91440" tIns="45720" rIns="91440" bIns="45720" anchor="t" anchorCtr="0" upright="1">
                          <a:noAutofit/>
                        </wps:bodyPr>
                      </wps:wsp>
                      <wps:wsp>
                        <wps:cNvPr id="353" name="Text Box 67"/>
                        <wps:cNvSpPr txBox="1">
                          <a:spLocks noChangeArrowheads="1"/>
                        </wps:cNvSpPr>
                        <wps:spPr bwMode="auto">
                          <a:xfrm>
                            <a:off x="8640" y="4102"/>
                            <a:ext cx="360" cy="540"/>
                          </a:xfrm>
                          <a:prstGeom prst="rect">
                            <a:avLst/>
                          </a:prstGeom>
                          <a:solidFill>
                            <a:srgbClr val="FFFFFF"/>
                          </a:solidFill>
                          <a:ln w="9525">
                            <a:solidFill>
                              <a:srgbClr val="000000"/>
                            </a:solidFill>
                            <a:miter lim="800000"/>
                            <a:headEnd/>
                            <a:tailEnd/>
                          </a:ln>
                        </wps:spPr>
                        <wps:txbx>
                          <w:txbxContent>
                            <w:p w14:paraId="507EB044" w14:textId="77777777" w:rsidR="00E04B80" w:rsidRDefault="00E04B80" w:rsidP="002002F1">
                              <w:pPr>
                                <w:jc w:val="center"/>
                                <w:rPr>
                                  <w:rtl/>
                                </w:rPr>
                              </w:pPr>
                            </w:p>
                          </w:txbxContent>
                        </wps:txbx>
                        <wps:bodyPr rot="0" vert="horz" wrap="square" lIns="91440" tIns="45720" rIns="91440" bIns="45720" anchor="t" anchorCtr="0" upright="1">
                          <a:noAutofit/>
                        </wps:bodyPr>
                      </wps:wsp>
                      <wps:wsp>
                        <wps:cNvPr id="354" name="Text Box 68"/>
                        <wps:cNvSpPr txBox="1">
                          <a:spLocks noChangeArrowheads="1"/>
                        </wps:cNvSpPr>
                        <wps:spPr bwMode="auto">
                          <a:xfrm>
                            <a:off x="4320" y="7522"/>
                            <a:ext cx="360" cy="591"/>
                          </a:xfrm>
                          <a:prstGeom prst="rect">
                            <a:avLst/>
                          </a:prstGeom>
                          <a:solidFill>
                            <a:srgbClr val="FFFFFF"/>
                          </a:solidFill>
                          <a:ln w="9525">
                            <a:solidFill>
                              <a:srgbClr val="000000"/>
                            </a:solidFill>
                            <a:miter lim="800000"/>
                            <a:headEnd/>
                            <a:tailEnd/>
                          </a:ln>
                        </wps:spPr>
                        <wps:txbx>
                          <w:txbxContent>
                            <w:p w14:paraId="273CF9A5" w14:textId="77777777" w:rsidR="00E04B80" w:rsidRDefault="00E04B80" w:rsidP="002002F1">
                              <w:pPr>
                                <w:jc w:val="center"/>
                                <w:rPr>
                                  <w:rtl/>
                                </w:rPr>
                              </w:pPr>
                            </w:p>
                          </w:txbxContent>
                        </wps:txbx>
                        <wps:bodyPr rot="0" vert="horz" wrap="square" lIns="91440" tIns="45720" rIns="91440" bIns="45720" anchor="t" anchorCtr="0" upright="1">
                          <a:noAutofit/>
                        </wps:bodyPr>
                      </wps:wsp>
                      <wps:wsp>
                        <wps:cNvPr id="355" name="Text Box 69"/>
                        <wps:cNvSpPr txBox="1">
                          <a:spLocks noChangeArrowheads="1"/>
                        </wps:cNvSpPr>
                        <wps:spPr bwMode="auto">
                          <a:xfrm>
                            <a:off x="4720" y="7522"/>
                            <a:ext cx="72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41F9B8" w14:textId="77777777" w:rsidR="00E04B80" w:rsidRDefault="00E04B80" w:rsidP="002002F1">
                              <w:pPr>
                                <w:jc w:val="center"/>
                                <w:rPr>
                                  <w:rtl/>
                                </w:rPr>
                              </w:pPr>
                              <w:r>
                                <w:rPr>
                                  <w:rFonts w:hint="cs"/>
                                  <w:rtl/>
                                </w:rPr>
                                <w:t>נתיך</w:t>
                              </w:r>
                              <w:r>
                                <w:rPr>
                                  <w:rFonts w:hint="cs"/>
                                </w:rPr>
                                <w:t>A</w:t>
                              </w:r>
                              <w:r>
                                <w:rPr>
                                  <w:rFonts w:hint="cs"/>
                                  <w:rtl/>
                                </w:rPr>
                                <w:t>5</w:t>
                              </w:r>
                            </w:p>
                            <w:p w14:paraId="2315EC53" w14:textId="77777777" w:rsidR="00E04B80" w:rsidRDefault="00E04B80" w:rsidP="002002F1">
                              <w:pPr>
                                <w:jc w:val="center"/>
                                <w:rPr>
                                  <w:rtl/>
                                </w:rPr>
                              </w:pPr>
                            </w:p>
                            <w:p w14:paraId="1B17F5E2" w14:textId="77777777" w:rsidR="00E04B80" w:rsidRDefault="00E04B80" w:rsidP="002002F1">
                              <w:pPr>
                                <w:jc w:val="center"/>
                                <w:rPr>
                                  <w:rtl/>
                                </w:rPr>
                              </w:pPr>
                            </w:p>
                          </w:txbxContent>
                        </wps:txbx>
                        <wps:bodyPr rot="0" vert="horz" wrap="square" lIns="72000" tIns="45720" rIns="72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7D8BC4" id="קבוצה 308" o:spid="_x0000_s1040" style="position:absolute;left:0;text-align:left;margin-left:0;margin-top:6.65pt;width:459pt;height:423pt;z-index:251662336;mso-position-horizontal:center;mso-position-horizontal-relative:page" coordorigin="900,2798" coordsize="918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">
                <v:shape id="Text Box 18" o:spid="_x0000_s1041" type="#_x0000_t202" style="position:absolute;left:900;top:2798;width:774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">
                  <v:textbox>
                    <w:txbxContent>
                      <w:p w14:paraId="2D814AFC" w14:textId="77777777" w:rsidR="00E04B80" w:rsidRDefault="00E04B80" w:rsidP="002002F1">
                        <w:pPr>
                          <w:jc w:val="center"/>
                          <w:rPr>
                            <w:b/>
                            <w:bCs/>
                            <w:sz w:val="32"/>
                            <w:szCs w:val="32"/>
                            <w:rtl/>
                          </w:rPr>
                        </w:pPr>
                      </w:p>
                      <w:p w14:paraId="5426726C" w14:textId="77777777" w:rsidR="00E04B80" w:rsidRDefault="00E04B80" w:rsidP="002002F1">
                        <w:pPr>
                          <w:jc w:val="center"/>
                          <w:rPr>
                            <w:b/>
                            <w:bCs/>
                            <w:sz w:val="32"/>
                            <w:szCs w:val="32"/>
                            <w:rtl/>
                          </w:rPr>
                        </w:pPr>
                      </w:p>
                      <w:p w14:paraId="62008102" w14:textId="77777777" w:rsidR="00E04B80" w:rsidRDefault="00E04B80" w:rsidP="002002F1">
                        <w:pPr>
                          <w:jc w:val="center"/>
                          <w:rPr>
                            <w:b/>
                            <w:bCs/>
                            <w:sz w:val="32"/>
                            <w:szCs w:val="32"/>
                            <w:rtl/>
                          </w:rPr>
                        </w:pPr>
                      </w:p>
                      <w:p w14:paraId="48621985" w14:textId="77777777" w:rsidR="00E04B80" w:rsidRDefault="00E04B80" w:rsidP="002002F1">
                        <w:pPr>
                          <w:jc w:val="center"/>
                          <w:rPr>
                            <w:b/>
                            <w:bCs/>
                            <w:sz w:val="32"/>
                            <w:szCs w:val="32"/>
                            <w:rtl/>
                          </w:rPr>
                        </w:pPr>
                      </w:p>
                      <w:p w14:paraId="7679DD74" w14:textId="77777777" w:rsidR="00E04B80" w:rsidRDefault="00E04B80" w:rsidP="002002F1">
                        <w:pPr>
                          <w:jc w:val="center"/>
                          <w:rPr>
                            <w:b/>
                            <w:bCs/>
                            <w:sz w:val="32"/>
                            <w:szCs w:val="32"/>
                            <w:rtl/>
                          </w:rPr>
                        </w:pPr>
                      </w:p>
                      <w:p w14:paraId="3C3198B0" w14:textId="77777777" w:rsidR="00E04B80" w:rsidRDefault="00E04B80" w:rsidP="002002F1">
                        <w:pPr>
                          <w:jc w:val="center"/>
                          <w:rPr>
                            <w:b/>
                            <w:bCs/>
                            <w:sz w:val="32"/>
                            <w:szCs w:val="32"/>
                            <w:rtl/>
                          </w:rPr>
                        </w:pPr>
                      </w:p>
                      <w:p w14:paraId="55BB60FE" w14:textId="77777777" w:rsidR="00E04B80" w:rsidRDefault="00E04B80" w:rsidP="002002F1">
                        <w:pPr>
                          <w:jc w:val="center"/>
                          <w:rPr>
                            <w:b/>
                            <w:bCs/>
                            <w:sz w:val="32"/>
                            <w:szCs w:val="32"/>
                            <w:rtl/>
                          </w:rPr>
                        </w:pPr>
                      </w:p>
                      <w:p w14:paraId="1084CDF0" w14:textId="77777777" w:rsidR="00E04B80" w:rsidRDefault="00E04B80" w:rsidP="002002F1">
                        <w:pPr>
                          <w:jc w:val="center"/>
                          <w:rPr>
                            <w:b/>
                            <w:bCs/>
                            <w:sz w:val="32"/>
                            <w:szCs w:val="32"/>
                            <w:rtl/>
                          </w:rPr>
                        </w:pPr>
                      </w:p>
                      <w:p w14:paraId="51DD259C" w14:textId="77777777" w:rsidR="00E04B80" w:rsidRPr="00363267" w:rsidRDefault="00E04B80" w:rsidP="002002F1">
                        <w:pPr>
                          <w:jc w:val="center"/>
                          <w:rPr>
                            <w:b/>
                            <w:bCs/>
                            <w:sz w:val="32"/>
                            <w:szCs w:val="32"/>
                            <w:rtl/>
                          </w:rPr>
                        </w:pPr>
                        <w:r>
                          <w:rPr>
                            <w:b/>
                            <w:bCs/>
                            <w:noProof/>
                            <w:sz w:val="32"/>
                            <w:szCs w:val="32"/>
                            <w:lang w:eastAsia="en-US"/>
                          </w:rPr>
                          <w:drawing>
                            <wp:inline distT="0" distB="0" distL="0" distR="0" wp14:anchorId="214608BE" wp14:editId="16CA18EC">
                              <wp:extent cx="9525" cy="133350"/>
                              <wp:effectExtent l="0" t="0" r="0" b="0"/>
                              <wp:docPr id="44" name="תמונה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133350"/>
                                      </a:xfrm>
                                      <a:prstGeom prst="rect">
                                        <a:avLst/>
                                      </a:prstGeom>
                                      <a:noFill/>
                                      <a:ln>
                                        <a:noFill/>
                                      </a:ln>
                                    </pic:spPr>
                                  </pic:pic>
                                </a:graphicData>
                              </a:graphic>
                            </wp:inline>
                          </w:drawing>
                        </w:r>
                      </w:p>
                      <w:p w14:paraId="2BF8BF12" w14:textId="77777777" w:rsidR="00E04B80" w:rsidRDefault="00E04B80" w:rsidP="002002F1">
                        <w:pPr>
                          <w:jc w:val="center"/>
                          <w:rPr>
                            <w:b/>
                            <w:bCs/>
                            <w:sz w:val="32"/>
                            <w:szCs w:val="32"/>
                            <w:rtl/>
                          </w:rPr>
                        </w:pPr>
                      </w:p>
                      <w:p w14:paraId="00C6D083" w14:textId="77777777" w:rsidR="00E04B80" w:rsidRDefault="00E04B80" w:rsidP="002002F1">
                        <w:pPr>
                          <w:jc w:val="center"/>
                          <w:rPr>
                            <w:b/>
                            <w:bCs/>
                            <w:sz w:val="32"/>
                            <w:szCs w:val="32"/>
                            <w:rtl/>
                          </w:rPr>
                        </w:pPr>
                      </w:p>
                      <w:p w14:paraId="6639E331" w14:textId="77777777" w:rsidR="00E04B80" w:rsidRDefault="00E04B80" w:rsidP="002002F1">
                        <w:pPr>
                          <w:jc w:val="center"/>
                          <w:rPr>
                            <w:b/>
                            <w:bCs/>
                            <w:sz w:val="32"/>
                            <w:szCs w:val="32"/>
                            <w:rtl/>
                          </w:rPr>
                        </w:pPr>
                      </w:p>
                      <w:p w14:paraId="55CDB215" w14:textId="77777777" w:rsidR="00E04B80" w:rsidRDefault="00E04B80" w:rsidP="002002F1">
                        <w:pPr>
                          <w:jc w:val="center"/>
                          <w:rPr>
                            <w:b/>
                            <w:bCs/>
                            <w:sz w:val="32"/>
                            <w:szCs w:val="32"/>
                            <w:rtl/>
                          </w:rPr>
                        </w:pPr>
                      </w:p>
                      <w:p w14:paraId="4F35A86B" w14:textId="77777777" w:rsidR="00E04B80" w:rsidRDefault="00E04B80" w:rsidP="002002F1">
                        <w:pPr>
                          <w:jc w:val="center"/>
                          <w:rPr>
                            <w:b/>
                            <w:bCs/>
                            <w:sz w:val="32"/>
                            <w:szCs w:val="32"/>
                            <w:rtl/>
                          </w:rPr>
                        </w:pPr>
                      </w:p>
                      <w:p w14:paraId="588AF413" w14:textId="77777777" w:rsidR="00E04B80" w:rsidRDefault="00E04B80" w:rsidP="002002F1">
                        <w:pPr>
                          <w:jc w:val="center"/>
                          <w:rPr>
                            <w:b/>
                            <w:bCs/>
                            <w:sz w:val="32"/>
                            <w:szCs w:val="32"/>
                            <w:rtl/>
                          </w:rPr>
                        </w:pPr>
                      </w:p>
                      <w:p w14:paraId="65C2699F" w14:textId="77777777" w:rsidR="00E04B80" w:rsidRDefault="00E04B80" w:rsidP="002002F1">
                        <w:pPr>
                          <w:jc w:val="center"/>
                          <w:rPr>
                            <w:b/>
                            <w:bCs/>
                            <w:sz w:val="32"/>
                            <w:szCs w:val="32"/>
                            <w:rtl/>
                          </w:rPr>
                        </w:pPr>
                      </w:p>
                      <w:p w14:paraId="6E5AE81A" w14:textId="77777777" w:rsidR="00E04B80" w:rsidRDefault="00E04B80" w:rsidP="002002F1">
                        <w:pPr>
                          <w:jc w:val="center"/>
                          <w:rPr>
                            <w:b/>
                            <w:bCs/>
                            <w:sz w:val="32"/>
                            <w:szCs w:val="32"/>
                            <w:rtl/>
                          </w:rPr>
                        </w:pPr>
                      </w:p>
                      <w:p w14:paraId="30872A80" w14:textId="77777777" w:rsidR="00E04B80" w:rsidRDefault="00E04B80" w:rsidP="002002F1">
                        <w:pPr>
                          <w:jc w:val="center"/>
                          <w:rPr>
                            <w:b/>
                            <w:bCs/>
                            <w:sz w:val="32"/>
                            <w:szCs w:val="32"/>
                            <w:rtl/>
                          </w:rPr>
                        </w:pPr>
                      </w:p>
                      <w:p w14:paraId="4C76507C" w14:textId="77777777" w:rsidR="00E04B80" w:rsidRDefault="00E04B80" w:rsidP="002002F1">
                        <w:pPr>
                          <w:jc w:val="center"/>
                          <w:rPr>
                            <w:b/>
                            <w:bCs/>
                            <w:sz w:val="32"/>
                            <w:szCs w:val="32"/>
                            <w:rtl/>
                          </w:rPr>
                        </w:pPr>
                      </w:p>
                      <w:p w14:paraId="71FA72AB" w14:textId="77777777" w:rsidR="00E04B80" w:rsidRDefault="00E04B80" w:rsidP="002002F1">
                        <w:pPr>
                          <w:jc w:val="center"/>
                          <w:rPr>
                            <w:b/>
                            <w:bCs/>
                            <w:sz w:val="32"/>
                            <w:szCs w:val="32"/>
                            <w:rtl/>
                          </w:rPr>
                        </w:pPr>
                      </w:p>
                      <w:p w14:paraId="300E1138" w14:textId="77777777" w:rsidR="00E04B80" w:rsidRDefault="00E04B80" w:rsidP="002002F1">
                        <w:pPr>
                          <w:jc w:val="center"/>
                          <w:rPr>
                            <w:b/>
                            <w:bCs/>
                            <w:sz w:val="32"/>
                            <w:szCs w:val="32"/>
                            <w:rtl/>
                          </w:rPr>
                        </w:pPr>
                      </w:p>
                      <w:p w14:paraId="26B75801" w14:textId="77777777" w:rsidR="00E04B80" w:rsidRDefault="00E04B80" w:rsidP="002002F1">
                        <w:pPr>
                          <w:jc w:val="center"/>
                          <w:rPr>
                            <w:b/>
                            <w:bCs/>
                            <w:sz w:val="32"/>
                            <w:szCs w:val="32"/>
                            <w:rtl/>
                          </w:rPr>
                        </w:pPr>
                      </w:p>
                      <w:p w14:paraId="62B7DCDA" w14:textId="77777777" w:rsidR="00E04B80" w:rsidRDefault="00E04B80" w:rsidP="002002F1">
                        <w:pPr>
                          <w:jc w:val="center"/>
                          <w:rPr>
                            <w:b/>
                            <w:bCs/>
                            <w:sz w:val="32"/>
                            <w:szCs w:val="32"/>
                            <w:rtl/>
                          </w:rPr>
                        </w:pPr>
                      </w:p>
                      <w:p w14:paraId="42A083C4" w14:textId="77777777" w:rsidR="00E04B80" w:rsidRDefault="00E04B80" w:rsidP="002002F1">
                        <w:pPr>
                          <w:jc w:val="center"/>
                          <w:rPr>
                            <w:b/>
                            <w:bCs/>
                            <w:sz w:val="32"/>
                            <w:szCs w:val="32"/>
                            <w:rtl/>
                          </w:rPr>
                        </w:pPr>
                      </w:p>
                      <w:p w14:paraId="22EBD79D" w14:textId="77777777" w:rsidR="00E04B80" w:rsidRDefault="00E04B80" w:rsidP="002002F1">
                        <w:pPr>
                          <w:jc w:val="center"/>
                          <w:rPr>
                            <w:b/>
                            <w:bCs/>
                            <w:sz w:val="32"/>
                            <w:szCs w:val="32"/>
                            <w:rtl/>
                          </w:rPr>
                        </w:pPr>
                      </w:p>
                      <w:p w14:paraId="4CBB5A9B" w14:textId="77777777" w:rsidR="00E04B80" w:rsidRDefault="00E04B80" w:rsidP="002002F1">
                        <w:pPr>
                          <w:jc w:val="center"/>
                          <w:rPr>
                            <w:b/>
                            <w:bCs/>
                            <w:sz w:val="32"/>
                            <w:szCs w:val="32"/>
                            <w:rtl/>
                          </w:rPr>
                        </w:pPr>
                      </w:p>
                      <w:p w14:paraId="4A8FCB78" w14:textId="77777777" w:rsidR="00E04B80" w:rsidRDefault="00E04B80" w:rsidP="002002F1">
                        <w:pPr>
                          <w:jc w:val="center"/>
                          <w:rPr>
                            <w:b/>
                            <w:bCs/>
                            <w:sz w:val="32"/>
                            <w:szCs w:val="32"/>
                            <w:rtl/>
                          </w:rPr>
                        </w:pPr>
                      </w:p>
                      <w:p w14:paraId="097D884C" w14:textId="77777777" w:rsidR="00E04B80" w:rsidRDefault="00E04B80" w:rsidP="002002F1">
                        <w:pPr>
                          <w:jc w:val="center"/>
                          <w:rPr>
                            <w:b/>
                            <w:bCs/>
                            <w:sz w:val="32"/>
                            <w:szCs w:val="32"/>
                            <w:rtl/>
                          </w:rPr>
                        </w:pPr>
                      </w:p>
                      <w:p w14:paraId="2FE28CF3" w14:textId="77777777" w:rsidR="00E04B80" w:rsidRPr="005D15A7" w:rsidRDefault="00E04B80" w:rsidP="002002F1">
                        <w:pPr>
                          <w:jc w:val="center"/>
                          <w:rPr>
                            <w:sz w:val="32"/>
                            <w:szCs w:val="32"/>
                            <w:rtl/>
                          </w:rPr>
                        </w:pPr>
                        <w:r>
                          <w:rPr>
                            <w:rFonts w:hint="cs"/>
                            <w:b/>
                            <w:bCs/>
                            <w:sz w:val="32"/>
                            <w:szCs w:val="32"/>
                            <w:rtl/>
                          </w:rPr>
                          <w:tab/>
                        </w:r>
                      </w:p>
                    </w:txbxContent>
                  </v:textbox>
                </v:shape>
                <v:group id="Group 19" o:spid="_x0000_s1042" style="position:absolute;left:7920;top:6211;width:1800;height:591" coordorigin="7009,6800" coordsize="180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Text Box 20" o:spid="_x0000_s1043" type="#_x0000_t202" style="position:absolute;left:7009;top:6800;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">
                    <v:textbox>
                      <w:txbxContent>
                        <w:p w14:paraId="622ADC8A" w14:textId="77777777" w:rsidR="00E04B80" w:rsidRDefault="00E04B80" w:rsidP="002002F1">
                          <w:pPr>
                            <w:jc w:val="center"/>
                            <w:rPr>
                              <w:rtl/>
                            </w:rPr>
                          </w:pPr>
                        </w:p>
                      </w:txbxContent>
                    </v:textbox>
                  </v:shape>
                  <v:line id="Line 21" o:spid="_x0000_s1044" style="position:absolute;visibility:visible;mso-wrap-style:square" from="8449,6800" to="8449,7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"/>
                  <v:line id="Line 22" o:spid="_x0000_s1045" style="position:absolute;visibility:visible;mso-wrap-style:square" from="7369,6800" to="7369,7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"/>
                  <v:line id="Line 23" o:spid="_x0000_s1046" style="position:absolute;visibility:visible;mso-wrap-style:square" from="7729,6800" to="7729,7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"/>
                  <v:line id="Line 24" o:spid="_x0000_s1047" style="position:absolute;visibility:visible;mso-wrap-style:square" from="8089,6800" to="8089,7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"/>
                </v:group>
                <v:group id="Group 25" o:spid="_x0000_s1048" style="position:absolute;left:3600;top:9556;width:1800;height:590" coordorigin="7009,6800" coordsize="180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Text Box 26" o:spid="_x0000_s1049" type="#_x0000_t202" style="position:absolute;left:7009;top:6800;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">
                    <v:textbox>
                      <w:txbxContent>
                        <w:p w14:paraId="215B8CED" w14:textId="77777777" w:rsidR="00E04B80" w:rsidRDefault="00E04B80" w:rsidP="002002F1">
                          <w:pPr>
                            <w:jc w:val="center"/>
                            <w:rPr>
                              <w:rtl/>
                            </w:rPr>
                          </w:pPr>
                        </w:p>
                      </w:txbxContent>
                    </v:textbox>
                  </v:shape>
                  <v:line id="Line 27" o:spid="_x0000_s1050" style="position:absolute;visibility:visible;mso-wrap-style:square" from="8449,6800" to="8449,7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"/>
                  <v:line id="Line 28" o:spid="_x0000_s1051" style="position:absolute;visibility:visible;mso-wrap-style:square" from="7369,6800" to="7369,7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"/>
                  <v:line id="Line 29" o:spid="_x0000_s1052" style="position:absolute;visibility:visible;mso-wrap-style:square" from="7729,6800" to="7729,7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v:line id="Line 30" o:spid="_x0000_s1053" style="position:absolute;visibility:visible;mso-wrap-style:square" from="8089,6800" to="8089,7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v:group>
                <v:shape id="Text Box 31" o:spid="_x0000_s1054" type="#_x0000_t202" style="position:absolute;left:3960;top:4637;width:360;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">
                  <v:textbox>
                    <w:txbxContent>
                      <w:p w14:paraId="503A1E10" w14:textId="77777777" w:rsidR="00E04B80" w:rsidRDefault="00E04B80" w:rsidP="002002F1">
                        <w:pPr>
                          <w:jc w:val="center"/>
                          <w:rPr>
                            <w:rtl/>
                          </w:rPr>
                        </w:pPr>
                      </w:p>
                    </w:txbxContent>
                  </v:textbox>
                </v:shape>
                <v:line id="Line 32" o:spid="_x0000_s1055" style="position:absolute;flip:x;visibility:visible;mso-wrap-style:square" from="4680,5190" to="4680,5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"/>
                <v:line id="Line 33" o:spid="_x0000_s1056" style="position:absolute;visibility:visible;mso-wrap-style:square" from="8820,4650" to="8820,6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shape id="Text Box 34" o:spid="_x0000_s1057" type="#_x0000_t202" style="position:absolute;left:8280;top:6982;width:1080;height: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" stroked="f">
                  <v:textbox>
                    <w:txbxContent>
                      <w:p w14:paraId="60A02DF8" w14:textId="77777777" w:rsidR="00E04B80" w:rsidRDefault="00E04B80" w:rsidP="002002F1">
                        <w:pPr>
                          <w:jc w:val="center"/>
                          <w:rPr>
                            <w:rtl/>
                          </w:rPr>
                        </w:pPr>
                        <w:r>
                          <w:rPr>
                            <w:rFonts w:hint="cs"/>
                            <w:rtl/>
                          </w:rPr>
                          <w:t>טרמינל קדמי</w:t>
                        </w:r>
                      </w:p>
                      <w:p w14:paraId="7C105AFB" w14:textId="77777777" w:rsidR="00E04B80" w:rsidRDefault="00E04B80" w:rsidP="002002F1">
                        <w:pPr>
                          <w:jc w:val="center"/>
                          <w:rPr>
                            <w:rtl/>
                          </w:rPr>
                        </w:pPr>
                      </w:p>
                    </w:txbxContent>
                  </v:textbox>
                </v:shape>
                <v:shape id="Text Box 35" o:spid="_x0000_s1058" type="#_x0000_t202" style="position:absolute;left:3960;top:10222;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" stroked="f">
                  <v:textbox>
                    <w:txbxContent>
                      <w:p w14:paraId="1A7F51DC" w14:textId="77777777" w:rsidR="00E04B80" w:rsidRDefault="00E04B80" w:rsidP="002002F1">
                        <w:pPr>
                          <w:jc w:val="center"/>
                          <w:rPr>
                            <w:rtl/>
                          </w:rPr>
                        </w:pPr>
                        <w:r>
                          <w:rPr>
                            <w:rFonts w:hint="cs"/>
                            <w:rtl/>
                          </w:rPr>
                          <w:t>טרמינל</w:t>
                        </w:r>
                      </w:p>
                      <w:p w14:paraId="2174365F" w14:textId="77777777" w:rsidR="00E04B80" w:rsidRDefault="00E04B80" w:rsidP="002002F1">
                        <w:pPr>
                          <w:jc w:val="center"/>
                          <w:rPr>
                            <w:rtl/>
                          </w:rPr>
                        </w:pPr>
                        <w:r>
                          <w:rPr>
                            <w:rFonts w:hint="cs"/>
                            <w:rtl/>
                          </w:rPr>
                          <w:t>אחורי</w:t>
                        </w:r>
                      </w:p>
                      <w:p w14:paraId="02569F00" w14:textId="77777777" w:rsidR="00E04B80" w:rsidRDefault="00E04B80" w:rsidP="002002F1">
                        <w:pPr>
                          <w:jc w:val="center"/>
                          <w:rPr>
                            <w:rtl/>
                          </w:rPr>
                        </w:pPr>
                      </w:p>
                    </w:txbxContent>
                  </v:textbox>
                </v:shape>
                <v:shape id="Text Box 36" o:spid="_x0000_s1059" type="#_x0000_t202" style="position:absolute;left:5760;top:5730;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" stroked="f">
                  <v:textbox>
                    <w:txbxContent>
                      <w:p w14:paraId="501E7739" w14:textId="77777777" w:rsidR="00E04B80" w:rsidRDefault="00E04B80" w:rsidP="002002F1">
                        <w:pPr>
                          <w:jc w:val="center"/>
                          <w:rPr>
                            <w:rtl/>
                          </w:rPr>
                        </w:pPr>
                        <w:r>
                          <w:rPr>
                            <w:rFonts w:hint="cs"/>
                            <w:rtl/>
                          </w:rPr>
                          <w:t>אדום 6 ממ"ר</w:t>
                        </w:r>
                      </w:p>
                      <w:p w14:paraId="3BD0B6B4" w14:textId="77777777" w:rsidR="00E04B80" w:rsidRDefault="00E04B80" w:rsidP="002002F1">
                        <w:pPr>
                          <w:jc w:val="center"/>
                          <w:rPr>
                            <w:rtl/>
                          </w:rPr>
                        </w:pPr>
                      </w:p>
                    </w:txbxContent>
                  </v:textbox>
                </v:shape>
                <v:shape id="Text Box 37" o:spid="_x0000_s1060" type="#_x0000_t202" style="position:absolute;left:5580;top:7350;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" stroked="f">
                  <v:textbox>
                    <w:txbxContent>
                      <w:p w14:paraId="50FDDE92" w14:textId="77777777" w:rsidR="00E04B80" w:rsidRDefault="00E04B80" w:rsidP="002002F1">
                        <w:pPr>
                          <w:jc w:val="center"/>
                          <w:rPr>
                            <w:rtl/>
                          </w:rPr>
                        </w:pPr>
                        <w:r>
                          <w:rPr>
                            <w:rFonts w:hint="cs"/>
                            <w:rtl/>
                          </w:rPr>
                          <w:t xml:space="preserve">שחור </w:t>
                        </w:r>
                      </w:p>
                      <w:p w14:paraId="3650764F" w14:textId="77777777" w:rsidR="00E04B80" w:rsidRDefault="00E04B80" w:rsidP="002002F1">
                        <w:pPr>
                          <w:jc w:val="center"/>
                          <w:rPr>
                            <w:rtl/>
                          </w:rPr>
                        </w:pPr>
                        <w:r>
                          <w:rPr>
                            <w:rFonts w:hint="cs"/>
                            <w:rtl/>
                          </w:rPr>
                          <w:t>6 ממ"ר</w:t>
                        </w:r>
                      </w:p>
                      <w:p w14:paraId="47D7846C" w14:textId="77777777" w:rsidR="00E04B80" w:rsidRDefault="00E04B80" w:rsidP="002002F1">
                        <w:pPr>
                          <w:jc w:val="center"/>
                          <w:rPr>
                            <w:rtl/>
                          </w:rPr>
                        </w:pPr>
                      </w:p>
                    </w:txbxContent>
                  </v:textbox>
                </v:shape>
                <v:shape id="Text Box 38" o:spid="_x0000_s1061" type="#_x0000_t202" style="position:absolute;left:4140;top:6618;width:1440;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" stroked="f">
                  <v:textbox>
                    <w:txbxContent>
                      <w:p w14:paraId="32000744" w14:textId="77777777" w:rsidR="00E04B80" w:rsidRDefault="00E04B80" w:rsidP="002002F1">
                        <w:pPr>
                          <w:jc w:val="center"/>
                          <w:rPr>
                            <w:rtl/>
                          </w:rPr>
                        </w:pPr>
                        <w:r>
                          <w:rPr>
                            <w:rFonts w:hint="cs"/>
                            <w:rtl/>
                          </w:rPr>
                          <w:t xml:space="preserve">מתח  ממותג </w:t>
                        </w:r>
                        <w:r>
                          <w:t>SWITCH</w:t>
                        </w:r>
                      </w:p>
                      <w:p w14:paraId="462381FC" w14:textId="77777777" w:rsidR="00E04B80" w:rsidRDefault="00E04B80" w:rsidP="002002F1">
                        <w:pPr>
                          <w:jc w:val="center"/>
                          <w:rPr>
                            <w:rtl/>
                          </w:rPr>
                        </w:pPr>
                        <w:r>
                          <w:rPr>
                            <w:rFonts w:hint="cs"/>
                            <w:rtl/>
                          </w:rPr>
                          <w:t>כחול 1.5 מ"מ</w:t>
                        </w:r>
                      </w:p>
                      <w:p w14:paraId="5B3E88EC" w14:textId="77777777" w:rsidR="00E04B80" w:rsidRDefault="00E04B80" w:rsidP="002002F1">
                        <w:pPr>
                          <w:jc w:val="center"/>
                          <w:rPr>
                            <w:rtl/>
                          </w:rPr>
                        </w:pPr>
                      </w:p>
                    </w:txbxContent>
                  </v:textbox>
                </v:shape>
                <v:shape id="Text Box 39" o:spid="_x0000_s1062" type="#_x0000_t202" style="position:absolute;left:6660;top:5010;width:1800;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" stroked="f">
                  <v:textbox>
                    <w:txbxContent>
                      <w:p w14:paraId="0917A08D" w14:textId="77777777" w:rsidR="00E04B80" w:rsidRDefault="00E04B80" w:rsidP="002002F1">
                        <w:pPr>
                          <w:jc w:val="center"/>
                          <w:rPr>
                            <w:rtl/>
                          </w:rPr>
                        </w:pPr>
                        <w:r>
                          <w:rPr>
                            <w:rFonts w:hint="cs"/>
                            <w:rtl/>
                          </w:rPr>
                          <w:t>שחור 6 ממ"ר</w:t>
                        </w:r>
                      </w:p>
                      <w:p w14:paraId="6A76FA64" w14:textId="77777777" w:rsidR="00E04B80" w:rsidRDefault="00E04B80" w:rsidP="002002F1">
                        <w:pPr>
                          <w:jc w:val="center"/>
                          <w:rPr>
                            <w:rtl/>
                          </w:rPr>
                        </w:pPr>
                      </w:p>
                    </w:txbxContent>
                  </v:textbox>
                </v:shape>
                <v:shape id="Text Box 40" o:spid="_x0000_s1063" type="#_x0000_t202" style="position:absolute;left:3240;top:7350;width:10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" stroked="f">
                  <v:textbox>
                    <w:txbxContent>
                      <w:p w14:paraId="7170BEDE" w14:textId="77777777" w:rsidR="00E04B80" w:rsidRDefault="00E04B80" w:rsidP="002002F1">
                        <w:pPr>
                          <w:jc w:val="center"/>
                          <w:rPr>
                            <w:rtl/>
                          </w:rPr>
                        </w:pPr>
                        <w:r>
                          <w:rPr>
                            <w:rFonts w:hint="cs"/>
                            <w:rtl/>
                          </w:rPr>
                          <w:t>אדום</w:t>
                        </w:r>
                      </w:p>
                      <w:p w14:paraId="0D57441C" w14:textId="77777777" w:rsidR="00E04B80" w:rsidRDefault="00E04B80" w:rsidP="002002F1">
                        <w:pPr>
                          <w:jc w:val="center"/>
                          <w:rPr>
                            <w:rtl/>
                          </w:rPr>
                        </w:pPr>
                        <w:r>
                          <w:rPr>
                            <w:rFonts w:hint="cs"/>
                            <w:rtl/>
                          </w:rPr>
                          <w:t>6 ממ"ר</w:t>
                        </w:r>
                      </w:p>
                      <w:p w14:paraId="67DCAA94" w14:textId="77777777" w:rsidR="00E04B80" w:rsidRDefault="00E04B80" w:rsidP="002002F1">
                        <w:pPr>
                          <w:jc w:val="center"/>
                          <w:rPr>
                            <w:rtl/>
                          </w:rPr>
                        </w:pPr>
                      </w:p>
                      <w:p w14:paraId="1788E9C0" w14:textId="77777777" w:rsidR="00E04B80" w:rsidRDefault="00E04B80" w:rsidP="002002F1">
                        <w:pPr>
                          <w:jc w:val="center"/>
                          <w:rPr>
                            <w:rtl/>
                          </w:rPr>
                        </w:pPr>
                      </w:p>
                      <w:p w14:paraId="7A7C397F" w14:textId="77777777" w:rsidR="00E04B80" w:rsidRDefault="00E04B80" w:rsidP="002002F1">
                        <w:pPr>
                          <w:jc w:val="center"/>
                          <w:rPr>
                            <w:rtl/>
                          </w:rPr>
                        </w:pPr>
                      </w:p>
                      <w:p w14:paraId="0AB6B9AC" w14:textId="77777777" w:rsidR="00E04B80" w:rsidRDefault="00E04B80" w:rsidP="002002F1">
                        <w:pPr>
                          <w:jc w:val="center"/>
                          <w:rPr>
                            <w:rtl/>
                          </w:rPr>
                        </w:pPr>
                      </w:p>
                      <w:p w14:paraId="1EFDAAC4" w14:textId="77777777" w:rsidR="00E04B80" w:rsidRDefault="00E04B80" w:rsidP="002002F1">
                        <w:pPr>
                          <w:jc w:val="center"/>
                          <w:rPr>
                            <w:rtl/>
                          </w:rPr>
                        </w:pPr>
                      </w:p>
                      <w:p w14:paraId="048CEC49" w14:textId="77777777" w:rsidR="00E04B80" w:rsidRDefault="00E04B80" w:rsidP="002002F1">
                        <w:pPr>
                          <w:jc w:val="center"/>
                          <w:rPr>
                            <w:rtl/>
                          </w:rPr>
                        </w:pPr>
                      </w:p>
                    </w:txbxContent>
                  </v:textbox>
                </v:shape>
                <v:line id="Line 41" o:spid="_x0000_s1064" style="position:absolute;flip:x;visibility:visible;mso-wrap-style:square" from="6120,4244" to="6120,5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"/>
                <v:line id="Line 42" o:spid="_x0000_s1065" style="position:absolute;flip:x;visibility:visible;mso-wrap-style:square" from="5760,4244" to="5771,8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"/>
                <v:shape id="Text Box 43" o:spid="_x0000_s1066" type="#_x0000_t202" style="position:absolute;left:3960;top:3063;width:2340;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">
                  <v:textbox>
                    <w:txbxContent>
                      <w:p w14:paraId="2D516026" w14:textId="77777777" w:rsidR="00E04B80" w:rsidRDefault="00E04B80" w:rsidP="002002F1">
                        <w:pPr>
                          <w:jc w:val="center"/>
                          <w:rPr>
                            <w:rtl/>
                          </w:rPr>
                        </w:pPr>
                        <w:r>
                          <w:rPr>
                            <w:rFonts w:hint="cs"/>
                            <w:rtl/>
                          </w:rPr>
                          <w:t>מצבר</w:t>
                        </w:r>
                      </w:p>
                      <w:p w14:paraId="25E24B0D" w14:textId="77777777" w:rsidR="00E04B80" w:rsidRDefault="00E04B80" w:rsidP="002002F1">
                        <w:pPr>
                          <w:jc w:val="center"/>
                          <w:rPr>
                            <w:rtl/>
                          </w:rPr>
                        </w:pPr>
                      </w:p>
                      <w:p w14:paraId="756602DE" w14:textId="77777777" w:rsidR="00E04B80" w:rsidRDefault="00E04B80" w:rsidP="002002F1">
                        <w:pPr>
                          <w:rPr>
                            <w:rtl/>
                          </w:rPr>
                        </w:pPr>
                        <w:r>
                          <w:rPr>
                            <w:rFonts w:hint="cs"/>
                          </w:rPr>
                          <w:t xml:space="preserve">   </w:t>
                        </w:r>
                        <w:r>
                          <w:rPr>
                            <w:rFonts w:hint="cs"/>
                            <w:rtl/>
                          </w:rPr>
                          <w:t xml:space="preserve">-       </w:t>
                        </w:r>
                        <w:r>
                          <w:t>12V</w:t>
                        </w:r>
                        <w:r>
                          <w:rPr>
                            <w:rFonts w:hint="cs"/>
                            <w:rtl/>
                          </w:rPr>
                          <w:t xml:space="preserve">          +</w:t>
                        </w:r>
                      </w:p>
                    </w:txbxContent>
                  </v:textbox>
                </v:shape>
                <v:shape id="Text Box 44" o:spid="_x0000_s1067" type="#_x0000_t202" style="position:absolute;left:2700;top:4637;width:1080;height: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" stroked="f">
                  <v:textbox>
                    <w:txbxContent>
                      <w:p w14:paraId="6588F3FC" w14:textId="77777777" w:rsidR="00E04B80" w:rsidRDefault="00E04B80" w:rsidP="002002F1">
                        <w:pPr>
                          <w:jc w:val="center"/>
                        </w:pPr>
                        <w:r>
                          <w:rPr>
                            <w:rFonts w:hint="cs"/>
                            <w:rtl/>
                          </w:rPr>
                          <w:t xml:space="preserve">נתיך </w:t>
                        </w:r>
                        <w:r>
                          <w:t>30A</w:t>
                        </w:r>
                      </w:p>
                      <w:p w14:paraId="5204F5C5" w14:textId="77777777" w:rsidR="00E04B80" w:rsidRDefault="00E04B80" w:rsidP="002002F1">
                        <w:pPr>
                          <w:jc w:val="center"/>
                          <w:rPr>
                            <w:rtl/>
                          </w:rPr>
                        </w:pPr>
                      </w:p>
                    </w:txbxContent>
                  </v:textbox>
                </v:shape>
                <v:line id="Line 45" o:spid="_x0000_s1068" style="position:absolute;flip:x;visibility:visible;mso-wrap-style:square" from="4140,4244" to="4140,4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"/>
                <v:line id="Line 46" o:spid="_x0000_s1069" style="position:absolute;flip:x;visibility:visible;mso-wrap-style:square" from="4680,4244" to="4680,4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x4R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8HsHvmXQE5PwOAAD//wMAUEsBAi0AFAAGAAgAAAAhANvh9svuAAAAhQEAABMAAAAAAAAA&#10;AAAAAAAAAAAAAFtDb250ZW50X1R5cGVzXS54bWxQSwECLQAUAAYACAAAACEAWvQsW78AAAAVAQAA&#10;CwAAAAAAAAAAAAAAAAAfAQAAX3JlbHMvLnJlbHNQSwECLQAUAAYACAAAACEAs+seEcYAAADcAAAA&#10;DwAAAAAAAAAAAAAAAAAHAgAAZHJzL2Rvd25yZXYueG1sUEsFBgAAAAADAAMAtwAAAPoCAAAAAA==&#10;"/>
                <v:shape id="Text Box 47" o:spid="_x0000_s1070" type="#_x0000_t202" style="position:absolute;left:4860;top:4650;width:900;height: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" stroked="f">
                  <v:textbox>
                    <w:txbxContent>
                      <w:p w14:paraId="23555DA3" w14:textId="77777777" w:rsidR="00E04B80" w:rsidRDefault="00E04B80" w:rsidP="002002F1">
                        <w:pPr>
                          <w:jc w:val="center"/>
                        </w:pPr>
                        <w:r>
                          <w:rPr>
                            <w:rFonts w:hint="cs"/>
                            <w:rtl/>
                          </w:rPr>
                          <w:t xml:space="preserve">נתיך </w:t>
                        </w:r>
                        <w:r>
                          <w:t>30A</w:t>
                        </w:r>
                      </w:p>
                      <w:p w14:paraId="1CF5EC3E" w14:textId="77777777" w:rsidR="00E04B80" w:rsidRDefault="00E04B80" w:rsidP="002002F1">
                        <w:pPr>
                          <w:jc w:val="center"/>
                          <w:rPr>
                            <w:rtl/>
                          </w:rPr>
                        </w:pPr>
                      </w:p>
                    </w:txbxContent>
                  </v:textbox>
                </v:shape>
                <v:shape id="Text Box 48" o:spid="_x0000_s1071" type="#_x0000_t202" style="position:absolute;left:4500;top:4637;width:360;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">
                  <v:textbox>
                    <w:txbxContent>
                      <w:p w14:paraId="2174B894" w14:textId="77777777" w:rsidR="00E04B80" w:rsidRDefault="00E04B80" w:rsidP="002002F1">
                        <w:pPr>
                          <w:jc w:val="center"/>
                          <w:rPr>
                            <w:rtl/>
                          </w:rPr>
                        </w:pPr>
                      </w:p>
                    </w:txbxContent>
                  </v:textbox>
                </v:shape>
                <v:line id="Line 49" o:spid="_x0000_s1072" style="position:absolute;flip:x;visibility:visible;mso-wrap-style:square" from="3780,8970" to="4140,8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"/>
                <v:line id="Line 50" o:spid="_x0000_s1073" style="position:absolute;flip:x;visibility:visible;mso-wrap-style:square" from="3780,8970" to="3780,9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"/>
                <v:line id="Line 51" o:spid="_x0000_s1074" style="position:absolute;flip:x;visibility:visible;mso-wrap-style:square" from="5220,8970" to="5220,9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"/>
                <v:line id="Line 52" o:spid="_x0000_s1075" style="position:absolute;flip:x;visibility:visible;mso-wrap-style:square" from="4860,8970" to="4860,9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"/>
                <v:line id="Line 53" o:spid="_x0000_s1076" style="position:absolute;flip:x;visibility:visible;mso-wrap-style:square" from="4860,8970" to="5760,8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"/>
                <v:line id="Line 54" o:spid="_x0000_s1077" style="position:absolute;flip:x;visibility:visible;mso-wrap-style:square" from="4500,8063" to="4500,9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"/>
                <v:line id="Line 55" o:spid="_x0000_s1078" style="position:absolute;flip:x;visibility:visible;mso-wrap-style:square" from="4140,5190" to="4140,9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"/>
                <v:shape id="Text Box 56" o:spid="_x0000_s1079" type="#_x0000_t202" style="position:absolute;left:8100;top:2858;width:1440;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" stroked="f">
                  <v:textbox>
                    <w:txbxContent>
                      <w:p w14:paraId="15D9C622" w14:textId="77777777" w:rsidR="00E04B80" w:rsidRDefault="00E04B80" w:rsidP="002002F1">
                        <w:pPr>
                          <w:jc w:val="center"/>
                          <w:rPr>
                            <w:rtl/>
                          </w:rPr>
                        </w:pPr>
                        <w:r>
                          <w:rPr>
                            <w:rFonts w:hint="cs"/>
                            <w:rtl/>
                          </w:rPr>
                          <w:t xml:space="preserve">מתח  ממותג </w:t>
                        </w:r>
                        <w:r>
                          <w:t>SWITCH</w:t>
                        </w:r>
                      </w:p>
                      <w:p w14:paraId="5E92BAF3" w14:textId="386CB625" w:rsidR="00E04B80" w:rsidRDefault="00E04B80" w:rsidP="002002F1">
                        <w:pPr>
                          <w:jc w:val="center"/>
                          <w:rPr>
                            <w:rtl/>
                          </w:rPr>
                        </w:pPr>
                        <w:r>
                          <w:rPr>
                            <w:rFonts w:hint="cs"/>
                            <w:rtl/>
                          </w:rPr>
                          <w:t>כחול 1.5 מ"מ</w:t>
                        </w:r>
                      </w:p>
                      <w:p w14:paraId="3D946E27" w14:textId="77777777" w:rsidR="00E04B80" w:rsidRDefault="00E04B80" w:rsidP="002002F1">
                        <w:pPr>
                          <w:jc w:val="center"/>
                          <w:rPr>
                            <w:rtl/>
                          </w:rPr>
                        </w:pPr>
                      </w:p>
                      <w:p w14:paraId="3E1AE9BF" w14:textId="77777777" w:rsidR="00E04B80" w:rsidRDefault="00E04B80" w:rsidP="002002F1">
                        <w:pPr>
                          <w:jc w:val="center"/>
                          <w:rPr>
                            <w:rtl/>
                          </w:rPr>
                        </w:pPr>
                      </w:p>
                    </w:txbxContent>
                  </v:textbox>
                </v:shape>
                <v:line id="Line 57" o:spid="_x0000_s1080" style="position:absolute;visibility:visible;mso-wrap-style:square" from="8100,5730" to="8100,6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"/>
                <v:line id="Line 58" o:spid="_x0000_s1081" style="position:absolute;visibility:visible;mso-wrap-style:square" from="8460,5730" to="8460,6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"/>
                <v:line id="Line 59" o:spid="_x0000_s1082" style="position:absolute;visibility:visible;mso-wrap-style:square" from="9180,5370" to="9180,6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"/>
                <v:line id="Line 60" o:spid="_x0000_s1083" style="position:absolute;visibility:visible;mso-wrap-style:square" from="9540,5370" to="9540,6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uoQ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pxT+z8QjIJd/AAAA//8DAFBLAQItABQABgAIAAAAIQDb4fbL7gAAAIUBAAATAAAAAAAA&#10;AAAAAAAAAAAAAABbQ29udGVudF9UeXBlc10ueG1sUEsBAi0AFAAGAAgAAAAhAFr0LFu/AAAAFQEA&#10;AAsAAAAAAAAAAAAAAAAAHwEAAF9yZWxzLy5yZWxzUEsBAi0AFAAGAAgAAAAhAE3y6hDHAAAA3AAA&#10;AA8AAAAAAAAAAAAAAAAABwIAAGRycy9kb3ducmV2LnhtbFBLBQYAAAAAAwADALcAAAD7AgAAAAA=&#10;"/>
                <v:line id="Line 61" o:spid="_x0000_s1084" style="position:absolute;visibility:visible;mso-wrap-style:square" from="6120,5362" to="9540,5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"/>
                <v:line id="Line 62" o:spid="_x0000_s1085" style="position:absolute;visibility:visible;mso-wrap-style:square" from="4680,5722" to="8460,5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"/>
                <v:rect id="Rectangle 63" o:spid="_x0000_s1086" style="position:absolute;left:3240;top:8257;width:306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" filled="f" strokecolor="red">
                  <v:stroke dashstyle="dashDot"/>
                </v:rect>
                <v:shape id="Text Box 64" o:spid="_x0000_s1087" type="#_x0000_t202" style="position:absolute;left:7560;top:9821;width:19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">
                  <v:textbox>
                    <w:txbxContent>
                      <w:p w14:paraId="29862CB0" w14:textId="77777777" w:rsidR="00E04B80" w:rsidRDefault="00E04B80" w:rsidP="002002F1">
                        <w:pPr>
                          <w:rPr>
                            <w:rtl/>
                          </w:rPr>
                        </w:pPr>
                        <w:r>
                          <w:rPr>
                            <w:rFonts w:hint="cs"/>
                            <w:rtl/>
                          </w:rPr>
                          <w:t xml:space="preserve">קופסת מיגון </w:t>
                        </w:r>
                      </w:p>
                      <w:p w14:paraId="1B6D2FC9" w14:textId="77777777" w:rsidR="00E04B80" w:rsidRDefault="00E04B80" w:rsidP="002002F1">
                        <w:r>
                          <w:rPr>
                            <w:rFonts w:hint="cs"/>
                            <w:rtl/>
                          </w:rPr>
                          <w:t xml:space="preserve">לטרמינל </w:t>
                        </w:r>
                      </w:p>
                    </w:txbxContent>
                  </v:textbox>
                </v:shape>
                <v:line id="Line 65" o:spid="_x0000_s1088" style="position:absolute;flip:x;visibility:visible;mso-wrap-style:square" from="6300,10001" to="7560,10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">
                  <v:stroke endarrow="block"/>
                </v:line>
                <v:shape id="Text Box 66" o:spid="_x0000_s1089" type="#_x0000_t202" style="position:absolute;left:9000;top:4102;width:1080;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" stroked="f">
                  <v:textbox>
                    <w:txbxContent>
                      <w:p w14:paraId="46CEEF50" w14:textId="77777777" w:rsidR="00E04B80" w:rsidRDefault="00E04B80" w:rsidP="002002F1">
                        <w:pPr>
                          <w:jc w:val="center"/>
                          <w:rPr>
                            <w:rtl/>
                          </w:rPr>
                        </w:pPr>
                        <w:r>
                          <w:rPr>
                            <w:rFonts w:hint="cs"/>
                            <w:rtl/>
                          </w:rPr>
                          <w:t>נתיך</w:t>
                        </w:r>
                        <w:r>
                          <w:rPr>
                            <w:rFonts w:hint="cs"/>
                          </w:rPr>
                          <w:t>A</w:t>
                        </w:r>
                        <w:r>
                          <w:rPr>
                            <w:rFonts w:hint="cs"/>
                            <w:rtl/>
                          </w:rPr>
                          <w:t>5</w:t>
                        </w:r>
                      </w:p>
                      <w:p w14:paraId="0BBF99DF" w14:textId="77777777" w:rsidR="00E04B80" w:rsidRDefault="00E04B80" w:rsidP="002002F1">
                        <w:pPr>
                          <w:jc w:val="center"/>
                          <w:rPr>
                            <w:rtl/>
                          </w:rPr>
                        </w:pPr>
                      </w:p>
                    </w:txbxContent>
                  </v:textbox>
                </v:shape>
                <v:shape id="Text Box 67" o:spid="_x0000_s1090" type="#_x0000_t202" style="position:absolute;left:8640;top:4102;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">
                  <v:textbox>
                    <w:txbxContent>
                      <w:p w14:paraId="507EB044" w14:textId="77777777" w:rsidR="00E04B80" w:rsidRDefault="00E04B80" w:rsidP="002002F1">
                        <w:pPr>
                          <w:jc w:val="center"/>
                          <w:rPr>
                            <w:rtl/>
                          </w:rPr>
                        </w:pPr>
                      </w:p>
                    </w:txbxContent>
                  </v:textbox>
                </v:shape>
                <v:shape id="Text Box 68" o:spid="_x0000_s1091" type="#_x0000_t202" style="position:absolute;left:4320;top:7522;width:360;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">
                  <v:textbox>
                    <w:txbxContent>
                      <w:p w14:paraId="273CF9A5" w14:textId="77777777" w:rsidR="00E04B80" w:rsidRDefault="00E04B80" w:rsidP="002002F1">
                        <w:pPr>
                          <w:jc w:val="center"/>
                          <w:rPr>
                            <w:rtl/>
                          </w:rPr>
                        </w:pPr>
                      </w:p>
                    </w:txbxContent>
                  </v:textbox>
                </v:shape>
                <v:shape id="Text Box 69" o:spid="_x0000_s1092" type="#_x0000_t202" style="position:absolute;left:4720;top:7522;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" stroked="f">
                  <v:textbox inset="2mm,,2mm">
                    <w:txbxContent>
                      <w:p w14:paraId="6941F9B8" w14:textId="77777777" w:rsidR="00E04B80" w:rsidRDefault="00E04B80" w:rsidP="002002F1">
                        <w:pPr>
                          <w:jc w:val="center"/>
                          <w:rPr>
                            <w:rtl/>
                          </w:rPr>
                        </w:pPr>
                        <w:r>
                          <w:rPr>
                            <w:rFonts w:hint="cs"/>
                            <w:rtl/>
                          </w:rPr>
                          <w:t>נתיך</w:t>
                        </w:r>
                        <w:r>
                          <w:rPr>
                            <w:rFonts w:hint="cs"/>
                          </w:rPr>
                          <w:t>A</w:t>
                        </w:r>
                        <w:r>
                          <w:rPr>
                            <w:rFonts w:hint="cs"/>
                            <w:rtl/>
                          </w:rPr>
                          <w:t>5</w:t>
                        </w:r>
                      </w:p>
                      <w:p w14:paraId="2315EC53" w14:textId="77777777" w:rsidR="00E04B80" w:rsidRDefault="00E04B80" w:rsidP="002002F1">
                        <w:pPr>
                          <w:jc w:val="center"/>
                          <w:rPr>
                            <w:rtl/>
                          </w:rPr>
                        </w:pPr>
                      </w:p>
                      <w:p w14:paraId="1B17F5E2" w14:textId="77777777" w:rsidR="00E04B80" w:rsidRDefault="00E04B80" w:rsidP="002002F1">
                        <w:pPr>
                          <w:jc w:val="center"/>
                          <w:rPr>
                            <w:rtl/>
                          </w:rPr>
                        </w:pPr>
                      </w:p>
                    </w:txbxContent>
                  </v:textbox>
                </v:shape>
                <w10:wrap anchorx="page"/>
              </v:group>
            </w:pict>
          </mc:Fallback>
        </mc:AlternateContent>
      </w:r>
    </w:p>
    <w:p w14:paraId="03409709" w14:textId="77777777" w:rsidR="002002F1" w:rsidRPr="00F03E84" w:rsidRDefault="002002F1" w:rsidP="002002F1">
      <w:pPr>
        <w:ind w:left="-142" w:hanging="567"/>
        <w:rPr>
          <w:rFonts w:ascii="David" w:hAnsi="David" w:cs="David"/>
          <w:sz w:val="24"/>
          <w:szCs w:val="24"/>
          <w:rtl/>
        </w:rPr>
      </w:pPr>
    </w:p>
    <w:p w14:paraId="5FEEEBF1" w14:textId="77777777" w:rsidR="002002F1" w:rsidRPr="00F03E84" w:rsidRDefault="002002F1" w:rsidP="002002F1">
      <w:pPr>
        <w:ind w:left="-142" w:hanging="567"/>
        <w:rPr>
          <w:rFonts w:ascii="David" w:hAnsi="David" w:cs="David"/>
          <w:sz w:val="24"/>
          <w:szCs w:val="24"/>
          <w:rtl/>
        </w:rPr>
      </w:pPr>
    </w:p>
    <w:p w14:paraId="6BDE54D1" w14:textId="77777777" w:rsidR="002002F1" w:rsidRPr="00F03E84" w:rsidRDefault="002002F1" w:rsidP="002002F1">
      <w:pPr>
        <w:ind w:left="-142" w:hanging="567"/>
        <w:rPr>
          <w:rFonts w:ascii="David" w:hAnsi="David" w:cs="David"/>
          <w:sz w:val="24"/>
          <w:szCs w:val="24"/>
          <w:rtl/>
        </w:rPr>
      </w:pPr>
    </w:p>
    <w:p w14:paraId="4B68C5B8" w14:textId="77777777" w:rsidR="002002F1" w:rsidRPr="00F03E84" w:rsidRDefault="002002F1" w:rsidP="002002F1">
      <w:pPr>
        <w:ind w:left="-142" w:hanging="567"/>
        <w:rPr>
          <w:rFonts w:ascii="David" w:hAnsi="David" w:cs="David"/>
          <w:sz w:val="24"/>
          <w:szCs w:val="24"/>
          <w:rtl/>
        </w:rPr>
      </w:pPr>
    </w:p>
    <w:p w14:paraId="0D75FDFC" w14:textId="77777777" w:rsidR="002002F1" w:rsidRPr="00F03E84" w:rsidRDefault="002002F1" w:rsidP="002002F1">
      <w:pPr>
        <w:ind w:left="-142" w:hanging="567"/>
        <w:rPr>
          <w:rFonts w:ascii="David" w:hAnsi="David" w:cs="David"/>
          <w:sz w:val="24"/>
          <w:szCs w:val="24"/>
          <w:rtl/>
        </w:rPr>
      </w:pPr>
    </w:p>
    <w:p w14:paraId="029D73BC" w14:textId="77777777" w:rsidR="002002F1" w:rsidRPr="00F03E84" w:rsidRDefault="002002F1" w:rsidP="002002F1">
      <w:pPr>
        <w:ind w:left="-142" w:hanging="567"/>
        <w:rPr>
          <w:rFonts w:ascii="David" w:hAnsi="David" w:cs="David"/>
          <w:sz w:val="24"/>
          <w:szCs w:val="24"/>
          <w:rtl/>
        </w:rPr>
      </w:pPr>
    </w:p>
    <w:p w14:paraId="6D6D95D6" w14:textId="77777777" w:rsidR="002002F1" w:rsidRPr="00F03E84" w:rsidRDefault="002002F1" w:rsidP="002002F1">
      <w:pPr>
        <w:ind w:left="-142" w:hanging="567"/>
        <w:jc w:val="center"/>
        <w:rPr>
          <w:rFonts w:ascii="David" w:hAnsi="David" w:cs="David"/>
          <w:sz w:val="24"/>
          <w:szCs w:val="24"/>
          <w:u w:val="single"/>
          <w:rtl/>
        </w:rPr>
      </w:pPr>
    </w:p>
    <w:p w14:paraId="201A28D5" w14:textId="77777777" w:rsidR="002002F1" w:rsidRPr="00F03E84" w:rsidRDefault="002002F1" w:rsidP="002002F1">
      <w:pPr>
        <w:ind w:left="-142" w:hanging="567"/>
        <w:rPr>
          <w:rFonts w:ascii="David" w:hAnsi="David" w:cs="David"/>
          <w:sz w:val="24"/>
          <w:szCs w:val="24"/>
          <w:rtl/>
        </w:rPr>
      </w:pPr>
    </w:p>
    <w:p w14:paraId="269D4820" w14:textId="77777777" w:rsidR="002002F1" w:rsidRPr="00F03E84" w:rsidRDefault="002002F1" w:rsidP="002002F1">
      <w:pPr>
        <w:ind w:left="-142" w:hanging="567"/>
        <w:jc w:val="left"/>
        <w:rPr>
          <w:rFonts w:ascii="David" w:hAnsi="David" w:cs="David"/>
          <w:b/>
          <w:bCs/>
          <w:sz w:val="24"/>
          <w:szCs w:val="24"/>
          <w:rtl/>
        </w:rPr>
      </w:pPr>
    </w:p>
    <w:p w14:paraId="7AE4B7CE" w14:textId="77777777" w:rsidR="002002F1" w:rsidRPr="00F03E84" w:rsidRDefault="002002F1" w:rsidP="002002F1">
      <w:pPr>
        <w:ind w:left="-142" w:hanging="567"/>
        <w:jc w:val="left"/>
        <w:rPr>
          <w:rFonts w:ascii="David" w:hAnsi="David" w:cs="David"/>
          <w:b/>
          <w:bCs/>
          <w:sz w:val="24"/>
          <w:szCs w:val="24"/>
          <w:rtl/>
        </w:rPr>
      </w:pPr>
    </w:p>
    <w:p w14:paraId="336C6547" w14:textId="77777777" w:rsidR="002002F1" w:rsidRPr="00F03E84" w:rsidRDefault="002002F1" w:rsidP="002002F1">
      <w:pPr>
        <w:ind w:left="-142" w:hanging="567"/>
        <w:jc w:val="left"/>
        <w:rPr>
          <w:rFonts w:ascii="David" w:hAnsi="David" w:cs="David"/>
          <w:b/>
          <w:bCs/>
          <w:sz w:val="24"/>
          <w:szCs w:val="24"/>
          <w:rtl/>
        </w:rPr>
      </w:pPr>
    </w:p>
    <w:p w14:paraId="60762FFB" w14:textId="77777777" w:rsidR="002002F1" w:rsidRPr="00F03E84" w:rsidRDefault="002002F1" w:rsidP="002002F1">
      <w:pPr>
        <w:ind w:left="-142" w:hanging="567"/>
        <w:jc w:val="left"/>
        <w:rPr>
          <w:rFonts w:ascii="David" w:hAnsi="David" w:cs="David"/>
          <w:b/>
          <w:bCs/>
          <w:sz w:val="24"/>
          <w:szCs w:val="24"/>
          <w:rtl/>
        </w:rPr>
      </w:pPr>
    </w:p>
    <w:p w14:paraId="311B8C32" w14:textId="77777777" w:rsidR="002002F1" w:rsidRPr="00F03E84" w:rsidRDefault="002002F1" w:rsidP="002002F1">
      <w:pPr>
        <w:ind w:left="-142" w:hanging="567"/>
        <w:jc w:val="left"/>
        <w:rPr>
          <w:rFonts w:ascii="David" w:hAnsi="David" w:cs="David"/>
          <w:b/>
          <w:bCs/>
          <w:sz w:val="24"/>
          <w:szCs w:val="24"/>
          <w:rtl/>
        </w:rPr>
      </w:pPr>
    </w:p>
    <w:p w14:paraId="08DE361B" w14:textId="77777777" w:rsidR="002002F1" w:rsidRPr="00F03E84" w:rsidRDefault="002002F1" w:rsidP="002002F1">
      <w:pPr>
        <w:ind w:left="-142" w:hanging="567"/>
        <w:jc w:val="left"/>
        <w:rPr>
          <w:rFonts w:ascii="David" w:hAnsi="David" w:cs="David"/>
          <w:b/>
          <w:bCs/>
          <w:sz w:val="24"/>
          <w:szCs w:val="24"/>
          <w:rtl/>
        </w:rPr>
      </w:pPr>
    </w:p>
    <w:p w14:paraId="4FCE586A" w14:textId="77777777" w:rsidR="002002F1" w:rsidRPr="00F03E84" w:rsidRDefault="002002F1" w:rsidP="002002F1">
      <w:pPr>
        <w:ind w:left="-142" w:right="-720" w:hanging="567"/>
        <w:jc w:val="left"/>
        <w:rPr>
          <w:rFonts w:ascii="David" w:hAnsi="David" w:cs="David"/>
          <w:sz w:val="24"/>
          <w:szCs w:val="24"/>
          <w:rtl/>
        </w:rPr>
      </w:pPr>
    </w:p>
    <w:p w14:paraId="3A22B399" w14:textId="77777777" w:rsidR="002002F1" w:rsidRPr="00F03E84" w:rsidRDefault="002002F1" w:rsidP="002002F1">
      <w:pPr>
        <w:ind w:left="-142" w:right="-720" w:hanging="567"/>
        <w:jc w:val="left"/>
        <w:rPr>
          <w:rFonts w:ascii="David" w:hAnsi="David" w:cs="David"/>
          <w:sz w:val="24"/>
          <w:szCs w:val="24"/>
          <w:rtl/>
        </w:rPr>
      </w:pPr>
    </w:p>
    <w:p w14:paraId="6050CD4C" w14:textId="77777777" w:rsidR="002002F1" w:rsidRPr="00F03E84" w:rsidRDefault="002002F1" w:rsidP="002002F1">
      <w:pPr>
        <w:ind w:left="-142" w:right="-720" w:hanging="567"/>
        <w:jc w:val="left"/>
        <w:rPr>
          <w:rFonts w:ascii="David" w:hAnsi="David" w:cs="David"/>
          <w:sz w:val="24"/>
          <w:szCs w:val="24"/>
          <w:rtl/>
        </w:rPr>
      </w:pPr>
    </w:p>
    <w:p w14:paraId="16E0B8D9" w14:textId="77777777" w:rsidR="002002F1" w:rsidRPr="00F03E84" w:rsidRDefault="002002F1" w:rsidP="002002F1">
      <w:pPr>
        <w:ind w:left="-142" w:right="-720" w:hanging="567"/>
        <w:jc w:val="left"/>
        <w:rPr>
          <w:rFonts w:ascii="David" w:hAnsi="David" w:cs="David"/>
          <w:sz w:val="24"/>
          <w:szCs w:val="24"/>
          <w:rtl/>
        </w:rPr>
      </w:pPr>
    </w:p>
    <w:p w14:paraId="46202750" w14:textId="77777777" w:rsidR="002002F1" w:rsidRPr="00F03E84" w:rsidRDefault="002002F1" w:rsidP="002002F1">
      <w:pPr>
        <w:ind w:left="-142" w:right="-720" w:hanging="567"/>
        <w:jc w:val="left"/>
        <w:rPr>
          <w:rFonts w:ascii="David" w:hAnsi="David" w:cs="David"/>
          <w:sz w:val="24"/>
          <w:szCs w:val="24"/>
          <w:rtl/>
        </w:rPr>
      </w:pPr>
    </w:p>
    <w:p w14:paraId="5A90F0AB" w14:textId="77777777" w:rsidR="002002F1" w:rsidRPr="00F03E84" w:rsidRDefault="002002F1" w:rsidP="002002F1">
      <w:pPr>
        <w:ind w:left="-142" w:right="-720" w:hanging="567"/>
        <w:jc w:val="left"/>
        <w:rPr>
          <w:rFonts w:ascii="David" w:hAnsi="David" w:cs="David"/>
          <w:sz w:val="24"/>
          <w:szCs w:val="24"/>
          <w:rtl/>
        </w:rPr>
      </w:pPr>
    </w:p>
    <w:p w14:paraId="056DAA57" w14:textId="77777777" w:rsidR="002002F1" w:rsidRPr="00F03E84" w:rsidRDefault="002002F1" w:rsidP="002002F1">
      <w:pPr>
        <w:ind w:left="-142" w:hanging="567"/>
        <w:rPr>
          <w:rFonts w:ascii="David" w:hAnsi="David" w:cs="David"/>
          <w:b/>
          <w:bCs/>
          <w:sz w:val="24"/>
          <w:szCs w:val="24"/>
          <w:u w:val="single"/>
          <w:rtl/>
        </w:rPr>
      </w:pPr>
    </w:p>
    <w:p w14:paraId="5B2C7364" w14:textId="77777777" w:rsidR="002002F1" w:rsidRPr="00F03E84" w:rsidRDefault="002002F1" w:rsidP="002002F1">
      <w:pPr>
        <w:ind w:left="-142" w:hanging="567"/>
        <w:rPr>
          <w:rFonts w:ascii="David" w:hAnsi="David" w:cs="David"/>
          <w:b/>
          <w:bCs/>
          <w:sz w:val="24"/>
          <w:szCs w:val="24"/>
          <w:u w:val="single"/>
          <w:rtl/>
        </w:rPr>
      </w:pPr>
    </w:p>
    <w:p w14:paraId="5353AE7A" w14:textId="77777777" w:rsidR="002002F1" w:rsidRPr="00F03E84" w:rsidRDefault="002002F1" w:rsidP="002002F1">
      <w:pPr>
        <w:ind w:left="-142" w:hanging="567"/>
        <w:rPr>
          <w:rFonts w:ascii="David" w:hAnsi="David" w:cs="David"/>
          <w:b/>
          <w:bCs/>
          <w:sz w:val="24"/>
          <w:szCs w:val="24"/>
          <w:u w:val="single"/>
        </w:rPr>
      </w:pPr>
    </w:p>
    <w:p w14:paraId="4C594E6B" w14:textId="77777777" w:rsidR="002002F1" w:rsidRPr="00F03E84" w:rsidRDefault="002002F1" w:rsidP="002002F1">
      <w:pPr>
        <w:ind w:left="-142" w:hanging="567"/>
        <w:rPr>
          <w:rFonts w:ascii="David" w:hAnsi="David" w:cs="David"/>
          <w:b/>
          <w:bCs/>
          <w:sz w:val="24"/>
          <w:szCs w:val="24"/>
          <w:u w:val="single"/>
          <w:rtl/>
        </w:rPr>
      </w:pPr>
    </w:p>
    <w:p w14:paraId="19223F62" w14:textId="77777777" w:rsidR="002002F1" w:rsidRPr="00F03E84" w:rsidRDefault="002002F1" w:rsidP="002002F1">
      <w:pPr>
        <w:ind w:left="-142" w:hanging="567"/>
        <w:rPr>
          <w:rFonts w:ascii="David" w:hAnsi="David" w:cs="David"/>
          <w:b/>
          <w:bCs/>
          <w:sz w:val="24"/>
          <w:szCs w:val="24"/>
          <w:u w:val="single"/>
          <w:rtl/>
        </w:rPr>
      </w:pPr>
    </w:p>
    <w:p w14:paraId="51E64447" w14:textId="77777777" w:rsidR="002002F1" w:rsidRPr="00F03E84" w:rsidRDefault="002002F1" w:rsidP="002002F1">
      <w:pPr>
        <w:ind w:left="-142" w:hanging="567"/>
        <w:rPr>
          <w:rFonts w:ascii="David" w:hAnsi="David" w:cs="David"/>
          <w:b/>
          <w:bCs/>
          <w:sz w:val="24"/>
          <w:szCs w:val="24"/>
          <w:u w:val="single"/>
          <w:rtl/>
        </w:rPr>
      </w:pPr>
    </w:p>
    <w:p w14:paraId="09D6420B" w14:textId="77777777" w:rsidR="002002F1" w:rsidRPr="00F03E84" w:rsidRDefault="002002F1" w:rsidP="002002F1">
      <w:pPr>
        <w:ind w:left="-142" w:hanging="567"/>
        <w:rPr>
          <w:rFonts w:ascii="David" w:hAnsi="David" w:cs="David"/>
          <w:b/>
          <w:bCs/>
          <w:sz w:val="24"/>
          <w:szCs w:val="24"/>
          <w:u w:val="single"/>
          <w:rtl/>
        </w:rPr>
      </w:pPr>
    </w:p>
    <w:p w14:paraId="7BB06933" w14:textId="77777777" w:rsidR="002002F1" w:rsidRPr="00F03E84" w:rsidRDefault="002002F1" w:rsidP="002002F1">
      <w:pPr>
        <w:ind w:left="-142" w:hanging="567"/>
        <w:rPr>
          <w:rFonts w:ascii="David" w:hAnsi="David" w:cs="David"/>
          <w:b/>
          <w:bCs/>
          <w:sz w:val="24"/>
          <w:szCs w:val="24"/>
          <w:u w:val="single"/>
          <w:rtl/>
        </w:rPr>
      </w:pPr>
    </w:p>
    <w:p w14:paraId="39C0B520" w14:textId="77777777" w:rsidR="002002F1" w:rsidRPr="00F03E84" w:rsidRDefault="002002F1" w:rsidP="002002F1">
      <w:pPr>
        <w:ind w:left="-142" w:hanging="567"/>
        <w:rPr>
          <w:rFonts w:ascii="David" w:hAnsi="David" w:cs="David"/>
          <w:b/>
          <w:bCs/>
          <w:sz w:val="24"/>
          <w:szCs w:val="24"/>
          <w:u w:val="single"/>
          <w:rtl/>
        </w:rPr>
      </w:pPr>
    </w:p>
    <w:p w14:paraId="30F1602C" w14:textId="77777777" w:rsidR="002002F1" w:rsidRPr="00F03E84" w:rsidRDefault="002002F1" w:rsidP="002002F1">
      <w:pPr>
        <w:bidi w:val="0"/>
        <w:spacing w:before="200" w:after="200" w:line="276" w:lineRule="auto"/>
        <w:jc w:val="left"/>
        <w:rPr>
          <w:rFonts w:ascii="David" w:hAnsi="David" w:cs="David"/>
          <w:b/>
          <w:bCs/>
          <w:sz w:val="24"/>
          <w:szCs w:val="24"/>
          <w:u w:val="single"/>
        </w:rPr>
      </w:pPr>
      <w:r w:rsidRPr="00F03E84">
        <w:rPr>
          <w:rFonts w:ascii="David" w:hAnsi="David" w:cs="David"/>
          <w:b/>
          <w:bCs/>
          <w:sz w:val="24"/>
          <w:szCs w:val="24"/>
          <w:u w:val="single"/>
          <w:rtl/>
        </w:rPr>
        <w:br w:type="page"/>
      </w:r>
    </w:p>
    <w:p w14:paraId="37033FC4" w14:textId="77777777" w:rsidR="002002F1" w:rsidRPr="00F03E84" w:rsidRDefault="002002F1" w:rsidP="002002F1">
      <w:pPr>
        <w:ind w:left="-142" w:hanging="567"/>
        <w:rPr>
          <w:rFonts w:ascii="David" w:hAnsi="David" w:cs="David"/>
          <w:b/>
          <w:bCs/>
          <w:sz w:val="24"/>
          <w:szCs w:val="24"/>
          <w:u w:val="single"/>
          <w:rtl/>
        </w:rPr>
      </w:pPr>
      <w:r w:rsidRPr="00F03E84">
        <w:rPr>
          <w:rFonts w:ascii="David" w:hAnsi="David" w:cs="David"/>
          <w:b/>
          <w:bCs/>
          <w:sz w:val="24"/>
          <w:szCs w:val="24"/>
          <w:u w:val="single"/>
          <w:rtl/>
        </w:rPr>
        <w:t>התקנת ציוד    קשר ברכבים - הספקים</w:t>
      </w:r>
    </w:p>
    <w:p w14:paraId="12B21C7F" w14:textId="77777777" w:rsidR="002002F1" w:rsidRPr="00F03E84" w:rsidRDefault="002002F1" w:rsidP="002002F1">
      <w:pPr>
        <w:tabs>
          <w:tab w:val="left" w:pos="510"/>
          <w:tab w:val="left" w:pos="1077"/>
          <w:tab w:val="left" w:pos="1644"/>
          <w:tab w:val="left" w:pos="6549"/>
        </w:tabs>
        <w:rPr>
          <w:rFonts w:ascii="David" w:hAnsi="David" w:cs="David"/>
          <w:b/>
          <w:bCs/>
          <w:sz w:val="24"/>
          <w:szCs w:val="24"/>
          <w:rtl/>
        </w:rPr>
      </w:pPr>
    </w:p>
    <w:p w14:paraId="55FBE2E4" w14:textId="77777777" w:rsidR="002002F1" w:rsidRPr="00F03E84" w:rsidRDefault="002002F1" w:rsidP="002002F1">
      <w:pPr>
        <w:tabs>
          <w:tab w:val="left" w:pos="259"/>
          <w:tab w:val="left" w:pos="6520"/>
          <w:tab w:val="left" w:pos="9779"/>
        </w:tabs>
        <w:ind w:left="-142" w:right="426" w:hanging="567"/>
        <w:jc w:val="left"/>
        <w:rPr>
          <w:rFonts w:ascii="David" w:hAnsi="David" w:cs="David"/>
          <w:b/>
          <w:bCs/>
          <w:sz w:val="24"/>
          <w:szCs w:val="24"/>
          <w:rtl/>
        </w:rPr>
      </w:pPr>
      <w:r w:rsidRPr="00F03E84">
        <w:rPr>
          <w:rFonts w:ascii="David" w:hAnsi="David" w:cs="David"/>
          <w:sz w:val="24"/>
          <w:szCs w:val="24"/>
          <w:rtl/>
        </w:rPr>
        <w:t>להלן נתונים טכניים</w:t>
      </w:r>
      <w:r w:rsidRPr="00F03E84">
        <w:rPr>
          <w:rFonts w:ascii="David" w:hAnsi="David" w:cs="David"/>
          <w:b/>
          <w:bCs/>
          <w:sz w:val="24"/>
          <w:szCs w:val="24"/>
          <w:rtl/>
        </w:rPr>
        <w:t xml:space="preserve">  </w:t>
      </w:r>
      <w:r w:rsidRPr="00F03E84">
        <w:rPr>
          <w:rFonts w:ascii="David" w:hAnsi="David" w:cs="David"/>
          <w:sz w:val="24"/>
          <w:szCs w:val="24"/>
          <w:rtl/>
        </w:rPr>
        <w:t>אודות הספקי ציוד קשר אשר הינו אופציונאלי להתקנה בחלק מהרכבים:</w:t>
      </w:r>
    </w:p>
    <w:p w14:paraId="3B3C2BDB"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sz w:val="24"/>
          <w:szCs w:val="24"/>
        </w:rPr>
      </w:pPr>
    </w:p>
    <w:p w14:paraId="0E6B4109" w14:textId="77777777" w:rsidR="002002F1" w:rsidRPr="00F03E84" w:rsidRDefault="002002F1" w:rsidP="0055404E">
      <w:pPr>
        <w:numPr>
          <w:ilvl w:val="0"/>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u w:val="single"/>
          <w:rtl/>
        </w:rPr>
        <w:t xml:space="preserve">כללי </w:t>
      </w:r>
    </w:p>
    <w:p w14:paraId="43AAACE4"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sz w:val="24"/>
          <w:szCs w:val="24"/>
        </w:rPr>
      </w:pPr>
    </w:p>
    <w:p w14:paraId="05B790A1" w14:textId="77777777" w:rsidR="002002F1" w:rsidRPr="00F03E84" w:rsidRDefault="002002F1" w:rsidP="0055404E">
      <w:pPr>
        <w:numPr>
          <w:ilvl w:val="1"/>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מכשיר קשר.</w:t>
      </w:r>
    </w:p>
    <w:p w14:paraId="6E34363E" w14:textId="77777777" w:rsidR="002002F1" w:rsidRPr="00F03E84" w:rsidRDefault="002002F1" w:rsidP="0055404E">
      <w:pPr>
        <w:numPr>
          <w:ilvl w:val="1"/>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מגבר צופר (מערכת כריזה).</w:t>
      </w:r>
    </w:p>
    <w:p w14:paraId="6411ECD8" w14:textId="77777777" w:rsidR="002002F1" w:rsidRPr="00F03E84" w:rsidRDefault="002002F1" w:rsidP="0055404E">
      <w:pPr>
        <w:numPr>
          <w:ilvl w:val="1"/>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מחשוב ניידות.</w:t>
      </w:r>
    </w:p>
    <w:p w14:paraId="1EB81248" w14:textId="77777777" w:rsidR="002002F1" w:rsidRPr="00F03E84" w:rsidRDefault="002002F1" w:rsidP="0055404E">
      <w:pPr>
        <w:numPr>
          <w:ilvl w:val="1"/>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טלפון סלולרי.</w:t>
      </w:r>
    </w:p>
    <w:p w14:paraId="16A218A5"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sz w:val="24"/>
          <w:szCs w:val="24"/>
        </w:rPr>
      </w:pPr>
    </w:p>
    <w:p w14:paraId="6398262A" w14:textId="77777777" w:rsidR="002002F1" w:rsidRPr="00F03E84" w:rsidRDefault="002002F1" w:rsidP="0055404E">
      <w:pPr>
        <w:numPr>
          <w:ilvl w:val="0"/>
          <w:numId w:val="23"/>
        </w:numPr>
        <w:tabs>
          <w:tab w:val="left" w:pos="510"/>
          <w:tab w:val="left" w:pos="1077"/>
          <w:tab w:val="left" w:pos="1644"/>
          <w:tab w:val="left" w:pos="6549"/>
        </w:tabs>
        <w:ind w:left="-142" w:hanging="567"/>
        <w:jc w:val="left"/>
        <w:rPr>
          <w:rFonts w:ascii="David" w:hAnsi="David" w:cs="David"/>
          <w:sz w:val="24"/>
          <w:szCs w:val="24"/>
          <w:u w:val="single"/>
        </w:rPr>
      </w:pPr>
      <w:r w:rsidRPr="00F03E84">
        <w:rPr>
          <w:rFonts w:ascii="David" w:hAnsi="David" w:cs="David"/>
          <w:sz w:val="24"/>
          <w:szCs w:val="24"/>
          <w:u w:val="single"/>
          <w:rtl/>
        </w:rPr>
        <w:t xml:space="preserve">נתונים טכניים כללים של הציוד </w:t>
      </w:r>
    </w:p>
    <w:p w14:paraId="5EFD0A40"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sz w:val="24"/>
          <w:szCs w:val="24"/>
          <w:u w:val="single"/>
        </w:rPr>
      </w:pPr>
    </w:p>
    <w:p w14:paraId="2C7F0FCB" w14:textId="77777777" w:rsidR="002002F1" w:rsidRPr="00F03E84" w:rsidRDefault="002002F1" w:rsidP="0055404E">
      <w:pPr>
        <w:numPr>
          <w:ilvl w:val="1"/>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נתוני מכשיר הקשר :</w:t>
      </w:r>
    </w:p>
    <w:p w14:paraId="218DB0B8" w14:textId="77777777" w:rsidR="002002F1" w:rsidRPr="00F03E84" w:rsidRDefault="002002F1" w:rsidP="0055404E">
      <w:pPr>
        <w:numPr>
          <w:ilvl w:val="2"/>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תחום תדרים – </w:t>
      </w:r>
      <w:r w:rsidRPr="00F03E84">
        <w:rPr>
          <w:rFonts w:ascii="David" w:hAnsi="David" w:cs="David"/>
          <w:sz w:val="24"/>
          <w:szCs w:val="24"/>
        </w:rPr>
        <w:t xml:space="preserve">MHZ  </w:t>
      </w:r>
      <w:r w:rsidRPr="00F03E84">
        <w:rPr>
          <w:rFonts w:ascii="David" w:hAnsi="David" w:cs="David"/>
          <w:sz w:val="24"/>
          <w:szCs w:val="24"/>
          <w:rtl/>
        </w:rPr>
        <w:t>800-900.</w:t>
      </w:r>
    </w:p>
    <w:p w14:paraId="53C151BE" w14:textId="77777777" w:rsidR="002002F1" w:rsidRPr="00F03E84" w:rsidRDefault="002002F1" w:rsidP="0055404E">
      <w:pPr>
        <w:numPr>
          <w:ilvl w:val="2"/>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הספק שידור </w:t>
      </w:r>
      <w:r w:rsidRPr="00F03E84">
        <w:rPr>
          <w:rFonts w:ascii="David" w:hAnsi="David" w:cs="David"/>
          <w:sz w:val="24"/>
          <w:szCs w:val="24"/>
        </w:rPr>
        <w:t>15W RF</w:t>
      </w:r>
      <w:r w:rsidRPr="00F03E84">
        <w:rPr>
          <w:rFonts w:ascii="David" w:hAnsi="David" w:cs="David"/>
          <w:sz w:val="24"/>
          <w:szCs w:val="24"/>
          <w:rtl/>
        </w:rPr>
        <w:t>.</w:t>
      </w:r>
    </w:p>
    <w:p w14:paraId="3A69CA21" w14:textId="77777777" w:rsidR="002002F1" w:rsidRPr="00F03E84" w:rsidRDefault="002002F1" w:rsidP="0055404E">
      <w:pPr>
        <w:numPr>
          <w:ilvl w:val="2"/>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צריכת זרם בשידור </w:t>
      </w:r>
      <w:r w:rsidRPr="00F03E84">
        <w:rPr>
          <w:rFonts w:ascii="David" w:hAnsi="David" w:cs="David"/>
          <w:sz w:val="24"/>
          <w:szCs w:val="24"/>
        </w:rPr>
        <w:t>8A</w:t>
      </w:r>
      <w:r w:rsidRPr="00F03E84">
        <w:rPr>
          <w:rFonts w:ascii="David" w:hAnsi="David" w:cs="David"/>
          <w:sz w:val="24"/>
          <w:szCs w:val="24"/>
          <w:rtl/>
        </w:rPr>
        <w:t>.</w:t>
      </w:r>
    </w:p>
    <w:p w14:paraId="077C213E" w14:textId="77777777" w:rsidR="002002F1" w:rsidRPr="00F03E84" w:rsidRDefault="002002F1" w:rsidP="0055404E">
      <w:pPr>
        <w:numPr>
          <w:ilvl w:val="2"/>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צריכת זרם במצב רגיעה </w:t>
      </w:r>
      <w:r w:rsidRPr="00F03E84">
        <w:rPr>
          <w:rFonts w:ascii="David" w:hAnsi="David" w:cs="David"/>
          <w:sz w:val="24"/>
          <w:szCs w:val="24"/>
        </w:rPr>
        <w:t>0.8A</w:t>
      </w:r>
      <w:r w:rsidRPr="00F03E84">
        <w:rPr>
          <w:rFonts w:ascii="David" w:hAnsi="David" w:cs="David"/>
          <w:sz w:val="24"/>
          <w:szCs w:val="24"/>
          <w:rtl/>
        </w:rPr>
        <w:t>.</w:t>
      </w:r>
    </w:p>
    <w:p w14:paraId="4014056A" w14:textId="77777777" w:rsidR="002002F1" w:rsidRPr="00F03E84" w:rsidRDefault="002002F1" w:rsidP="0055404E">
      <w:pPr>
        <w:numPr>
          <w:ilvl w:val="2"/>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רמקול </w:t>
      </w:r>
      <w:r w:rsidRPr="00F03E84">
        <w:rPr>
          <w:rFonts w:ascii="David" w:hAnsi="David" w:cs="David"/>
          <w:sz w:val="24"/>
          <w:szCs w:val="24"/>
        </w:rPr>
        <w:t>20W</w:t>
      </w:r>
      <w:r w:rsidRPr="00F03E84">
        <w:rPr>
          <w:rFonts w:ascii="David" w:hAnsi="David" w:cs="David"/>
          <w:sz w:val="24"/>
          <w:szCs w:val="24"/>
          <w:rtl/>
        </w:rPr>
        <w:t xml:space="preserve"> בתוך הרכב.</w:t>
      </w:r>
    </w:p>
    <w:p w14:paraId="5B208EB2" w14:textId="77777777" w:rsidR="002002F1" w:rsidRPr="00F03E84" w:rsidRDefault="002002F1" w:rsidP="0055404E">
      <w:pPr>
        <w:numPr>
          <w:ilvl w:val="2"/>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אנטנת חלון (מדבקה) / אנטנת שוט על גג הרכב.</w:t>
      </w:r>
    </w:p>
    <w:p w14:paraId="0B0F1EAE"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sz w:val="24"/>
          <w:szCs w:val="24"/>
        </w:rPr>
      </w:pPr>
    </w:p>
    <w:p w14:paraId="5E18AEC8" w14:textId="77777777" w:rsidR="002002F1" w:rsidRPr="00F03E84" w:rsidRDefault="002002F1" w:rsidP="0055404E">
      <w:pPr>
        <w:numPr>
          <w:ilvl w:val="1"/>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נתוני מגבר צופר (מערכת כריזה) :</w:t>
      </w:r>
    </w:p>
    <w:p w14:paraId="73F629FC" w14:textId="77777777" w:rsidR="002002F1" w:rsidRPr="00F03E84" w:rsidRDefault="002002F1" w:rsidP="0055404E">
      <w:pPr>
        <w:numPr>
          <w:ilvl w:val="2"/>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הספק </w:t>
      </w:r>
      <w:r w:rsidRPr="00F03E84">
        <w:rPr>
          <w:rFonts w:ascii="David" w:hAnsi="David" w:cs="David"/>
          <w:sz w:val="24"/>
          <w:szCs w:val="24"/>
        </w:rPr>
        <w:t>100W</w:t>
      </w:r>
      <w:r w:rsidRPr="00F03E84">
        <w:rPr>
          <w:rFonts w:ascii="David" w:hAnsi="David" w:cs="David"/>
          <w:sz w:val="24"/>
          <w:szCs w:val="24"/>
          <w:rtl/>
        </w:rPr>
        <w:t>.</w:t>
      </w:r>
    </w:p>
    <w:p w14:paraId="45B5A800" w14:textId="77777777" w:rsidR="002002F1" w:rsidRPr="00F03E84" w:rsidRDefault="002002F1" w:rsidP="0055404E">
      <w:pPr>
        <w:numPr>
          <w:ilvl w:val="2"/>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צריכת זרם במצב סירנה </w:t>
      </w:r>
      <w:r w:rsidRPr="00F03E84">
        <w:rPr>
          <w:rFonts w:ascii="David" w:hAnsi="David" w:cs="David"/>
          <w:sz w:val="24"/>
          <w:szCs w:val="24"/>
        </w:rPr>
        <w:t>8A</w:t>
      </w:r>
      <w:r w:rsidRPr="00F03E84">
        <w:rPr>
          <w:rFonts w:ascii="David" w:hAnsi="David" w:cs="David"/>
          <w:sz w:val="24"/>
          <w:szCs w:val="24"/>
          <w:rtl/>
        </w:rPr>
        <w:t>.</w:t>
      </w:r>
    </w:p>
    <w:p w14:paraId="64FAE0CA" w14:textId="77777777" w:rsidR="002002F1" w:rsidRPr="00F03E84" w:rsidRDefault="002002F1" w:rsidP="0055404E">
      <w:pPr>
        <w:numPr>
          <w:ilvl w:val="2"/>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צריכת זרם במצב רגיעה </w:t>
      </w:r>
      <w:r w:rsidRPr="00F03E84">
        <w:rPr>
          <w:rFonts w:ascii="David" w:hAnsi="David" w:cs="David"/>
          <w:sz w:val="24"/>
          <w:szCs w:val="24"/>
        </w:rPr>
        <w:t>0.5A</w:t>
      </w:r>
      <w:r w:rsidRPr="00F03E84">
        <w:rPr>
          <w:rFonts w:ascii="David" w:hAnsi="David" w:cs="David"/>
          <w:sz w:val="24"/>
          <w:szCs w:val="24"/>
          <w:rtl/>
        </w:rPr>
        <w:t>.</w:t>
      </w:r>
    </w:p>
    <w:p w14:paraId="078E8897" w14:textId="77777777" w:rsidR="002002F1" w:rsidRPr="00F03E84" w:rsidRDefault="002002F1" w:rsidP="0055404E">
      <w:pPr>
        <w:numPr>
          <w:ilvl w:val="2"/>
          <w:numId w:val="23"/>
        </w:numPr>
        <w:tabs>
          <w:tab w:val="left" w:pos="510"/>
          <w:tab w:val="left" w:pos="1077"/>
          <w:tab w:val="left" w:pos="1644"/>
          <w:tab w:val="left" w:pos="6549"/>
        </w:tabs>
        <w:ind w:left="-142" w:hanging="567"/>
        <w:jc w:val="left"/>
        <w:rPr>
          <w:rFonts w:ascii="David" w:hAnsi="David" w:cs="David"/>
          <w:sz w:val="24"/>
          <w:szCs w:val="24"/>
          <w:rtl/>
        </w:rPr>
      </w:pPr>
      <w:r w:rsidRPr="00F03E84">
        <w:rPr>
          <w:rFonts w:ascii="David" w:hAnsi="David" w:cs="David"/>
          <w:sz w:val="24"/>
          <w:szCs w:val="24"/>
          <w:rtl/>
        </w:rPr>
        <w:t xml:space="preserve">רמקול קרן </w:t>
      </w:r>
      <w:r w:rsidRPr="00F03E84">
        <w:rPr>
          <w:rFonts w:ascii="David" w:hAnsi="David" w:cs="David"/>
          <w:sz w:val="24"/>
          <w:szCs w:val="24"/>
        </w:rPr>
        <w:t xml:space="preserve">100W </w:t>
      </w:r>
      <w:r w:rsidRPr="00F03E84">
        <w:rPr>
          <w:rFonts w:ascii="David" w:hAnsi="David" w:cs="David"/>
          <w:sz w:val="24"/>
          <w:szCs w:val="24"/>
          <w:rtl/>
        </w:rPr>
        <w:t xml:space="preserve"> ברכב.</w:t>
      </w:r>
    </w:p>
    <w:p w14:paraId="021ACF38"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sz w:val="24"/>
          <w:szCs w:val="24"/>
        </w:rPr>
      </w:pPr>
    </w:p>
    <w:p w14:paraId="598C39F6" w14:textId="77777777" w:rsidR="002002F1" w:rsidRPr="00F03E84" w:rsidRDefault="002002F1" w:rsidP="0055404E">
      <w:pPr>
        <w:numPr>
          <w:ilvl w:val="1"/>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מחשוב ניידות :</w:t>
      </w:r>
    </w:p>
    <w:p w14:paraId="7398690F" w14:textId="77777777" w:rsidR="002002F1" w:rsidRPr="00F03E84" w:rsidRDefault="002002F1" w:rsidP="0055404E">
      <w:pPr>
        <w:numPr>
          <w:ilvl w:val="2"/>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צריכת זרם בשידור </w:t>
      </w:r>
      <w:r w:rsidRPr="00F03E84">
        <w:rPr>
          <w:rFonts w:ascii="David" w:hAnsi="David" w:cs="David"/>
          <w:sz w:val="24"/>
          <w:szCs w:val="24"/>
        </w:rPr>
        <w:t xml:space="preserve"> 5A</w:t>
      </w:r>
      <w:r w:rsidRPr="00F03E84">
        <w:rPr>
          <w:rFonts w:ascii="David" w:hAnsi="David" w:cs="David"/>
          <w:sz w:val="24"/>
          <w:szCs w:val="24"/>
          <w:rtl/>
        </w:rPr>
        <w:t>.</w:t>
      </w:r>
    </w:p>
    <w:p w14:paraId="39035B5C" w14:textId="77777777" w:rsidR="002002F1" w:rsidRPr="00F03E84" w:rsidRDefault="002002F1" w:rsidP="0055404E">
      <w:pPr>
        <w:numPr>
          <w:ilvl w:val="2"/>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צריכת זרם במצב רגיעה </w:t>
      </w:r>
      <w:r w:rsidRPr="00F03E84">
        <w:rPr>
          <w:rFonts w:ascii="David" w:hAnsi="David" w:cs="David"/>
          <w:sz w:val="24"/>
          <w:szCs w:val="24"/>
        </w:rPr>
        <w:t>0.8A</w:t>
      </w:r>
      <w:r w:rsidRPr="00F03E84">
        <w:rPr>
          <w:rFonts w:ascii="David" w:hAnsi="David" w:cs="David"/>
          <w:sz w:val="24"/>
          <w:szCs w:val="24"/>
          <w:rtl/>
        </w:rPr>
        <w:t>.</w:t>
      </w:r>
    </w:p>
    <w:p w14:paraId="50D4BC73" w14:textId="77777777" w:rsidR="002002F1" w:rsidRPr="00F03E84" w:rsidRDefault="002002F1" w:rsidP="0055404E">
      <w:pPr>
        <w:numPr>
          <w:ilvl w:val="2"/>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אספקת מתח </w:t>
      </w:r>
      <w:r w:rsidRPr="00F03E84">
        <w:rPr>
          <w:rFonts w:ascii="David" w:hAnsi="David" w:cs="David"/>
          <w:sz w:val="24"/>
          <w:szCs w:val="24"/>
        </w:rPr>
        <w:t>12VDC</w:t>
      </w:r>
      <w:r w:rsidRPr="00F03E84">
        <w:rPr>
          <w:rFonts w:ascii="David" w:hAnsi="David" w:cs="David"/>
          <w:sz w:val="24"/>
          <w:szCs w:val="24"/>
          <w:rtl/>
        </w:rPr>
        <w:t xml:space="preserve"> ממותג.</w:t>
      </w:r>
    </w:p>
    <w:p w14:paraId="0C4E746D"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sz w:val="24"/>
          <w:szCs w:val="24"/>
        </w:rPr>
      </w:pPr>
    </w:p>
    <w:p w14:paraId="38D53B9C" w14:textId="77777777" w:rsidR="002002F1" w:rsidRPr="00F03E84" w:rsidRDefault="002002F1" w:rsidP="0055404E">
      <w:pPr>
        <w:numPr>
          <w:ilvl w:val="1"/>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טלפון סלולרי :</w:t>
      </w:r>
    </w:p>
    <w:p w14:paraId="675CAA7C" w14:textId="77777777" w:rsidR="002002F1" w:rsidRPr="00F03E84" w:rsidRDefault="002002F1" w:rsidP="0055404E">
      <w:pPr>
        <w:numPr>
          <w:ilvl w:val="2"/>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הספק </w:t>
      </w:r>
      <w:r w:rsidRPr="00F03E84">
        <w:rPr>
          <w:rFonts w:ascii="David" w:hAnsi="David" w:cs="David"/>
          <w:sz w:val="24"/>
          <w:szCs w:val="24"/>
        </w:rPr>
        <w:t>3W RF</w:t>
      </w:r>
      <w:r w:rsidRPr="00F03E84">
        <w:rPr>
          <w:rFonts w:ascii="David" w:hAnsi="David" w:cs="David"/>
          <w:sz w:val="24"/>
          <w:szCs w:val="24"/>
          <w:rtl/>
        </w:rPr>
        <w:t>.</w:t>
      </w:r>
    </w:p>
    <w:p w14:paraId="69053694" w14:textId="77777777" w:rsidR="002002F1" w:rsidRPr="00F03E84" w:rsidRDefault="002002F1" w:rsidP="0055404E">
      <w:pPr>
        <w:numPr>
          <w:ilvl w:val="2"/>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 xml:space="preserve">אספקת מתח </w:t>
      </w:r>
      <w:r w:rsidRPr="00F03E84">
        <w:rPr>
          <w:rFonts w:ascii="David" w:hAnsi="David" w:cs="David"/>
          <w:sz w:val="24"/>
          <w:szCs w:val="24"/>
        </w:rPr>
        <w:t>12VDC</w:t>
      </w:r>
      <w:r w:rsidRPr="00F03E84">
        <w:rPr>
          <w:rFonts w:ascii="David" w:hAnsi="David" w:cs="David"/>
          <w:sz w:val="24"/>
          <w:szCs w:val="24"/>
          <w:rtl/>
        </w:rPr>
        <w:t xml:space="preserve"> ממותג.</w:t>
      </w:r>
    </w:p>
    <w:p w14:paraId="080BBC50" w14:textId="77777777" w:rsidR="002002F1" w:rsidRPr="00F03E84" w:rsidRDefault="002002F1" w:rsidP="0055404E">
      <w:pPr>
        <w:numPr>
          <w:ilvl w:val="2"/>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ערכת דיבורית (רמקול , מיקרופון , קופסת תיאום , מקבע עריסה).</w:t>
      </w:r>
    </w:p>
    <w:p w14:paraId="4543F5CB" w14:textId="77777777" w:rsidR="002002F1" w:rsidRPr="00F03E84" w:rsidRDefault="002002F1" w:rsidP="0055404E">
      <w:pPr>
        <w:numPr>
          <w:ilvl w:val="2"/>
          <w:numId w:val="23"/>
        </w:numPr>
        <w:tabs>
          <w:tab w:val="left" w:pos="510"/>
          <w:tab w:val="left" w:pos="1077"/>
          <w:tab w:val="left" w:pos="1644"/>
          <w:tab w:val="left" w:pos="6549"/>
        </w:tabs>
        <w:ind w:left="-142" w:hanging="567"/>
        <w:jc w:val="left"/>
        <w:rPr>
          <w:rFonts w:ascii="David" w:hAnsi="David" w:cs="David"/>
          <w:sz w:val="24"/>
          <w:szCs w:val="24"/>
        </w:rPr>
      </w:pPr>
      <w:r w:rsidRPr="00F03E84">
        <w:rPr>
          <w:rFonts w:ascii="David" w:hAnsi="David" w:cs="David"/>
          <w:sz w:val="24"/>
          <w:szCs w:val="24"/>
          <w:rtl/>
        </w:rPr>
        <w:t>אנטנת חלון.</w:t>
      </w:r>
    </w:p>
    <w:p w14:paraId="5B395771" w14:textId="77777777" w:rsidR="002002F1" w:rsidRPr="00F03E84" w:rsidRDefault="002002F1" w:rsidP="002002F1">
      <w:pPr>
        <w:tabs>
          <w:tab w:val="left" w:pos="510"/>
          <w:tab w:val="left" w:pos="1077"/>
          <w:tab w:val="left" w:pos="1644"/>
          <w:tab w:val="left" w:pos="6549"/>
        </w:tabs>
        <w:ind w:left="-142" w:hanging="567"/>
        <w:jc w:val="left"/>
        <w:rPr>
          <w:rFonts w:ascii="David" w:hAnsi="David" w:cs="David"/>
          <w:sz w:val="24"/>
          <w:szCs w:val="24"/>
          <w:rtl/>
        </w:rPr>
      </w:pPr>
    </w:p>
    <w:p w14:paraId="41DC7D11" w14:textId="77777777" w:rsidR="002002F1" w:rsidRPr="00F03E84" w:rsidRDefault="002002F1" w:rsidP="002002F1">
      <w:pPr>
        <w:ind w:left="-142" w:hanging="567"/>
        <w:rPr>
          <w:rFonts w:ascii="David" w:hAnsi="David" w:cs="David"/>
          <w:rtl/>
        </w:rPr>
      </w:pPr>
      <w:r w:rsidRPr="00F03E84">
        <w:rPr>
          <w:rFonts w:ascii="David" w:hAnsi="David" w:cs="David"/>
          <w:rtl/>
        </w:rPr>
        <w:t xml:space="preserve">              </w:t>
      </w:r>
    </w:p>
    <w:p w14:paraId="42B6C80C" w14:textId="77777777" w:rsidR="002002F1" w:rsidRPr="00F03E84" w:rsidRDefault="002002F1" w:rsidP="002002F1">
      <w:pPr>
        <w:ind w:left="-142" w:hanging="567"/>
        <w:rPr>
          <w:rFonts w:ascii="David" w:hAnsi="David" w:cs="David"/>
          <w:rtl/>
        </w:rPr>
      </w:pPr>
      <w:r w:rsidRPr="00F03E84">
        <w:rPr>
          <w:rFonts w:ascii="David" w:hAnsi="David" w:cs="David"/>
        </w:rPr>
        <w:t xml:space="preserve">        </w:t>
      </w:r>
    </w:p>
    <w:p w14:paraId="269A932F" w14:textId="61A71063" w:rsidR="002002F1" w:rsidRPr="006F5B70" w:rsidRDefault="002002F1" w:rsidP="006F5B70">
      <w:pPr>
        <w:pStyle w:val="1"/>
        <w:suppressLineNumbers/>
        <w:tabs>
          <w:tab w:val="left" w:pos="-543"/>
        </w:tabs>
        <w:overflowPunct w:val="0"/>
        <w:autoSpaceDE w:val="0"/>
        <w:autoSpaceDN w:val="0"/>
        <w:adjustRightInd w:val="0"/>
        <w:spacing w:before="0"/>
        <w:ind w:left="591" w:right="283"/>
        <w:textAlignment w:val="baseline"/>
        <w:rPr>
          <w:rFonts w:ascii="David" w:hAnsi="David"/>
          <w:sz w:val="28"/>
          <w:szCs w:val="28"/>
          <w:u w:val="single"/>
          <w:rtl/>
        </w:rPr>
      </w:pPr>
      <w:r w:rsidRPr="00F03E84">
        <w:rPr>
          <w:rFonts w:ascii="David" w:hAnsi="David"/>
        </w:rPr>
        <w:br w:type="page"/>
      </w:r>
      <w:bookmarkStart w:id="42" w:name="_Toc534714851"/>
      <w:r w:rsidRPr="00037F38">
        <w:rPr>
          <w:rFonts w:ascii="David" w:hAnsi="David"/>
          <w:sz w:val="28"/>
          <w:szCs w:val="28"/>
          <w:u w:val="single"/>
          <w:rtl/>
        </w:rPr>
        <w:t>נספח יא'</w:t>
      </w:r>
      <w:r w:rsidR="006F5B70">
        <w:rPr>
          <w:rFonts w:ascii="David" w:hAnsi="David" w:hint="cs"/>
          <w:sz w:val="28"/>
          <w:szCs w:val="28"/>
          <w:u w:val="single"/>
          <w:rtl/>
        </w:rPr>
        <w:t xml:space="preserve"> - </w:t>
      </w:r>
      <w:r w:rsidRPr="006F5B70">
        <w:rPr>
          <w:rFonts w:ascii="David" w:hAnsi="David"/>
          <w:sz w:val="28"/>
          <w:szCs w:val="28"/>
          <w:u w:val="single"/>
          <w:rtl/>
        </w:rPr>
        <w:t>מפרט התקנות מערכת לקופסה ירוקה</w:t>
      </w:r>
      <w:bookmarkEnd w:id="42"/>
    </w:p>
    <w:p w14:paraId="130D43D3" w14:textId="77777777" w:rsidR="002002F1" w:rsidRPr="00F03E84" w:rsidRDefault="002002F1" w:rsidP="002002F1">
      <w:pPr>
        <w:pStyle w:val="aa"/>
        <w:ind w:left="-142" w:hanging="567"/>
        <w:rPr>
          <w:rFonts w:ascii="David" w:hAnsi="David" w:cs="David"/>
          <w:szCs w:val="24"/>
          <w:rtl/>
        </w:rPr>
      </w:pPr>
      <w:r w:rsidRPr="00F03E84">
        <w:rPr>
          <w:rFonts w:ascii="David" w:hAnsi="David" w:cs="David"/>
          <w:szCs w:val="24"/>
          <w:rtl/>
        </w:rPr>
        <w:t xml:space="preserve">המערכת המותקנת באופנועים הינה מערכת ממוחשבת  לניהול צי רכב איכון וניטור התנהגות נהג לצורך הפעלת מערכת פיקוד ושליטה ומערכת היזון חוזר לנהגים. השירותים ניתנים באמצעות טכנולוגיה לוויינית מבוססת </w:t>
      </w:r>
      <w:r w:rsidRPr="00F03E84">
        <w:rPr>
          <w:rFonts w:ascii="David" w:hAnsi="David" w:cs="David"/>
          <w:szCs w:val="24"/>
        </w:rPr>
        <w:t>GPS\GPRS</w:t>
      </w:r>
      <w:r w:rsidRPr="00F03E84">
        <w:rPr>
          <w:rFonts w:ascii="David" w:hAnsi="David" w:cs="David"/>
          <w:szCs w:val="24"/>
          <w:rtl/>
        </w:rPr>
        <w:t>.</w:t>
      </w:r>
    </w:p>
    <w:p w14:paraId="7EEFAFA5" w14:textId="77777777" w:rsidR="002002F1" w:rsidRPr="00F03E84" w:rsidRDefault="002002F1" w:rsidP="002002F1">
      <w:pPr>
        <w:pStyle w:val="aa"/>
        <w:ind w:left="-142" w:hanging="567"/>
        <w:rPr>
          <w:rFonts w:ascii="David" w:hAnsi="David" w:cs="David"/>
          <w:szCs w:val="24"/>
          <w:rtl/>
        </w:rPr>
      </w:pPr>
    </w:p>
    <w:p w14:paraId="4C323D69" w14:textId="77777777" w:rsidR="002002F1" w:rsidRPr="00F03E84" w:rsidRDefault="002002F1" w:rsidP="002002F1">
      <w:pPr>
        <w:pStyle w:val="aa"/>
        <w:ind w:left="-142" w:hanging="567"/>
        <w:rPr>
          <w:rFonts w:ascii="David" w:hAnsi="David" w:cs="David"/>
          <w:b/>
          <w:bCs/>
          <w:szCs w:val="24"/>
          <w:rtl/>
        </w:rPr>
      </w:pPr>
      <w:r w:rsidRPr="00F03E84">
        <w:rPr>
          <w:rFonts w:ascii="David" w:hAnsi="David" w:cs="David"/>
          <w:b/>
          <w:bCs/>
          <w:szCs w:val="24"/>
          <w:rtl/>
        </w:rPr>
        <w:t xml:space="preserve">מבנה טכני של המערכת: </w:t>
      </w:r>
    </w:p>
    <w:p w14:paraId="3E6AB159" w14:textId="77777777" w:rsidR="002002F1" w:rsidRPr="00F03E84" w:rsidRDefault="002002F1" w:rsidP="002002F1">
      <w:pPr>
        <w:pStyle w:val="aa"/>
        <w:ind w:left="-142" w:hanging="567"/>
        <w:rPr>
          <w:rFonts w:ascii="David" w:hAnsi="David" w:cs="David"/>
          <w:szCs w:val="24"/>
          <w:rtl/>
        </w:rPr>
      </w:pPr>
      <w:r w:rsidRPr="00F03E84">
        <w:rPr>
          <w:rFonts w:ascii="David" w:hAnsi="David" w:cs="David"/>
          <w:szCs w:val="24"/>
          <w:rtl/>
        </w:rPr>
        <w:t xml:space="preserve">המערכת כוללת יחידת איתור </w:t>
      </w:r>
      <w:r w:rsidRPr="00F03E84">
        <w:rPr>
          <w:rFonts w:ascii="David" w:hAnsi="David" w:cs="David"/>
          <w:szCs w:val="24"/>
        </w:rPr>
        <w:t>STARLINK</w:t>
      </w:r>
      <w:r w:rsidRPr="00F03E84">
        <w:rPr>
          <w:rFonts w:ascii="David" w:hAnsi="David" w:cs="David"/>
          <w:szCs w:val="24"/>
          <w:rtl/>
        </w:rPr>
        <w:t xml:space="preserve">, המדווחת (באמצעות רשת הסלולר </w:t>
      </w:r>
      <w:r w:rsidRPr="00F03E84">
        <w:rPr>
          <w:rFonts w:ascii="David" w:hAnsi="David" w:cs="David"/>
          <w:szCs w:val="24"/>
        </w:rPr>
        <w:t>GPRS</w:t>
      </w:r>
      <w:r w:rsidRPr="00F03E84">
        <w:rPr>
          <w:rFonts w:ascii="David" w:hAnsi="David" w:cs="David"/>
          <w:szCs w:val="24"/>
          <w:rtl/>
        </w:rPr>
        <w:t>) לשרת מוגדר את מיקום האופנוע, סטאטוס האופנוע  והנהג הנוהג בו.</w:t>
      </w:r>
    </w:p>
    <w:p w14:paraId="1E2272C2" w14:textId="77777777" w:rsidR="002002F1" w:rsidRPr="00F03E84" w:rsidRDefault="002002F1" w:rsidP="002002F1">
      <w:pPr>
        <w:pStyle w:val="aa"/>
        <w:ind w:left="-142" w:hanging="567"/>
        <w:rPr>
          <w:rFonts w:ascii="David" w:hAnsi="David" w:cs="David"/>
          <w:szCs w:val="24"/>
          <w:rtl/>
        </w:rPr>
      </w:pPr>
      <w:r w:rsidRPr="00F03E84">
        <w:rPr>
          <w:rFonts w:ascii="David" w:hAnsi="David" w:cs="David"/>
          <w:szCs w:val="24"/>
          <w:rtl/>
        </w:rPr>
        <w:t>יחידת ניתוק המחייבת את הנהג להזדהות לפני הנעת האופנוע באמצעות מפתח דאלאס של המכיל קוד ולידציה.</w:t>
      </w:r>
    </w:p>
    <w:p w14:paraId="2A9944A2" w14:textId="77777777" w:rsidR="002002F1" w:rsidRPr="00F03E84" w:rsidRDefault="002002F1" w:rsidP="002002F1">
      <w:pPr>
        <w:pStyle w:val="aa"/>
        <w:ind w:left="-142" w:hanging="567"/>
        <w:rPr>
          <w:rFonts w:ascii="David" w:hAnsi="David" w:cs="David"/>
          <w:szCs w:val="24"/>
          <w:rtl/>
        </w:rPr>
      </w:pPr>
      <w:r w:rsidRPr="00F03E84">
        <w:rPr>
          <w:rFonts w:ascii="David" w:hAnsi="David" w:cs="David"/>
          <w:szCs w:val="24"/>
          <w:rtl/>
        </w:rPr>
        <w:t xml:space="preserve"> מפתח עקיפה , המאפשר נטרול המערכת בעת חירום המבצע גישור של הניתוק ,וביטול הצורך בהזדהות הנהג.</w:t>
      </w:r>
    </w:p>
    <w:p w14:paraId="54EAD19E" w14:textId="77777777" w:rsidR="002002F1" w:rsidRPr="00F03E84" w:rsidRDefault="002002F1" w:rsidP="002002F1">
      <w:pPr>
        <w:pStyle w:val="aa"/>
        <w:ind w:left="-142" w:hanging="567"/>
        <w:rPr>
          <w:rFonts w:ascii="David" w:hAnsi="David" w:cs="David"/>
          <w:szCs w:val="24"/>
          <w:rtl/>
        </w:rPr>
      </w:pPr>
    </w:p>
    <w:p w14:paraId="4F788146" w14:textId="77777777" w:rsidR="002002F1" w:rsidRPr="00F03E84" w:rsidRDefault="002002F1" w:rsidP="002002F1">
      <w:pPr>
        <w:pStyle w:val="aa"/>
        <w:ind w:left="-142" w:hanging="567"/>
        <w:rPr>
          <w:rFonts w:ascii="David" w:hAnsi="David" w:cs="David"/>
          <w:szCs w:val="24"/>
          <w:rtl/>
        </w:rPr>
      </w:pPr>
      <w:r w:rsidRPr="00F03E84">
        <w:rPr>
          <w:rFonts w:ascii="David" w:hAnsi="David" w:cs="David"/>
          <w:szCs w:val="24"/>
          <w:rtl/>
        </w:rPr>
        <w:t xml:space="preserve">המערכת עוברת למצב חסכוני בזרם זמן מסוים לאחר סגירת מתג ההמתה, במצב זה יחידת האיתור מנותקת מהשרת ולא ניתן "להעיר" אותה מרחוק. </w:t>
      </w:r>
    </w:p>
    <w:p w14:paraId="5D044354" w14:textId="77777777" w:rsidR="002002F1" w:rsidRPr="00F03E84" w:rsidRDefault="002002F1" w:rsidP="002002F1">
      <w:pPr>
        <w:pStyle w:val="aa"/>
        <w:ind w:left="-142" w:hanging="567"/>
        <w:rPr>
          <w:rFonts w:ascii="David" w:hAnsi="David" w:cs="David"/>
          <w:szCs w:val="24"/>
          <w:rtl/>
        </w:rPr>
      </w:pPr>
      <w:r w:rsidRPr="00F03E84">
        <w:rPr>
          <w:rFonts w:ascii="David" w:hAnsi="David" w:cs="David"/>
          <w:szCs w:val="24"/>
          <w:rtl/>
        </w:rPr>
        <w:t>היחידה "תתעורר" ותתחבר לשרת בעת הפעלת מתג ההצתה או בעת ביצוע פעולת טלטול של האופנוע.</w:t>
      </w:r>
    </w:p>
    <w:p w14:paraId="0797D2BF" w14:textId="77777777" w:rsidR="002002F1" w:rsidRPr="00F03E84" w:rsidRDefault="002002F1" w:rsidP="002002F1">
      <w:pPr>
        <w:pStyle w:val="aa"/>
        <w:ind w:left="-142" w:hanging="567"/>
        <w:rPr>
          <w:rFonts w:ascii="David" w:hAnsi="David" w:cs="David"/>
          <w:b/>
          <w:bCs/>
          <w:sz w:val="28"/>
          <w:szCs w:val="28"/>
          <w:u w:val="single"/>
          <w:rtl/>
        </w:rPr>
      </w:pPr>
      <w:r w:rsidRPr="00F03E84">
        <w:rPr>
          <w:rFonts w:ascii="David" w:hAnsi="David" w:cs="David"/>
          <w:b/>
          <w:bCs/>
          <w:sz w:val="28"/>
          <w:szCs w:val="28"/>
          <w:u w:val="single"/>
          <w:rtl/>
        </w:rPr>
        <w:t>תנאי הסביבה</w:t>
      </w:r>
    </w:p>
    <w:p w14:paraId="667CAC12" w14:textId="77777777" w:rsidR="002002F1" w:rsidRPr="00F03E84" w:rsidRDefault="002002F1" w:rsidP="0055404E">
      <w:pPr>
        <w:numPr>
          <w:ilvl w:val="1"/>
          <w:numId w:val="14"/>
        </w:numPr>
        <w:tabs>
          <w:tab w:val="clear" w:pos="1080"/>
        </w:tabs>
        <w:spacing w:line="360" w:lineRule="auto"/>
        <w:ind w:left="-142" w:hanging="567"/>
        <w:jc w:val="left"/>
        <w:rPr>
          <w:rFonts w:ascii="David" w:hAnsi="David" w:cs="David"/>
          <w:b/>
          <w:bCs/>
          <w:u w:val="single"/>
        </w:rPr>
      </w:pPr>
      <w:r w:rsidRPr="00F03E84">
        <w:rPr>
          <w:rFonts w:ascii="David" w:hAnsi="David" w:cs="David"/>
          <w:b/>
          <w:bCs/>
          <w:noProof/>
          <w:u w:val="single"/>
          <w:rtl/>
          <w:lang w:eastAsia="en-US"/>
        </w:rPr>
        <w:drawing>
          <wp:anchor distT="0" distB="0" distL="114300" distR="114300" simplePos="0" relativeHeight="251650048" behindDoc="1" locked="0" layoutInCell="1" allowOverlap="1" wp14:anchorId="5356E0CB" wp14:editId="7033C78F">
            <wp:simplePos x="0" y="0"/>
            <wp:positionH relativeFrom="column">
              <wp:posOffset>14859000</wp:posOffset>
            </wp:positionH>
            <wp:positionV relativeFrom="paragraph">
              <wp:posOffset>109855</wp:posOffset>
            </wp:positionV>
            <wp:extent cx="1371600" cy="323850"/>
            <wp:effectExtent l="0" t="0" r="0" b="0"/>
            <wp:wrapNone/>
            <wp:docPr id="21" name="תמונה 21" descr="לכותרות קצ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לכותרות קצר"/>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160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3E84">
        <w:rPr>
          <w:rFonts w:ascii="David" w:hAnsi="David" w:cs="David"/>
          <w:b/>
          <w:bCs/>
          <w:u w:val="single"/>
          <w:rtl/>
        </w:rPr>
        <w:t>טמ"פ</w:t>
      </w:r>
    </w:p>
    <w:tbl>
      <w:tblPr>
        <w:bidiVisual/>
        <w:tblW w:w="5352" w:type="dxa"/>
        <w:tblInd w:w="720" w:type="dxa"/>
        <w:tblLook w:val="0000" w:firstRow="0" w:lastRow="0" w:firstColumn="0" w:lastColumn="0" w:noHBand="0" w:noVBand="0"/>
      </w:tblPr>
      <w:tblGrid>
        <w:gridCol w:w="1953"/>
        <w:gridCol w:w="505"/>
        <w:gridCol w:w="2894"/>
      </w:tblGrid>
      <w:tr w:rsidR="002002F1" w:rsidRPr="00F03E84" w14:paraId="72D81207" w14:textId="77777777" w:rsidTr="004E403E">
        <w:trPr>
          <w:trHeight w:val="403"/>
        </w:trPr>
        <w:tc>
          <w:tcPr>
            <w:tcW w:w="1953" w:type="dxa"/>
            <w:vAlign w:val="center"/>
          </w:tcPr>
          <w:p w14:paraId="57E221B4" w14:textId="77777777" w:rsidR="002002F1" w:rsidRPr="00F03E84" w:rsidRDefault="002002F1" w:rsidP="004E403E">
            <w:pPr>
              <w:pStyle w:val="aa"/>
              <w:ind w:left="-142" w:hanging="567"/>
              <w:rPr>
                <w:rFonts w:ascii="David" w:hAnsi="David" w:cs="David"/>
                <w:szCs w:val="24"/>
              </w:rPr>
            </w:pPr>
            <w:r w:rsidRPr="00F03E84">
              <w:rPr>
                <w:rFonts w:ascii="David" w:hAnsi="David" w:cs="David"/>
                <w:szCs w:val="24"/>
                <w:rtl/>
              </w:rPr>
              <w:t xml:space="preserve">טמ"פ   עבודה  </w:t>
            </w:r>
          </w:p>
        </w:tc>
        <w:tc>
          <w:tcPr>
            <w:tcW w:w="505" w:type="dxa"/>
            <w:vAlign w:val="center"/>
          </w:tcPr>
          <w:p w14:paraId="1933D733" w14:textId="77777777" w:rsidR="002002F1" w:rsidRPr="00F03E84" w:rsidRDefault="002002F1" w:rsidP="004E403E">
            <w:pPr>
              <w:pStyle w:val="aa"/>
              <w:ind w:left="-142" w:hanging="567"/>
              <w:rPr>
                <w:rFonts w:ascii="David" w:hAnsi="David" w:cs="David"/>
                <w:szCs w:val="24"/>
                <w:rtl/>
              </w:rPr>
            </w:pPr>
            <w:r w:rsidRPr="00F03E84">
              <w:rPr>
                <w:rFonts w:ascii="David" w:hAnsi="David" w:cs="David"/>
                <w:szCs w:val="24"/>
                <w:rtl/>
              </w:rPr>
              <w:t>-</w:t>
            </w:r>
          </w:p>
        </w:tc>
        <w:tc>
          <w:tcPr>
            <w:tcW w:w="2894" w:type="dxa"/>
            <w:vAlign w:val="center"/>
          </w:tcPr>
          <w:p w14:paraId="74D38D13" w14:textId="77777777" w:rsidR="002002F1" w:rsidRPr="00F03E84" w:rsidRDefault="002002F1" w:rsidP="004E403E">
            <w:pPr>
              <w:pStyle w:val="aa"/>
              <w:ind w:left="-142" w:hanging="567"/>
              <w:rPr>
                <w:rFonts w:ascii="David" w:hAnsi="David" w:cs="David"/>
                <w:szCs w:val="24"/>
                <w:vertAlign w:val="superscript"/>
              </w:rPr>
            </w:pPr>
            <w:r w:rsidRPr="00F03E84">
              <w:rPr>
                <w:rFonts w:ascii="David" w:hAnsi="David" w:cs="David"/>
                <w:szCs w:val="24"/>
              </w:rPr>
              <w:t>- 30</w:t>
            </w:r>
            <w:r w:rsidRPr="00F03E84">
              <w:rPr>
                <w:rFonts w:ascii="David" w:hAnsi="David" w:cs="David"/>
                <w:szCs w:val="24"/>
                <w:vertAlign w:val="superscript"/>
              </w:rPr>
              <w:t xml:space="preserve">0c </w:t>
            </w:r>
            <w:r w:rsidRPr="00F03E84">
              <w:rPr>
                <w:rFonts w:ascii="David" w:hAnsi="David" w:cs="David"/>
                <w:szCs w:val="24"/>
              </w:rPr>
              <w:t>- +75</w:t>
            </w:r>
            <w:r w:rsidRPr="00F03E84">
              <w:rPr>
                <w:rFonts w:ascii="David" w:hAnsi="David" w:cs="David"/>
                <w:szCs w:val="24"/>
                <w:vertAlign w:val="superscript"/>
              </w:rPr>
              <w:t>0</w:t>
            </w:r>
          </w:p>
        </w:tc>
      </w:tr>
      <w:tr w:rsidR="002002F1" w:rsidRPr="00F03E84" w14:paraId="192226AC" w14:textId="77777777" w:rsidTr="004E403E">
        <w:trPr>
          <w:trHeight w:val="403"/>
        </w:trPr>
        <w:tc>
          <w:tcPr>
            <w:tcW w:w="1953" w:type="dxa"/>
            <w:vAlign w:val="center"/>
          </w:tcPr>
          <w:p w14:paraId="663887C2" w14:textId="77777777" w:rsidR="002002F1" w:rsidRPr="00F03E84" w:rsidRDefault="002002F1" w:rsidP="004E403E">
            <w:pPr>
              <w:pStyle w:val="aa"/>
              <w:ind w:left="-142" w:hanging="567"/>
              <w:rPr>
                <w:rFonts w:ascii="David" w:hAnsi="David" w:cs="David"/>
                <w:szCs w:val="24"/>
                <w:rtl/>
              </w:rPr>
            </w:pPr>
            <w:r w:rsidRPr="00F03E84">
              <w:rPr>
                <w:rFonts w:ascii="David" w:hAnsi="David" w:cs="David"/>
                <w:szCs w:val="24"/>
                <w:rtl/>
              </w:rPr>
              <w:t xml:space="preserve">טמ"פ  אחסנה </w:t>
            </w:r>
          </w:p>
        </w:tc>
        <w:tc>
          <w:tcPr>
            <w:tcW w:w="505" w:type="dxa"/>
            <w:vAlign w:val="center"/>
          </w:tcPr>
          <w:p w14:paraId="21BD0900" w14:textId="77777777" w:rsidR="002002F1" w:rsidRPr="00F03E84" w:rsidRDefault="002002F1" w:rsidP="004E403E">
            <w:pPr>
              <w:pStyle w:val="aa"/>
              <w:ind w:left="-142" w:hanging="567"/>
              <w:rPr>
                <w:rFonts w:ascii="David" w:hAnsi="David" w:cs="David"/>
                <w:szCs w:val="24"/>
                <w:rtl/>
              </w:rPr>
            </w:pPr>
            <w:r w:rsidRPr="00F03E84">
              <w:rPr>
                <w:rFonts w:ascii="David" w:hAnsi="David" w:cs="David"/>
                <w:szCs w:val="24"/>
                <w:rtl/>
              </w:rPr>
              <w:t>-</w:t>
            </w:r>
          </w:p>
        </w:tc>
        <w:tc>
          <w:tcPr>
            <w:tcW w:w="2894" w:type="dxa"/>
            <w:vAlign w:val="center"/>
          </w:tcPr>
          <w:p w14:paraId="6C0F1193" w14:textId="77777777" w:rsidR="002002F1" w:rsidRPr="00F03E84" w:rsidRDefault="002002F1" w:rsidP="004E403E">
            <w:pPr>
              <w:pStyle w:val="aa"/>
              <w:ind w:left="-142" w:hanging="567"/>
              <w:rPr>
                <w:rFonts w:ascii="David" w:hAnsi="David" w:cs="David"/>
                <w:szCs w:val="24"/>
                <w:vertAlign w:val="superscript"/>
              </w:rPr>
            </w:pPr>
            <w:r w:rsidRPr="00F03E84">
              <w:rPr>
                <w:rFonts w:ascii="David" w:hAnsi="David" w:cs="David"/>
                <w:szCs w:val="24"/>
              </w:rPr>
              <w:t>- 40</w:t>
            </w:r>
            <w:r w:rsidRPr="00F03E84">
              <w:rPr>
                <w:rFonts w:ascii="David" w:hAnsi="David" w:cs="David"/>
                <w:szCs w:val="24"/>
                <w:vertAlign w:val="superscript"/>
              </w:rPr>
              <w:t xml:space="preserve">0c </w:t>
            </w:r>
            <w:r w:rsidRPr="00F03E84">
              <w:rPr>
                <w:rFonts w:ascii="David" w:hAnsi="David" w:cs="David"/>
                <w:szCs w:val="24"/>
              </w:rPr>
              <w:t>- +85</w:t>
            </w:r>
            <w:r w:rsidRPr="00F03E84">
              <w:rPr>
                <w:rFonts w:ascii="David" w:hAnsi="David" w:cs="David"/>
                <w:szCs w:val="24"/>
                <w:vertAlign w:val="superscript"/>
              </w:rPr>
              <w:t>0</w:t>
            </w:r>
          </w:p>
        </w:tc>
      </w:tr>
    </w:tbl>
    <w:p w14:paraId="4E32481C" w14:textId="77777777" w:rsidR="002002F1" w:rsidRPr="00F03E84" w:rsidRDefault="002002F1" w:rsidP="0055404E">
      <w:pPr>
        <w:numPr>
          <w:ilvl w:val="1"/>
          <w:numId w:val="14"/>
        </w:numPr>
        <w:tabs>
          <w:tab w:val="clear" w:pos="1080"/>
        </w:tabs>
        <w:spacing w:line="360" w:lineRule="auto"/>
        <w:ind w:left="-142" w:hanging="567"/>
        <w:jc w:val="left"/>
        <w:rPr>
          <w:rFonts w:ascii="David" w:hAnsi="David" w:cs="David"/>
          <w:b/>
          <w:bCs/>
          <w:u w:val="single"/>
        </w:rPr>
      </w:pPr>
      <w:r w:rsidRPr="00F03E84">
        <w:rPr>
          <w:rFonts w:ascii="David" w:hAnsi="David" w:cs="David"/>
          <w:b/>
          <w:bCs/>
          <w:u w:val="single"/>
          <w:rtl/>
        </w:rPr>
        <w:t>צריכת זרם ומתח עבודה של המערכת</w:t>
      </w:r>
    </w:p>
    <w:tbl>
      <w:tblPr>
        <w:bidiVisual/>
        <w:tblW w:w="6713" w:type="dxa"/>
        <w:tblInd w:w="720" w:type="dxa"/>
        <w:tblLayout w:type="fixed"/>
        <w:tblLook w:val="0000" w:firstRow="0" w:lastRow="0" w:firstColumn="0" w:lastColumn="0" w:noHBand="0" w:noVBand="0"/>
      </w:tblPr>
      <w:tblGrid>
        <w:gridCol w:w="1872"/>
        <w:gridCol w:w="602"/>
        <w:gridCol w:w="1413"/>
        <w:gridCol w:w="1413"/>
        <w:gridCol w:w="1413"/>
      </w:tblGrid>
      <w:tr w:rsidR="002002F1" w:rsidRPr="00F03E84" w14:paraId="5717AFAB" w14:textId="77777777" w:rsidTr="004E403E">
        <w:trPr>
          <w:trHeight w:val="454"/>
        </w:trPr>
        <w:tc>
          <w:tcPr>
            <w:tcW w:w="1872" w:type="dxa"/>
            <w:vAlign w:val="center"/>
          </w:tcPr>
          <w:p w14:paraId="7A0539C7" w14:textId="77777777" w:rsidR="002002F1" w:rsidRPr="00F03E84" w:rsidRDefault="002002F1" w:rsidP="004E403E">
            <w:pPr>
              <w:pStyle w:val="aa"/>
              <w:ind w:left="-142" w:hanging="567"/>
              <w:jc w:val="right"/>
              <w:rPr>
                <w:rFonts w:ascii="David" w:hAnsi="David" w:cs="David"/>
                <w:szCs w:val="24"/>
              </w:rPr>
            </w:pPr>
            <w:r w:rsidRPr="00F03E84">
              <w:rPr>
                <w:rFonts w:ascii="David" w:hAnsi="David" w:cs="David"/>
                <w:szCs w:val="24"/>
                <w:rtl/>
              </w:rPr>
              <w:t>שם הרכיב</w:t>
            </w:r>
          </w:p>
        </w:tc>
        <w:tc>
          <w:tcPr>
            <w:tcW w:w="602" w:type="dxa"/>
            <w:vAlign w:val="center"/>
          </w:tcPr>
          <w:p w14:paraId="35867ECE" w14:textId="77777777" w:rsidR="002002F1" w:rsidRPr="00F03E84" w:rsidRDefault="002002F1" w:rsidP="004E403E">
            <w:pPr>
              <w:pStyle w:val="aa"/>
              <w:ind w:left="-142" w:hanging="567"/>
              <w:jc w:val="right"/>
              <w:rPr>
                <w:rFonts w:ascii="David" w:hAnsi="David" w:cs="David"/>
                <w:szCs w:val="24"/>
                <w:rtl/>
              </w:rPr>
            </w:pPr>
          </w:p>
        </w:tc>
        <w:tc>
          <w:tcPr>
            <w:tcW w:w="1413" w:type="dxa"/>
            <w:tcBorders>
              <w:right w:val="single" w:sz="4" w:space="0" w:color="auto"/>
            </w:tcBorders>
            <w:vAlign w:val="center"/>
          </w:tcPr>
          <w:p w14:paraId="03BB73E4" w14:textId="77777777" w:rsidR="002002F1" w:rsidRPr="00F03E84" w:rsidRDefault="002002F1" w:rsidP="004E403E">
            <w:pPr>
              <w:pStyle w:val="aa"/>
              <w:ind w:left="-142" w:hanging="567"/>
              <w:jc w:val="right"/>
              <w:rPr>
                <w:rFonts w:ascii="David" w:hAnsi="David" w:cs="David"/>
                <w:szCs w:val="24"/>
                <w:rtl/>
              </w:rPr>
            </w:pPr>
            <w:r w:rsidRPr="00F03E84">
              <w:rPr>
                <w:rFonts w:ascii="David" w:hAnsi="David" w:cs="David"/>
                <w:szCs w:val="24"/>
                <w:rtl/>
              </w:rPr>
              <w:t>צריכת</w:t>
            </w:r>
          </w:p>
          <w:p w14:paraId="49599724" w14:textId="77777777" w:rsidR="002002F1" w:rsidRPr="00F03E84" w:rsidRDefault="002002F1" w:rsidP="004E403E">
            <w:pPr>
              <w:pStyle w:val="aa"/>
              <w:ind w:left="-142" w:hanging="567"/>
              <w:jc w:val="right"/>
              <w:rPr>
                <w:rFonts w:ascii="David" w:hAnsi="David" w:cs="David"/>
                <w:szCs w:val="24"/>
                <w:rtl/>
              </w:rPr>
            </w:pPr>
            <w:r w:rsidRPr="00F03E84">
              <w:rPr>
                <w:rFonts w:ascii="David" w:hAnsi="David" w:cs="David"/>
                <w:szCs w:val="24"/>
                <w:rtl/>
              </w:rPr>
              <w:t xml:space="preserve"> זרם</w:t>
            </w:r>
          </w:p>
          <w:p w14:paraId="0D082B74" w14:textId="77777777" w:rsidR="002002F1" w:rsidRPr="00F03E84" w:rsidRDefault="002002F1" w:rsidP="004E403E">
            <w:pPr>
              <w:pStyle w:val="aa"/>
              <w:ind w:left="-142" w:hanging="567"/>
              <w:jc w:val="right"/>
              <w:rPr>
                <w:rFonts w:ascii="David" w:hAnsi="David" w:cs="David"/>
                <w:szCs w:val="24"/>
                <w:rtl/>
              </w:rPr>
            </w:pPr>
            <w:r w:rsidRPr="00F03E84">
              <w:rPr>
                <w:rFonts w:ascii="David" w:hAnsi="David" w:cs="David"/>
                <w:szCs w:val="24"/>
                <w:rtl/>
              </w:rPr>
              <w:t xml:space="preserve"> בסוויץ סגור</w:t>
            </w:r>
          </w:p>
        </w:tc>
        <w:tc>
          <w:tcPr>
            <w:tcW w:w="1413" w:type="dxa"/>
            <w:tcBorders>
              <w:left w:val="single" w:sz="4" w:space="0" w:color="auto"/>
            </w:tcBorders>
            <w:vAlign w:val="center"/>
          </w:tcPr>
          <w:p w14:paraId="0D77BFC9" w14:textId="77777777" w:rsidR="002002F1" w:rsidRPr="00F03E84" w:rsidRDefault="002002F1" w:rsidP="004E403E">
            <w:pPr>
              <w:pStyle w:val="aa"/>
              <w:ind w:left="-142" w:hanging="567"/>
              <w:jc w:val="right"/>
              <w:rPr>
                <w:rFonts w:ascii="David" w:hAnsi="David" w:cs="David"/>
                <w:szCs w:val="24"/>
                <w:rtl/>
              </w:rPr>
            </w:pPr>
            <w:r w:rsidRPr="00F03E84">
              <w:rPr>
                <w:rFonts w:ascii="David" w:hAnsi="David" w:cs="David"/>
                <w:szCs w:val="24"/>
                <w:rtl/>
              </w:rPr>
              <w:t>צריכת</w:t>
            </w:r>
          </w:p>
          <w:p w14:paraId="46052FCD" w14:textId="77777777" w:rsidR="002002F1" w:rsidRPr="00F03E84" w:rsidRDefault="002002F1" w:rsidP="004E403E">
            <w:pPr>
              <w:pStyle w:val="aa"/>
              <w:ind w:left="-142" w:hanging="567"/>
              <w:jc w:val="right"/>
              <w:rPr>
                <w:rFonts w:ascii="David" w:hAnsi="David" w:cs="David"/>
                <w:szCs w:val="24"/>
                <w:rtl/>
              </w:rPr>
            </w:pPr>
            <w:r w:rsidRPr="00F03E84">
              <w:rPr>
                <w:rFonts w:ascii="David" w:hAnsi="David" w:cs="David"/>
                <w:szCs w:val="24"/>
                <w:rtl/>
              </w:rPr>
              <w:t xml:space="preserve"> זרם </w:t>
            </w:r>
          </w:p>
          <w:p w14:paraId="5007A4A3" w14:textId="77777777" w:rsidR="002002F1" w:rsidRPr="00F03E84" w:rsidRDefault="002002F1" w:rsidP="004E403E">
            <w:pPr>
              <w:pStyle w:val="aa"/>
              <w:ind w:left="-142" w:hanging="567"/>
              <w:jc w:val="right"/>
              <w:rPr>
                <w:rFonts w:ascii="David" w:hAnsi="David" w:cs="David"/>
                <w:szCs w:val="24"/>
                <w:rtl/>
              </w:rPr>
            </w:pPr>
            <w:r w:rsidRPr="00F03E84">
              <w:rPr>
                <w:rFonts w:ascii="David" w:hAnsi="David" w:cs="David"/>
                <w:szCs w:val="24"/>
                <w:rtl/>
              </w:rPr>
              <w:t>בסוויץ פתוח</w:t>
            </w:r>
          </w:p>
        </w:tc>
        <w:tc>
          <w:tcPr>
            <w:tcW w:w="1413" w:type="dxa"/>
          </w:tcPr>
          <w:p w14:paraId="5043E0E6" w14:textId="77777777" w:rsidR="002002F1" w:rsidRPr="00F03E84" w:rsidRDefault="002002F1" w:rsidP="004E403E">
            <w:pPr>
              <w:pStyle w:val="aa"/>
              <w:ind w:left="-142" w:hanging="567"/>
              <w:jc w:val="right"/>
              <w:rPr>
                <w:rFonts w:ascii="David" w:hAnsi="David" w:cs="David"/>
                <w:szCs w:val="24"/>
                <w:rtl/>
              </w:rPr>
            </w:pPr>
            <w:r w:rsidRPr="00F03E84">
              <w:rPr>
                <w:rFonts w:ascii="David" w:hAnsi="David" w:cs="David"/>
                <w:szCs w:val="24"/>
                <w:rtl/>
              </w:rPr>
              <w:t>מתחי עבודה</w:t>
            </w:r>
          </w:p>
        </w:tc>
      </w:tr>
      <w:tr w:rsidR="002002F1" w:rsidRPr="00F03E84" w14:paraId="03E12790" w14:textId="77777777" w:rsidTr="004E403E">
        <w:trPr>
          <w:trHeight w:val="454"/>
        </w:trPr>
        <w:tc>
          <w:tcPr>
            <w:tcW w:w="1872" w:type="dxa"/>
            <w:vAlign w:val="center"/>
          </w:tcPr>
          <w:p w14:paraId="42BB2457" w14:textId="77777777" w:rsidR="002002F1" w:rsidRPr="00F03E84" w:rsidRDefault="002002F1" w:rsidP="004E403E">
            <w:pPr>
              <w:pStyle w:val="aa"/>
              <w:ind w:left="-142" w:hanging="567"/>
              <w:jc w:val="right"/>
              <w:rPr>
                <w:rFonts w:ascii="David" w:hAnsi="David" w:cs="David"/>
                <w:szCs w:val="24"/>
              </w:rPr>
            </w:pPr>
            <w:r w:rsidRPr="00F03E84">
              <w:rPr>
                <w:rFonts w:ascii="David" w:hAnsi="David" w:cs="David"/>
                <w:szCs w:val="24"/>
              </w:rPr>
              <w:t>StarLink</w:t>
            </w:r>
          </w:p>
        </w:tc>
        <w:tc>
          <w:tcPr>
            <w:tcW w:w="602" w:type="dxa"/>
            <w:vAlign w:val="center"/>
          </w:tcPr>
          <w:p w14:paraId="206DE2B1" w14:textId="77777777" w:rsidR="002002F1" w:rsidRPr="00F03E84" w:rsidRDefault="002002F1" w:rsidP="004E403E">
            <w:pPr>
              <w:pStyle w:val="aa"/>
              <w:ind w:left="-142" w:hanging="567"/>
              <w:jc w:val="right"/>
              <w:rPr>
                <w:rFonts w:ascii="David" w:hAnsi="David" w:cs="David"/>
                <w:szCs w:val="24"/>
                <w:rtl/>
              </w:rPr>
            </w:pPr>
            <w:r w:rsidRPr="00F03E84">
              <w:rPr>
                <w:rFonts w:ascii="David" w:hAnsi="David" w:cs="David"/>
                <w:szCs w:val="24"/>
                <w:rtl/>
              </w:rPr>
              <w:t>-</w:t>
            </w:r>
          </w:p>
        </w:tc>
        <w:tc>
          <w:tcPr>
            <w:tcW w:w="1413" w:type="dxa"/>
            <w:tcBorders>
              <w:right w:val="single" w:sz="4" w:space="0" w:color="auto"/>
            </w:tcBorders>
            <w:vAlign w:val="center"/>
          </w:tcPr>
          <w:p w14:paraId="329E65E9" w14:textId="77777777" w:rsidR="002002F1" w:rsidRPr="00F03E84" w:rsidRDefault="002002F1" w:rsidP="004E403E">
            <w:pPr>
              <w:pStyle w:val="aa"/>
              <w:ind w:left="-142" w:hanging="567"/>
              <w:jc w:val="right"/>
              <w:rPr>
                <w:rFonts w:ascii="David" w:hAnsi="David" w:cs="David"/>
                <w:szCs w:val="24"/>
                <w:rtl/>
              </w:rPr>
            </w:pPr>
            <w:r w:rsidRPr="00F03E84">
              <w:rPr>
                <w:rFonts w:ascii="David" w:hAnsi="David" w:cs="David"/>
                <w:szCs w:val="24"/>
              </w:rPr>
              <w:t xml:space="preserve">3-5 </w:t>
            </w:r>
            <w:r w:rsidRPr="00F03E84">
              <w:rPr>
                <w:rFonts w:ascii="David" w:hAnsi="David" w:cs="David"/>
                <w:noProof/>
                <w:szCs w:val="24"/>
                <w:lang w:eastAsia="en-US"/>
              </w:rPr>
              <w:drawing>
                <wp:inline distT="0" distB="0" distL="0" distR="0" wp14:anchorId="1C557323" wp14:editId="152EBC1E">
                  <wp:extent cx="71755" cy="71755"/>
                  <wp:effectExtent l="0" t="0" r="4445" b="4445"/>
                  <wp:docPr id="22" name="תמונה 22"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1755" cy="71755"/>
                          </a:xfrm>
                          <a:prstGeom prst="rect">
                            <a:avLst/>
                          </a:prstGeom>
                          <a:noFill/>
                          <a:ln>
                            <a:noFill/>
                          </a:ln>
                        </pic:spPr>
                      </pic:pic>
                    </a:graphicData>
                  </a:graphic>
                </wp:inline>
              </w:drawing>
            </w:r>
            <w:r w:rsidRPr="00F03E84">
              <w:rPr>
                <w:rFonts w:ascii="David" w:hAnsi="David" w:cs="David"/>
                <w:szCs w:val="24"/>
              </w:rPr>
              <w:t>A</w:t>
            </w:r>
          </w:p>
        </w:tc>
        <w:tc>
          <w:tcPr>
            <w:tcW w:w="1413" w:type="dxa"/>
            <w:tcBorders>
              <w:left w:val="single" w:sz="4" w:space="0" w:color="auto"/>
            </w:tcBorders>
            <w:vAlign w:val="center"/>
          </w:tcPr>
          <w:p w14:paraId="01B86BAC" w14:textId="77777777" w:rsidR="002002F1" w:rsidRPr="00F03E84" w:rsidRDefault="002002F1" w:rsidP="004E403E">
            <w:pPr>
              <w:pStyle w:val="aa"/>
              <w:ind w:left="-142" w:hanging="567"/>
              <w:jc w:val="right"/>
              <w:rPr>
                <w:rFonts w:ascii="David" w:hAnsi="David" w:cs="David"/>
                <w:szCs w:val="24"/>
                <w:vertAlign w:val="superscript"/>
                <w:rtl/>
              </w:rPr>
            </w:pPr>
            <w:r w:rsidRPr="00F03E84">
              <w:rPr>
                <w:rFonts w:ascii="David" w:hAnsi="David" w:cs="David"/>
                <w:szCs w:val="24"/>
              </w:rPr>
              <w:t xml:space="preserve">30-70 </w:t>
            </w:r>
            <w:r w:rsidRPr="00F03E84">
              <w:rPr>
                <w:rFonts w:ascii="David" w:hAnsi="David" w:cs="David"/>
                <w:noProof/>
                <w:szCs w:val="24"/>
                <w:lang w:eastAsia="en-US"/>
              </w:rPr>
              <w:drawing>
                <wp:inline distT="0" distB="0" distL="0" distR="0" wp14:anchorId="3CF3796E" wp14:editId="63864315">
                  <wp:extent cx="71755" cy="71755"/>
                  <wp:effectExtent l="0" t="0" r="4445" b="4445"/>
                  <wp:docPr id="23" name="תמונה 23"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1755" cy="71755"/>
                          </a:xfrm>
                          <a:prstGeom prst="rect">
                            <a:avLst/>
                          </a:prstGeom>
                          <a:noFill/>
                          <a:ln>
                            <a:noFill/>
                          </a:ln>
                        </pic:spPr>
                      </pic:pic>
                    </a:graphicData>
                  </a:graphic>
                </wp:inline>
              </w:drawing>
            </w:r>
            <w:r w:rsidRPr="00F03E84">
              <w:rPr>
                <w:rFonts w:ascii="David" w:hAnsi="David" w:cs="David"/>
                <w:szCs w:val="24"/>
              </w:rPr>
              <w:t>A</w:t>
            </w:r>
          </w:p>
        </w:tc>
        <w:tc>
          <w:tcPr>
            <w:tcW w:w="1413" w:type="dxa"/>
          </w:tcPr>
          <w:p w14:paraId="1B0758AA" w14:textId="77777777" w:rsidR="002002F1" w:rsidRPr="00F03E84" w:rsidRDefault="002002F1" w:rsidP="004E403E">
            <w:pPr>
              <w:pStyle w:val="aa"/>
              <w:ind w:left="-142" w:hanging="567"/>
              <w:jc w:val="right"/>
              <w:rPr>
                <w:rFonts w:ascii="David" w:hAnsi="David" w:cs="David"/>
                <w:szCs w:val="24"/>
              </w:rPr>
            </w:pPr>
            <w:r w:rsidRPr="00F03E84">
              <w:rPr>
                <w:rFonts w:ascii="David" w:hAnsi="David" w:cs="David"/>
                <w:szCs w:val="24"/>
              </w:rPr>
              <w:t>9V – 36 V</w:t>
            </w:r>
          </w:p>
        </w:tc>
      </w:tr>
      <w:tr w:rsidR="002002F1" w:rsidRPr="00F03E84" w14:paraId="4EF78622" w14:textId="77777777" w:rsidTr="004E403E">
        <w:trPr>
          <w:trHeight w:val="454"/>
        </w:trPr>
        <w:tc>
          <w:tcPr>
            <w:tcW w:w="1872" w:type="dxa"/>
            <w:vAlign w:val="center"/>
          </w:tcPr>
          <w:p w14:paraId="6FB77376" w14:textId="77777777" w:rsidR="002002F1" w:rsidRPr="00F03E84" w:rsidRDefault="002002F1" w:rsidP="004E403E">
            <w:pPr>
              <w:pStyle w:val="aa"/>
              <w:ind w:left="-142" w:hanging="567"/>
              <w:jc w:val="right"/>
              <w:rPr>
                <w:rFonts w:ascii="David" w:hAnsi="David" w:cs="David"/>
                <w:szCs w:val="24"/>
                <w:rtl/>
              </w:rPr>
            </w:pPr>
            <w:r w:rsidRPr="00F03E84">
              <w:rPr>
                <w:rFonts w:ascii="David" w:hAnsi="David" w:cs="David"/>
                <w:szCs w:val="24"/>
                <w:rtl/>
              </w:rPr>
              <w:t>מפתח השבתה</w:t>
            </w:r>
          </w:p>
        </w:tc>
        <w:tc>
          <w:tcPr>
            <w:tcW w:w="602" w:type="dxa"/>
            <w:vAlign w:val="center"/>
          </w:tcPr>
          <w:p w14:paraId="6BD55FE3" w14:textId="77777777" w:rsidR="002002F1" w:rsidRPr="00F03E84" w:rsidRDefault="002002F1" w:rsidP="004E403E">
            <w:pPr>
              <w:pStyle w:val="aa"/>
              <w:ind w:left="-142" w:hanging="567"/>
              <w:jc w:val="right"/>
              <w:rPr>
                <w:rFonts w:ascii="David" w:hAnsi="David" w:cs="David"/>
                <w:szCs w:val="24"/>
                <w:rtl/>
              </w:rPr>
            </w:pPr>
          </w:p>
        </w:tc>
        <w:tc>
          <w:tcPr>
            <w:tcW w:w="1413" w:type="dxa"/>
            <w:tcBorders>
              <w:right w:val="single" w:sz="4" w:space="0" w:color="auto"/>
            </w:tcBorders>
            <w:vAlign w:val="center"/>
          </w:tcPr>
          <w:p w14:paraId="73CC8890" w14:textId="77777777" w:rsidR="002002F1" w:rsidRPr="00F03E84" w:rsidRDefault="002002F1" w:rsidP="004E403E">
            <w:pPr>
              <w:pStyle w:val="aa"/>
              <w:ind w:left="-142" w:hanging="567"/>
              <w:jc w:val="right"/>
              <w:rPr>
                <w:rFonts w:ascii="David" w:hAnsi="David" w:cs="David"/>
                <w:szCs w:val="24"/>
              </w:rPr>
            </w:pPr>
          </w:p>
        </w:tc>
        <w:tc>
          <w:tcPr>
            <w:tcW w:w="1413" w:type="dxa"/>
            <w:tcBorders>
              <w:left w:val="single" w:sz="4" w:space="0" w:color="auto"/>
            </w:tcBorders>
          </w:tcPr>
          <w:p w14:paraId="089FFB52" w14:textId="77777777" w:rsidR="002002F1" w:rsidRPr="00F03E84" w:rsidRDefault="002002F1" w:rsidP="004E403E">
            <w:pPr>
              <w:pStyle w:val="aa"/>
              <w:ind w:left="-142" w:hanging="567"/>
              <w:jc w:val="right"/>
              <w:rPr>
                <w:rFonts w:ascii="David" w:hAnsi="David" w:cs="David"/>
                <w:szCs w:val="24"/>
              </w:rPr>
            </w:pPr>
          </w:p>
        </w:tc>
        <w:tc>
          <w:tcPr>
            <w:tcW w:w="1413" w:type="dxa"/>
          </w:tcPr>
          <w:p w14:paraId="7C7927C4" w14:textId="77777777" w:rsidR="002002F1" w:rsidRPr="00F03E84" w:rsidRDefault="002002F1" w:rsidP="004E403E">
            <w:pPr>
              <w:pStyle w:val="aa"/>
              <w:ind w:left="-142" w:hanging="567"/>
              <w:jc w:val="right"/>
              <w:rPr>
                <w:rFonts w:ascii="David" w:hAnsi="David" w:cs="David"/>
                <w:szCs w:val="24"/>
                <w:rtl/>
              </w:rPr>
            </w:pPr>
          </w:p>
        </w:tc>
      </w:tr>
      <w:tr w:rsidR="002002F1" w:rsidRPr="00F03E84" w14:paraId="73A9C97C" w14:textId="77777777" w:rsidTr="004E403E">
        <w:trPr>
          <w:trHeight w:val="454"/>
        </w:trPr>
        <w:tc>
          <w:tcPr>
            <w:tcW w:w="1872" w:type="dxa"/>
            <w:vAlign w:val="center"/>
          </w:tcPr>
          <w:p w14:paraId="08E1B0FA" w14:textId="77777777" w:rsidR="002002F1" w:rsidRPr="00F03E84" w:rsidRDefault="002002F1" w:rsidP="004E403E">
            <w:pPr>
              <w:pStyle w:val="aa"/>
              <w:ind w:left="-142" w:hanging="567"/>
              <w:jc w:val="right"/>
              <w:rPr>
                <w:rFonts w:ascii="David" w:hAnsi="David" w:cs="David"/>
                <w:szCs w:val="24"/>
              </w:rPr>
            </w:pPr>
            <w:r w:rsidRPr="00F03E84">
              <w:rPr>
                <w:rFonts w:ascii="David" w:hAnsi="David" w:cs="David"/>
                <w:szCs w:val="24"/>
                <w:rtl/>
              </w:rPr>
              <w:t>צריכה כוללת</w:t>
            </w:r>
          </w:p>
        </w:tc>
        <w:tc>
          <w:tcPr>
            <w:tcW w:w="602" w:type="dxa"/>
            <w:vAlign w:val="center"/>
          </w:tcPr>
          <w:p w14:paraId="554F2C81" w14:textId="77777777" w:rsidR="002002F1" w:rsidRPr="00F03E84" w:rsidRDefault="002002F1" w:rsidP="004E403E">
            <w:pPr>
              <w:pStyle w:val="aa"/>
              <w:ind w:left="-142" w:hanging="567"/>
              <w:jc w:val="right"/>
              <w:rPr>
                <w:rFonts w:ascii="David" w:hAnsi="David" w:cs="David"/>
                <w:szCs w:val="24"/>
                <w:rtl/>
              </w:rPr>
            </w:pPr>
            <w:r w:rsidRPr="00F03E84">
              <w:rPr>
                <w:rFonts w:ascii="David" w:hAnsi="David" w:cs="David"/>
                <w:szCs w:val="24"/>
                <w:rtl/>
              </w:rPr>
              <w:t>-</w:t>
            </w:r>
          </w:p>
        </w:tc>
        <w:tc>
          <w:tcPr>
            <w:tcW w:w="1413" w:type="dxa"/>
            <w:tcBorders>
              <w:right w:val="single" w:sz="4" w:space="0" w:color="auto"/>
            </w:tcBorders>
            <w:vAlign w:val="center"/>
          </w:tcPr>
          <w:p w14:paraId="596B27DB" w14:textId="77777777" w:rsidR="002002F1" w:rsidRPr="00F03E84" w:rsidRDefault="002002F1" w:rsidP="004E403E">
            <w:pPr>
              <w:pStyle w:val="aa"/>
              <w:ind w:left="-142" w:hanging="567"/>
              <w:jc w:val="right"/>
              <w:rPr>
                <w:rFonts w:ascii="David" w:hAnsi="David" w:cs="David"/>
                <w:szCs w:val="24"/>
                <w:rtl/>
              </w:rPr>
            </w:pPr>
            <w:r w:rsidRPr="00F03E84">
              <w:rPr>
                <w:rFonts w:ascii="David" w:hAnsi="David" w:cs="David"/>
                <w:szCs w:val="24"/>
              </w:rPr>
              <w:t xml:space="preserve">3-5 </w:t>
            </w:r>
            <w:r w:rsidRPr="00F03E84">
              <w:rPr>
                <w:rFonts w:ascii="David" w:hAnsi="David" w:cs="David"/>
                <w:noProof/>
                <w:szCs w:val="24"/>
                <w:lang w:eastAsia="en-US"/>
              </w:rPr>
              <w:drawing>
                <wp:inline distT="0" distB="0" distL="0" distR="0" wp14:anchorId="30C85977" wp14:editId="111D0619">
                  <wp:extent cx="71755" cy="71755"/>
                  <wp:effectExtent l="0" t="0" r="4445" b="4445"/>
                  <wp:docPr id="24" name="תמונה 24"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ic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1755" cy="71755"/>
                          </a:xfrm>
                          <a:prstGeom prst="rect">
                            <a:avLst/>
                          </a:prstGeom>
                          <a:noFill/>
                          <a:ln>
                            <a:noFill/>
                          </a:ln>
                        </pic:spPr>
                      </pic:pic>
                    </a:graphicData>
                  </a:graphic>
                </wp:inline>
              </w:drawing>
            </w:r>
            <w:r w:rsidRPr="00F03E84">
              <w:rPr>
                <w:rFonts w:ascii="David" w:hAnsi="David" w:cs="David"/>
                <w:szCs w:val="24"/>
              </w:rPr>
              <w:t>A</w:t>
            </w:r>
          </w:p>
        </w:tc>
        <w:tc>
          <w:tcPr>
            <w:tcW w:w="1413" w:type="dxa"/>
            <w:tcBorders>
              <w:left w:val="single" w:sz="4" w:space="0" w:color="auto"/>
            </w:tcBorders>
            <w:vAlign w:val="center"/>
          </w:tcPr>
          <w:p w14:paraId="7EE4D1F9" w14:textId="77777777" w:rsidR="002002F1" w:rsidRPr="00F03E84" w:rsidRDefault="002002F1" w:rsidP="004E403E">
            <w:pPr>
              <w:pStyle w:val="aa"/>
              <w:ind w:left="-142" w:hanging="567"/>
              <w:jc w:val="right"/>
              <w:rPr>
                <w:rFonts w:ascii="David" w:hAnsi="David" w:cs="David"/>
                <w:szCs w:val="24"/>
                <w:vertAlign w:val="superscript"/>
              </w:rPr>
            </w:pPr>
            <w:r w:rsidRPr="00F03E84">
              <w:rPr>
                <w:rFonts w:ascii="David" w:hAnsi="David" w:cs="David"/>
                <w:szCs w:val="24"/>
              </w:rPr>
              <w:t xml:space="preserve">90 </w:t>
            </w:r>
            <w:r w:rsidRPr="00F03E84">
              <w:rPr>
                <w:rFonts w:ascii="David" w:hAnsi="David" w:cs="David"/>
                <w:noProof/>
                <w:szCs w:val="24"/>
                <w:lang w:eastAsia="en-US"/>
              </w:rPr>
              <w:drawing>
                <wp:inline distT="0" distB="0" distL="0" distR="0" wp14:anchorId="217F94B9" wp14:editId="3679340E">
                  <wp:extent cx="71755" cy="71755"/>
                  <wp:effectExtent l="0" t="0" r="4445" b="4445"/>
                  <wp:docPr id="25" name="תמונה 25"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ic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1755" cy="71755"/>
                          </a:xfrm>
                          <a:prstGeom prst="rect">
                            <a:avLst/>
                          </a:prstGeom>
                          <a:noFill/>
                          <a:ln>
                            <a:noFill/>
                          </a:ln>
                        </pic:spPr>
                      </pic:pic>
                    </a:graphicData>
                  </a:graphic>
                </wp:inline>
              </w:drawing>
            </w:r>
            <w:r w:rsidRPr="00F03E84">
              <w:rPr>
                <w:rFonts w:ascii="David" w:hAnsi="David" w:cs="David"/>
                <w:szCs w:val="24"/>
              </w:rPr>
              <w:t>A</w:t>
            </w:r>
          </w:p>
        </w:tc>
        <w:tc>
          <w:tcPr>
            <w:tcW w:w="1413" w:type="dxa"/>
          </w:tcPr>
          <w:p w14:paraId="2B58405C" w14:textId="77777777" w:rsidR="002002F1" w:rsidRPr="00F03E84" w:rsidRDefault="002002F1" w:rsidP="004E403E">
            <w:pPr>
              <w:pStyle w:val="aa"/>
              <w:ind w:left="-142" w:hanging="567"/>
              <w:jc w:val="right"/>
              <w:rPr>
                <w:rFonts w:ascii="David" w:hAnsi="David" w:cs="David"/>
                <w:szCs w:val="24"/>
              </w:rPr>
            </w:pPr>
          </w:p>
        </w:tc>
      </w:tr>
      <w:tr w:rsidR="002002F1" w:rsidRPr="00F03E84" w14:paraId="1F3F2365" w14:textId="77777777" w:rsidTr="004E403E">
        <w:trPr>
          <w:trHeight w:val="454"/>
        </w:trPr>
        <w:tc>
          <w:tcPr>
            <w:tcW w:w="1872" w:type="dxa"/>
            <w:vAlign w:val="center"/>
          </w:tcPr>
          <w:p w14:paraId="53A37F80" w14:textId="77777777" w:rsidR="002002F1" w:rsidRPr="00F03E84" w:rsidRDefault="002002F1" w:rsidP="004E403E">
            <w:pPr>
              <w:pStyle w:val="aa"/>
              <w:ind w:left="-142" w:hanging="567"/>
              <w:jc w:val="right"/>
              <w:rPr>
                <w:rFonts w:ascii="David" w:hAnsi="David" w:cs="David"/>
                <w:szCs w:val="24"/>
              </w:rPr>
            </w:pPr>
          </w:p>
        </w:tc>
        <w:tc>
          <w:tcPr>
            <w:tcW w:w="602" w:type="dxa"/>
            <w:vAlign w:val="center"/>
          </w:tcPr>
          <w:p w14:paraId="425F293E" w14:textId="77777777" w:rsidR="002002F1" w:rsidRPr="00F03E84" w:rsidRDefault="002002F1" w:rsidP="004E403E">
            <w:pPr>
              <w:pStyle w:val="aa"/>
              <w:ind w:left="-142" w:hanging="567"/>
              <w:jc w:val="right"/>
              <w:rPr>
                <w:rFonts w:ascii="David" w:hAnsi="David" w:cs="David"/>
                <w:szCs w:val="24"/>
                <w:rtl/>
              </w:rPr>
            </w:pPr>
          </w:p>
        </w:tc>
        <w:tc>
          <w:tcPr>
            <w:tcW w:w="1413" w:type="dxa"/>
            <w:tcBorders>
              <w:right w:val="single" w:sz="4" w:space="0" w:color="auto"/>
            </w:tcBorders>
            <w:vAlign w:val="center"/>
          </w:tcPr>
          <w:p w14:paraId="57BDFDE6" w14:textId="77777777" w:rsidR="002002F1" w:rsidRPr="00F03E84" w:rsidRDefault="002002F1" w:rsidP="004E403E">
            <w:pPr>
              <w:pStyle w:val="aa"/>
              <w:ind w:left="-142" w:hanging="567"/>
              <w:jc w:val="right"/>
              <w:rPr>
                <w:rFonts w:ascii="David" w:hAnsi="David" w:cs="David"/>
                <w:szCs w:val="24"/>
                <w:rtl/>
              </w:rPr>
            </w:pPr>
          </w:p>
        </w:tc>
        <w:tc>
          <w:tcPr>
            <w:tcW w:w="1413" w:type="dxa"/>
            <w:tcBorders>
              <w:left w:val="single" w:sz="4" w:space="0" w:color="auto"/>
            </w:tcBorders>
            <w:vAlign w:val="center"/>
          </w:tcPr>
          <w:p w14:paraId="2EC23A3F" w14:textId="77777777" w:rsidR="002002F1" w:rsidRPr="00F03E84" w:rsidRDefault="002002F1" w:rsidP="004E403E">
            <w:pPr>
              <w:pStyle w:val="aa"/>
              <w:ind w:left="-142" w:hanging="567"/>
              <w:jc w:val="right"/>
              <w:rPr>
                <w:rFonts w:ascii="David" w:hAnsi="David" w:cs="David"/>
                <w:szCs w:val="24"/>
                <w:vertAlign w:val="superscript"/>
              </w:rPr>
            </w:pPr>
          </w:p>
        </w:tc>
        <w:tc>
          <w:tcPr>
            <w:tcW w:w="1413" w:type="dxa"/>
          </w:tcPr>
          <w:p w14:paraId="6C41469F" w14:textId="77777777" w:rsidR="002002F1" w:rsidRPr="00F03E84" w:rsidRDefault="002002F1" w:rsidP="004E403E">
            <w:pPr>
              <w:pStyle w:val="aa"/>
              <w:ind w:left="-142" w:hanging="567"/>
              <w:jc w:val="right"/>
              <w:rPr>
                <w:rFonts w:ascii="David" w:hAnsi="David" w:cs="David"/>
                <w:szCs w:val="24"/>
              </w:rPr>
            </w:pPr>
          </w:p>
        </w:tc>
      </w:tr>
    </w:tbl>
    <w:p w14:paraId="543DA73E" w14:textId="77777777" w:rsidR="002002F1" w:rsidRPr="00F03E84" w:rsidRDefault="002002F1" w:rsidP="0055404E">
      <w:pPr>
        <w:numPr>
          <w:ilvl w:val="1"/>
          <w:numId w:val="14"/>
        </w:numPr>
        <w:tabs>
          <w:tab w:val="clear" w:pos="1080"/>
        </w:tabs>
        <w:spacing w:line="360" w:lineRule="auto"/>
        <w:ind w:left="-142" w:hanging="567"/>
        <w:jc w:val="left"/>
        <w:rPr>
          <w:rFonts w:ascii="David" w:hAnsi="David" w:cs="David"/>
          <w:b/>
          <w:bCs/>
          <w:u w:val="single"/>
          <w:rtl/>
        </w:rPr>
      </w:pPr>
      <w:r w:rsidRPr="00F03E84">
        <w:rPr>
          <w:rFonts w:ascii="David" w:hAnsi="David" w:cs="David"/>
          <w:b/>
          <w:bCs/>
          <w:u w:val="single"/>
          <w:rtl/>
        </w:rPr>
        <w:t>תקנים</w:t>
      </w:r>
    </w:p>
    <w:tbl>
      <w:tblPr>
        <w:bidiVisual/>
        <w:tblW w:w="6047" w:type="dxa"/>
        <w:tblInd w:w="720" w:type="dxa"/>
        <w:tblLook w:val="0000" w:firstRow="0" w:lastRow="0" w:firstColumn="0" w:lastColumn="0" w:noHBand="0" w:noVBand="0"/>
      </w:tblPr>
      <w:tblGrid>
        <w:gridCol w:w="1944"/>
        <w:gridCol w:w="503"/>
        <w:gridCol w:w="3600"/>
      </w:tblGrid>
      <w:tr w:rsidR="002002F1" w:rsidRPr="00F03E84" w14:paraId="6FE5A036" w14:textId="77777777" w:rsidTr="004E403E">
        <w:trPr>
          <w:trHeight w:val="454"/>
        </w:trPr>
        <w:tc>
          <w:tcPr>
            <w:tcW w:w="1944" w:type="dxa"/>
            <w:vAlign w:val="center"/>
          </w:tcPr>
          <w:p w14:paraId="5C45CF49" w14:textId="77777777" w:rsidR="002002F1" w:rsidRPr="00F03E84" w:rsidRDefault="002002F1" w:rsidP="004E403E">
            <w:pPr>
              <w:pStyle w:val="aa"/>
              <w:ind w:left="-142" w:hanging="567"/>
              <w:jc w:val="right"/>
              <w:rPr>
                <w:rFonts w:ascii="David" w:hAnsi="David" w:cs="David"/>
                <w:szCs w:val="24"/>
                <w:rtl/>
              </w:rPr>
            </w:pPr>
            <w:r w:rsidRPr="00F03E84">
              <w:rPr>
                <w:rFonts w:ascii="David" w:hAnsi="David" w:cs="David"/>
                <w:szCs w:val="24"/>
                <w:rtl/>
              </w:rPr>
              <w:t>תקן תקשורת</w:t>
            </w:r>
          </w:p>
        </w:tc>
        <w:tc>
          <w:tcPr>
            <w:tcW w:w="503" w:type="dxa"/>
            <w:vAlign w:val="center"/>
          </w:tcPr>
          <w:p w14:paraId="7D2E1495" w14:textId="77777777" w:rsidR="002002F1" w:rsidRPr="00F03E84" w:rsidRDefault="002002F1" w:rsidP="004E403E">
            <w:pPr>
              <w:pStyle w:val="aa"/>
              <w:ind w:left="-142" w:hanging="567"/>
              <w:jc w:val="right"/>
              <w:rPr>
                <w:rFonts w:ascii="David" w:hAnsi="David" w:cs="David"/>
                <w:szCs w:val="24"/>
                <w:rtl/>
              </w:rPr>
            </w:pPr>
          </w:p>
        </w:tc>
        <w:tc>
          <w:tcPr>
            <w:tcW w:w="3600" w:type="dxa"/>
            <w:vAlign w:val="center"/>
          </w:tcPr>
          <w:p w14:paraId="6BD89C00" w14:textId="77777777" w:rsidR="002002F1" w:rsidRPr="00F03E84" w:rsidRDefault="002002F1" w:rsidP="004E403E">
            <w:pPr>
              <w:pStyle w:val="aa"/>
              <w:ind w:left="-142" w:hanging="567"/>
              <w:jc w:val="right"/>
              <w:rPr>
                <w:rFonts w:ascii="David" w:hAnsi="David" w:cs="David"/>
                <w:szCs w:val="24"/>
                <w:vertAlign w:val="superscript"/>
                <w:rtl/>
              </w:rPr>
            </w:pPr>
            <w:r w:rsidRPr="00F03E84">
              <w:rPr>
                <w:rFonts w:ascii="David" w:hAnsi="David" w:cs="David"/>
                <w:szCs w:val="24"/>
                <w:vertAlign w:val="superscript"/>
              </w:rPr>
              <w:t>FCC PART 15 sup part B class B</w:t>
            </w:r>
          </w:p>
        </w:tc>
      </w:tr>
      <w:tr w:rsidR="002002F1" w:rsidRPr="00F03E84" w14:paraId="30AAF035" w14:textId="77777777" w:rsidTr="004E403E">
        <w:trPr>
          <w:trHeight w:val="454"/>
        </w:trPr>
        <w:tc>
          <w:tcPr>
            <w:tcW w:w="1944" w:type="dxa"/>
            <w:vAlign w:val="center"/>
          </w:tcPr>
          <w:p w14:paraId="57402D54" w14:textId="77777777" w:rsidR="002002F1" w:rsidRPr="00F03E84" w:rsidRDefault="002002F1" w:rsidP="004E403E">
            <w:pPr>
              <w:pStyle w:val="aa"/>
              <w:ind w:left="-142" w:hanging="567"/>
              <w:jc w:val="right"/>
              <w:rPr>
                <w:rFonts w:ascii="David" w:hAnsi="David" w:cs="David"/>
                <w:szCs w:val="24"/>
                <w:rtl/>
              </w:rPr>
            </w:pPr>
            <w:r w:rsidRPr="00F03E84">
              <w:rPr>
                <w:rFonts w:ascii="David" w:hAnsi="David" w:cs="David"/>
                <w:szCs w:val="24"/>
                <w:rtl/>
              </w:rPr>
              <w:t>הגנות מתח</w:t>
            </w:r>
          </w:p>
        </w:tc>
        <w:tc>
          <w:tcPr>
            <w:tcW w:w="503" w:type="dxa"/>
            <w:vAlign w:val="center"/>
          </w:tcPr>
          <w:p w14:paraId="5417D724" w14:textId="77777777" w:rsidR="002002F1" w:rsidRPr="00F03E84" w:rsidRDefault="002002F1" w:rsidP="004E403E">
            <w:pPr>
              <w:pStyle w:val="aa"/>
              <w:ind w:left="-142" w:hanging="567"/>
              <w:jc w:val="right"/>
              <w:rPr>
                <w:rFonts w:ascii="David" w:hAnsi="David" w:cs="David"/>
                <w:szCs w:val="24"/>
                <w:rtl/>
              </w:rPr>
            </w:pPr>
          </w:p>
        </w:tc>
        <w:tc>
          <w:tcPr>
            <w:tcW w:w="3600" w:type="dxa"/>
            <w:vAlign w:val="center"/>
          </w:tcPr>
          <w:p w14:paraId="31A561F0" w14:textId="77777777" w:rsidR="002002F1" w:rsidRPr="00F03E84" w:rsidRDefault="002002F1" w:rsidP="004E403E">
            <w:pPr>
              <w:pStyle w:val="aa"/>
              <w:ind w:left="-142" w:hanging="567"/>
              <w:jc w:val="right"/>
              <w:rPr>
                <w:rFonts w:ascii="David" w:hAnsi="David" w:cs="David"/>
                <w:szCs w:val="24"/>
                <w:vertAlign w:val="superscript"/>
              </w:rPr>
            </w:pPr>
            <w:r w:rsidRPr="00F03E84">
              <w:rPr>
                <w:rFonts w:ascii="David" w:hAnsi="David" w:cs="David"/>
                <w:szCs w:val="24"/>
                <w:vertAlign w:val="superscript"/>
              </w:rPr>
              <w:t>EN 301-1 V 1.8.1.2008</w:t>
            </w:r>
          </w:p>
        </w:tc>
      </w:tr>
      <w:tr w:rsidR="002002F1" w:rsidRPr="00F03E84" w14:paraId="4CF0BEB4" w14:textId="77777777" w:rsidTr="004E403E">
        <w:trPr>
          <w:trHeight w:val="454"/>
        </w:trPr>
        <w:tc>
          <w:tcPr>
            <w:tcW w:w="1944" w:type="dxa"/>
            <w:vAlign w:val="center"/>
          </w:tcPr>
          <w:p w14:paraId="28CDE7B0" w14:textId="77777777" w:rsidR="002002F1" w:rsidRPr="00F03E84" w:rsidRDefault="002002F1" w:rsidP="004E403E">
            <w:pPr>
              <w:pStyle w:val="aa"/>
              <w:ind w:left="-142" w:hanging="567"/>
              <w:jc w:val="right"/>
              <w:rPr>
                <w:rFonts w:ascii="David" w:hAnsi="David" w:cs="David"/>
                <w:szCs w:val="24"/>
                <w:rtl/>
              </w:rPr>
            </w:pPr>
            <w:r w:rsidRPr="00F03E84">
              <w:rPr>
                <w:rFonts w:ascii="David" w:hAnsi="David" w:cs="David"/>
                <w:szCs w:val="24"/>
                <w:rtl/>
              </w:rPr>
              <w:t>הגנות מתח</w:t>
            </w:r>
          </w:p>
        </w:tc>
        <w:tc>
          <w:tcPr>
            <w:tcW w:w="503" w:type="dxa"/>
            <w:vAlign w:val="center"/>
          </w:tcPr>
          <w:p w14:paraId="7E3E1AE2" w14:textId="77777777" w:rsidR="002002F1" w:rsidRPr="00F03E84" w:rsidRDefault="002002F1" w:rsidP="004E403E">
            <w:pPr>
              <w:pStyle w:val="aa"/>
              <w:ind w:left="-142" w:hanging="567"/>
              <w:jc w:val="right"/>
              <w:rPr>
                <w:rFonts w:ascii="David" w:hAnsi="David" w:cs="David"/>
                <w:szCs w:val="24"/>
                <w:rtl/>
              </w:rPr>
            </w:pPr>
          </w:p>
        </w:tc>
        <w:tc>
          <w:tcPr>
            <w:tcW w:w="3600" w:type="dxa"/>
            <w:vAlign w:val="center"/>
          </w:tcPr>
          <w:p w14:paraId="2F9A490A" w14:textId="77777777" w:rsidR="002002F1" w:rsidRPr="00F03E84" w:rsidRDefault="002002F1" w:rsidP="004E403E">
            <w:pPr>
              <w:pStyle w:val="aa"/>
              <w:ind w:left="-142" w:hanging="567"/>
              <w:jc w:val="right"/>
              <w:rPr>
                <w:rFonts w:ascii="David" w:hAnsi="David" w:cs="David"/>
                <w:szCs w:val="24"/>
                <w:vertAlign w:val="superscript"/>
              </w:rPr>
            </w:pPr>
            <w:r w:rsidRPr="00F03E84">
              <w:rPr>
                <w:rFonts w:ascii="David" w:hAnsi="David" w:cs="David"/>
                <w:szCs w:val="24"/>
                <w:vertAlign w:val="superscript"/>
              </w:rPr>
              <w:t>EN 60950-1 2001</w:t>
            </w:r>
          </w:p>
        </w:tc>
      </w:tr>
      <w:tr w:rsidR="002002F1" w:rsidRPr="00F03E84" w14:paraId="43B7EA07" w14:textId="77777777" w:rsidTr="004E403E">
        <w:trPr>
          <w:trHeight w:val="454"/>
        </w:trPr>
        <w:tc>
          <w:tcPr>
            <w:tcW w:w="1944" w:type="dxa"/>
            <w:vAlign w:val="center"/>
          </w:tcPr>
          <w:p w14:paraId="4AD0D076" w14:textId="77777777" w:rsidR="002002F1" w:rsidRPr="00F03E84" w:rsidRDefault="002002F1" w:rsidP="004E403E">
            <w:pPr>
              <w:pStyle w:val="aa"/>
              <w:ind w:left="-142" w:hanging="567"/>
              <w:jc w:val="right"/>
              <w:rPr>
                <w:rFonts w:ascii="David" w:hAnsi="David" w:cs="David"/>
                <w:szCs w:val="24"/>
                <w:rtl/>
              </w:rPr>
            </w:pPr>
            <w:r w:rsidRPr="00F03E84">
              <w:rPr>
                <w:rFonts w:ascii="David" w:hAnsi="David" w:cs="David"/>
                <w:szCs w:val="24"/>
                <w:rtl/>
              </w:rPr>
              <w:t>הגנות מתח</w:t>
            </w:r>
          </w:p>
        </w:tc>
        <w:tc>
          <w:tcPr>
            <w:tcW w:w="503" w:type="dxa"/>
            <w:vAlign w:val="center"/>
          </w:tcPr>
          <w:p w14:paraId="47DA2D3D" w14:textId="77777777" w:rsidR="002002F1" w:rsidRPr="00F03E84" w:rsidRDefault="002002F1" w:rsidP="004E403E">
            <w:pPr>
              <w:pStyle w:val="aa"/>
              <w:ind w:left="-142" w:hanging="567"/>
              <w:jc w:val="right"/>
              <w:rPr>
                <w:rFonts w:ascii="David" w:hAnsi="David" w:cs="David"/>
                <w:szCs w:val="24"/>
                <w:rtl/>
              </w:rPr>
            </w:pPr>
          </w:p>
        </w:tc>
        <w:tc>
          <w:tcPr>
            <w:tcW w:w="3600" w:type="dxa"/>
            <w:vAlign w:val="center"/>
          </w:tcPr>
          <w:p w14:paraId="180645FE" w14:textId="77777777" w:rsidR="002002F1" w:rsidRPr="00F03E84" w:rsidRDefault="002002F1" w:rsidP="004E403E">
            <w:pPr>
              <w:pStyle w:val="aa"/>
              <w:ind w:left="-142" w:hanging="567"/>
              <w:jc w:val="right"/>
              <w:rPr>
                <w:rFonts w:ascii="David" w:hAnsi="David" w:cs="David"/>
                <w:szCs w:val="24"/>
                <w:vertAlign w:val="superscript"/>
              </w:rPr>
            </w:pPr>
            <w:r w:rsidRPr="00F03E84">
              <w:rPr>
                <w:rFonts w:ascii="David" w:hAnsi="David" w:cs="David"/>
                <w:szCs w:val="24"/>
                <w:vertAlign w:val="superscript"/>
              </w:rPr>
              <w:t>EN 301-511 V 9.0.2.2003</w:t>
            </w:r>
          </w:p>
        </w:tc>
      </w:tr>
      <w:tr w:rsidR="002002F1" w:rsidRPr="00F03E84" w14:paraId="327137BF" w14:textId="77777777" w:rsidTr="004E403E">
        <w:trPr>
          <w:trHeight w:val="454"/>
        </w:trPr>
        <w:tc>
          <w:tcPr>
            <w:tcW w:w="1944" w:type="dxa"/>
            <w:vAlign w:val="center"/>
          </w:tcPr>
          <w:p w14:paraId="0199F6B3" w14:textId="77777777" w:rsidR="002002F1" w:rsidRPr="00F03E84" w:rsidRDefault="002002F1" w:rsidP="004E403E">
            <w:pPr>
              <w:pStyle w:val="aa"/>
              <w:ind w:left="-142" w:hanging="567"/>
              <w:jc w:val="right"/>
              <w:rPr>
                <w:rFonts w:ascii="David" w:hAnsi="David" w:cs="David"/>
                <w:szCs w:val="24"/>
                <w:rtl/>
              </w:rPr>
            </w:pPr>
            <w:r w:rsidRPr="00F03E84">
              <w:rPr>
                <w:rFonts w:ascii="David" w:hAnsi="David" w:cs="David"/>
                <w:szCs w:val="24"/>
                <w:rtl/>
              </w:rPr>
              <w:t>תקן ישראלי למערכות ענ"א</w:t>
            </w:r>
          </w:p>
        </w:tc>
        <w:tc>
          <w:tcPr>
            <w:tcW w:w="503" w:type="dxa"/>
            <w:vAlign w:val="center"/>
          </w:tcPr>
          <w:p w14:paraId="0A99D093" w14:textId="77777777" w:rsidR="002002F1" w:rsidRPr="00F03E84" w:rsidRDefault="002002F1" w:rsidP="004E403E">
            <w:pPr>
              <w:pStyle w:val="aa"/>
              <w:ind w:left="-142" w:hanging="567"/>
              <w:jc w:val="right"/>
              <w:rPr>
                <w:rFonts w:ascii="David" w:hAnsi="David" w:cs="David"/>
                <w:szCs w:val="24"/>
                <w:rtl/>
              </w:rPr>
            </w:pPr>
          </w:p>
        </w:tc>
        <w:tc>
          <w:tcPr>
            <w:tcW w:w="3600" w:type="dxa"/>
            <w:vAlign w:val="center"/>
          </w:tcPr>
          <w:p w14:paraId="49E35CF0" w14:textId="77777777" w:rsidR="002002F1" w:rsidRPr="00F03E84" w:rsidRDefault="002002F1" w:rsidP="004E403E">
            <w:pPr>
              <w:pStyle w:val="aa"/>
              <w:ind w:left="-142" w:hanging="567"/>
              <w:jc w:val="right"/>
              <w:rPr>
                <w:rFonts w:ascii="David" w:hAnsi="David" w:cs="David"/>
                <w:szCs w:val="24"/>
                <w:vertAlign w:val="superscript"/>
              </w:rPr>
            </w:pPr>
            <w:r w:rsidRPr="00F03E84">
              <w:rPr>
                <w:rFonts w:ascii="David" w:hAnsi="David" w:cs="David"/>
                <w:szCs w:val="24"/>
                <w:rtl/>
              </w:rPr>
              <w:t>5905</w:t>
            </w:r>
            <w:r w:rsidRPr="00F03E84">
              <w:rPr>
                <w:rFonts w:ascii="David" w:hAnsi="David" w:cs="David"/>
                <w:szCs w:val="24"/>
                <w:vertAlign w:val="superscript"/>
                <w:rtl/>
              </w:rPr>
              <w:t>*</w:t>
            </w:r>
          </w:p>
        </w:tc>
      </w:tr>
      <w:tr w:rsidR="002002F1" w:rsidRPr="00F03E84" w14:paraId="190FCB01" w14:textId="77777777" w:rsidTr="004E403E">
        <w:trPr>
          <w:trHeight w:val="454"/>
        </w:trPr>
        <w:tc>
          <w:tcPr>
            <w:tcW w:w="1944" w:type="dxa"/>
            <w:vAlign w:val="center"/>
          </w:tcPr>
          <w:p w14:paraId="3C74605F" w14:textId="77777777" w:rsidR="002002F1" w:rsidRPr="00F03E84" w:rsidRDefault="002002F1" w:rsidP="004E403E">
            <w:pPr>
              <w:pStyle w:val="aa"/>
              <w:ind w:left="-142" w:hanging="567"/>
              <w:jc w:val="right"/>
              <w:rPr>
                <w:rFonts w:ascii="David" w:hAnsi="David" w:cs="David"/>
                <w:szCs w:val="24"/>
              </w:rPr>
            </w:pPr>
            <w:r w:rsidRPr="00F03E84">
              <w:rPr>
                <w:rFonts w:ascii="David" w:hAnsi="David" w:cs="David"/>
                <w:szCs w:val="24"/>
                <w:rtl/>
              </w:rPr>
              <w:t xml:space="preserve">תקן לכבלים  </w:t>
            </w:r>
          </w:p>
        </w:tc>
        <w:tc>
          <w:tcPr>
            <w:tcW w:w="503" w:type="dxa"/>
            <w:vAlign w:val="center"/>
          </w:tcPr>
          <w:p w14:paraId="57A1E903" w14:textId="77777777" w:rsidR="002002F1" w:rsidRPr="00F03E84" w:rsidRDefault="002002F1" w:rsidP="004E403E">
            <w:pPr>
              <w:pStyle w:val="aa"/>
              <w:ind w:left="-142" w:hanging="567"/>
              <w:jc w:val="right"/>
              <w:rPr>
                <w:rFonts w:ascii="David" w:hAnsi="David" w:cs="David"/>
                <w:szCs w:val="24"/>
                <w:rtl/>
              </w:rPr>
            </w:pPr>
            <w:r w:rsidRPr="00F03E84">
              <w:rPr>
                <w:rFonts w:ascii="David" w:hAnsi="David" w:cs="David"/>
                <w:szCs w:val="24"/>
                <w:rtl/>
              </w:rPr>
              <w:t>-</w:t>
            </w:r>
          </w:p>
        </w:tc>
        <w:tc>
          <w:tcPr>
            <w:tcW w:w="3600" w:type="dxa"/>
            <w:vAlign w:val="center"/>
          </w:tcPr>
          <w:p w14:paraId="79750362" w14:textId="77777777" w:rsidR="002002F1" w:rsidRPr="00F03E84" w:rsidRDefault="002002F1" w:rsidP="004E403E">
            <w:pPr>
              <w:pStyle w:val="aa"/>
              <w:ind w:left="-142" w:hanging="567"/>
              <w:jc w:val="right"/>
              <w:rPr>
                <w:rFonts w:ascii="David" w:hAnsi="David" w:cs="David"/>
                <w:szCs w:val="24"/>
                <w:vertAlign w:val="superscript"/>
              </w:rPr>
            </w:pPr>
            <w:r w:rsidRPr="00F03E84">
              <w:rPr>
                <w:rFonts w:ascii="David" w:hAnsi="David" w:cs="David"/>
                <w:szCs w:val="24"/>
              </w:rPr>
              <w:t>UL - 1007</w:t>
            </w:r>
          </w:p>
        </w:tc>
      </w:tr>
    </w:tbl>
    <w:p w14:paraId="0DEB9758" w14:textId="77777777" w:rsidR="002002F1" w:rsidRPr="00F03E84" w:rsidRDefault="002002F1" w:rsidP="002002F1">
      <w:pPr>
        <w:pStyle w:val="aa"/>
        <w:ind w:left="-142" w:hanging="567"/>
        <w:jc w:val="right"/>
        <w:rPr>
          <w:rFonts w:ascii="David" w:hAnsi="David" w:cs="David"/>
          <w:b/>
          <w:bCs/>
          <w:szCs w:val="24"/>
          <w:u w:val="single"/>
          <w:rtl/>
        </w:rPr>
      </w:pPr>
      <w:bookmarkStart w:id="43" w:name="_Toc359834272"/>
      <w:r w:rsidRPr="00F03E84">
        <w:rPr>
          <w:rFonts w:ascii="David" w:hAnsi="David" w:cs="David"/>
          <w:noProof/>
          <w:szCs w:val="24"/>
          <w:rtl/>
        </w:rPr>
        <w:t xml:space="preserve"> </w:t>
      </w:r>
    </w:p>
    <w:p w14:paraId="2219C45E" w14:textId="77777777" w:rsidR="002002F1" w:rsidRPr="00F03E84" w:rsidRDefault="002002F1" w:rsidP="002002F1">
      <w:pPr>
        <w:pStyle w:val="aa"/>
        <w:ind w:left="-142" w:hanging="567"/>
        <w:rPr>
          <w:rFonts w:ascii="David" w:hAnsi="David" w:cs="David"/>
          <w:b/>
          <w:bCs/>
          <w:szCs w:val="24"/>
          <w:u w:val="single"/>
          <w:rtl/>
        </w:rPr>
      </w:pPr>
    </w:p>
    <w:p w14:paraId="518F02DE" w14:textId="77777777" w:rsidR="002002F1" w:rsidRPr="00F03E84" w:rsidRDefault="002002F1" w:rsidP="002002F1">
      <w:pPr>
        <w:pStyle w:val="aa"/>
        <w:ind w:left="-142" w:hanging="567"/>
        <w:rPr>
          <w:rFonts w:ascii="David" w:hAnsi="David" w:cs="David"/>
          <w:b/>
          <w:bCs/>
          <w:szCs w:val="24"/>
          <w:u w:val="single"/>
          <w:rtl/>
        </w:rPr>
      </w:pPr>
    </w:p>
    <w:p w14:paraId="766DEBBE" w14:textId="77777777" w:rsidR="002002F1" w:rsidRPr="00F03E84" w:rsidRDefault="002002F1" w:rsidP="002002F1">
      <w:pPr>
        <w:pStyle w:val="aa"/>
        <w:ind w:left="-142" w:hanging="567"/>
        <w:rPr>
          <w:rFonts w:ascii="David" w:hAnsi="David" w:cs="David"/>
          <w:b/>
          <w:bCs/>
          <w:szCs w:val="24"/>
          <w:u w:val="single"/>
          <w:rtl/>
        </w:rPr>
      </w:pPr>
    </w:p>
    <w:p w14:paraId="71F9C3D8" w14:textId="77777777" w:rsidR="002002F1" w:rsidRPr="00F03E84" w:rsidRDefault="002002F1" w:rsidP="002002F1">
      <w:pPr>
        <w:pStyle w:val="aa"/>
        <w:ind w:left="-142" w:hanging="567"/>
        <w:rPr>
          <w:rFonts w:ascii="David" w:hAnsi="David" w:cs="David"/>
          <w:b/>
          <w:bCs/>
          <w:szCs w:val="24"/>
          <w:u w:val="single"/>
          <w:rtl/>
        </w:rPr>
      </w:pPr>
    </w:p>
    <w:p w14:paraId="15DB1DFF" w14:textId="77777777" w:rsidR="002002F1" w:rsidRPr="00F03E84" w:rsidRDefault="002002F1" w:rsidP="002002F1">
      <w:pPr>
        <w:pStyle w:val="aa"/>
        <w:ind w:left="-142" w:hanging="567"/>
        <w:rPr>
          <w:rFonts w:ascii="David" w:hAnsi="David" w:cs="David"/>
          <w:b/>
          <w:bCs/>
          <w:szCs w:val="24"/>
          <w:u w:val="single"/>
          <w:rtl/>
        </w:rPr>
      </w:pPr>
    </w:p>
    <w:p w14:paraId="121A821A" w14:textId="77777777" w:rsidR="002002F1" w:rsidRPr="00F03E84" w:rsidRDefault="002002F1" w:rsidP="002002F1">
      <w:pPr>
        <w:pStyle w:val="aa"/>
        <w:ind w:left="-142" w:hanging="567"/>
        <w:rPr>
          <w:rFonts w:ascii="David" w:hAnsi="David" w:cs="David"/>
          <w:b/>
          <w:bCs/>
          <w:szCs w:val="24"/>
          <w:u w:val="single"/>
          <w:rtl/>
        </w:rPr>
      </w:pPr>
    </w:p>
    <w:p w14:paraId="1DFDD758" w14:textId="77777777" w:rsidR="002002F1" w:rsidRPr="00F03E84" w:rsidRDefault="002002F1" w:rsidP="002002F1">
      <w:pPr>
        <w:pStyle w:val="aa"/>
        <w:ind w:left="-142" w:hanging="567"/>
        <w:rPr>
          <w:rFonts w:ascii="David" w:hAnsi="David" w:cs="David"/>
          <w:noProof/>
          <w:sz w:val="28"/>
          <w:szCs w:val="28"/>
          <w:rtl/>
        </w:rPr>
      </w:pPr>
      <w:r w:rsidRPr="00F03E84">
        <w:rPr>
          <w:rFonts w:ascii="David" w:hAnsi="David" w:cs="David"/>
          <w:b/>
          <w:bCs/>
          <w:sz w:val="28"/>
          <w:szCs w:val="28"/>
          <w:u w:val="single"/>
          <w:rtl/>
        </w:rPr>
        <w:t>תיאור המערכת</w:t>
      </w:r>
      <w:bookmarkEnd w:id="43"/>
    </w:p>
    <w:p w14:paraId="2E3B11C7" w14:textId="77777777" w:rsidR="002002F1" w:rsidRPr="00F03E84" w:rsidRDefault="002002F1" w:rsidP="002002F1">
      <w:pPr>
        <w:ind w:left="-142" w:hanging="567"/>
        <w:rPr>
          <w:rFonts w:ascii="David" w:hAnsi="David" w:cs="David"/>
          <w:b/>
          <w:bCs/>
          <w:rtl/>
        </w:rPr>
      </w:pPr>
    </w:p>
    <w:tbl>
      <w:tblPr>
        <w:tblpPr w:leftFromText="180" w:rightFromText="180" w:vertAnchor="text" w:horzAnchor="margin" w:tblpXSpec="center" w:tblpY="34"/>
        <w:tblOverlap w:val="never"/>
        <w:bidiVisual/>
        <w:tblW w:w="11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1"/>
        <w:gridCol w:w="2177"/>
        <w:gridCol w:w="2112"/>
        <w:gridCol w:w="3527"/>
      </w:tblGrid>
      <w:tr w:rsidR="002002F1" w:rsidRPr="00F03E84" w14:paraId="5760AA68" w14:textId="77777777" w:rsidTr="00465319">
        <w:trPr>
          <w:trHeight w:val="421"/>
        </w:trPr>
        <w:tc>
          <w:tcPr>
            <w:tcW w:w="4081" w:type="dxa"/>
            <w:tcBorders>
              <w:right w:val="single" w:sz="4" w:space="0" w:color="FFFFFF"/>
            </w:tcBorders>
            <w:shd w:val="clear" w:color="auto" w:fill="003366"/>
            <w:vAlign w:val="center"/>
          </w:tcPr>
          <w:p w14:paraId="2B25CBB9" w14:textId="77777777" w:rsidR="002002F1" w:rsidRPr="00F03E84" w:rsidRDefault="002002F1" w:rsidP="008F6C5E">
            <w:pPr>
              <w:ind w:left="-142" w:hanging="567"/>
              <w:jc w:val="center"/>
              <w:rPr>
                <w:rFonts w:ascii="David" w:hAnsi="David" w:cs="David"/>
                <w:color w:val="FFFFFF"/>
              </w:rPr>
            </w:pPr>
            <w:r w:rsidRPr="00F03E84">
              <w:rPr>
                <w:rFonts w:ascii="David" w:hAnsi="David" w:cs="David"/>
                <w:color w:val="FFFFFF"/>
                <w:rtl/>
              </w:rPr>
              <w:t>שם הפריט</w:t>
            </w:r>
          </w:p>
        </w:tc>
        <w:tc>
          <w:tcPr>
            <w:tcW w:w="2177" w:type="dxa"/>
            <w:tcBorders>
              <w:left w:val="single" w:sz="4" w:space="0" w:color="FFFFFF"/>
              <w:right w:val="single" w:sz="4" w:space="0" w:color="FFFFFF"/>
            </w:tcBorders>
            <w:shd w:val="clear" w:color="auto" w:fill="003366"/>
            <w:vAlign w:val="center"/>
          </w:tcPr>
          <w:p w14:paraId="6405362C" w14:textId="77777777" w:rsidR="002002F1" w:rsidRPr="00F03E84" w:rsidRDefault="002002F1" w:rsidP="008F6C5E">
            <w:pPr>
              <w:ind w:left="-142" w:hanging="567"/>
              <w:jc w:val="center"/>
              <w:rPr>
                <w:rFonts w:ascii="David" w:hAnsi="David" w:cs="David"/>
                <w:smallCaps/>
                <w:color w:val="FFFFFF"/>
                <w:rtl/>
              </w:rPr>
            </w:pPr>
            <w:r w:rsidRPr="00F03E84">
              <w:rPr>
                <w:rFonts w:ascii="David" w:hAnsi="David" w:cs="David"/>
                <w:smallCaps/>
                <w:color w:val="FFFFFF"/>
                <w:rtl/>
              </w:rPr>
              <w:t>תאור הפריט</w:t>
            </w:r>
          </w:p>
        </w:tc>
        <w:tc>
          <w:tcPr>
            <w:tcW w:w="2112" w:type="dxa"/>
            <w:tcBorders>
              <w:left w:val="single" w:sz="4" w:space="0" w:color="FFFFFF"/>
              <w:right w:val="single" w:sz="4" w:space="0" w:color="FFFFFF"/>
            </w:tcBorders>
            <w:shd w:val="clear" w:color="auto" w:fill="003366"/>
            <w:vAlign w:val="center"/>
          </w:tcPr>
          <w:p w14:paraId="36FC1824" w14:textId="77777777" w:rsidR="002002F1" w:rsidRPr="00F03E84" w:rsidRDefault="002002F1" w:rsidP="008F6C5E">
            <w:pPr>
              <w:ind w:left="-142" w:hanging="567"/>
              <w:jc w:val="center"/>
              <w:rPr>
                <w:rFonts w:ascii="David" w:hAnsi="David" w:cs="David"/>
                <w:color w:val="FFFFFF"/>
                <w:rtl/>
              </w:rPr>
            </w:pPr>
            <w:r w:rsidRPr="00F03E84">
              <w:rPr>
                <w:rFonts w:ascii="David" w:hAnsi="David" w:cs="David"/>
                <w:color w:val="FFFFFF"/>
                <w:rtl/>
              </w:rPr>
              <w:t>שם הפריט</w:t>
            </w:r>
          </w:p>
        </w:tc>
        <w:tc>
          <w:tcPr>
            <w:tcW w:w="3527" w:type="dxa"/>
            <w:tcBorders>
              <w:left w:val="single" w:sz="4" w:space="0" w:color="FFFFFF"/>
            </w:tcBorders>
            <w:shd w:val="clear" w:color="auto" w:fill="003366"/>
            <w:vAlign w:val="center"/>
          </w:tcPr>
          <w:p w14:paraId="0036F4F9" w14:textId="77777777" w:rsidR="002002F1" w:rsidRPr="00F03E84" w:rsidRDefault="002002F1" w:rsidP="008F6C5E">
            <w:pPr>
              <w:ind w:left="-142" w:hanging="567"/>
              <w:jc w:val="center"/>
              <w:rPr>
                <w:rFonts w:ascii="David" w:hAnsi="David" w:cs="David"/>
                <w:smallCaps/>
                <w:color w:val="FFFFFF"/>
                <w:rtl/>
              </w:rPr>
            </w:pPr>
            <w:r w:rsidRPr="00F03E84">
              <w:rPr>
                <w:rFonts w:ascii="David" w:hAnsi="David" w:cs="David"/>
                <w:smallCaps/>
                <w:color w:val="FFFFFF"/>
                <w:rtl/>
              </w:rPr>
              <w:t>תאור הפריט</w:t>
            </w:r>
          </w:p>
        </w:tc>
      </w:tr>
      <w:tr w:rsidR="002002F1" w:rsidRPr="00F03E84" w14:paraId="3475546C" w14:textId="77777777" w:rsidTr="00465319">
        <w:trPr>
          <w:trHeight w:val="1547"/>
        </w:trPr>
        <w:tc>
          <w:tcPr>
            <w:tcW w:w="4081" w:type="dxa"/>
            <w:shd w:val="clear" w:color="auto" w:fill="auto"/>
            <w:vAlign w:val="center"/>
          </w:tcPr>
          <w:p w14:paraId="066AF660" w14:textId="77777777" w:rsidR="008F6C5E" w:rsidRDefault="002002F1" w:rsidP="008F6C5E">
            <w:pPr>
              <w:ind w:left="-142" w:hanging="567"/>
              <w:jc w:val="center"/>
              <w:rPr>
                <w:rFonts w:ascii="David" w:hAnsi="David" w:cs="David"/>
                <w:rtl/>
              </w:rPr>
            </w:pPr>
            <w:r w:rsidRPr="00F03E84">
              <w:rPr>
                <w:rFonts w:ascii="David" w:hAnsi="David" w:cs="David"/>
              </w:rPr>
              <w:t>StarLink</w:t>
            </w:r>
            <w:r w:rsidRPr="00F03E84">
              <w:rPr>
                <w:rFonts w:ascii="David" w:hAnsi="David" w:cs="David"/>
                <w:smallCaps/>
                <w:rtl/>
              </w:rPr>
              <w:t xml:space="preserve"> - </w:t>
            </w:r>
            <w:r w:rsidRPr="00F03E84">
              <w:rPr>
                <w:rFonts w:ascii="David" w:hAnsi="David" w:cs="David"/>
                <w:rtl/>
              </w:rPr>
              <w:t xml:space="preserve"> </w:t>
            </w:r>
          </w:p>
          <w:p w14:paraId="3276293B" w14:textId="0C507A28" w:rsidR="002002F1" w:rsidRPr="00F03E84" w:rsidRDefault="002002F1" w:rsidP="008F6C5E">
            <w:pPr>
              <w:ind w:left="-142" w:hanging="567"/>
              <w:jc w:val="center"/>
              <w:rPr>
                <w:rFonts w:ascii="David" w:hAnsi="David" w:cs="David"/>
                <w:smallCaps/>
                <w:rtl/>
              </w:rPr>
            </w:pPr>
            <w:r w:rsidRPr="00F03E84">
              <w:rPr>
                <w:rFonts w:ascii="David" w:hAnsi="David" w:cs="David"/>
                <w:smallCaps/>
                <w:rtl/>
              </w:rPr>
              <w:t xml:space="preserve">יחידת איתור מסוג </w:t>
            </w:r>
            <w:r w:rsidRPr="00F03E84">
              <w:rPr>
                <w:rFonts w:ascii="David" w:hAnsi="David" w:cs="David"/>
                <w:smallCaps/>
              </w:rPr>
              <w:t>GPRS/GPS</w:t>
            </w:r>
          </w:p>
        </w:tc>
        <w:tc>
          <w:tcPr>
            <w:tcW w:w="2177" w:type="dxa"/>
            <w:shd w:val="clear" w:color="auto" w:fill="auto"/>
            <w:vAlign w:val="center"/>
          </w:tcPr>
          <w:p w14:paraId="7A188F4D" w14:textId="77777777" w:rsidR="002002F1" w:rsidRPr="00F03E84" w:rsidRDefault="002002F1" w:rsidP="008F6C5E">
            <w:pPr>
              <w:ind w:left="-142" w:hanging="567"/>
              <w:jc w:val="center"/>
              <w:rPr>
                <w:rFonts w:ascii="David" w:hAnsi="David" w:cs="David"/>
                <w:smallCaps/>
                <w:rtl/>
              </w:rPr>
            </w:pPr>
            <w:r w:rsidRPr="00F03E84">
              <w:rPr>
                <w:rFonts w:ascii="David" w:hAnsi="David" w:cs="David"/>
                <w:smallCaps/>
                <w:noProof/>
                <w:lang w:eastAsia="en-US"/>
              </w:rPr>
              <w:drawing>
                <wp:inline distT="0" distB="0" distL="0" distR="0" wp14:anchorId="62CED56D" wp14:editId="33DE965B">
                  <wp:extent cx="1685925" cy="882650"/>
                  <wp:effectExtent l="0" t="0" r="9525" b="0"/>
                  <wp:docPr id="26" name="תמונה 26" descr="IMG_5258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5258 copy"/>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85925" cy="882650"/>
                          </a:xfrm>
                          <a:prstGeom prst="rect">
                            <a:avLst/>
                          </a:prstGeom>
                          <a:noFill/>
                          <a:ln>
                            <a:noFill/>
                          </a:ln>
                        </pic:spPr>
                      </pic:pic>
                    </a:graphicData>
                  </a:graphic>
                </wp:inline>
              </w:drawing>
            </w:r>
          </w:p>
        </w:tc>
        <w:tc>
          <w:tcPr>
            <w:tcW w:w="2112" w:type="dxa"/>
            <w:vAlign w:val="center"/>
          </w:tcPr>
          <w:p w14:paraId="44DEC310" w14:textId="77777777" w:rsidR="008F6C5E" w:rsidRDefault="002002F1" w:rsidP="008F6C5E">
            <w:pPr>
              <w:ind w:left="-142" w:hanging="567"/>
              <w:jc w:val="center"/>
              <w:rPr>
                <w:rFonts w:ascii="David" w:hAnsi="David" w:cs="David"/>
                <w:smallCaps/>
                <w:rtl/>
              </w:rPr>
            </w:pPr>
            <w:r w:rsidRPr="00F03E84">
              <w:rPr>
                <w:rFonts w:ascii="David" w:hAnsi="David" w:cs="David"/>
                <w:smallCaps/>
                <w:rtl/>
              </w:rPr>
              <w:t xml:space="preserve">בית קורא </w:t>
            </w:r>
          </w:p>
          <w:p w14:paraId="1B3E7922" w14:textId="75C29518" w:rsidR="002002F1" w:rsidRPr="00F03E84" w:rsidRDefault="002002F1" w:rsidP="008F6C5E">
            <w:pPr>
              <w:ind w:left="-142" w:hanging="567"/>
              <w:jc w:val="center"/>
              <w:rPr>
                <w:rFonts w:ascii="David" w:hAnsi="David" w:cs="David"/>
                <w:smallCaps/>
                <w:rtl/>
              </w:rPr>
            </w:pPr>
            <w:r w:rsidRPr="00F03E84">
              <w:rPr>
                <w:rFonts w:ascii="David" w:hAnsi="David" w:cs="David"/>
                <w:smallCaps/>
                <w:rtl/>
              </w:rPr>
              <w:t>קודן דאלאס</w:t>
            </w:r>
          </w:p>
        </w:tc>
        <w:tc>
          <w:tcPr>
            <w:tcW w:w="3527" w:type="dxa"/>
            <w:vAlign w:val="center"/>
          </w:tcPr>
          <w:p w14:paraId="46B9C014" w14:textId="77777777" w:rsidR="002002F1" w:rsidRPr="00F03E84" w:rsidRDefault="002002F1" w:rsidP="008F6C5E">
            <w:pPr>
              <w:ind w:left="-142" w:hanging="567"/>
              <w:jc w:val="center"/>
              <w:rPr>
                <w:rFonts w:ascii="David" w:hAnsi="David" w:cs="David"/>
                <w:smallCaps/>
                <w:rtl/>
              </w:rPr>
            </w:pPr>
          </w:p>
          <w:p w14:paraId="5F0A97FB" w14:textId="77777777" w:rsidR="002002F1" w:rsidRPr="00F03E84" w:rsidRDefault="002002F1" w:rsidP="008F6C5E">
            <w:pPr>
              <w:ind w:left="-142" w:hanging="567"/>
              <w:jc w:val="center"/>
              <w:rPr>
                <w:rFonts w:ascii="David" w:hAnsi="David" w:cs="David"/>
                <w:smallCaps/>
                <w:rtl/>
              </w:rPr>
            </w:pPr>
            <w:r w:rsidRPr="00F03E84">
              <w:rPr>
                <w:rFonts w:ascii="David" w:hAnsi="David" w:cs="David"/>
                <w:smallCaps/>
                <w:noProof/>
                <w:lang w:eastAsia="en-US"/>
              </w:rPr>
              <w:drawing>
                <wp:inline distT="0" distB="0" distL="0" distR="0" wp14:anchorId="7D3B0024" wp14:editId="5B81522C">
                  <wp:extent cx="1160780" cy="763270"/>
                  <wp:effectExtent l="0" t="0" r="1270" b="0"/>
                  <wp:docPr id="27" name="תמונה 27" descr="ית קודנ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ית קודנית"/>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60780" cy="763270"/>
                          </a:xfrm>
                          <a:prstGeom prst="rect">
                            <a:avLst/>
                          </a:prstGeom>
                          <a:noFill/>
                          <a:ln>
                            <a:noFill/>
                          </a:ln>
                        </pic:spPr>
                      </pic:pic>
                    </a:graphicData>
                  </a:graphic>
                </wp:inline>
              </w:drawing>
            </w:r>
          </w:p>
        </w:tc>
      </w:tr>
      <w:tr w:rsidR="002002F1" w:rsidRPr="00F03E84" w14:paraId="65A2EFC6" w14:textId="77777777" w:rsidTr="00465319">
        <w:trPr>
          <w:trHeight w:val="290"/>
        </w:trPr>
        <w:tc>
          <w:tcPr>
            <w:tcW w:w="4081" w:type="dxa"/>
            <w:shd w:val="clear" w:color="auto" w:fill="auto"/>
            <w:vAlign w:val="center"/>
          </w:tcPr>
          <w:p w14:paraId="45C0DD81" w14:textId="77777777" w:rsidR="008F6C5E" w:rsidRDefault="002002F1" w:rsidP="008F6C5E">
            <w:pPr>
              <w:ind w:left="-142" w:hanging="567"/>
              <w:jc w:val="center"/>
              <w:rPr>
                <w:rFonts w:ascii="David" w:hAnsi="David" w:cs="David"/>
                <w:smallCaps/>
                <w:rtl/>
              </w:rPr>
            </w:pPr>
            <w:r w:rsidRPr="00F03E84">
              <w:rPr>
                <w:rFonts w:ascii="David" w:hAnsi="David" w:cs="David"/>
                <w:smallCaps/>
                <w:rtl/>
              </w:rPr>
              <w:t>מנעול ומפתח עקיפה</w:t>
            </w:r>
            <w:r w:rsidRPr="00F03E84">
              <w:rPr>
                <w:rFonts w:ascii="David" w:hAnsi="David" w:cs="David"/>
                <w:rtl/>
              </w:rPr>
              <w:t xml:space="preserve"> </w:t>
            </w:r>
            <w:r w:rsidRPr="00F03E84">
              <w:rPr>
                <w:rFonts w:ascii="David" w:hAnsi="David" w:cs="David"/>
                <w:smallCaps/>
                <w:rtl/>
              </w:rPr>
              <w:tab/>
            </w:r>
          </w:p>
          <w:p w14:paraId="14347DB7" w14:textId="14E58F8D" w:rsidR="002002F1" w:rsidRPr="00F03E84" w:rsidRDefault="002002F1" w:rsidP="008F6C5E">
            <w:pPr>
              <w:ind w:left="-142" w:hanging="567"/>
              <w:jc w:val="center"/>
              <w:rPr>
                <w:rFonts w:ascii="David" w:hAnsi="David" w:cs="David"/>
                <w:smallCaps/>
                <w:rtl/>
              </w:rPr>
            </w:pPr>
            <w:r w:rsidRPr="00F03E84">
              <w:rPr>
                <w:rFonts w:ascii="David" w:hAnsi="David" w:cs="David"/>
                <w:smallCaps/>
                <w:rtl/>
              </w:rPr>
              <w:t>– מאפשר התנעת האופנוע (גישור) במקרה חירום.</w:t>
            </w:r>
          </w:p>
        </w:tc>
        <w:tc>
          <w:tcPr>
            <w:tcW w:w="2177" w:type="dxa"/>
            <w:shd w:val="clear" w:color="auto" w:fill="auto"/>
            <w:vAlign w:val="center"/>
          </w:tcPr>
          <w:p w14:paraId="3CC79E16" w14:textId="77777777" w:rsidR="002002F1" w:rsidRPr="00F03E84" w:rsidRDefault="002002F1" w:rsidP="008F6C5E">
            <w:pPr>
              <w:ind w:left="-142" w:hanging="567"/>
              <w:jc w:val="center"/>
              <w:rPr>
                <w:rFonts w:ascii="David" w:hAnsi="David" w:cs="David"/>
                <w:smallCaps/>
                <w:rtl/>
              </w:rPr>
            </w:pPr>
            <w:r w:rsidRPr="00F03E84">
              <w:rPr>
                <w:rFonts w:ascii="David" w:hAnsi="David" w:cs="David"/>
                <w:smallCaps/>
                <w:noProof/>
                <w:lang w:eastAsia="en-US"/>
              </w:rPr>
              <w:drawing>
                <wp:inline distT="0" distB="0" distL="0" distR="0" wp14:anchorId="0B3A4DCF" wp14:editId="56C7C049">
                  <wp:extent cx="1343660" cy="1144905"/>
                  <wp:effectExtent l="0" t="0" r="8890" b="0"/>
                  <wp:docPr id="28" name="תמונה 28" descr="מנעול השבת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מנעול השבתה"/>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43660" cy="1144905"/>
                          </a:xfrm>
                          <a:prstGeom prst="rect">
                            <a:avLst/>
                          </a:prstGeom>
                          <a:noFill/>
                          <a:ln>
                            <a:noFill/>
                          </a:ln>
                        </pic:spPr>
                      </pic:pic>
                    </a:graphicData>
                  </a:graphic>
                </wp:inline>
              </w:drawing>
            </w:r>
          </w:p>
        </w:tc>
        <w:tc>
          <w:tcPr>
            <w:tcW w:w="2112" w:type="dxa"/>
            <w:vAlign w:val="center"/>
          </w:tcPr>
          <w:p w14:paraId="3DD157E7" w14:textId="77777777" w:rsidR="00465319" w:rsidRDefault="002002F1" w:rsidP="008F6C5E">
            <w:pPr>
              <w:ind w:left="-142" w:hanging="567"/>
              <w:jc w:val="center"/>
              <w:rPr>
                <w:rFonts w:ascii="David" w:hAnsi="David" w:cs="David"/>
                <w:smallCaps/>
                <w:rtl/>
              </w:rPr>
            </w:pPr>
            <w:r w:rsidRPr="00F03E84">
              <w:rPr>
                <w:rFonts w:ascii="David" w:hAnsi="David" w:cs="David"/>
                <w:smallCaps/>
                <w:rtl/>
              </w:rPr>
              <w:t xml:space="preserve">קודן דאלאס – </w:t>
            </w:r>
          </w:p>
          <w:p w14:paraId="324E4B7F" w14:textId="35A609C3" w:rsidR="00465319" w:rsidRDefault="002002F1" w:rsidP="008F6C5E">
            <w:pPr>
              <w:ind w:left="-142" w:hanging="567"/>
              <w:jc w:val="center"/>
              <w:rPr>
                <w:rFonts w:ascii="David" w:hAnsi="David" w:cs="David"/>
                <w:smallCaps/>
                <w:rtl/>
              </w:rPr>
            </w:pPr>
            <w:r w:rsidRPr="00F03E84">
              <w:rPr>
                <w:rFonts w:ascii="David" w:hAnsi="David" w:cs="David"/>
                <w:smallCaps/>
                <w:rtl/>
              </w:rPr>
              <w:t xml:space="preserve">יחידת נטרול </w:t>
            </w:r>
          </w:p>
          <w:p w14:paraId="08FB02D3" w14:textId="77777777" w:rsidR="00465319" w:rsidRDefault="002002F1" w:rsidP="008F6C5E">
            <w:pPr>
              <w:ind w:left="-142" w:hanging="567"/>
              <w:jc w:val="center"/>
              <w:rPr>
                <w:rFonts w:ascii="David" w:hAnsi="David" w:cs="David"/>
                <w:smallCaps/>
                <w:rtl/>
              </w:rPr>
            </w:pPr>
            <w:r w:rsidRPr="00F03E84">
              <w:rPr>
                <w:rFonts w:ascii="David" w:hAnsi="David" w:cs="David"/>
                <w:smallCaps/>
                <w:rtl/>
              </w:rPr>
              <w:t xml:space="preserve">המערכת </w:t>
            </w:r>
          </w:p>
          <w:p w14:paraId="51088C35" w14:textId="588532CF" w:rsidR="002002F1" w:rsidRPr="00F03E84" w:rsidRDefault="002002F1" w:rsidP="008F6C5E">
            <w:pPr>
              <w:ind w:left="-142" w:hanging="567"/>
              <w:jc w:val="center"/>
              <w:rPr>
                <w:rFonts w:ascii="David" w:hAnsi="David" w:cs="David"/>
                <w:smallCaps/>
                <w:rtl/>
              </w:rPr>
            </w:pPr>
            <w:r w:rsidRPr="00F03E84">
              <w:rPr>
                <w:rFonts w:ascii="David" w:hAnsi="David" w:cs="David"/>
                <w:smallCaps/>
                <w:rtl/>
              </w:rPr>
              <w:t>וזיהוי נהג באופנוע</w:t>
            </w:r>
          </w:p>
        </w:tc>
        <w:tc>
          <w:tcPr>
            <w:tcW w:w="3527" w:type="dxa"/>
            <w:vAlign w:val="center"/>
          </w:tcPr>
          <w:p w14:paraId="4FF79B67" w14:textId="77777777" w:rsidR="002002F1" w:rsidRPr="00F03E84" w:rsidRDefault="002002F1" w:rsidP="008F6C5E">
            <w:pPr>
              <w:ind w:left="-142" w:hanging="567"/>
              <w:jc w:val="center"/>
              <w:rPr>
                <w:rFonts w:ascii="David" w:hAnsi="David" w:cs="David"/>
                <w:smallCaps/>
                <w:rtl/>
              </w:rPr>
            </w:pPr>
          </w:p>
          <w:p w14:paraId="6911A990" w14:textId="77777777" w:rsidR="002002F1" w:rsidRPr="00F03E84" w:rsidRDefault="002002F1" w:rsidP="008F6C5E">
            <w:pPr>
              <w:ind w:left="-142" w:hanging="567"/>
              <w:jc w:val="center"/>
              <w:rPr>
                <w:rFonts w:ascii="David" w:hAnsi="David" w:cs="David"/>
                <w:smallCaps/>
                <w:rtl/>
              </w:rPr>
            </w:pPr>
            <w:r w:rsidRPr="00F03E84">
              <w:rPr>
                <w:rFonts w:ascii="David" w:hAnsi="David" w:cs="David"/>
                <w:smallCaps/>
                <w:noProof/>
                <w:lang w:eastAsia="en-US"/>
              </w:rPr>
              <w:drawing>
                <wp:inline distT="0" distB="0" distL="0" distR="0" wp14:anchorId="4828924D" wp14:editId="57816F62">
                  <wp:extent cx="914400" cy="397510"/>
                  <wp:effectExtent l="0" t="0" r="0" b="2540"/>
                  <wp:docPr id="29" name="תמונה 29" descr="koda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odanit"/>
                          <pic:cNvPicPr>
                            <a:picLocks noChangeAspect="1" noChangeArrowheads="1"/>
                          </pic:cNvPicPr>
                        </pic:nvPicPr>
                        <pic:blipFill>
                          <a:blip r:embed="rId30" cstate="print">
                            <a:extLst>
                              <a:ext uri="{28A0092B-C50C-407E-A947-70E740481C1C}">
                                <a14:useLocalDpi xmlns:a14="http://schemas.microsoft.com/office/drawing/2010/main" val="0"/>
                              </a:ext>
                            </a:extLst>
                          </a:blip>
                          <a:srcRect b="50000"/>
                          <a:stretch>
                            <a:fillRect/>
                          </a:stretch>
                        </pic:blipFill>
                        <pic:spPr bwMode="auto">
                          <a:xfrm>
                            <a:off x="0" y="0"/>
                            <a:ext cx="914400" cy="397510"/>
                          </a:xfrm>
                          <a:prstGeom prst="rect">
                            <a:avLst/>
                          </a:prstGeom>
                          <a:noFill/>
                          <a:ln>
                            <a:noFill/>
                          </a:ln>
                        </pic:spPr>
                      </pic:pic>
                    </a:graphicData>
                  </a:graphic>
                </wp:inline>
              </w:drawing>
            </w:r>
          </w:p>
        </w:tc>
      </w:tr>
      <w:tr w:rsidR="002002F1" w:rsidRPr="00F03E84" w14:paraId="37CB3E98" w14:textId="77777777" w:rsidTr="00465319">
        <w:trPr>
          <w:trHeight w:val="290"/>
        </w:trPr>
        <w:tc>
          <w:tcPr>
            <w:tcW w:w="4081" w:type="dxa"/>
            <w:shd w:val="clear" w:color="auto" w:fill="auto"/>
            <w:vAlign w:val="center"/>
          </w:tcPr>
          <w:p w14:paraId="36D55F70" w14:textId="77777777" w:rsidR="002002F1" w:rsidRPr="00F03E84" w:rsidRDefault="002002F1" w:rsidP="008F6C5E">
            <w:pPr>
              <w:ind w:left="-142" w:hanging="567"/>
              <w:jc w:val="center"/>
              <w:rPr>
                <w:rFonts w:ascii="David" w:hAnsi="David" w:cs="David"/>
                <w:smallCaps/>
                <w:rtl/>
              </w:rPr>
            </w:pPr>
            <w:r w:rsidRPr="00F03E84">
              <w:rPr>
                <w:rFonts w:ascii="David" w:hAnsi="David" w:cs="David"/>
                <w:rtl/>
              </w:rPr>
              <w:t>זמזם</w:t>
            </w:r>
            <w:r w:rsidRPr="00F03E84">
              <w:rPr>
                <w:rFonts w:ascii="David" w:hAnsi="David" w:cs="David"/>
                <w:smallCaps/>
                <w:rtl/>
              </w:rPr>
              <w:t xml:space="preserve"> – חיווי קולי </w:t>
            </w:r>
          </w:p>
        </w:tc>
        <w:tc>
          <w:tcPr>
            <w:tcW w:w="2177" w:type="dxa"/>
            <w:shd w:val="clear" w:color="auto" w:fill="auto"/>
            <w:vAlign w:val="center"/>
          </w:tcPr>
          <w:p w14:paraId="32BB23BB" w14:textId="77777777" w:rsidR="002002F1" w:rsidRPr="00F03E84" w:rsidRDefault="002002F1" w:rsidP="008F6C5E">
            <w:pPr>
              <w:ind w:left="-142" w:hanging="567"/>
              <w:jc w:val="center"/>
              <w:rPr>
                <w:rFonts w:ascii="David" w:hAnsi="David" w:cs="David"/>
                <w:smallCaps/>
                <w:rtl/>
              </w:rPr>
            </w:pPr>
          </w:p>
          <w:p w14:paraId="505680D1" w14:textId="77777777" w:rsidR="002002F1" w:rsidRPr="00F03E84" w:rsidRDefault="002002F1" w:rsidP="008F6C5E">
            <w:pPr>
              <w:ind w:left="-142" w:hanging="567"/>
              <w:jc w:val="center"/>
              <w:rPr>
                <w:rFonts w:ascii="David" w:hAnsi="David" w:cs="David"/>
                <w:smallCaps/>
                <w:rtl/>
              </w:rPr>
            </w:pPr>
            <w:r w:rsidRPr="00F03E84">
              <w:rPr>
                <w:rFonts w:ascii="David" w:hAnsi="David" w:cs="David"/>
                <w:smallCaps/>
                <w:noProof/>
                <w:lang w:eastAsia="en-US"/>
              </w:rPr>
              <w:drawing>
                <wp:inline distT="0" distB="0" distL="0" distR="0" wp14:anchorId="1B9AF385" wp14:editId="227D04E4">
                  <wp:extent cx="1081405" cy="795020"/>
                  <wp:effectExtent l="0" t="0" r="4445" b="5080"/>
                  <wp:docPr id="30" name="תמונה 30" descr="זמזם ח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זמזם חדש"/>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81405" cy="795020"/>
                          </a:xfrm>
                          <a:prstGeom prst="rect">
                            <a:avLst/>
                          </a:prstGeom>
                          <a:noFill/>
                          <a:ln>
                            <a:noFill/>
                          </a:ln>
                        </pic:spPr>
                      </pic:pic>
                    </a:graphicData>
                  </a:graphic>
                </wp:inline>
              </w:drawing>
            </w:r>
          </w:p>
        </w:tc>
        <w:tc>
          <w:tcPr>
            <w:tcW w:w="2112" w:type="dxa"/>
            <w:vAlign w:val="center"/>
          </w:tcPr>
          <w:p w14:paraId="6B1D04DA" w14:textId="77777777" w:rsidR="00465319" w:rsidRDefault="002002F1" w:rsidP="008F6C5E">
            <w:pPr>
              <w:ind w:left="-142" w:hanging="567"/>
              <w:jc w:val="center"/>
              <w:rPr>
                <w:rFonts w:ascii="David" w:hAnsi="David" w:cs="David"/>
                <w:smallCaps/>
                <w:rtl/>
              </w:rPr>
            </w:pPr>
            <w:r w:rsidRPr="00F03E84">
              <w:rPr>
                <w:rFonts w:ascii="David" w:hAnsi="David" w:cs="David"/>
                <w:smallCaps/>
                <w:rtl/>
              </w:rPr>
              <w:t xml:space="preserve">ממסר </w:t>
            </w:r>
            <w:r w:rsidRPr="00F03E84">
              <w:rPr>
                <w:rFonts w:ascii="David" w:hAnsi="David" w:cs="David"/>
                <w:rtl/>
              </w:rPr>
              <w:t xml:space="preserve"> </w:t>
            </w:r>
            <w:r w:rsidRPr="00F03E84">
              <w:rPr>
                <w:rFonts w:ascii="David" w:hAnsi="David" w:cs="David"/>
                <w:smallCaps/>
                <w:rtl/>
              </w:rPr>
              <w:t xml:space="preserve">ניתוק באופנוע </w:t>
            </w:r>
          </w:p>
          <w:p w14:paraId="7FF5F796" w14:textId="4EEFF998" w:rsidR="00465319" w:rsidRDefault="002002F1" w:rsidP="00465319">
            <w:pPr>
              <w:ind w:left="-142" w:hanging="567"/>
              <w:jc w:val="center"/>
              <w:rPr>
                <w:rFonts w:ascii="David" w:hAnsi="David" w:cs="David"/>
                <w:smallCaps/>
                <w:rtl/>
              </w:rPr>
            </w:pPr>
            <w:r w:rsidRPr="00F03E84">
              <w:rPr>
                <w:rFonts w:ascii="David" w:hAnsi="David" w:cs="David"/>
                <w:smallCaps/>
                <w:rtl/>
              </w:rPr>
              <w:t xml:space="preserve">יחידת מניעת התנעת </w:t>
            </w:r>
          </w:p>
          <w:p w14:paraId="152D3C92" w14:textId="77777777" w:rsidR="00465319" w:rsidRDefault="002002F1" w:rsidP="008F6C5E">
            <w:pPr>
              <w:ind w:left="-142" w:hanging="567"/>
              <w:jc w:val="center"/>
              <w:rPr>
                <w:rFonts w:ascii="David" w:hAnsi="David" w:cs="David"/>
                <w:smallCaps/>
                <w:rtl/>
              </w:rPr>
            </w:pPr>
            <w:r w:rsidRPr="00F03E84">
              <w:rPr>
                <w:rFonts w:ascii="David" w:hAnsi="David" w:cs="David"/>
                <w:smallCaps/>
                <w:rtl/>
              </w:rPr>
              <w:t>האופנו</w:t>
            </w:r>
            <w:r w:rsidR="00465319">
              <w:rPr>
                <w:rFonts w:ascii="David" w:hAnsi="David" w:cs="David" w:hint="cs"/>
                <w:smallCaps/>
                <w:rtl/>
              </w:rPr>
              <w:t xml:space="preserve">ע </w:t>
            </w:r>
          </w:p>
          <w:p w14:paraId="2198C17F" w14:textId="57132988" w:rsidR="002002F1" w:rsidRPr="00F03E84" w:rsidRDefault="002002F1" w:rsidP="008F6C5E">
            <w:pPr>
              <w:ind w:left="-142" w:hanging="567"/>
              <w:jc w:val="center"/>
              <w:rPr>
                <w:rFonts w:ascii="David" w:hAnsi="David" w:cs="David"/>
                <w:smallCaps/>
                <w:rtl/>
              </w:rPr>
            </w:pPr>
            <w:r w:rsidRPr="00F03E84">
              <w:rPr>
                <w:rFonts w:ascii="David" w:hAnsi="David" w:cs="David"/>
                <w:smallCaps/>
                <w:rtl/>
              </w:rPr>
              <w:t>לנהג לא מורשה.</w:t>
            </w:r>
          </w:p>
        </w:tc>
        <w:tc>
          <w:tcPr>
            <w:tcW w:w="3527" w:type="dxa"/>
            <w:vAlign w:val="center"/>
          </w:tcPr>
          <w:p w14:paraId="7C43EA5E" w14:textId="77777777" w:rsidR="002002F1" w:rsidRPr="00F03E84" w:rsidRDefault="002002F1" w:rsidP="008F6C5E">
            <w:pPr>
              <w:ind w:left="-142" w:hanging="567"/>
              <w:jc w:val="center"/>
              <w:rPr>
                <w:rFonts w:ascii="David" w:hAnsi="David" w:cs="David"/>
                <w:smallCaps/>
                <w:rtl/>
              </w:rPr>
            </w:pPr>
          </w:p>
          <w:p w14:paraId="5483120E" w14:textId="6A04F6FF" w:rsidR="002002F1" w:rsidRPr="00F03E84" w:rsidRDefault="002002F1" w:rsidP="008F6C5E">
            <w:pPr>
              <w:ind w:left="-142" w:hanging="567"/>
              <w:jc w:val="center"/>
              <w:rPr>
                <w:rFonts w:ascii="David" w:hAnsi="David" w:cs="David"/>
                <w:smallCaps/>
                <w:rtl/>
              </w:rPr>
            </w:pPr>
            <w:r w:rsidRPr="00F03E84">
              <w:rPr>
                <w:rFonts w:ascii="David" w:hAnsi="David" w:cs="David"/>
                <w:smallCaps/>
                <w:noProof/>
                <w:lang w:eastAsia="en-US"/>
              </w:rPr>
              <w:drawing>
                <wp:inline distT="0" distB="0" distL="0" distR="0" wp14:anchorId="313174EC" wp14:editId="5FA09A01">
                  <wp:extent cx="1582420" cy="564515"/>
                  <wp:effectExtent l="0" t="0" r="0" b="6985"/>
                  <wp:docPr id="31" name="תמונה 31" descr="ממס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ממסר"/>
                          <pic:cNvPicPr>
                            <a:picLocks noChangeAspect="1" noChangeArrowheads="1"/>
                          </pic:cNvPicPr>
                        </pic:nvPicPr>
                        <pic:blipFill>
                          <a:blip r:embed="rId32" cstate="print">
                            <a:extLst>
                              <a:ext uri="{28A0092B-C50C-407E-A947-70E740481C1C}">
                                <a14:useLocalDpi xmlns:a14="http://schemas.microsoft.com/office/drawing/2010/main" val="0"/>
                              </a:ext>
                            </a:extLst>
                          </a:blip>
                          <a:srcRect t="20869" b="13043"/>
                          <a:stretch>
                            <a:fillRect/>
                          </a:stretch>
                        </pic:blipFill>
                        <pic:spPr bwMode="auto">
                          <a:xfrm>
                            <a:off x="0" y="0"/>
                            <a:ext cx="1582420" cy="564515"/>
                          </a:xfrm>
                          <a:prstGeom prst="rect">
                            <a:avLst/>
                          </a:prstGeom>
                          <a:noFill/>
                          <a:ln>
                            <a:noFill/>
                          </a:ln>
                        </pic:spPr>
                      </pic:pic>
                    </a:graphicData>
                  </a:graphic>
                </wp:inline>
              </w:drawing>
            </w:r>
          </w:p>
          <w:p w14:paraId="4358914E" w14:textId="5DA2C510" w:rsidR="002002F1" w:rsidRPr="00F03E84" w:rsidRDefault="002002F1" w:rsidP="008F6C5E">
            <w:pPr>
              <w:ind w:left="-142" w:hanging="567"/>
              <w:jc w:val="center"/>
              <w:rPr>
                <w:rFonts w:ascii="David" w:hAnsi="David" w:cs="David"/>
                <w:smallCaps/>
                <w:rtl/>
              </w:rPr>
            </w:pPr>
          </w:p>
        </w:tc>
      </w:tr>
      <w:tr w:rsidR="002002F1" w:rsidRPr="00F03E84" w14:paraId="7632767B" w14:textId="77777777" w:rsidTr="00465319">
        <w:trPr>
          <w:trHeight w:val="306"/>
        </w:trPr>
        <w:tc>
          <w:tcPr>
            <w:tcW w:w="4081" w:type="dxa"/>
            <w:shd w:val="clear" w:color="auto" w:fill="auto"/>
            <w:vAlign w:val="center"/>
          </w:tcPr>
          <w:p w14:paraId="7745D529" w14:textId="77777777" w:rsidR="008F6C5E" w:rsidRDefault="002002F1" w:rsidP="008F6C5E">
            <w:pPr>
              <w:ind w:left="-142" w:hanging="567"/>
              <w:jc w:val="center"/>
              <w:rPr>
                <w:rFonts w:ascii="David" w:hAnsi="David" w:cs="David"/>
                <w:rtl/>
              </w:rPr>
            </w:pPr>
            <w:r w:rsidRPr="00F03E84">
              <w:rPr>
                <w:rFonts w:ascii="David" w:hAnsi="David" w:cs="David"/>
                <w:smallCaps/>
                <w:rtl/>
              </w:rPr>
              <w:t>לחצן מצוקה</w:t>
            </w:r>
            <w:r w:rsidRPr="00F03E84">
              <w:rPr>
                <w:rFonts w:ascii="David" w:hAnsi="David" w:cs="David"/>
                <w:rtl/>
              </w:rPr>
              <w:t xml:space="preserve"> -  </w:t>
            </w:r>
          </w:p>
          <w:p w14:paraId="32A1B890" w14:textId="77777777" w:rsidR="008F6C5E" w:rsidRDefault="002002F1" w:rsidP="008F6C5E">
            <w:pPr>
              <w:ind w:left="-142" w:hanging="567"/>
              <w:jc w:val="center"/>
              <w:rPr>
                <w:rFonts w:ascii="David" w:hAnsi="David" w:cs="David"/>
                <w:rtl/>
              </w:rPr>
            </w:pPr>
            <w:r w:rsidRPr="00F03E84">
              <w:rPr>
                <w:rFonts w:ascii="David" w:hAnsi="David" w:cs="David"/>
                <w:rtl/>
              </w:rPr>
              <w:t xml:space="preserve">לחיצה על לחצן תשדר </w:t>
            </w:r>
          </w:p>
          <w:p w14:paraId="1ED686D8" w14:textId="2B6090DA" w:rsidR="008F6C5E" w:rsidRDefault="002002F1" w:rsidP="008F6C5E">
            <w:pPr>
              <w:ind w:left="-142" w:hanging="567"/>
              <w:jc w:val="center"/>
              <w:rPr>
                <w:rFonts w:ascii="David" w:hAnsi="David" w:cs="David"/>
                <w:rtl/>
              </w:rPr>
            </w:pPr>
            <w:r w:rsidRPr="00F03E84">
              <w:rPr>
                <w:rFonts w:ascii="David" w:hAnsi="David" w:cs="David"/>
                <w:rtl/>
              </w:rPr>
              <w:t xml:space="preserve">"הודעת מצוקה" </w:t>
            </w:r>
          </w:p>
          <w:p w14:paraId="4D852513" w14:textId="77777777" w:rsidR="008F6C5E" w:rsidRDefault="002002F1" w:rsidP="008F6C5E">
            <w:pPr>
              <w:ind w:left="-142" w:hanging="567"/>
              <w:jc w:val="center"/>
              <w:rPr>
                <w:rFonts w:ascii="David" w:hAnsi="David" w:cs="David"/>
                <w:rtl/>
              </w:rPr>
            </w:pPr>
            <w:r w:rsidRPr="00F03E84">
              <w:rPr>
                <w:rFonts w:ascii="David" w:hAnsi="David" w:cs="David"/>
                <w:rtl/>
              </w:rPr>
              <w:t xml:space="preserve">למוקד חירום. </w:t>
            </w:r>
          </w:p>
          <w:p w14:paraId="0B2D1E38" w14:textId="4FF38D6B" w:rsidR="002002F1" w:rsidRPr="00F03E84" w:rsidRDefault="002002F1" w:rsidP="008F6C5E">
            <w:pPr>
              <w:ind w:left="-142" w:hanging="567"/>
              <w:jc w:val="center"/>
              <w:rPr>
                <w:rFonts w:ascii="David" w:hAnsi="David" w:cs="David"/>
                <w:rtl/>
              </w:rPr>
            </w:pPr>
            <w:r w:rsidRPr="00F03E84">
              <w:rPr>
                <w:rFonts w:ascii="David" w:hAnsi="David" w:cs="David"/>
                <w:rtl/>
              </w:rPr>
              <w:t>אופציונלי לפי דרישה בלבד</w:t>
            </w:r>
          </w:p>
        </w:tc>
        <w:tc>
          <w:tcPr>
            <w:tcW w:w="2177" w:type="dxa"/>
            <w:shd w:val="clear" w:color="auto" w:fill="auto"/>
            <w:vAlign w:val="center"/>
          </w:tcPr>
          <w:p w14:paraId="5CED0B61" w14:textId="77777777" w:rsidR="002002F1" w:rsidRPr="00F03E84" w:rsidRDefault="002002F1" w:rsidP="008F6C5E">
            <w:pPr>
              <w:ind w:left="-142" w:hanging="567"/>
              <w:rPr>
                <w:rFonts w:ascii="David" w:hAnsi="David" w:cs="David"/>
                <w:smallCaps/>
                <w:rtl/>
              </w:rPr>
            </w:pPr>
          </w:p>
          <w:p w14:paraId="0CDA7B8E" w14:textId="77777777" w:rsidR="002002F1" w:rsidRPr="00F03E84" w:rsidRDefault="002002F1" w:rsidP="008F6C5E">
            <w:pPr>
              <w:ind w:left="-142" w:hanging="567"/>
              <w:jc w:val="center"/>
              <w:rPr>
                <w:rFonts w:ascii="David" w:hAnsi="David" w:cs="David"/>
                <w:smallCaps/>
                <w:rtl/>
              </w:rPr>
            </w:pPr>
            <w:r w:rsidRPr="00F03E84">
              <w:rPr>
                <w:rFonts w:ascii="David" w:hAnsi="David" w:cs="David"/>
                <w:smallCaps/>
                <w:noProof/>
                <w:lang w:eastAsia="en-US"/>
              </w:rPr>
              <w:drawing>
                <wp:inline distT="0" distB="0" distL="0" distR="0" wp14:anchorId="5096DB9A" wp14:editId="467384CD">
                  <wp:extent cx="1192530" cy="866775"/>
                  <wp:effectExtent l="0" t="0" r="7620" b="9525"/>
                  <wp:docPr id="32" name="תמונה 32" descr="לחצן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לחצן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92530" cy="866775"/>
                          </a:xfrm>
                          <a:prstGeom prst="rect">
                            <a:avLst/>
                          </a:prstGeom>
                          <a:noFill/>
                          <a:ln>
                            <a:noFill/>
                          </a:ln>
                        </pic:spPr>
                      </pic:pic>
                    </a:graphicData>
                  </a:graphic>
                </wp:inline>
              </w:drawing>
            </w:r>
          </w:p>
        </w:tc>
        <w:tc>
          <w:tcPr>
            <w:tcW w:w="2112" w:type="dxa"/>
            <w:vAlign w:val="center"/>
          </w:tcPr>
          <w:p w14:paraId="458BC153" w14:textId="77777777" w:rsidR="008F6C5E" w:rsidRDefault="002002F1" w:rsidP="008F6C5E">
            <w:pPr>
              <w:ind w:left="-142" w:hanging="567"/>
              <w:jc w:val="center"/>
              <w:rPr>
                <w:rFonts w:ascii="David" w:hAnsi="David" w:cs="David"/>
                <w:smallCaps/>
                <w:rtl/>
              </w:rPr>
            </w:pPr>
            <w:r w:rsidRPr="00F03E84">
              <w:rPr>
                <w:rFonts w:ascii="David" w:hAnsi="David" w:cs="David"/>
                <w:smallCaps/>
                <w:rtl/>
              </w:rPr>
              <w:t xml:space="preserve">רתמת </w:t>
            </w:r>
          </w:p>
          <w:p w14:paraId="34C2BEF8" w14:textId="7EEC2D1E" w:rsidR="002002F1" w:rsidRPr="00F03E84" w:rsidRDefault="002002F1" w:rsidP="008F6C5E">
            <w:pPr>
              <w:ind w:left="-142" w:hanging="567"/>
              <w:jc w:val="center"/>
              <w:rPr>
                <w:rFonts w:ascii="David" w:hAnsi="David" w:cs="David"/>
                <w:smallCaps/>
                <w:rtl/>
              </w:rPr>
            </w:pPr>
            <w:r w:rsidRPr="00F03E84">
              <w:rPr>
                <w:rFonts w:ascii="David" w:hAnsi="David" w:cs="David"/>
                <w:smallCaps/>
                <w:rtl/>
              </w:rPr>
              <w:t>חיבורים</w:t>
            </w:r>
          </w:p>
        </w:tc>
        <w:tc>
          <w:tcPr>
            <w:tcW w:w="3527" w:type="dxa"/>
            <w:vAlign w:val="center"/>
          </w:tcPr>
          <w:p w14:paraId="2E24F567" w14:textId="5B848015" w:rsidR="002002F1" w:rsidRPr="00F03E84" w:rsidRDefault="00E1667E" w:rsidP="008F6C5E">
            <w:pPr>
              <w:ind w:left="-142" w:hanging="567"/>
              <w:rPr>
                <w:rFonts w:ascii="David" w:hAnsi="David" w:cs="David"/>
                <w:smallCaps/>
                <w:rtl/>
              </w:rPr>
            </w:pPr>
            <w:r w:rsidRPr="00F03E84">
              <w:rPr>
                <w:rFonts w:ascii="David" w:hAnsi="David" w:cs="David"/>
                <w:smallCaps/>
                <w:noProof/>
                <w:lang w:eastAsia="en-US"/>
              </w:rPr>
              <w:drawing>
                <wp:anchor distT="0" distB="0" distL="114300" distR="114300" simplePos="0" relativeHeight="251665408" behindDoc="1" locked="0" layoutInCell="1" allowOverlap="1" wp14:anchorId="5CBC22F5" wp14:editId="3DE15366">
                  <wp:simplePos x="0" y="0"/>
                  <wp:positionH relativeFrom="column">
                    <wp:posOffset>636270</wp:posOffset>
                  </wp:positionH>
                  <wp:positionV relativeFrom="paragraph">
                    <wp:posOffset>59055</wp:posOffset>
                  </wp:positionV>
                  <wp:extent cx="977900" cy="960755"/>
                  <wp:effectExtent l="0" t="0" r="0" b="0"/>
                  <wp:wrapNone/>
                  <wp:docPr id="33" name="תמונה 33" descr="צמ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צמה"/>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77900" cy="960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E74AEE" w14:textId="6884F833" w:rsidR="002002F1" w:rsidRPr="00F03E84" w:rsidRDefault="002002F1" w:rsidP="008F6C5E">
            <w:pPr>
              <w:ind w:left="-142" w:hanging="567"/>
              <w:jc w:val="center"/>
              <w:rPr>
                <w:rFonts w:ascii="David" w:hAnsi="David" w:cs="David"/>
                <w:smallCaps/>
                <w:rtl/>
              </w:rPr>
            </w:pPr>
          </w:p>
        </w:tc>
      </w:tr>
    </w:tbl>
    <w:p w14:paraId="08F84DB7" w14:textId="77777777" w:rsidR="002002F1" w:rsidRPr="00F03E84" w:rsidRDefault="002002F1" w:rsidP="002002F1">
      <w:pPr>
        <w:tabs>
          <w:tab w:val="left" w:pos="2040"/>
          <w:tab w:val="left" w:pos="3720"/>
        </w:tabs>
        <w:ind w:left="-142" w:right="748" w:hanging="567"/>
        <w:rPr>
          <w:rFonts w:ascii="David" w:hAnsi="David" w:cs="David"/>
        </w:rPr>
      </w:pPr>
      <w:r w:rsidRPr="00F03E84">
        <w:rPr>
          <w:rFonts w:ascii="David" w:hAnsi="David" w:cs="David"/>
          <w:b/>
          <w:bCs/>
          <w:sz w:val="28"/>
          <w:szCs w:val="28"/>
          <w:u w:val="single"/>
          <w:rtl/>
        </w:rPr>
        <w:br w:type="page"/>
      </w:r>
    </w:p>
    <w:p w14:paraId="3AF5CEA5" w14:textId="2702CF1A" w:rsidR="002002F1" w:rsidRPr="006F5B70" w:rsidRDefault="002002F1" w:rsidP="006F5B70">
      <w:pPr>
        <w:pStyle w:val="1"/>
        <w:suppressLineNumbers/>
        <w:tabs>
          <w:tab w:val="left" w:pos="-543"/>
        </w:tabs>
        <w:overflowPunct w:val="0"/>
        <w:autoSpaceDE w:val="0"/>
        <w:autoSpaceDN w:val="0"/>
        <w:adjustRightInd w:val="0"/>
        <w:spacing w:before="0"/>
        <w:ind w:left="591" w:right="283"/>
        <w:textAlignment w:val="baseline"/>
        <w:rPr>
          <w:rFonts w:ascii="David" w:hAnsi="David"/>
          <w:sz w:val="28"/>
          <w:szCs w:val="28"/>
          <w:u w:val="single"/>
        </w:rPr>
      </w:pPr>
      <w:bookmarkStart w:id="44" w:name="_Toc534714852"/>
      <w:r w:rsidRPr="00037F38">
        <w:rPr>
          <w:rFonts w:ascii="David" w:hAnsi="David"/>
          <w:sz w:val="28"/>
          <w:szCs w:val="28"/>
          <w:u w:val="single"/>
          <w:rtl/>
        </w:rPr>
        <w:t>נספח יב'</w:t>
      </w:r>
      <w:r w:rsidR="006F5B70">
        <w:rPr>
          <w:rFonts w:ascii="David" w:hAnsi="David" w:hint="cs"/>
          <w:sz w:val="28"/>
          <w:szCs w:val="28"/>
          <w:u w:val="single"/>
          <w:rtl/>
        </w:rPr>
        <w:t xml:space="preserve"> </w:t>
      </w:r>
      <w:r w:rsidR="006F5B70" w:rsidRPr="006F5B70">
        <w:rPr>
          <w:rFonts w:ascii="David" w:hAnsi="David" w:hint="cs"/>
          <w:sz w:val="28"/>
          <w:szCs w:val="28"/>
          <w:u w:val="single"/>
          <w:rtl/>
        </w:rPr>
        <w:t xml:space="preserve">- </w:t>
      </w:r>
      <w:r w:rsidRPr="006F5B70">
        <w:rPr>
          <w:rFonts w:ascii="David" w:hAnsi="David"/>
          <w:sz w:val="28"/>
          <w:szCs w:val="28"/>
          <w:u w:val="single"/>
          <w:rtl/>
        </w:rPr>
        <w:t>תצהיר בדבר אי תאום הצעות מחיר מכרז 3-2018</w:t>
      </w:r>
      <w:bookmarkEnd w:id="44"/>
    </w:p>
    <w:p w14:paraId="03055A0D" w14:textId="77777777" w:rsidR="002002F1" w:rsidRPr="00F03E84" w:rsidRDefault="002002F1" w:rsidP="002002F1">
      <w:pPr>
        <w:tabs>
          <w:tab w:val="left" w:pos="1800"/>
        </w:tabs>
        <w:overflowPunct w:val="0"/>
        <w:autoSpaceDE w:val="0"/>
        <w:autoSpaceDN w:val="0"/>
        <w:bidi w:val="0"/>
        <w:adjustRightInd w:val="0"/>
        <w:ind w:left="-142" w:hanging="567"/>
        <w:textAlignment w:val="baseline"/>
        <w:rPr>
          <w:rFonts w:ascii="David" w:hAnsi="David" w:cs="David"/>
          <w:noProof/>
          <w:rtl/>
        </w:rPr>
      </w:pPr>
    </w:p>
    <w:p w14:paraId="7F5C4A7C" w14:textId="77777777" w:rsidR="002002F1" w:rsidRPr="00F03E84" w:rsidRDefault="002002F1" w:rsidP="002002F1">
      <w:pPr>
        <w:overflowPunct w:val="0"/>
        <w:autoSpaceDE w:val="0"/>
        <w:autoSpaceDN w:val="0"/>
        <w:adjustRightInd w:val="0"/>
        <w:spacing w:line="276" w:lineRule="auto"/>
        <w:ind w:left="-142" w:hanging="567"/>
        <w:jc w:val="left"/>
        <w:textAlignment w:val="baseline"/>
        <w:rPr>
          <w:rFonts w:ascii="David" w:hAnsi="David" w:cs="David"/>
          <w:color w:val="000000"/>
          <w:sz w:val="20"/>
          <w:rtl/>
        </w:rPr>
      </w:pPr>
      <w:r w:rsidRPr="00F03E84">
        <w:rPr>
          <w:rFonts w:ascii="David" w:hAnsi="David" w:cs="David"/>
          <w:sz w:val="20"/>
          <w:rtl/>
        </w:rPr>
        <w:t xml:space="preserve">אני הח"מ______________________________ מס ת"ז _____________ העובד בתאגיד _____________________ (שם התאגיד) מצהיר בזאת כי </w:t>
      </w:r>
      <w:r w:rsidRPr="00F03E84">
        <w:rPr>
          <w:rFonts w:ascii="David" w:hAnsi="David" w:cs="David"/>
          <w:color w:val="000000"/>
          <w:sz w:val="20"/>
          <w:rtl/>
        </w:rPr>
        <w:t>אני מוסמך לחתום על תצהיר זה</w:t>
      </w:r>
    </w:p>
    <w:p w14:paraId="12A265DF" w14:textId="77777777" w:rsidR="002002F1" w:rsidRPr="00F03E84" w:rsidRDefault="002002F1" w:rsidP="002002F1">
      <w:pPr>
        <w:overflowPunct w:val="0"/>
        <w:autoSpaceDE w:val="0"/>
        <w:autoSpaceDN w:val="0"/>
        <w:adjustRightInd w:val="0"/>
        <w:spacing w:line="276" w:lineRule="auto"/>
        <w:ind w:left="-142" w:hanging="567"/>
        <w:jc w:val="left"/>
        <w:textAlignment w:val="baseline"/>
        <w:rPr>
          <w:rFonts w:ascii="David" w:hAnsi="David" w:cs="David"/>
          <w:color w:val="000000"/>
          <w:sz w:val="20"/>
          <w:rtl/>
        </w:rPr>
      </w:pPr>
      <w:r w:rsidRPr="00F03E84">
        <w:rPr>
          <w:rFonts w:ascii="David" w:hAnsi="David" w:cs="David"/>
          <w:color w:val="000000"/>
          <w:sz w:val="20"/>
          <w:rtl/>
        </w:rPr>
        <w:t xml:space="preserve">בשם התאגיד ומנהליו. </w:t>
      </w:r>
      <w:r w:rsidRPr="00F03E84">
        <w:rPr>
          <w:rFonts w:ascii="David" w:hAnsi="David" w:cs="David"/>
          <w:sz w:val="20"/>
          <w:rtl/>
        </w:rPr>
        <w:t xml:space="preserve"> </w:t>
      </w:r>
      <w:r w:rsidRPr="00F03E84">
        <w:rPr>
          <w:rFonts w:ascii="David" w:hAnsi="David" w:cs="David"/>
          <w:color w:val="000000"/>
          <w:sz w:val="20"/>
          <w:rtl/>
        </w:rPr>
        <w:t xml:space="preserve">אני נושא המשרה אשר אחראי בתאגיד להצעה המוגשת מטעם התאגיד במכרז </w:t>
      </w:r>
    </w:p>
    <w:p w14:paraId="7B2AD8ED" w14:textId="77777777" w:rsidR="002002F1" w:rsidRPr="00F03E84" w:rsidRDefault="002002F1" w:rsidP="002002F1">
      <w:pPr>
        <w:overflowPunct w:val="0"/>
        <w:autoSpaceDE w:val="0"/>
        <w:autoSpaceDN w:val="0"/>
        <w:adjustRightInd w:val="0"/>
        <w:spacing w:line="276" w:lineRule="auto"/>
        <w:ind w:left="-142" w:hanging="567"/>
        <w:jc w:val="left"/>
        <w:textAlignment w:val="baseline"/>
        <w:rPr>
          <w:rFonts w:ascii="David" w:hAnsi="David" w:cs="David"/>
          <w:sz w:val="20"/>
          <w:rtl/>
        </w:rPr>
      </w:pPr>
      <w:r w:rsidRPr="00F03E84">
        <w:rPr>
          <w:rFonts w:ascii="David" w:hAnsi="David" w:cs="David"/>
          <w:color w:val="000000"/>
          <w:sz w:val="20"/>
          <w:rtl/>
        </w:rPr>
        <w:t>זה. בכוונתי להשתמש, במסגרת הצעה זו בקבלני המשנה המפורטים להלן (יש לפרט את שם התאגיד ופרטי יצירת קשר עימו):</w:t>
      </w:r>
    </w:p>
    <w:tbl>
      <w:tblPr>
        <w:bidiVisual/>
        <w:tblW w:w="8100" w:type="dxa"/>
        <w:tblInd w:w="648" w:type="dxa"/>
        <w:tblBorders>
          <w:bottom w:val="single" w:sz="4" w:space="0" w:color="auto"/>
        </w:tblBorders>
        <w:tblLook w:val="01E0" w:firstRow="1" w:lastRow="1" w:firstColumn="1" w:lastColumn="1" w:noHBand="0" w:noVBand="0"/>
      </w:tblPr>
      <w:tblGrid>
        <w:gridCol w:w="1980"/>
        <w:gridCol w:w="914"/>
        <w:gridCol w:w="2866"/>
        <w:gridCol w:w="912"/>
        <w:gridCol w:w="1428"/>
      </w:tblGrid>
      <w:tr w:rsidR="002002F1" w:rsidRPr="00F03E84" w14:paraId="5FB1E1F8" w14:textId="77777777" w:rsidTr="004E403E">
        <w:tc>
          <w:tcPr>
            <w:tcW w:w="1980" w:type="dxa"/>
            <w:tcBorders>
              <w:bottom w:val="nil"/>
            </w:tcBorders>
            <w:shd w:val="clear" w:color="auto" w:fill="auto"/>
          </w:tcPr>
          <w:p w14:paraId="35D0EFCA" w14:textId="77777777" w:rsidR="002002F1" w:rsidRPr="00F03E84" w:rsidRDefault="002002F1" w:rsidP="004E403E">
            <w:pPr>
              <w:overflowPunct w:val="0"/>
              <w:autoSpaceDE w:val="0"/>
              <w:autoSpaceDN w:val="0"/>
              <w:adjustRightInd w:val="0"/>
              <w:spacing w:line="276" w:lineRule="auto"/>
              <w:ind w:left="-142" w:hanging="567"/>
              <w:jc w:val="left"/>
              <w:textAlignment w:val="baseline"/>
              <w:rPr>
                <w:rFonts w:ascii="David" w:hAnsi="David" w:cs="David"/>
                <w:sz w:val="20"/>
                <w:rtl/>
              </w:rPr>
            </w:pPr>
            <w:r w:rsidRPr="00F03E84">
              <w:rPr>
                <w:rFonts w:ascii="David" w:hAnsi="David" w:cs="David"/>
                <w:sz w:val="20"/>
                <w:rtl/>
              </w:rPr>
              <w:t>שם ה תאגיד</w:t>
            </w:r>
          </w:p>
        </w:tc>
        <w:tc>
          <w:tcPr>
            <w:tcW w:w="914" w:type="dxa"/>
            <w:tcBorders>
              <w:bottom w:val="nil"/>
            </w:tcBorders>
            <w:shd w:val="clear" w:color="auto" w:fill="auto"/>
          </w:tcPr>
          <w:p w14:paraId="2B8BDD3E" w14:textId="77777777" w:rsidR="002002F1" w:rsidRPr="00F03E84" w:rsidRDefault="002002F1" w:rsidP="004E403E">
            <w:pPr>
              <w:overflowPunct w:val="0"/>
              <w:autoSpaceDE w:val="0"/>
              <w:autoSpaceDN w:val="0"/>
              <w:adjustRightInd w:val="0"/>
              <w:spacing w:line="276" w:lineRule="auto"/>
              <w:ind w:left="-142" w:hanging="567"/>
              <w:jc w:val="right"/>
              <w:textAlignment w:val="baseline"/>
              <w:rPr>
                <w:rFonts w:ascii="David" w:hAnsi="David" w:cs="David"/>
                <w:sz w:val="20"/>
                <w:rtl/>
              </w:rPr>
            </w:pPr>
          </w:p>
        </w:tc>
        <w:tc>
          <w:tcPr>
            <w:tcW w:w="2866" w:type="dxa"/>
            <w:tcBorders>
              <w:bottom w:val="nil"/>
            </w:tcBorders>
            <w:shd w:val="clear" w:color="auto" w:fill="auto"/>
          </w:tcPr>
          <w:p w14:paraId="2FB36A97" w14:textId="77777777" w:rsidR="002002F1" w:rsidRPr="00F03E84" w:rsidRDefault="002002F1" w:rsidP="004E403E">
            <w:pPr>
              <w:overflowPunct w:val="0"/>
              <w:autoSpaceDE w:val="0"/>
              <w:autoSpaceDN w:val="0"/>
              <w:adjustRightInd w:val="0"/>
              <w:spacing w:line="276" w:lineRule="auto"/>
              <w:ind w:left="-142" w:hanging="567"/>
              <w:jc w:val="left"/>
              <w:textAlignment w:val="baseline"/>
              <w:rPr>
                <w:rFonts w:ascii="David" w:hAnsi="David" w:cs="David"/>
                <w:sz w:val="20"/>
                <w:rtl/>
              </w:rPr>
            </w:pPr>
            <w:r w:rsidRPr="00F03E84">
              <w:rPr>
                <w:rFonts w:ascii="David" w:hAnsi="David" w:cs="David"/>
                <w:sz w:val="20"/>
                <w:rtl/>
              </w:rPr>
              <w:t xml:space="preserve">תחום העבודה בו ניתנת קבלנות   </w:t>
            </w:r>
          </w:p>
          <w:p w14:paraId="110CFF3F" w14:textId="77777777" w:rsidR="002002F1" w:rsidRPr="00F03E84" w:rsidRDefault="002002F1" w:rsidP="004E403E">
            <w:pPr>
              <w:overflowPunct w:val="0"/>
              <w:autoSpaceDE w:val="0"/>
              <w:autoSpaceDN w:val="0"/>
              <w:adjustRightInd w:val="0"/>
              <w:spacing w:line="276" w:lineRule="auto"/>
              <w:ind w:left="-142" w:hanging="567"/>
              <w:jc w:val="left"/>
              <w:textAlignment w:val="baseline"/>
              <w:rPr>
                <w:rFonts w:ascii="David" w:hAnsi="David" w:cs="David"/>
                <w:sz w:val="20"/>
                <w:rtl/>
              </w:rPr>
            </w:pPr>
            <w:r w:rsidRPr="00F03E84">
              <w:rPr>
                <w:rFonts w:ascii="David" w:hAnsi="David" w:cs="David"/>
                <w:sz w:val="20"/>
                <w:rtl/>
              </w:rPr>
              <w:t xml:space="preserve">          המשנה</w:t>
            </w:r>
          </w:p>
        </w:tc>
        <w:tc>
          <w:tcPr>
            <w:tcW w:w="912" w:type="dxa"/>
            <w:tcBorders>
              <w:bottom w:val="nil"/>
            </w:tcBorders>
            <w:shd w:val="clear" w:color="auto" w:fill="auto"/>
          </w:tcPr>
          <w:p w14:paraId="3AA8C5F1" w14:textId="77777777" w:rsidR="002002F1" w:rsidRPr="00F03E84" w:rsidRDefault="002002F1" w:rsidP="004E403E">
            <w:pPr>
              <w:overflowPunct w:val="0"/>
              <w:autoSpaceDE w:val="0"/>
              <w:autoSpaceDN w:val="0"/>
              <w:adjustRightInd w:val="0"/>
              <w:spacing w:line="276" w:lineRule="auto"/>
              <w:ind w:left="-142" w:hanging="567"/>
              <w:jc w:val="right"/>
              <w:textAlignment w:val="baseline"/>
              <w:rPr>
                <w:rFonts w:ascii="David" w:hAnsi="David" w:cs="David"/>
                <w:sz w:val="20"/>
                <w:rtl/>
              </w:rPr>
            </w:pPr>
          </w:p>
        </w:tc>
        <w:tc>
          <w:tcPr>
            <w:tcW w:w="1428" w:type="dxa"/>
            <w:tcBorders>
              <w:bottom w:val="nil"/>
            </w:tcBorders>
            <w:shd w:val="clear" w:color="auto" w:fill="auto"/>
          </w:tcPr>
          <w:p w14:paraId="77BE6EE9" w14:textId="77777777" w:rsidR="002002F1" w:rsidRPr="00F03E84" w:rsidRDefault="002002F1" w:rsidP="004E403E">
            <w:pPr>
              <w:overflowPunct w:val="0"/>
              <w:autoSpaceDE w:val="0"/>
              <w:autoSpaceDN w:val="0"/>
              <w:adjustRightInd w:val="0"/>
              <w:spacing w:line="276" w:lineRule="auto"/>
              <w:ind w:left="-142" w:hanging="567"/>
              <w:jc w:val="left"/>
              <w:textAlignment w:val="baseline"/>
              <w:rPr>
                <w:rFonts w:ascii="David" w:hAnsi="David" w:cs="David"/>
                <w:sz w:val="20"/>
                <w:rtl/>
              </w:rPr>
            </w:pPr>
            <w:r w:rsidRPr="00F03E84">
              <w:rPr>
                <w:rFonts w:ascii="David" w:hAnsi="David" w:cs="David"/>
                <w:sz w:val="20"/>
                <w:rtl/>
              </w:rPr>
              <w:t>פרטי  יצירת קשר</w:t>
            </w:r>
          </w:p>
        </w:tc>
      </w:tr>
      <w:tr w:rsidR="002002F1" w:rsidRPr="00F03E84" w14:paraId="0EA31592" w14:textId="77777777" w:rsidTr="004E403E">
        <w:tc>
          <w:tcPr>
            <w:tcW w:w="1980" w:type="dxa"/>
            <w:tcBorders>
              <w:top w:val="single" w:sz="4" w:space="0" w:color="auto"/>
              <w:bottom w:val="single" w:sz="4" w:space="0" w:color="auto"/>
            </w:tcBorders>
            <w:shd w:val="clear" w:color="auto" w:fill="auto"/>
          </w:tcPr>
          <w:p w14:paraId="4636D4B7" w14:textId="77777777" w:rsidR="002002F1" w:rsidRPr="00F03E84" w:rsidRDefault="002002F1" w:rsidP="004E403E">
            <w:pPr>
              <w:overflowPunct w:val="0"/>
              <w:autoSpaceDE w:val="0"/>
              <w:autoSpaceDN w:val="0"/>
              <w:adjustRightInd w:val="0"/>
              <w:ind w:left="-142" w:hanging="567"/>
              <w:jc w:val="right"/>
              <w:textAlignment w:val="baseline"/>
              <w:rPr>
                <w:rFonts w:ascii="David" w:hAnsi="David" w:cs="David"/>
                <w:sz w:val="20"/>
                <w:rtl/>
              </w:rPr>
            </w:pPr>
          </w:p>
        </w:tc>
        <w:tc>
          <w:tcPr>
            <w:tcW w:w="914" w:type="dxa"/>
            <w:tcBorders>
              <w:top w:val="nil"/>
              <w:bottom w:val="nil"/>
            </w:tcBorders>
            <w:shd w:val="clear" w:color="auto" w:fill="auto"/>
          </w:tcPr>
          <w:p w14:paraId="408B405B" w14:textId="77777777" w:rsidR="002002F1" w:rsidRPr="00F03E84" w:rsidRDefault="002002F1" w:rsidP="004E403E">
            <w:pPr>
              <w:overflowPunct w:val="0"/>
              <w:autoSpaceDE w:val="0"/>
              <w:autoSpaceDN w:val="0"/>
              <w:adjustRightInd w:val="0"/>
              <w:ind w:left="-142" w:hanging="567"/>
              <w:jc w:val="right"/>
              <w:textAlignment w:val="baseline"/>
              <w:rPr>
                <w:rFonts w:ascii="David" w:hAnsi="David" w:cs="David"/>
                <w:sz w:val="20"/>
                <w:rtl/>
              </w:rPr>
            </w:pPr>
          </w:p>
        </w:tc>
        <w:tc>
          <w:tcPr>
            <w:tcW w:w="2866" w:type="dxa"/>
            <w:tcBorders>
              <w:top w:val="single" w:sz="4" w:space="0" w:color="auto"/>
              <w:bottom w:val="single" w:sz="4" w:space="0" w:color="auto"/>
            </w:tcBorders>
            <w:shd w:val="clear" w:color="auto" w:fill="auto"/>
          </w:tcPr>
          <w:p w14:paraId="3930AEA9" w14:textId="77777777" w:rsidR="002002F1" w:rsidRPr="00F03E84" w:rsidRDefault="002002F1" w:rsidP="004E403E">
            <w:pPr>
              <w:overflowPunct w:val="0"/>
              <w:autoSpaceDE w:val="0"/>
              <w:autoSpaceDN w:val="0"/>
              <w:adjustRightInd w:val="0"/>
              <w:ind w:left="-142" w:hanging="567"/>
              <w:jc w:val="right"/>
              <w:textAlignment w:val="baseline"/>
              <w:rPr>
                <w:rFonts w:ascii="David" w:hAnsi="David" w:cs="David"/>
                <w:sz w:val="20"/>
                <w:rtl/>
              </w:rPr>
            </w:pPr>
          </w:p>
        </w:tc>
        <w:tc>
          <w:tcPr>
            <w:tcW w:w="912" w:type="dxa"/>
            <w:tcBorders>
              <w:top w:val="nil"/>
              <w:bottom w:val="nil"/>
            </w:tcBorders>
            <w:shd w:val="clear" w:color="auto" w:fill="auto"/>
          </w:tcPr>
          <w:p w14:paraId="1BA96DCD" w14:textId="77777777" w:rsidR="002002F1" w:rsidRPr="00F03E84" w:rsidRDefault="002002F1" w:rsidP="004E403E">
            <w:pPr>
              <w:overflowPunct w:val="0"/>
              <w:autoSpaceDE w:val="0"/>
              <w:autoSpaceDN w:val="0"/>
              <w:adjustRightInd w:val="0"/>
              <w:ind w:left="-142" w:hanging="567"/>
              <w:jc w:val="right"/>
              <w:textAlignment w:val="baseline"/>
              <w:rPr>
                <w:rFonts w:ascii="David" w:hAnsi="David" w:cs="David"/>
                <w:sz w:val="20"/>
                <w:rtl/>
              </w:rPr>
            </w:pPr>
          </w:p>
        </w:tc>
        <w:tc>
          <w:tcPr>
            <w:tcW w:w="1428" w:type="dxa"/>
            <w:tcBorders>
              <w:top w:val="single" w:sz="4" w:space="0" w:color="auto"/>
              <w:bottom w:val="single" w:sz="4" w:space="0" w:color="auto"/>
            </w:tcBorders>
            <w:shd w:val="clear" w:color="auto" w:fill="auto"/>
          </w:tcPr>
          <w:p w14:paraId="4DE6143C" w14:textId="77777777" w:rsidR="002002F1" w:rsidRPr="00F03E84" w:rsidRDefault="002002F1" w:rsidP="004E403E">
            <w:pPr>
              <w:overflowPunct w:val="0"/>
              <w:autoSpaceDE w:val="0"/>
              <w:autoSpaceDN w:val="0"/>
              <w:adjustRightInd w:val="0"/>
              <w:ind w:left="-142" w:hanging="567"/>
              <w:jc w:val="right"/>
              <w:textAlignment w:val="baseline"/>
              <w:rPr>
                <w:rFonts w:ascii="David" w:hAnsi="David" w:cs="David"/>
                <w:sz w:val="20"/>
                <w:rtl/>
              </w:rPr>
            </w:pPr>
          </w:p>
        </w:tc>
      </w:tr>
      <w:tr w:rsidR="002002F1" w:rsidRPr="00F03E84" w14:paraId="6E591E64" w14:textId="77777777" w:rsidTr="004E403E">
        <w:tc>
          <w:tcPr>
            <w:tcW w:w="1980" w:type="dxa"/>
            <w:tcBorders>
              <w:top w:val="single" w:sz="4" w:space="0" w:color="auto"/>
            </w:tcBorders>
            <w:shd w:val="clear" w:color="auto" w:fill="auto"/>
          </w:tcPr>
          <w:p w14:paraId="217F385D" w14:textId="77777777" w:rsidR="002002F1" w:rsidRPr="00F03E84" w:rsidRDefault="002002F1" w:rsidP="004E403E">
            <w:pPr>
              <w:overflowPunct w:val="0"/>
              <w:autoSpaceDE w:val="0"/>
              <w:autoSpaceDN w:val="0"/>
              <w:adjustRightInd w:val="0"/>
              <w:ind w:left="-142" w:hanging="567"/>
              <w:jc w:val="right"/>
              <w:textAlignment w:val="baseline"/>
              <w:rPr>
                <w:rFonts w:ascii="David" w:hAnsi="David" w:cs="David"/>
                <w:sz w:val="20"/>
                <w:rtl/>
              </w:rPr>
            </w:pPr>
          </w:p>
        </w:tc>
        <w:tc>
          <w:tcPr>
            <w:tcW w:w="914" w:type="dxa"/>
            <w:tcBorders>
              <w:top w:val="nil"/>
              <w:bottom w:val="nil"/>
            </w:tcBorders>
            <w:shd w:val="clear" w:color="auto" w:fill="auto"/>
          </w:tcPr>
          <w:p w14:paraId="28A215B6" w14:textId="77777777" w:rsidR="002002F1" w:rsidRPr="00F03E84" w:rsidRDefault="002002F1" w:rsidP="004E403E">
            <w:pPr>
              <w:overflowPunct w:val="0"/>
              <w:autoSpaceDE w:val="0"/>
              <w:autoSpaceDN w:val="0"/>
              <w:adjustRightInd w:val="0"/>
              <w:ind w:left="-142" w:hanging="567"/>
              <w:jc w:val="right"/>
              <w:textAlignment w:val="baseline"/>
              <w:rPr>
                <w:rFonts w:ascii="David" w:hAnsi="David" w:cs="David"/>
                <w:sz w:val="20"/>
                <w:rtl/>
              </w:rPr>
            </w:pPr>
          </w:p>
        </w:tc>
        <w:tc>
          <w:tcPr>
            <w:tcW w:w="2866" w:type="dxa"/>
            <w:tcBorders>
              <w:top w:val="single" w:sz="4" w:space="0" w:color="auto"/>
            </w:tcBorders>
            <w:shd w:val="clear" w:color="auto" w:fill="auto"/>
          </w:tcPr>
          <w:p w14:paraId="6D27BD5B" w14:textId="77777777" w:rsidR="002002F1" w:rsidRPr="00F03E84" w:rsidRDefault="002002F1" w:rsidP="004E403E">
            <w:pPr>
              <w:overflowPunct w:val="0"/>
              <w:autoSpaceDE w:val="0"/>
              <w:autoSpaceDN w:val="0"/>
              <w:adjustRightInd w:val="0"/>
              <w:ind w:left="-142" w:hanging="567"/>
              <w:jc w:val="right"/>
              <w:textAlignment w:val="baseline"/>
              <w:rPr>
                <w:rFonts w:ascii="David" w:hAnsi="David" w:cs="David"/>
                <w:sz w:val="20"/>
                <w:rtl/>
              </w:rPr>
            </w:pPr>
          </w:p>
        </w:tc>
        <w:tc>
          <w:tcPr>
            <w:tcW w:w="912" w:type="dxa"/>
            <w:tcBorders>
              <w:top w:val="nil"/>
              <w:bottom w:val="nil"/>
            </w:tcBorders>
            <w:shd w:val="clear" w:color="auto" w:fill="auto"/>
          </w:tcPr>
          <w:p w14:paraId="28984EE3" w14:textId="77777777" w:rsidR="002002F1" w:rsidRPr="00F03E84" w:rsidRDefault="002002F1" w:rsidP="004E403E">
            <w:pPr>
              <w:overflowPunct w:val="0"/>
              <w:autoSpaceDE w:val="0"/>
              <w:autoSpaceDN w:val="0"/>
              <w:adjustRightInd w:val="0"/>
              <w:ind w:left="-142" w:hanging="567"/>
              <w:jc w:val="right"/>
              <w:textAlignment w:val="baseline"/>
              <w:rPr>
                <w:rFonts w:ascii="David" w:hAnsi="David" w:cs="David"/>
                <w:sz w:val="20"/>
                <w:rtl/>
              </w:rPr>
            </w:pPr>
          </w:p>
        </w:tc>
        <w:tc>
          <w:tcPr>
            <w:tcW w:w="1428" w:type="dxa"/>
            <w:tcBorders>
              <w:top w:val="single" w:sz="4" w:space="0" w:color="auto"/>
            </w:tcBorders>
            <w:shd w:val="clear" w:color="auto" w:fill="auto"/>
          </w:tcPr>
          <w:p w14:paraId="761713A2" w14:textId="77777777" w:rsidR="002002F1" w:rsidRPr="00F03E84" w:rsidRDefault="002002F1" w:rsidP="004E403E">
            <w:pPr>
              <w:overflowPunct w:val="0"/>
              <w:autoSpaceDE w:val="0"/>
              <w:autoSpaceDN w:val="0"/>
              <w:adjustRightInd w:val="0"/>
              <w:ind w:left="-142" w:hanging="567"/>
              <w:jc w:val="right"/>
              <w:textAlignment w:val="baseline"/>
              <w:rPr>
                <w:rFonts w:ascii="David" w:hAnsi="David" w:cs="David"/>
                <w:sz w:val="20"/>
                <w:rtl/>
              </w:rPr>
            </w:pPr>
          </w:p>
        </w:tc>
      </w:tr>
    </w:tbl>
    <w:p w14:paraId="6BEFDBEF" w14:textId="77777777" w:rsidR="002002F1" w:rsidRPr="00F03E84" w:rsidRDefault="002002F1" w:rsidP="002002F1">
      <w:pPr>
        <w:overflowPunct w:val="0"/>
        <w:autoSpaceDE w:val="0"/>
        <w:autoSpaceDN w:val="0"/>
        <w:adjustRightInd w:val="0"/>
        <w:ind w:left="-142" w:hanging="567"/>
        <w:jc w:val="right"/>
        <w:textAlignment w:val="baseline"/>
        <w:rPr>
          <w:rFonts w:ascii="David" w:hAnsi="David" w:cs="David"/>
          <w:sz w:val="20"/>
          <w:rtl/>
        </w:rPr>
      </w:pPr>
    </w:p>
    <w:p w14:paraId="6BD55888" w14:textId="77777777" w:rsidR="002002F1" w:rsidRPr="00F03E84" w:rsidRDefault="002002F1" w:rsidP="002002F1">
      <w:pPr>
        <w:tabs>
          <w:tab w:val="left" w:pos="0"/>
          <w:tab w:val="left" w:pos="8640"/>
        </w:tabs>
        <w:spacing w:line="276" w:lineRule="auto"/>
        <w:ind w:left="-142" w:hanging="567"/>
        <w:rPr>
          <w:rFonts w:ascii="David" w:hAnsi="David" w:cs="David"/>
          <w:color w:val="000000"/>
          <w:sz w:val="24"/>
          <w:szCs w:val="24"/>
          <w:rtl/>
        </w:rPr>
      </w:pPr>
      <w:r w:rsidRPr="00F03E84">
        <w:rPr>
          <w:rFonts w:ascii="David" w:hAnsi="David" w:cs="David"/>
          <w:color w:val="000000"/>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72B24B38" w14:textId="77777777" w:rsidR="002002F1" w:rsidRPr="00F03E84" w:rsidRDefault="002002F1" w:rsidP="002002F1">
      <w:pPr>
        <w:tabs>
          <w:tab w:val="left" w:pos="0"/>
          <w:tab w:val="left" w:pos="8640"/>
        </w:tabs>
        <w:spacing w:line="276" w:lineRule="auto"/>
        <w:ind w:left="-142" w:hanging="567"/>
        <w:rPr>
          <w:rFonts w:ascii="David" w:hAnsi="David" w:cs="David"/>
          <w:color w:val="000000"/>
          <w:sz w:val="24"/>
          <w:szCs w:val="24"/>
          <w:rtl/>
        </w:rPr>
      </w:pPr>
      <w:r w:rsidRPr="00F03E84">
        <w:rPr>
          <w:rFonts w:ascii="David" w:hAnsi="David" w:cs="David"/>
          <w:color w:val="000000"/>
          <w:sz w:val="24"/>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3CFCA040" w14:textId="77777777" w:rsidR="002002F1" w:rsidRPr="00F03E84" w:rsidRDefault="002002F1" w:rsidP="002002F1">
      <w:pPr>
        <w:tabs>
          <w:tab w:val="left" w:pos="34"/>
          <w:tab w:val="num" w:pos="567"/>
          <w:tab w:val="left" w:pos="8640"/>
        </w:tabs>
        <w:spacing w:line="276" w:lineRule="auto"/>
        <w:ind w:left="-142" w:hanging="567"/>
        <w:rPr>
          <w:rFonts w:ascii="David" w:hAnsi="David" w:cs="David"/>
          <w:color w:val="000000"/>
          <w:sz w:val="24"/>
          <w:szCs w:val="24"/>
        </w:rPr>
      </w:pPr>
      <w:r w:rsidRPr="00F03E84">
        <w:rPr>
          <w:rFonts w:ascii="David" w:hAnsi="David" w:cs="David"/>
          <w:color w:val="000000"/>
          <w:sz w:val="24"/>
          <w:szCs w:val="24"/>
          <w:rtl/>
        </w:rPr>
        <w:t xml:space="preserve">לא הייתי מעורב בניסיון להניא מתחרה אחר מלהגיש הצעות במכרז זה. </w:t>
      </w:r>
    </w:p>
    <w:p w14:paraId="429C894C" w14:textId="77777777" w:rsidR="002002F1" w:rsidRPr="00F03E84" w:rsidRDefault="002002F1" w:rsidP="002002F1">
      <w:pPr>
        <w:tabs>
          <w:tab w:val="left" w:pos="34"/>
          <w:tab w:val="num" w:pos="567"/>
          <w:tab w:val="left" w:pos="8640"/>
        </w:tabs>
        <w:spacing w:line="276" w:lineRule="auto"/>
        <w:ind w:left="-142" w:hanging="567"/>
        <w:rPr>
          <w:rFonts w:ascii="David" w:hAnsi="David" w:cs="David"/>
          <w:color w:val="000000"/>
          <w:sz w:val="24"/>
          <w:szCs w:val="24"/>
          <w:rtl/>
        </w:rPr>
      </w:pPr>
      <w:r w:rsidRPr="00F03E84">
        <w:rPr>
          <w:rFonts w:ascii="David" w:hAnsi="David" w:cs="David"/>
          <w:color w:val="000000"/>
          <w:sz w:val="24"/>
          <w:szCs w:val="24"/>
          <w:rtl/>
        </w:rPr>
        <w:t xml:space="preserve">לא הייתי מעורב בניסיון לגרום למתחרה אחר להגיש הצעה גבוהה או נמוכה יותר מהצעתי זו. </w:t>
      </w:r>
    </w:p>
    <w:p w14:paraId="0A4BFE7B" w14:textId="77777777" w:rsidR="002002F1" w:rsidRPr="00F03E84" w:rsidRDefault="002002F1" w:rsidP="002002F1">
      <w:pPr>
        <w:tabs>
          <w:tab w:val="left" w:pos="34"/>
          <w:tab w:val="num" w:pos="567"/>
          <w:tab w:val="left" w:pos="8640"/>
        </w:tabs>
        <w:spacing w:line="276" w:lineRule="auto"/>
        <w:ind w:left="-142" w:hanging="567"/>
        <w:rPr>
          <w:rFonts w:ascii="David" w:hAnsi="David" w:cs="David"/>
          <w:color w:val="000000"/>
          <w:sz w:val="24"/>
          <w:szCs w:val="24"/>
          <w:rtl/>
        </w:rPr>
      </w:pPr>
      <w:r w:rsidRPr="00F03E84">
        <w:rPr>
          <w:rFonts w:ascii="David" w:hAnsi="David" w:cs="David"/>
          <w:color w:val="000000"/>
          <w:sz w:val="24"/>
          <w:szCs w:val="24"/>
          <w:rtl/>
        </w:rPr>
        <w:t xml:space="preserve">לא הייתי מעורב בניסיון לגרום למתחרה להגיש הצעה בלתי תחרותית מכל סוג שהוא. </w:t>
      </w:r>
    </w:p>
    <w:p w14:paraId="206E6E4E" w14:textId="77777777" w:rsidR="002002F1" w:rsidRPr="00F03E84" w:rsidRDefault="002002F1" w:rsidP="002002F1">
      <w:pPr>
        <w:tabs>
          <w:tab w:val="left" w:pos="34"/>
          <w:tab w:val="num" w:pos="567"/>
          <w:tab w:val="left" w:pos="8640"/>
        </w:tabs>
        <w:spacing w:line="276" w:lineRule="auto"/>
        <w:ind w:left="-142" w:hanging="567"/>
        <w:rPr>
          <w:rFonts w:ascii="David" w:hAnsi="David" w:cs="David"/>
          <w:color w:val="000000"/>
          <w:sz w:val="24"/>
          <w:szCs w:val="24"/>
          <w:rtl/>
        </w:rPr>
      </w:pPr>
      <w:r w:rsidRPr="00F03E84">
        <w:rPr>
          <w:rFonts w:ascii="David" w:hAnsi="David" w:cs="David"/>
          <w:color w:val="000000"/>
          <w:sz w:val="24"/>
          <w:szCs w:val="24"/>
          <w:rtl/>
        </w:rPr>
        <w:t xml:space="preserve">הצעה זו של התאגיד מוגשת בתום לב ולא נעשית בעקבות הסדר או דין ודברים כלשהוא עם מתחרה או מתחרה פוטנציאלי אחר במכרז זה. </w:t>
      </w:r>
    </w:p>
    <w:p w14:paraId="478A73F6" w14:textId="77777777" w:rsidR="002002F1" w:rsidRPr="00F03E84" w:rsidRDefault="002002F1" w:rsidP="002002F1">
      <w:pPr>
        <w:overflowPunct w:val="0"/>
        <w:autoSpaceDE w:val="0"/>
        <w:autoSpaceDN w:val="0"/>
        <w:adjustRightInd w:val="0"/>
        <w:spacing w:line="276" w:lineRule="auto"/>
        <w:ind w:left="-142" w:hanging="567"/>
        <w:textAlignment w:val="baseline"/>
        <w:rPr>
          <w:rFonts w:ascii="David" w:hAnsi="David" w:cs="David"/>
          <w:sz w:val="24"/>
          <w:szCs w:val="24"/>
          <w:rtl/>
        </w:rPr>
      </w:pPr>
      <w:r w:rsidRPr="00F03E84">
        <w:rPr>
          <w:rFonts w:ascii="David" w:hAnsi="David" w:cs="David"/>
          <w:sz w:val="24"/>
          <w:szCs w:val="24"/>
          <w:rtl/>
        </w:rPr>
        <w:t xml:space="preserve">יש לסמן </w:t>
      </w:r>
      <w:r w:rsidRPr="00F03E84">
        <w:rPr>
          <w:rFonts w:ascii="David" w:hAnsi="David" w:cs="David"/>
          <w:sz w:val="24"/>
          <w:szCs w:val="24"/>
        </w:rPr>
        <w:t>V</w:t>
      </w:r>
      <w:r w:rsidRPr="00F03E84">
        <w:rPr>
          <w:rFonts w:ascii="David" w:hAnsi="David" w:cs="David"/>
          <w:sz w:val="24"/>
          <w:szCs w:val="24"/>
          <w:rtl/>
        </w:rPr>
        <w:t xml:space="preserve"> במקום המתאים.</w:t>
      </w:r>
    </w:p>
    <w:p w14:paraId="258F851A" w14:textId="77777777" w:rsidR="002002F1" w:rsidRPr="00F03E84" w:rsidRDefault="002002F1" w:rsidP="0055404E">
      <w:pPr>
        <w:numPr>
          <w:ilvl w:val="0"/>
          <w:numId w:val="15"/>
        </w:numPr>
        <w:overflowPunct w:val="0"/>
        <w:autoSpaceDE w:val="0"/>
        <w:autoSpaceDN w:val="0"/>
        <w:adjustRightInd w:val="0"/>
        <w:spacing w:line="276" w:lineRule="auto"/>
        <w:ind w:left="-142" w:hanging="567"/>
        <w:jc w:val="left"/>
        <w:textAlignment w:val="baseline"/>
        <w:rPr>
          <w:rFonts w:ascii="David" w:hAnsi="David" w:cs="David"/>
          <w:sz w:val="20"/>
        </w:rPr>
      </w:pPr>
      <w:r w:rsidRPr="00F03E84">
        <w:rPr>
          <w:rFonts w:ascii="David" w:hAnsi="David" w:cs="David"/>
          <w:sz w:val="20"/>
          <w:rtl/>
        </w:rPr>
        <w:t xml:space="preserve">למיטב ידיעתי, התאגיד מציע ההצעה לא נמצא כרגע תחת חקירה בחשד לתיאום מכרז </w:t>
      </w:r>
    </w:p>
    <w:p w14:paraId="0DF1FD08" w14:textId="77777777" w:rsidR="002002F1" w:rsidRPr="00F03E84" w:rsidRDefault="002002F1" w:rsidP="002002F1">
      <w:pPr>
        <w:overflowPunct w:val="0"/>
        <w:autoSpaceDE w:val="0"/>
        <w:autoSpaceDN w:val="0"/>
        <w:adjustRightInd w:val="0"/>
        <w:spacing w:line="276" w:lineRule="auto"/>
        <w:ind w:left="-142" w:hanging="567"/>
        <w:jc w:val="left"/>
        <w:textAlignment w:val="baseline"/>
        <w:rPr>
          <w:rFonts w:ascii="David" w:hAnsi="David" w:cs="David"/>
          <w:sz w:val="20"/>
          <w:rtl/>
        </w:rPr>
      </w:pPr>
      <w:r w:rsidRPr="00F03E84">
        <w:rPr>
          <w:rFonts w:ascii="David" w:hAnsi="David" w:cs="David"/>
          <w:sz w:val="20"/>
          <w:rtl/>
        </w:rPr>
        <w:t>אם כן, אנא פרט:</w:t>
      </w:r>
    </w:p>
    <w:p w14:paraId="1784D36E" w14:textId="77777777" w:rsidR="002002F1" w:rsidRPr="00F03E84" w:rsidRDefault="002002F1" w:rsidP="002002F1">
      <w:pPr>
        <w:overflowPunct w:val="0"/>
        <w:autoSpaceDE w:val="0"/>
        <w:autoSpaceDN w:val="0"/>
        <w:adjustRightInd w:val="0"/>
        <w:ind w:left="-142" w:hanging="567"/>
        <w:jc w:val="left"/>
        <w:textAlignment w:val="baseline"/>
        <w:rPr>
          <w:rFonts w:ascii="David" w:hAnsi="David" w:cs="David"/>
          <w:sz w:val="20"/>
          <w:rtl/>
        </w:rPr>
      </w:pPr>
      <w:r w:rsidRPr="00F03E84">
        <w:rPr>
          <w:rFonts w:ascii="David" w:hAnsi="David" w:cs="David"/>
          <w:sz w:val="20"/>
          <w:rtl/>
        </w:rPr>
        <w:t>_________________________________________________________________________________________________________________________________________________________________________________________________________</w:t>
      </w:r>
    </w:p>
    <w:p w14:paraId="5DAFED4A" w14:textId="77777777" w:rsidR="002002F1" w:rsidRPr="00F03E84" w:rsidRDefault="002002F1" w:rsidP="002002F1">
      <w:pPr>
        <w:overflowPunct w:val="0"/>
        <w:autoSpaceDE w:val="0"/>
        <w:autoSpaceDN w:val="0"/>
        <w:adjustRightInd w:val="0"/>
        <w:ind w:left="-142" w:hanging="567"/>
        <w:jc w:val="left"/>
        <w:textAlignment w:val="baseline"/>
        <w:rPr>
          <w:rFonts w:ascii="David" w:hAnsi="David" w:cs="David"/>
          <w:sz w:val="20"/>
          <w:rtl/>
        </w:rPr>
      </w:pPr>
    </w:p>
    <w:p w14:paraId="412F10EA" w14:textId="77777777" w:rsidR="002002F1" w:rsidRPr="00F03E84" w:rsidRDefault="002002F1" w:rsidP="002002F1">
      <w:pPr>
        <w:overflowPunct w:val="0"/>
        <w:autoSpaceDE w:val="0"/>
        <w:autoSpaceDN w:val="0"/>
        <w:adjustRightInd w:val="0"/>
        <w:spacing w:line="276" w:lineRule="auto"/>
        <w:ind w:left="-142" w:hanging="567"/>
        <w:jc w:val="left"/>
        <w:textAlignment w:val="baseline"/>
        <w:rPr>
          <w:rFonts w:ascii="David" w:hAnsi="David" w:cs="David"/>
          <w:sz w:val="20"/>
          <w:rtl/>
        </w:rPr>
      </w:pPr>
      <w:r w:rsidRPr="00F03E84">
        <w:rPr>
          <w:rFonts w:ascii="David" w:hAnsi="David" w:cs="David"/>
          <w:sz w:val="20"/>
          <w:rtl/>
        </w:rPr>
        <w:t>אני מודע לכך כי העונש על תיאום מכרז יכול להגיע עד חמש שנות מאסר בפועל, הכל בהתאם להוראות חוק ההגבלים העסקיים, תשמ"ח-1988.</w:t>
      </w:r>
    </w:p>
    <w:tbl>
      <w:tblPr>
        <w:bidiVisual/>
        <w:tblW w:w="8789" w:type="dxa"/>
        <w:tblBorders>
          <w:insideH w:val="single" w:sz="4" w:space="0" w:color="auto"/>
        </w:tblBorders>
        <w:tblLook w:val="01E0" w:firstRow="1" w:lastRow="1" w:firstColumn="1" w:lastColumn="1" w:noHBand="0" w:noVBand="0"/>
      </w:tblPr>
      <w:tblGrid>
        <w:gridCol w:w="1390"/>
        <w:gridCol w:w="246"/>
        <w:gridCol w:w="1411"/>
        <w:gridCol w:w="236"/>
        <w:gridCol w:w="1660"/>
        <w:gridCol w:w="289"/>
        <w:gridCol w:w="236"/>
        <w:gridCol w:w="1336"/>
        <w:gridCol w:w="234"/>
        <w:gridCol w:w="454"/>
        <w:gridCol w:w="1099"/>
        <w:gridCol w:w="198"/>
      </w:tblGrid>
      <w:tr w:rsidR="002002F1" w:rsidRPr="00F03E84" w14:paraId="7A8E9381" w14:textId="77777777" w:rsidTr="004E403E">
        <w:tc>
          <w:tcPr>
            <w:tcW w:w="1390" w:type="dxa"/>
            <w:shd w:val="clear" w:color="auto" w:fill="auto"/>
          </w:tcPr>
          <w:p w14:paraId="45A8C377"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246" w:type="dxa"/>
            <w:tcBorders>
              <w:top w:val="nil"/>
              <w:bottom w:val="nil"/>
            </w:tcBorders>
            <w:shd w:val="clear" w:color="auto" w:fill="auto"/>
          </w:tcPr>
          <w:p w14:paraId="765F79A1"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1411" w:type="dxa"/>
            <w:shd w:val="clear" w:color="auto" w:fill="auto"/>
          </w:tcPr>
          <w:p w14:paraId="47CA07AE"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236" w:type="dxa"/>
            <w:tcBorders>
              <w:top w:val="nil"/>
              <w:bottom w:val="nil"/>
            </w:tcBorders>
            <w:shd w:val="clear" w:color="auto" w:fill="auto"/>
          </w:tcPr>
          <w:p w14:paraId="2C957128"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1949" w:type="dxa"/>
            <w:gridSpan w:val="2"/>
            <w:shd w:val="clear" w:color="auto" w:fill="auto"/>
          </w:tcPr>
          <w:p w14:paraId="7C22E84A"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236" w:type="dxa"/>
            <w:tcBorders>
              <w:top w:val="nil"/>
              <w:bottom w:val="nil"/>
            </w:tcBorders>
            <w:shd w:val="clear" w:color="auto" w:fill="auto"/>
          </w:tcPr>
          <w:p w14:paraId="62365A23"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1570" w:type="dxa"/>
            <w:gridSpan w:val="2"/>
            <w:shd w:val="clear" w:color="auto" w:fill="auto"/>
          </w:tcPr>
          <w:p w14:paraId="5A2CE946"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454" w:type="dxa"/>
            <w:tcBorders>
              <w:top w:val="nil"/>
              <w:bottom w:val="nil"/>
            </w:tcBorders>
            <w:shd w:val="clear" w:color="auto" w:fill="auto"/>
          </w:tcPr>
          <w:p w14:paraId="07FE063D"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1297" w:type="dxa"/>
            <w:gridSpan w:val="2"/>
            <w:shd w:val="clear" w:color="auto" w:fill="auto"/>
          </w:tcPr>
          <w:p w14:paraId="3742038A"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r>
      <w:tr w:rsidR="002002F1" w:rsidRPr="00F03E84" w14:paraId="0F8D8DD4" w14:textId="77777777" w:rsidTr="004E403E">
        <w:trPr>
          <w:gridAfter w:val="1"/>
          <w:wAfter w:w="198" w:type="dxa"/>
        </w:trPr>
        <w:tc>
          <w:tcPr>
            <w:tcW w:w="1390" w:type="dxa"/>
            <w:shd w:val="clear" w:color="auto" w:fill="auto"/>
          </w:tcPr>
          <w:p w14:paraId="4ABDBBEA"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r w:rsidRPr="00F03E84">
              <w:rPr>
                <w:rFonts w:ascii="David" w:hAnsi="David" w:cs="David"/>
                <w:sz w:val="20"/>
                <w:rtl/>
              </w:rPr>
              <w:t xml:space="preserve">        תאריך           </w:t>
            </w:r>
          </w:p>
        </w:tc>
        <w:tc>
          <w:tcPr>
            <w:tcW w:w="246" w:type="dxa"/>
            <w:tcBorders>
              <w:top w:val="nil"/>
              <w:bottom w:val="nil"/>
            </w:tcBorders>
            <w:shd w:val="clear" w:color="auto" w:fill="auto"/>
          </w:tcPr>
          <w:p w14:paraId="6BDEEA2E"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1411" w:type="dxa"/>
            <w:shd w:val="clear" w:color="auto" w:fill="auto"/>
          </w:tcPr>
          <w:p w14:paraId="61CACF4F"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r w:rsidRPr="00F03E84">
              <w:rPr>
                <w:rFonts w:ascii="David" w:hAnsi="David" w:cs="David"/>
                <w:sz w:val="20"/>
                <w:rtl/>
              </w:rPr>
              <w:t xml:space="preserve">     שם התאגיד</w:t>
            </w:r>
          </w:p>
        </w:tc>
        <w:tc>
          <w:tcPr>
            <w:tcW w:w="236" w:type="dxa"/>
            <w:tcBorders>
              <w:top w:val="nil"/>
              <w:bottom w:val="nil"/>
            </w:tcBorders>
            <w:shd w:val="clear" w:color="auto" w:fill="auto"/>
          </w:tcPr>
          <w:p w14:paraId="3C7FF96B"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1660" w:type="dxa"/>
            <w:shd w:val="clear" w:color="auto" w:fill="auto"/>
          </w:tcPr>
          <w:p w14:paraId="1490510B" w14:textId="77777777" w:rsidR="002002F1" w:rsidRPr="00F03E84" w:rsidRDefault="002002F1" w:rsidP="004E403E">
            <w:pPr>
              <w:overflowPunct w:val="0"/>
              <w:autoSpaceDE w:val="0"/>
              <w:autoSpaceDN w:val="0"/>
              <w:adjustRightInd w:val="0"/>
              <w:ind w:right="-83"/>
              <w:textAlignment w:val="baseline"/>
              <w:rPr>
                <w:rFonts w:ascii="David" w:hAnsi="David" w:cs="David"/>
                <w:sz w:val="20"/>
                <w:rtl/>
              </w:rPr>
            </w:pPr>
            <w:r w:rsidRPr="00F03E84">
              <w:rPr>
                <w:rFonts w:ascii="David" w:hAnsi="David" w:cs="David"/>
                <w:sz w:val="20"/>
                <w:rtl/>
              </w:rPr>
              <w:t xml:space="preserve">חותמת התאגיד  </w:t>
            </w:r>
          </w:p>
        </w:tc>
        <w:tc>
          <w:tcPr>
            <w:tcW w:w="289" w:type="dxa"/>
            <w:tcBorders>
              <w:top w:val="nil"/>
              <w:bottom w:val="nil"/>
            </w:tcBorders>
            <w:shd w:val="clear" w:color="auto" w:fill="auto"/>
          </w:tcPr>
          <w:p w14:paraId="7F81DE4C"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1572" w:type="dxa"/>
            <w:gridSpan w:val="2"/>
            <w:shd w:val="clear" w:color="auto" w:fill="auto"/>
          </w:tcPr>
          <w:p w14:paraId="3439F881" w14:textId="77777777" w:rsidR="002002F1" w:rsidRPr="00F03E84" w:rsidRDefault="002002F1" w:rsidP="004E403E">
            <w:pPr>
              <w:overflowPunct w:val="0"/>
              <w:autoSpaceDE w:val="0"/>
              <w:autoSpaceDN w:val="0"/>
              <w:adjustRightInd w:val="0"/>
              <w:ind w:left="-142" w:hanging="567"/>
              <w:jc w:val="right"/>
              <w:textAlignment w:val="baseline"/>
              <w:rPr>
                <w:rFonts w:ascii="David" w:hAnsi="David" w:cs="David"/>
                <w:sz w:val="20"/>
                <w:rtl/>
              </w:rPr>
            </w:pPr>
            <w:r w:rsidRPr="00F03E84">
              <w:rPr>
                <w:rFonts w:ascii="David" w:hAnsi="David" w:cs="David"/>
                <w:sz w:val="20"/>
                <w:rtl/>
              </w:rPr>
              <w:t xml:space="preserve">   שם המצהיר</w:t>
            </w:r>
          </w:p>
        </w:tc>
        <w:tc>
          <w:tcPr>
            <w:tcW w:w="234" w:type="dxa"/>
            <w:tcBorders>
              <w:top w:val="nil"/>
              <w:bottom w:val="nil"/>
            </w:tcBorders>
            <w:shd w:val="clear" w:color="auto" w:fill="auto"/>
          </w:tcPr>
          <w:p w14:paraId="2EFF401C"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1553" w:type="dxa"/>
            <w:gridSpan w:val="2"/>
            <w:shd w:val="clear" w:color="auto" w:fill="auto"/>
          </w:tcPr>
          <w:p w14:paraId="114B4472" w14:textId="77777777" w:rsidR="002002F1" w:rsidRPr="00F03E84" w:rsidRDefault="002002F1" w:rsidP="004E403E">
            <w:pPr>
              <w:overflowPunct w:val="0"/>
              <w:autoSpaceDE w:val="0"/>
              <w:autoSpaceDN w:val="0"/>
              <w:adjustRightInd w:val="0"/>
              <w:ind w:left="567" w:hanging="567"/>
              <w:jc w:val="right"/>
              <w:textAlignment w:val="baseline"/>
              <w:rPr>
                <w:rFonts w:ascii="David" w:hAnsi="David" w:cs="David"/>
                <w:sz w:val="20"/>
                <w:rtl/>
              </w:rPr>
            </w:pPr>
            <w:r w:rsidRPr="00F03E84">
              <w:rPr>
                <w:rFonts w:ascii="David" w:hAnsi="David" w:cs="David"/>
                <w:sz w:val="20"/>
                <w:rtl/>
              </w:rPr>
              <w:t xml:space="preserve">  חתימת המצהיר</w:t>
            </w:r>
          </w:p>
        </w:tc>
      </w:tr>
    </w:tbl>
    <w:p w14:paraId="4486AB46" w14:textId="77777777" w:rsidR="002002F1" w:rsidRPr="00F03E84" w:rsidRDefault="002002F1" w:rsidP="002002F1">
      <w:pPr>
        <w:overflowPunct w:val="0"/>
        <w:autoSpaceDE w:val="0"/>
        <w:autoSpaceDN w:val="0"/>
        <w:adjustRightInd w:val="0"/>
        <w:ind w:left="-142" w:hanging="567"/>
        <w:jc w:val="center"/>
        <w:textAlignment w:val="baseline"/>
        <w:rPr>
          <w:rFonts w:ascii="David" w:hAnsi="David" w:cs="David"/>
          <w:b/>
          <w:bCs/>
          <w:sz w:val="28"/>
          <w:szCs w:val="28"/>
          <w:rtl/>
        </w:rPr>
      </w:pPr>
      <w:r w:rsidRPr="00F03E84">
        <w:rPr>
          <w:rFonts w:ascii="David" w:hAnsi="David" w:cs="David"/>
          <w:b/>
          <w:bCs/>
          <w:sz w:val="28"/>
          <w:szCs w:val="28"/>
          <w:rtl/>
        </w:rPr>
        <w:t>אישור</w:t>
      </w:r>
    </w:p>
    <w:p w14:paraId="7D656B2D" w14:textId="77777777" w:rsidR="002002F1" w:rsidRPr="00F03E84" w:rsidRDefault="002002F1" w:rsidP="002002F1">
      <w:pPr>
        <w:overflowPunct w:val="0"/>
        <w:autoSpaceDE w:val="0"/>
        <w:autoSpaceDN w:val="0"/>
        <w:adjustRightInd w:val="0"/>
        <w:spacing w:line="276" w:lineRule="auto"/>
        <w:ind w:left="-142" w:hanging="567"/>
        <w:jc w:val="left"/>
        <w:textAlignment w:val="baseline"/>
        <w:rPr>
          <w:rFonts w:ascii="David" w:hAnsi="David" w:cs="David"/>
          <w:sz w:val="20"/>
          <w:rtl/>
        </w:rPr>
      </w:pPr>
      <w:r w:rsidRPr="00F03E84">
        <w:rPr>
          <w:rFonts w:ascii="David" w:hAnsi="David" w:cs="David"/>
          <w:sz w:val="20"/>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tbl>
      <w:tblPr>
        <w:bidiVisual/>
        <w:tblW w:w="0" w:type="auto"/>
        <w:tblLook w:val="01E0" w:firstRow="1" w:lastRow="1" w:firstColumn="1" w:lastColumn="1" w:noHBand="0" w:noVBand="0"/>
      </w:tblPr>
      <w:tblGrid>
        <w:gridCol w:w="1721"/>
        <w:gridCol w:w="1720"/>
        <w:gridCol w:w="1720"/>
        <w:gridCol w:w="1722"/>
        <w:gridCol w:w="1721"/>
      </w:tblGrid>
      <w:tr w:rsidR="002002F1" w:rsidRPr="00F03E84" w14:paraId="2DEF3CDD" w14:textId="77777777" w:rsidTr="004E403E">
        <w:tc>
          <w:tcPr>
            <w:tcW w:w="1771" w:type="dxa"/>
            <w:shd w:val="clear" w:color="auto" w:fill="auto"/>
          </w:tcPr>
          <w:p w14:paraId="36CD99E1"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1771" w:type="dxa"/>
            <w:shd w:val="clear" w:color="auto" w:fill="auto"/>
          </w:tcPr>
          <w:p w14:paraId="08952263"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1771" w:type="dxa"/>
            <w:shd w:val="clear" w:color="auto" w:fill="auto"/>
          </w:tcPr>
          <w:p w14:paraId="5C54D4AE"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1771" w:type="dxa"/>
            <w:tcBorders>
              <w:bottom w:val="single" w:sz="4" w:space="0" w:color="auto"/>
            </w:tcBorders>
            <w:shd w:val="clear" w:color="auto" w:fill="auto"/>
          </w:tcPr>
          <w:p w14:paraId="3D6FF133"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1772" w:type="dxa"/>
            <w:shd w:val="clear" w:color="auto" w:fill="auto"/>
          </w:tcPr>
          <w:p w14:paraId="0A851124"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r>
      <w:tr w:rsidR="002002F1" w:rsidRPr="00F03E84" w14:paraId="16132133" w14:textId="77777777" w:rsidTr="004E403E">
        <w:tc>
          <w:tcPr>
            <w:tcW w:w="1771" w:type="dxa"/>
            <w:shd w:val="clear" w:color="auto" w:fill="auto"/>
          </w:tcPr>
          <w:p w14:paraId="4DFEB942"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1771" w:type="dxa"/>
            <w:shd w:val="clear" w:color="auto" w:fill="auto"/>
          </w:tcPr>
          <w:p w14:paraId="4016040D"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1771" w:type="dxa"/>
            <w:shd w:val="clear" w:color="auto" w:fill="auto"/>
          </w:tcPr>
          <w:p w14:paraId="27A62FDB"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c>
          <w:tcPr>
            <w:tcW w:w="1771" w:type="dxa"/>
            <w:tcBorders>
              <w:top w:val="single" w:sz="4" w:space="0" w:color="auto"/>
            </w:tcBorders>
            <w:shd w:val="clear" w:color="auto" w:fill="auto"/>
          </w:tcPr>
          <w:p w14:paraId="2D86A2D3" w14:textId="77777777" w:rsidR="002002F1" w:rsidRPr="00F03E84" w:rsidRDefault="002002F1" w:rsidP="00DC1133">
            <w:pPr>
              <w:overflowPunct w:val="0"/>
              <w:autoSpaceDE w:val="0"/>
              <w:autoSpaceDN w:val="0"/>
              <w:adjustRightInd w:val="0"/>
              <w:ind w:left="-142" w:hanging="567"/>
              <w:jc w:val="right"/>
              <w:textAlignment w:val="baseline"/>
              <w:rPr>
                <w:rFonts w:ascii="David" w:hAnsi="David" w:cs="David"/>
                <w:sz w:val="20"/>
                <w:rtl/>
              </w:rPr>
            </w:pPr>
            <w:r w:rsidRPr="00F03E84">
              <w:rPr>
                <w:rFonts w:ascii="David" w:hAnsi="David" w:cs="David"/>
                <w:sz w:val="20"/>
                <w:rtl/>
              </w:rPr>
              <w:t>שם מלא וחותמת</w:t>
            </w:r>
          </w:p>
        </w:tc>
        <w:tc>
          <w:tcPr>
            <w:tcW w:w="1772" w:type="dxa"/>
            <w:shd w:val="clear" w:color="auto" w:fill="auto"/>
          </w:tcPr>
          <w:p w14:paraId="21215052" w14:textId="77777777" w:rsidR="002002F1" w:rsidRPr="00F03E84" w:rsidRDefault="002002F1" w:rsidP="004E403E">
            <w:pPr>
              <w:overflowPunct w:val="0"/>
              <w:autoSpaceDE w:val="0"/>
              <w:autoSpaceDN w:val="0"/>
              <w:adjustRightInd w:val="0"/>
              <w:ind w:left="-142" w:hanging="567"/>
              <w:jc w:val="left"/>
              <w:textAlignment w:val="baseline"/>
              <w:rPr>
                <w:rFonts w:ascii="David" w:hAnsi="David" w:cs="David"/>
                <w:sz w:val="20"/>
                <w:rtl/>
              </w:rPr>
            </w:pPr>
          </w:p>
        </w:tc>
      </w:tr>
    </w:tbl>
    <w:p w14:paraId="76ED58F9" w14:textId="3AE9434E" w:rsidR="002002F1" w:rsidRDefault="002002F1" w:rsidP="002002F1">
      <w:pPr>
        <w:pStyle w:val="21"/>
        <w:ind w:left="-142" w:hanging="567"/>
        <w:rPr>
          <w:rFonts w:ascii="David" w:hAnsi="David" w:cs="David"/>
          <w:szCs w:val="24"/>
          <w:rtl/>
        </w:rPr>
      </w:pPr>
    </w:p>
    <w:p w14:paraId="21C7E9CB" w14:textId="77777777" w:rsidR="00402D4E" w:rsidRPr="00F03E84" w:rsidRDefault="00402D4E" w:rsidP="002002F1">
      <w:pPr>
        <w:pStyle w:val="21"/>
        <w:ind w:left="-142" w:hanging="567"/>
        <w:rPr>
          <w:rFonts w:ascii="David" w:hAnsi="David" w:cs="David"/>
          <w:szCs w:val="24"/>
          <w:rtl/>
        </w:rPr>
      </w:pPr>
    </w:p>
    <w:p w14:paraId="49A68D2D" w14:textId="16F777B1" w:rsidR="002002F1" w:rsidRPr="006F5B70" w:rsidRDefault="00465319" w:rsidP="006F5B70">
      <w:pPr>
        <w:pStyle w:val="1"/>
        <w:suppressLineNumbers/>
        <w:tabs>
          <w:tab w:val="left" w:pos="-543"/>
        </w:tabs>
        <w:overflowPunct w:val="0"/>
        <w:autoSpaceDE w:val="0"/>
        <w:autoSpaceDN w:val="0"/>
        <w:adjustRightInd w:val="0"/>
        <w:spacing w:before="0"/>
        <w:ind w:left="591" w:right="283"/>
        <w:textAlignment w:val="baseline"/>
        <w:rPr>
          <w:rFonts w:ascii="David" w:hAnsi="David"/>
          <w:sz w:val="28"/>
          <w:szCs w:val="28"/>
          <w:u w:val="single"/>
          <w:rtl/>
        </w:rPr>
      </w:pPr>
      <w:bookmarkStart w:id="45" w:name="_Toc534714853"/>
      <w:r>
        <w:rPr>
          <w:rFonts w:ascii="David" w:hAnsi="David" w:hint="cs"/>
          <w:sz w:val="28"/>
          <w:szCs w:val="28"/>
          <w:u w:val="single"/>
          <w:rtl/>
        </w:rPr>
        <w:t xml:space="preserve">נספח יג' </w:t>
      </w:r>
      <w:r w:rsidR="006F5B70" w:rsidRPr="006F5B70">
        <w:rPr>
          <w:rFonts w:ascii="David" w:hAnsi="David" w:hint="cs"/>
          <w:sz w:val="28"/>
          <w:szCs w:val="28"/>
          <w:u w:val="single"/>
          <w:rtl/>
        </w:rPr>
        <w:t xml:space="preserve">- </w:t>
      </w:r>
      <w:r w:rsidR="002002F1" w:rsidRPr="006F5B70">
        <w:rPr>
          <w:rFonts w:ascii="David" w:hAnsi="David"/>
          <w:sz w:val="28"/>
          <w:szCs w:val="28"/>
          <w:u w:val="single"/>
          <w:rtl/>
        </w:rPr>
        <w:t>רכישות גומלין כנגד רכישות הממשלה במכרז - נוסח התחייבות ספק חוץ לשיתוף פעולה עסקי</w:t>
      </w:r>
      <w:bookmarkEnd w:id="45"/>
    </w:p>
    <w:p w14:paraId="1582C4E7" w14:textId="77777777" w:rsidR="002002F1" w:rsidRPr="00F03E84" w:rsidRDefault="002002F1" w:rsidP="002002F1">
      <w:pPr>
        <w:overflowPunct w:val="0"/>
        <w:autoSpaceDE w:val="0"/>
        <w:autoSpaceDN w:val="0"/>
        <w:adjustRightInd w:val="0"/>
        <w:ind w:left="-142" w:hanging="567"/>
        <w:textAlignment w:val="baseline"/>
        <w:rPr>
          <w:rFonts w:ascii="David" w:hAnsi="David" w:cs="David"/>
          <w:sz w:val="20"/>
          <w:rtl/>
        </w:rPr>
      </w:pPr>
    </w:p>
    <w:p w14:paraId="54C88551" w14:textId="77777777" w:rsidR="002002F1" w:rsidRPr="00F03E84" w:rsidRDefault="002002F1" w:rsidP="002002F1">
      <w:pPr>
        <w:bidi w:val="0"/>
        <w:ind w:left="-142" w:hanging="567"/>
        <w:rPr>
          <w:rFonts w:ascii="David" w:hAnsi="David" w:cs="David"/>
          <w:sz w:val="22"/>
          <w:szCs w:val="22"/>
        </w:rPr>
      </w:pPr>
      <w:r w:rsidRPr="00F03E84">
        <w:rPr>
          <w:rFonts w:ascii="David" w:hAnsi="David" w:cs="David"/>
          <w:sz w:val="22"/>
          <w:szCs w:val="22"/>
        </w:rPr>
        <w:t>This form has to be filled out, duly signed and submitted by each Proponent together with the Proponent's Proposal in response to the Tender/Request for Proposals referred to below. Failure to comply with this requirement may disqualify the Proponent's Proposal. The Proponent shall be referred to herein as the "Supplier".</w:t>
      </w:r>
    </w:p>
    <w:p w14:paraId="2BAF657E" w14:textId="77777777" w:rsidR="002002F1" w:rsidRPr="00F03E84" w:rsidRDefault="002002F1" w:rsidP="002002F1">
      <w:pPr>
        <w:bidi w:val="0"/>
        <w:ind w:left="-142" w:hanging="567"/>
        <w:rPr>
          <w:rFonts w:ascii="David" w:hAnsi="David" w:cs="David"/>
          <w:b/>
          <w:bCs/>
          <w:sz w:val="22"/>
          <w:szCs w:val="22"/>
        </w:rPr>
      </w:pPr>
      <w:r w:rsidRPr="00F03E84">
        <w:rPr>
          <w:rFonts w:ascii="David" w:hAnsi="David" w:cs="David"/>
          <w:b/>
          <w:bCs/>
          <w:sz w:val="22"/>
          <w:szCs w:val="22"/>
          <w:u w:val="single"/>
        </w:rPr>
        <w:br/>
      </w:r>
      <w:r w:rsidRPr="00F03E84">
        <w:rPr>
          <w:rFonts w:ascii="David" w:hAnsi="David" w:cs="David"/>
          <w:sz w:val="22"/>
          <w:szCs w:val="22"/>
        </w:rPr>
        <w:t xml:space="preserve">Annex to Invitation to Tender/Request for Proposals no. </w:t>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t xml:space="preserve">  </w:t>
      </w:r>
      <w:r w:rsidRPr="00F03E84">
        <w:rPr>
          <w:rFonts w:ascii="David" w:hAnsi="David" w:cs="David"/>
          <w:sz w:val="22"/>
          <w:szCs w:val="22"/>
        </w:rPr>
        <w:t xml:space="preserve"> , issued by </w:t>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t xml:space="preserve">   </w:t>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rPr>
        <w:t xml:space="preserve">  (hereinafter referred to as the “Buyer”) dated</w:t>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rPr>
        <w:t xml:space="preserve">  for the supply of </w:t>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rPr>
        <w:t xml:space="preserve"> </w:t>
      </w:r>
    </w:p>
    <w:p w14:paraId="02D5704A" w14:textId="77777777" w:rsidR="002002F1" w:rsidRPr="00F03E84" w:rsidRDefault="002002F1" w:rsidP="002002F1">
      <w:pPr>
        <w:bidi w:val="0"/>
        <w:ind w:left="-142" w:hanging="567"/>
        <w:rPr>
          <w:rFonts w:ascii="David" w:hAnsi="David" w:cs="David"/>
          <w:b/>
          <w:bCs/>
          <w:sz w:val="22"/>
          <w:szCs w:val="22"/>
        </w:rPr>
      </w:pPr>
    </w:p>
    <w:p w14:paraId="51416E5F" w14:textId="77777777" w:rsidR="002002F1" w:rsidRPr="006F5B70" w:rsidRDefault="002002F1" w:rsidP="006F5B70">
      <w:pPr>
        <w:bidi w:val="0"/>
        <w:rPr>
          <w:b/>
          <w:bCs/>
        </w:rPr>
      </w:pPr>
      <w:r w:rsidRPr="006F5B70">
        <w:rPr>
          <w:b/>
          <w:bCs/>
        </w:rPr>
        <w:t>Foreign Supplier’s Industrial Cooperation Undertaking</w:t>
      </w:r>
    </w:p>
    <w:p w14:paraId="563401CA" w14:textId="77777777" w:rsidR="002002F1" w:rsidRPr="006F5B70" w:rsidRDefault="002002F1" w:rsidP="006F5B70">
      <w:pPr>
        <w:bidi w:val="0"/>
        <w:rPr>
          <w:b/>
          <w:bCs/>
        </w:rPr>
      </w:pPr>
      <w:r w:rsidRPr="006F5B70">
        <w:rPr>
          <w:b/>
          <w:bCs/>
        </w:rPr>
        <w:t>As per the Mandatory Tenders Regulations</w:t>
      </w:r>
    </w:p>
    <w:p w14:paraId="2435739B" w14:textId="77777777" w:rsidR="002002F1" w:rsidRPr="006F5B70" w:rsidRDefault="002002F1" w:rsidP="006F5B70">
      <w:pPr>
        <w:bidi w:val="0"/>
        <w:rPr>
          <w:b/>
          <w:bCs/>
          <w:u w:val="single"/>
        </w:rPr>
      </w:pPr>
      <w:r w:rsidRPr="006F5B70">
        <w:rPr>
          <w:b/>
          <w:bCs/>
          <w:u w:val="single"/>
        </w:rPr>
        <w:t>(Mandatory Industrial Cooperation), 5767-2007 (hereinafter the “Regulations”)</w:t>
      </w:r>
    </w:p>
    <w:p w14:paraId="026E9935" w14:textId="21ADE2DE" w:rsidR="002002F1" w:rsidRPr="00F03E84" w:rsidRDefault="002002F1" w:rsidP="006F5B70">
      <w:pPr>
        <w:bidi w:val="0"/>
        <w:rPr>
          <w:rFonts w:ascii="David" w:hAnsi="David" w:cs="David"/>
          <w:sz w:val="22"/>
          <w:szCs w:val="22"/>
          <w:u w:val="single"/>
        </w:rPr>
      </w:pPr>
      <w:r w:rsidRPr="00F03E84">
        <w:t xml:space="preserve">We, (name of Supplier) </w:t>
      </w:r>
      <w:r w:rsidRPr="00F03E84">
        <w:rPr>
          <w:u w:val="single"/>
        </w:rPr>
        <w:tab/>
      </w:r>
      <w:r w:rsidRPr="00F03E84">
        <w:rPr>
          <w:u w:val="single"/>
        </w:rPr>
        <w:tab/>
      </w:r>
      <w:r w:rsidRPr="00F03E84">
        <w:rPr>
          <w:u w:val="single"/>
        </w:rPr>
        <w:tab/>
      </w:r>
      <w:r w:rsidRPr="00F03E84">
        <w:rPr>
          <w:u w:val="single"/>
        </w:rPr>
        <w:tab/>
      </w:r>
      <w:r w:rsidRPr="00F03E84">
        <w:rPr>
          <w:u w:val="single"/>
        </w:rPr>
        <w:tab/>
      </w:r>
      <w:r w:rsidRPr="00F03E84">
        <w:rPr>
          <w:u w:val="single"/>
        </w:rPr>
        <w:tab/>
      </w:r>
      <w:r w:rsidRPr="00F03E84">
        <w:rPr>
          <w:u w:val="single"/>
        </w:rPr>
        <w:tab/>
      </w:r>
      <w:r w:rsidRPr="00F03E84">
        <w:rPr>
          <w:u w:val="single"/>
        </w:rPr>
        <w:tab/>
      </w:r>
      <w:r w:rsidRPr="00F03E84">
        <w:rPr>
          <w:u w:val="single"/>
        </w:rPr>
        <w:tab/>
      </w:r>
      <w:r w:rsidRPr="00F03E84">
        <w:t xml:space="preserve">   </w:t>
      </w:r>
      <w:r w:rsidRPr="00F03E84">
        <w:rPr>
          <w:rFonts w:ascii="David" w:hAnsi="David" w:cs="David"/>
          <w:sz w:val="22"/>
          <w:szCs w:val="22"/>
        </w:rPr>
        <w:t xml:space="preserve">having offices at (full address) </w:t>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p>
    <w:p w14:paraId="67F82965" w14:textId="77777777" w:rsidR="002002F1" w:rsidRPr="00F03E84" w:rsidRDefault="002002F1" w:rsidP="002002F1">
      <w:pPr>
        <w:tabs>
          <w:tab w:val="right" w:pos="3616"/>
          <w:tab w:val="right" w:pos="3758"/>
        </w:tabs>
        <w:overflowPunct w:val="0"/>
        <w:autoSpaceDE w:val="0"/>
        <w:autoSpaceDN w:val="0"/>
        <w:bidi w:val="0"/>
        <w:adjustRightInd w:val="0"/>
        <w:ind w:left="-142" w:hanging="567"/>
        <w:textAlignment w:val="baseline"/>
        <w:rPr>
          <w:rFonts w:ascii="David" w:hAnsi="David" w:cs="David"/>
          <w:sz w:val="22"/>
          <w:szCs w:val="22"/>
          <w:u w:val="single"/>
        </w:rPr>
      </w:pPr>
    </w:p>
    <w:p w14:paraId="3658E8CD" w14:textId="77777777" w:rsidR="002002F1" w:rsidRPr="00F03E84" w:rsidRDefault="002002F1" w:rsidP="002002F1">
      <w:pPr>
        <w:overflowPunct w:val="0"/>
        <w:autoSpaceDE w:val="0"/>
        <w:autoSpaceDN w:val="0"/>
        <w:adjustRightInd w:val="0"/>
        <w:ind w:left="-142" w:hanging="567"/>
        <w:textAlignment w:val="baseline"/>
        <w:rPr>
          <w:rFonts w:ascii="David" w:hAnsi="David" w:cs="David"/>
          <w:sz w:val="22"/>
          <w:szCs w:val="22"/>
        </w:rPr>
      </w:pPr>
      <w:r w:rsidRPr="00F03E84">
        <w:rPr>
          <w:rFonts w:ascii="David" w:hAnsi="David" w:cs="David"/>
          <w:sz w:val="22"/>
          <w:szCs w:val="22"/>
        </w:rPr>
        <w:t xml:space="preserve">commit to the State of Israel, that in the event of winning the above mentioned Tender/Request for Proposals (hereinafter referred to as the </w:t>
      </w:r>
      <w:r w:rsidRPr="00F03E84">
        <w:rPr>
          <w:rFonts w:ascii="David" w:hAnsi="David" w:cs="David"/>
          <w:sz w:val="22"/>
          <w:szCs w:val="22"/>
          <w:rtl/>
        </w:rPr>
        <w:t>"</w:t>
      </w:r>
      <w:r w:rsidRPr="00F03E84">
        <w:rPr>
          <w:rFonts w:ascii="David" w:hAnsi="David" w:cs="David"/>
          <w:sz w:val="22"/>
          <w:szCs w:val="22"/>
        </w:rPr>
        <w:t>Tender”), we shall put into practice Industrial Cooperation in Israel, in accordance with the outlined below:</w:t>
      </w:r>
    </w:p>
    <w:p w14:paraId="0BE7DA8A" w14:textId="77777777" w:rsidR="002002F1" w:rsidRPr="00F03E84" w:rsidRDefault="002002F1" w:rsidP="002002F1">
      <w:pPr>
        <w:overflowPunct w:val="0"/>
        <w:autoSpaceDE w:val="0"/>
        <w:autoSpaceDN w:val="0"/>
        <w:adjustRightInd w:val="0"/>
        <w:ind w:left="-142" w:hanging="567"/>
        <w:textAlignment w:val="baseline"/>
        <w:rPr>
          <w:rFonts w:ascii="David" w:hAnsi="David" w:cs="David"/>
          <w:sz w:val="22"/>
          <w:szCs w:val="22"/>
        </w:rPr>
      </w:pPr>
    </w:p>
    <w:p w14:paraId="58B7A058" w14:textId="77777777" w:rsidR="002002F1" w:rsidRPr="00F03E84" w:rsidRDefault="002002F1" w:rsidP="0055404E">
      <w:pPr>
        <w:numPr>
          <w:ilvl w:val="0"/>
          <w:numId w:val="3"/>
        </w:numPr>
        <w:overflowPunct w:val="0"/>
        <w:autoSpaceDE w:val="0"/>
        <w:autoSpaceDN w:val="0"/>
        <w:bidi w:val="0"/>
        <w:adjustRightInd w:val="0"/>
        <w:spacing w:line="360" w:lineRule="auto"/>
        <w:ind w:left="-142" w:hanging="567"/>
        <w:textAlignment w:val="baseline"/>
        <w:rPr>
          <w:rFonts w:ascii="David" w:hAnsi="David" w:cs="David"/>
          <w:sz w:val="22"/>
          <w:szCs w:val="22"/>
        </w:rPr>
      </w:pPr>
      <w:r w:rsidRPr="00F03E84">
        <w:rPr>
          <w:rFonts w:ascii="David" w:hAnsi="David" w:cs="David"/>
          <w:sz w:val="22"/>
          <w:szCs w:val="22"/>
        </w:rPr>
        <w:t>We are aware of the fact that this undertaking is provided pursuant to the Regulations and that the terms used herein shall have the same meanings as ascribed to them in the Regulations.</w:t>
      </w:r>
    </w:p>
    <w:p w14:paraId="178F435C"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p>
    <w:p w14:paraId="6E17EFC5" w14:textId="77777777" w:rsidR="002002F1" w:rsidRPr="00F03E84" w:rsidRDefault="002002F1" w:rsidP="0055404E">
      <w:pPr>
        <w:numPr>
          <w:ilvl w:val="0"/>
          <w:numId w:val="3"/>
        </w:numPr>
        <w:tabs>
          <w:tab w:val="right" w:pos="3616"/>
          <w:tab w:val="right" w:pos="3758"/>
        </w:tabs>
        <w:overflowPunct w:val="0"/>
        <w:autoSpaceDE w:val="0"/>
        <w:autoSpaceDN w:val="0"/>
        <w:bidi w:val="0"/>
        <w:adjustRightInd w:val="0"/>
        <w:spacing w:line="360" w:lineRule="auto"/>
        <w:ind w:left="-142" w:hanging="567"/>
        <w:jc w:val="left"/>
        <w:textAlignment w:val="baseline"/>
        <w:rPr>
          <w:rFonts w:ascii="David" w:hAnsi="David" w:cs="David"/>
          <w:sz w:val="22"/>
          <w:szCs w:val="22"/>
        </w:rPr>
      </w:pPr>
      <w:r w:rsidRPr="00F03E84">
        <w:rPr>
          <w:rFonts w:ascii="David" w:hAnsi="David" w:cs="David"/>
          <w:sz w:val="22"/>
          <w:szCs w:val="22"/>
        </w:rPr>
        <w:t>The extent of Industrial Cooperation that shall be carried out by us, shall equal at least 35% (for suppliers of non-excluded products from GPA member states, the extent of industrial cooperation is 20%), of the value of the contract or of the transaction, that will be concluded with us, in the event of winning this tender in whole or in part. With respect to the foregoing, the value of the contract or transaction shall also include the following: (i) the exercise of any option related thereto; (ii) any follow-on procurement in excess of USD 500,000 that is made within a period of five years from the date of the original contract and (iii) any acquisition of  spare parts,   training activities, maintenance, technical assistance, guarantees etc. that will be procured from us, in connection with the main services and/or products acquired from us, within the framework of the Tender.</w:t>
      </w:r>
      <w:r w:rsidRPr="00F03E84">
        <w:rPr>
          <w:rFonts w:ascii="David" w:hAnsi="David" w:cs="David"/>
          <w:sz w:val="22"/>
          <w:szCs w:val="22"/>
        </w:rPr>
        <w:br/>
      </w:r>
    </w:p>
    <w:p w14:paraId="2756401F" w14:textId="77777777" w:rsidR="002002F1" w:rsidRPr="00F03E84" w:rsidRDefault="002002F1" w:rsidP="0055404E">
      <w:pPr>
        <w:numPr>
          <w:ilvl w:val="0"/>
          <w:numId w:val="3"/>
        </w:numPr>
        <w:tabs>
          <w:tab w:val="right" w:pos="3616"/>
          <w:tab w:val="right" w:pos="3758"/>
        </w:tabs>
        <w:overflowPunct w:val="0"/>
        <w:autoSpaceDE w:val="0"/>
        <w:autoSpaceDN w:val="0"/>
        <w:bidi w:val="0"/>
        <w:adjustRightInd w:val="0"/>
        <w:spacing w:line="360" w:lineRule="auto"/>
        <w:ind w:left="-142" w:hanging="567"/>
        <w:textAlignment w:val="baseline"/>
        <w:rPr>
          <w:rFonts w:ascii="David" w:hAnsi="David" w:cs="David"/>
          <w:sz w:val="22"/>
          <w:szCs w:val="22"/>
        </w:rPr>
      </w:pPr>
      <w:r w:rsidRPr="00F03E84">
        <w:rPr>
          <w:rFonts w:ascii="David" w:hAnsi="David" w:cs="David"/>
          <w:sz w:val="22"/>
          <w:szCs w:val="22"/>
        </w:rPr>
        <w:t>We are aware that our undertaking for Industrial Cooperation, may be fulfilled by using any of the following means: local subcontracting, investments, Know-How transfer, R&amp;D, acquisition of Israeli products, work or services, or by any other means if approved in advance by the Industrial Cooperation Authority (“ICA”), but excluding those listed in clause 9 bellow.</w:t>
      </w:r>
    </w:p>
    <w:p w14:paraId="32E699F0" w14:textId="77777777" w:rsidR="002002F1" w:rsidRPr="00F03E84" w:rsidRDefault="002002F1" w:rsidP="002002F1">
      <w:pPr>
        <w:tabs>
          <w:tab w:val="left" w:pos="290"/>
          <w:tab w:val="left" w:pos="573"/>
          <w:tab w:val="left" w:pos="1140"/>
          <w:tab w:val="right" w:pos="3616"/>
          <w:tab w:val="right" w:pos="3758"/>
        </w:tabs>
        <w:overflowPunct w:val="0"/>
        <w:autoSpaceDE w:val="0"/>
        <w:autoSpaceDN w:val="0"/>
        <w:bidi w:val="0"/>
        <w:adjustRightInd w:val="0"/>
        <w:ind w:left="-142" w:hanging="567"/>
        <w:textAlignment w:val="baseline"/>
        <w:rPr>
          <w:rFonts w:ascii="David" w:hAnsi="David" w:cs="David"/>
          <w:sz w:val="22"/>
          <w:szCs w:val="22"/>
        </w:rPr>
      </w:pPr>
    </w:p>
    <w:p w14:paraId="53AC5A43" w14:textId="77777777" w:rsidR="002002F1" w:rsidRPr="00F03E84" w:rsidRDefault="002002F1" w:rsidP="002002F1">
      <w:pPr>
        <w:tabs>
          <w:tab w:val="left" w:pos="290"/>
          <w:tab w:val="left" w:pos="573"/>
          <w:tab w:val="left" w:pos="1140"/>
          <w:tab w:val="right" w:pos="3616"/>
          <w:tab w:val="right" w:pos="3758"/>
        </w:tabs>
        <w:overflowPunct w:val="0"/>
        <w:autoSpaceDE w:val="0"/>
        <w:autoSpaceDN w:val="0"/>
        <w:bidi w:val="0"/>
        <w:adjustRightInd w:val="0"/>
        <w:ind w:left="-142" w:hanging="567"/>
        <w:textAlignment w:val="baseline"/>
        <w:rPr>
          <w:rFonts w:ascii="David" w:hAnsi="David" w:cs="David"/>
          <w:sz w:val="22"/>
          <w:szCs w:val="22"/>
        </w:rPr>
      </w:pPr>
    </w:p>
    <w:p w14:paraId="160FA086" w14:textId="77777777" w:rsidR="002002F1" w:rsidRPr="00F03E84" w:rsidRDefault="002002F1" w:rsidP="0055404E">
      <w:pPr>
        <w:numPr>
          <w:ilvl w:val="0"/>
          <w:numId w:val="3"/>
        </w:numPr>
        <w:tabs>
          <w:tab w:val="left" w:pos="290"/>
          <w:tab w:val="left" w:pos="573"/>
          <w:tab w:val="left" w:pos="1140"/>
          <w:tab w:val="right" w:pos="3616"/>
          <w:tab w:val="right" w:pos="3758"/>
        </w:tabs>
        <w:overflowPunct w:val="0"/>
        <w:autoSpaceDE w:val="0"/>
        <w:autoSpaceDN w:val="0"/>
        <w:bidi w:val="0"/>
        <w:adjustRightInd w:val="0"/>
        <w:spacing w:line="360" w:lineRule="auto"/>
        <w:ind w:left="-142" w:hanging="567"/>
        <w:textAlignment w:val="baseline"/>
        <w:rPr>
          <w:rFonts w:ascii="David" w:hAnsi="David" w:cs="David"/>
          <w:sz w:val="22"/>
          <w:szCs w:val="22"/>
        </w:rPr>
      </w:pPr>
      <w:r w:rsidRPr="00F03E84">
        <w:rPr>
          <w:rFonts w:ascii="David" w:hAnsi="David" w:cs="David"/>
          <w:sz w:val="22"/>
          <w:szCs w:val="22"/>
        </w:rPr>
        <w:t xml:space="preserve">We are aware of that in accordance with the provisions of the tender, we are required to provide in conjunction with our price proposal and this duly signed undertaking form, a detailed fulfillment program with respect to our undertaking, in the event that we win the Tender, as further described below in clause 10. </w:t>
      </w:r>
      <w:r w:rsidRPr="00F03E84">
        <w:rPr>
          <w:rFonts w:ascii="David" w:hAnsi="David" w:cs="David"/>
          <w:sz w:val="22"/>
          <w:szCs w:val="22"/>
        </w:rPr>
        <w:br/>
        <w:t>Failure to provide the fulfillment program as required will disqualify our bid.</w:t>
      </w:r>
    </w:p>
    <w:p w14:paraId="708DE288" w14:textId="77777777" w:rsidR="002002F1" w:rsidRPr="00F03E84" w:rsidRDefault="002002F1" w:rsidP="002002F1">
      <w:pPr>
        <w:tabs>
          <w:tab w:val="left" w:pos="290"/>
          <w:tab w:val="left" w:pos="573"/>
          <w:tab w:val="left" w:pos="1140"/>
          <w:tab w:val="right" w:pos="3616"/>
          <w:tab w:val="right" w:pos="3758"/>
        </w:tabs>
        <w:overflowPunct w:val="0"/>
        <w:autoSpaceDE w:val="0"/>
        <w:autoSpaceDN w:val="0"/>
        <w:bidi w:val="0"/>
        <w:adjustRightInd w:val="0"/>
        <w:ind w:left="-142" w:hanging="567"/>
        <w:textAlignment w:val="baseline"/>
        <w:rPr>
          <w:rFonts w:ascii="David" w:hAnsi="David" w:cs="David"/>
          <w:sz w:val="22"/>
          <w:szCs w:val="22"/>
        </w:rPr>
      </w:pPr>
    </w:p>
    <w:p w14:paraId="0E3881E8" w14:textId="77777777" w:rsidR="002002F1" w:rsidRPr="00F03E84" w:rsidRDefault="002002F1" w:rsidP="0055404E">
      <w:pPr>
        <w:numPr>
          <w:ilvl w:val="0"/>
          <w:numId w:val="3"/>
        </w:numPr>
        <w:tabs>
          <w:tab w:val="left" w:pos="290"/>
          <w:tab w:val="left" w:pos="573"/>
          <w:tab w:val="left" w:pos="1140"/>
          <w:tab w:val="right" w:pos="3616"/>
          <w:tab w:val="right" w:pos="3758"/>
        </w:tabs>
        <w:overflowPunct w:val="0"/>
        <w:autoSpaceDE w:val="0"/>
        <w:autoSpaceDN w:val="0"/>
        <w:bidi w:val="0"/>
        <w:adjustRightInd w:val="0"/>
        <w:spacing w:line="360" w:lineRule="auto"/>
        <w:ind w:left="-142" w:hanging="567"/>
        <w:textAlignment w:val="baseline"/>
        <w:rPr>
          <w:rFonts w:ascii="David" w:hAnsi="David" w:cs="David"/>
          <w:sz w:val="22"/>
          <w:szCs w:val="22"/>
        </w:rPr>
      </w:pPr>
      <w:r w:rsidRPr="00F03E84">
        <w:rPr>
          <w:rFonts w:ascii="David" w:hAnsi="David" w:cs="David"/>
          <w:sz w:val="22"/>
          <w:szCs w:val="22"/>
        </w:rPr>
        <w:t>We are aware that if we win the Tender, the ICA will be in charge on behalf of the Government of Israel with the appraisal, classification</w:t>
      </w:r>
      <w:r w:rsidRPr="00F03E84">
        <w:rPr>
          <w:rFonts w:ascii="David" w:hAnsi="David" w:cs="David"/>
          <w:sz w:val="20"/>
        </w:rPr>
        <w:t xml:space="preserve"> and monitoring </w:t>
      </w:r>
      <w:r w:rsidRPr="00F03E84">
        <w:rPr>
          <w:rFonts w:ascii="David" w:hAnsi="David" w:cs="David"/>
          <w:sz w:val="22"/>
          <w:szCs w:val="22"/>
        </w:rPr>
        <w:t>of the hereby attached fulfillment program.</w:t>
      </w:r>
    </w:p>
    <w:p w14:paraId="28DC568F" w14:textId="77777777" w:rsidR="002002F1" w:rsidRPr="00F03E84" w:rsidRDefault="002002F1" w:rsidP="002002F1">
      <w:pPr>
        <w:tabs>
          <w:tab w:val="left" w:pos="290"/>
          <w:tab w:val="left" w:pos="573"/>
          <w:tab w:val="left" w:pos="1140"/>
          <w:tab w:val="right" w:pos="3616"/>
          <w:tab w:val="right" w:pos="3758"/>
        </w:tabs>
        <w:overflowPunct w:val="0"/>
        <w:autoSpaceDE w:val="0"/>
        <w:autoSpaceDN w:val="0"/>
        <w:bidi w:val="0"/>
        <w:adjustRightInd w:val="0"/>
        <w:ind w:left="-142" w:hanging="567"/>
        <w:textAlignment w:val="baseline"/>
        <w:rPr>
          <w:rFonts w:ascii="David" w:hAnsi="David" w:cs="David"/>
          <w:sz w:val="22"/>
          <w:szCs w:val="22"/>
        </w:rPr>
      </w:pPr>
    </w:p>
    <w:p w14:paraId="27F1650C" w14:textId="77777777" w:rsidR="002002F1" w:rsidRPr="00F03E84" w:rsidRDefault="002002F1" w:rsidP="0055404E">
      <w:pPr>
        <w:numPr>
          <w:ilvl w:val="0"/>
          <w:numId w:val="3"/>
        </w:numPr>
        <w:overflowPunct w:val="0"/>
        <w:autoSpaceDE w:val="0"/>
        <w:autoSpaceDN w:val="0"/>
        <w:bidi w:val="0"/>
        <w:adjustRightInd w:val="0"/>
        <w:spacing w:line="360" w:lineRule="auto"/>
        <w:ind w:left="-142" w:hanging="567"/>
        <w:textAlignment w:val="baseline"/>
        <w:rPr>
          <w:rFonts w:ascii="David" w:hAnsi="David" w:cs="David"/>
          <w:sz w:val="22"/>
          <w:szCs w:val="22"/>
        </w:rPr>
      </w:pPr>
      <w:r w:rsidRPr="00F03E84">
        <w:rPr>
          <w:rFonts w:ascii="David" w:hAnsi="David" w:cs="David"/>
          <w:sz w:val="22"/>
          <w:szCs w:val="22"/>
        </w:rPr>
        <w:t xml:space="preserve">Our undertaking for Industrial Cooperation shall be carried out within 3 years as of the effective  </w:t>
      </w:r>
    </w:p>
    <w:p w14:paraId="72BE4091" w14:textId="77777777" w:rsidR="002002F1" w:rsidRPr="00F03E84" w:rsidRDefault="002002F1" w:rsidP="002002F1">
      <w:pPr>
        <w:overflowPunct w:val="0"/>
        <w:autoSpaceDE w:val="0"/>
        <w:autoSpaceDN w:val="0"/>
        <w:bidi w:val="0"/>
        <w:adjustRightInd w:val="0"/>
        <w:ind w:left="-142" w:right="403" w:hanging="567"/>
        <w:textAlignment w:val="baseline"/>
        <w:rPr>
          <w:rFonts w:ascii="David" w:hAnsi="David" w:cs="David"/>
          <w:sz w:val="22"/>
          <w:szCs w:val="22"/>
        </w:rPr>
      </w:pPr>
      <w:r w:rsidRPr="00F03E84">
        <w:rPr>
          <w:rFonts w:ascii="David" w:hAnsi="David" w:cs="David"/>
          <w:sz w:val="22"/>
          <w:szCs w:val="22"/>
        </w:rPr>
        <w:t xml:space="preserve">date of the contract/transaction the subject of the tender. The ICA may upon    request, approve  </w:t>
      </w:r>
    </w:p>
    <w:p w14:paraId="07BFF842"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 xml:space="preserve">      an extended period of time for the fulfillment of our undertaking, considering the nature of    </w:t>
      </w:r>
    </w:p>
    <w:p w14:paraId="6AA3BFEF"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 xml:space="preserve">      Industrial Cooperation to be implemented, or the complexity of the contract/transaction. In   any </w:t>
      </w:r>
    </w:p>
    <w:p w14:paraId="27072A5D"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 xml:space="preserve">      case,</w:t>
      </w:r>
      <w:r w:rsidRPr="00F03E84">
        <w:rPr>
          <w:rFonts w:ascii="David" w:hAnsi="David" w:cs="David"/>
        </w:rPr>
        <w:t xml:space="preserve"> </w:t>
      </w:r>
      <w:r w:rsidRPr="00F03E84">
        <w:rPr>
          <w:rFonts w:ascii="David" w:hAnsi="David" w:cs="David"/>
          <w:sz w:val="22"/>
          <w:szCs w:val="22"/>
        </w:rPr>
        <w:t>our undertaking for Industrial Cooperation remains in force until completed</w:t>
      </w:r>
      <w:r w:rsidRPr="00F03E84">
        <w:rPr>
          <w:rFonts w:ascii="David" w:hAnsi="David" w:cs="David"/>
          <w:b/>
          <w:bCs/>
          <w:sz w:val="22"/>
          <w:szCs w:val="22"/>
        </w:rPr>
        <w:t>.</w:t>
      </w:r>
    </w:p>
    <w:p w14:paraId="58F0F2E6" w14:textId="77777777" w:rsidR="002002F1" w:rsidRPr="00F03E84" w:rsidRDefault="002002F1" w:rsidP="0055404E">
      <w:pPr>
        <w:numPr>
          <w:ilvl w:val="0"/>
          <w:numId w:val="3"/>
        </w:numPr>
        <w:overflowPunct w:val="0"/>
        <w:autoSpaceDE w:val="0"/>
        <w:autoSpaceDN w:val="0"/>
        <w:bidi w:val="0"/>
        <w:adjustRightInd w:val="0"/>
        <w:spacing w:line="360" w:lineRule="auto"/>
        <w:ind w:left="-142" w:hanging="567"/>
        <w:textAlignment w:val="baseline"/>
        <w:rPr>
          <w:rFonts w:ascii="David" w:hAnsi="David" w:cs="David"/>
          <w:sz w:val="22"/>
          <w:szCs w:val="22"/>
        </w:rPr>
      </w:pPr>
      <w:r w:rsidRPr="00F03E84">
        <w:rPr>
          <w:rFonts w:ascii="David" w:hAnsi="David" w:cs="David"/>
          <w:sz w:val="22"/>
          <w:szCs w:val="22"/>
        </w:rPr>
        <w:t xml:space="preserve">The records of ICA pertaining to the execution of our undertaking shall be </w:t>
      </w:r>
      <w:r w:rsidRPr="00F03E84">
        <w:rPr>
          <w:rFonts w:ascii="David" w:hAnsi="David" w:cs="David"/>
          <w:i/>
          <w:iCs/>
          <w:sz w:val="22"/>
          <w:szCs w:val="22"/>
        </w:rPr>
        <w:t>prima facie</w:t>
      </w:r>
      <w:r w:rsidRPr="00F03E84">
        <w:rPr>
          <w:rFonts w:ascii="David" w:hAnsi="David" w:cs="David"/>
          <w:sz w:val="22"/>
          <w:szCs w:val="22"/>
        </w:rPr>
        <w:t xml:space="preserve"> evidence in any matter relevant to the fulfillment of this requirement in the tender.</w:t>
      </w:r>
    </w:p>
    <w:p w14:paraId="2EA3357A"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p>
    <w:p w14:paraId="46474D94" w14:textId="77777777" w:rsidR="002002F1" w:rsidRPr="00F03E84" w:rsidRDefault="002002F1" w:rsidP="0055404E">
      <w:pPr>
        <w:numPr>
          <w:ilvl w:val="0"/>
          <w:numId w:val="3"/>
        </w:numPr>
        <w:tabs>
          <w:tab w:val="right" w:pos="3616"/>
          <w:tab w:val="right" w:pos="3758"/>
        </w:tabs>
        <w:overflowPunct w:val="0"/>
        <w:autoSpaceDE w:val="0"/>
        <w:autoSpaceDN w:val="0"/>
        <w:bidi w:val="0"/>
        <w:adjustRightInd w:val="0"/>
        <w:spacing w:line="360" w:lineRule="auto"/>
        <w:ind w:left="-142" w:hanging="567"/>
        <w:textAlignment w:val="baseline"/>
        <w:rPr>
          <w:rFonts w:ascii="David" w:hAnsi="David" w:cs="David"/>
          <w:sz w:val="22"/>
          <w:szCs w:val="22"/>
        </w:rPr>
      </w:pPr>
      <w:r w:rsidRPr="00F03E84">
        <w:rPr>
          <w:rFonts w:ascii="David" w:hAnsi="David" w:cs="David"/>
          <w:sz w:val="22"/>
          <w:szCs w:val="22"/>
        </w:rPr>
        <w:t xml:space="preserve">We are aware that in order to value the extent of Industrial Cooperation activities carried out by us pursuant to this undertaking, the following rules shall apply: </w:t>
      </w:r>
    </w:p>
    <w:p w14:paraId="387812D0" w14:textId="77777777" w:rsidR="002002F1" w:rsidRPr="00F03E84" w:rsidRDefault="002002F1" w:rsidP="002002F1">
      <w:pPr>
        <w:tabs>
          <w:tab w:val="num" w:pos="426"/>
          <w:tab w:val="right" w:pos="3616"/>
          <w:tab w:val="right" w:pos="3758"/>
        </w:tabs>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 xml:space="preserve">(a)New or incremental procurement by the Supplier of Israeli products or services, compared to the Supplier’s average extent of procurements carried out in the last three years, or the award of orders for local subcontracting, </w:t>
      </w:r>
      <w:r w:rsidRPr="00F03E84">
        <w:rPr>
          <w:rFonts w:ascii="David" w:hAnsi="David" w:cs="David"/>
          <w:b/>
          <w:bCs/>
          <w:sz w:val="22"/>
          <w:szCs w:val="22"/>
          <w:u w:val="single"/>
        </w:rPr>
        <w:t>comprising a level of Israeli added value of at least 35%</w:t>
      </w:r>
      <w:r w:rsidRPr="00F03E84">
        <w:rPr>
          <w:rFonts w:ascii="David" w:hAnsi="David" w:cs="David"/>
          <w:b/>
          <w:bCs/>
          <w:sz w:val="22"/>
          <w:szCs w:val="22"/>
        </w:rPr>
        <w:t>,</w:t>
      </w:r>
      <w:r w:rsidRPr="00F03E84">
        <w:rPr>
          <w:rFonts w:ascii="David" w:hAnsi="David" w:cs="David"/>
          <w:sz w:val="22"/>
          <w:szCs w:val="22"/>
        </w:rPr>
        <w:t xml:space="preserve"> shall result in Industrial Cooperation credits in a value of 100% of the business deal nominal price.</w:t>
      </w:r>
    </w:p>
    <w:p w14:paraId="71768C8D"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 xml:space="preserve">(b) In some instances, subject to the rules to be published and on a case by case basis, the ICA will be entitled to grant credits exceeding 100% of the business deal price, by virtue of Industrial Cooperation activities of a unique nature, or activities implemented with preferred industry sectors and regions. </w:t>
      </w:r>
    </w:p>
    <w:p w14:paraId="6BFAF900"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p>
    <w:p w14:paraId="162F77E7" w14:textId="77777777" w:rsidR="002002F1" w:rsidRPr="00F03E84" w:rsidRDefault="002002F1" w:rsidP="0055404E">
      <w:pPr>
        <w:numPr>
          <w:ilvl w:val="0"/>
          <w:numId w:val="3"/>
        </w:numPr>
        <w:tabs>
          <w:tab w:val="left" w:pos="1140"/>
          <w:tab w:val="right" w:pos="3616"/>
          <w:tab w:val="right" w:pos="3758"/>
        </w:tabs>
        <w:overflowPunct w:val="0"/>
        <w:autoSpaceDE w:val="0"/>
        <w:autoSpaceDN w:val="0"/>
        <w:bidi w:val="0"/>
        <w:adjustRightInd w:val="0"/>
        <w:spacing w:line="360" w:lineRule="auto"/>
        <w:ind w:left="-142" w:hanging="567"/>
        <w:textAlignment w:val="baseline"/>
        <w:rPr>
          <w:rFonts w:ascii="David" w:hAnsi="David" w:cs="David"/>
          <w:sz w:val="22"/>
          <w:szCs w:val="22"/>
        </w:rPr>
      </w:pPr>
      <w:r w:rsidRPr="00F03E84">
        <w:rPr>
          <w:rFonts w:ascii="David" w:hAnsi="David" w:cs="David"/>
          <w:sz w:val="22"/>
          <w:szCs w:val="22"/>
        </w:rPr>
        <w:t>Furthermore we are aware that:</w:t>
      </w:r>
    </w:p>
    <w:p w14:paraId="361798FC" w14:textId="77777777" w:rsidR="002002F1" w:rsidRPr="00F03E84" w:rsidRDefault="002002F1" w:rsidP="002002F1">
      <w:pPr>
        <w:tabs>
          <w:tab w:val="left" w:pos="1140"/>
          <w:tab w:val="right" w:pos="3616"/>
          <w:tab w:val="right" w:pos="3758"/>
        </w:tabs>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(a) Any grant that was provided by the Government of Israel as part of a plan for an investment, acquisition or funding of a R&amp;D project, shall not be taken into account for the purpose of calculating our Industrial Cooperation</w:t>
      </w:r>
      <w:r w:rsidRPr="00F03E84">
        <w:rPr>
          <w:rFonts w:ascii="David" w:hAnsi="David" w:cs="David"/>
          <w:sz w:val="22"/>
          <w:szCs w:val="22"/>
        </w:rPr>
        <w:br/>
        <w:t xml:space="preserve">(b) Expenditures such as: agent commissions, personnel expenses, office expenses and other expenses that were incurred for the purpose of promoting our sales in Israel, shall not be recognized as Industrial Cooperation activities. </w:t>
      </w:r>
    </w:p>
    <w:p w14:paraId="4254BAA3" w14:textId="77777777" w:rsidR="002002F1" w:rsidRPr="00F03E84" w:rsidRDefault="002002F1" w:rsidP="002002F1">
      <w:pPr>
        <w:tabs>
          <w:tab w:val="left" w:pos="1140"/>
          <w:tab w:val="right" w:pos="3616"/>
          <w:tab w:val="right" w:pos="3758"/>
        </w:tabs>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(c) Purchase of shares of Israeli companies to which the Securities Law 5728-1968 applies, to the extent in which the purchaser is not deemed to be “</w:t>
      </w:r>
      <w:r w:rsidRPr="00F03E84">
        <w:rPr>
          <w:rFonts w:ascii="David" w:hAnsi="David" w:cs="David"/>
          <w:i/>
          <w:iCs/>
          <w:sz w:val="22"/>
          <w:szCs w:val="22"/>
        </w:rPr>
        <w:t>a party with an interest</w:t>
      </w:r>
      <w:r w:rsidRPr="00F03E84">
        <w:rPr>
          <w:rFonts w:ascii="David" w:hAnsi="David" w:cs="David"/>
          <w:sz w:val="22"/>
          <w:szCs w:val="22"/>
        </w:rPr>
        <w:t>” as defined in the said Law, will not be considered as Industrial Cooperation.</w:t>
      </w:r>
    </w:p>
    <w:p w14:paraId="4788D6CE" w14:textId="77777777" w:rsidR="002002F1" w:rsidRPr="00F03E84" w:rsidRDefault="002002F1" w:rsidP="002002F1">
      <w:pPr>
        <w:tabs>
          <w:tab w:val="left" w:pos="1140"/>
          <w:tab w:val="right" w:pos="3616"/>
          <w:tab w:val="right" w:pos="3758"/>
        </w:tabs>
        <w:overflowPunct w:val="0"/>
        <w:autoSpaceDE w:val="0"/>
        <w:autoSpaceDN w:val="0"/>
        <w:bidi w:val="0"/>
        <w:adjustRightInd w:val="0"/>
        <w:ind w:left="-142" w:hanging="567"/>
        <w:textAlignment w:val="baseline"/>
        <w:rPr>
          <w:rFonts w:ascii="David" w:hAnsi="David" w:cs="David"/>
          <w:sz w:val="22"/>
          <w:szCs w:val="22"/>
        </w:rPr>
      </w:pPr>
      <w:r w:rsidRPr="00F03E84" w:rsidDel="002A1C59">
        <w:rPr>
          <w:rFonts w:ascii="David" w:hAnsi="David" w:cs="David"/>
          <w:sz w:val="22"/>
          <w:szCs w:val="22"/>
        </w:rPr>
        <w:t xml:space="preserve"> </w:t>
      </w:r>
      <w:r w:rsidRPr="00F03E84">
        <w:rPr>
          <w:rFonts w:ascii="David" w:hAnsi="David" w:cs="David"/>
          <w:sz w:val="22"/>
          <w:szCs w:val="22"/>
        </w:rPr>
        <w:t>(d) Any activity of ours with the Israeli industry that was carried out prior to being awarded with the Buyer’s contract, shall not be eligible for crediting purposes.</w:t>
      </w:r>
    </w:p>
    <w:p w14:paraId="67A583A3" w14:textId="77777777" w:rsidR="002002F1" w:rsidRPr="00F03E84" w:rsidRDefault="002002F1" w:rsidP="002002F1">
      <w:pPr>
        <w:tabs>
          <w:tab w:val="left" w:pos="1140"/>
          <w:tab w:val="right" w:pos="3616"/>
          <w:tab w:val="right" w:pos="3758"/>
        </w:tabs>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 xml:space="preserve">(e) Any Industrial Cooperation activity to be carried out by us which is not part of our fulfillment program will be subject to ICA’s prior approval. </w:t>
      </w:r>
    </w:p>
    <w:p w14:paraId="53B7E625"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 xml:space="preserve"> (f) Any activity of ours with the Israeli industry that incurs Offset/Industrial Cooperation obligations on the Israeli industry shall not be eligible for crediting purposes. </w:t>
      </w:r>
    </w:p>
    <w:p w14:paraId="510502CA" w14:textId="77777777" w:rsidR="002002F1" w:rsidRPr="00F03E84" w:rsidRDefault="002002F1" w:rsidP="002002F1">
      <w:pPr>
        <w:tabs>
          <w:tab w:val="left" w:pos="1140"/>
          <w:tab w:val="right" w:pos="3616"/>
          <w:tab w:val="right" w:pos="3758"/>
        </w:tabs>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 xml:space="preserve"> </w:t>
      </w:r>
    </w:p>
    <w:p w14:paraId="4848E80F" w14:textId="77777777" w:rsidR="002002F1" w:rsidRPr="00F03E84" w:rsidRDefault="002002F1" w:rsidP="0055404E">
      <w:pPr>
        <w:numPr>
          <w:ilvl w:val="0"/>
          <w:numId w:val="3"/>
        </w:numPr>
        <w:tabs>
          <w:tab w:val="left" w:pos="715"/>
          <w:tab w:val="right" w:pos="3616"/>
          <w:tab w:val="right" w:pos="3758"/>
        </w:tabs>
        <w:overflowPunct w:val="0"/>
        <w:autoSpaceDE w:val="0"/>
        <w:autoSpaceDN w:val="0"/>
        <w:bidi w:val="0"/>
        <w:adjustRightInd w:val="0"/>
        <w:spacing w:line="360" w:lineRule="auto"/>
        <w:ind w:left="-142" w:hanging="567"/>
        <w:textAlignment w:val="baseline"/>
        <w:rPr>
          <w:rFonts w:ascii="David" w:hAnsi="David" w:cs="David"/>
          <w:sz w:val="22"/>
          <w:szCs w:val="22"/>
        </w:rPr>
      </w:pPr>
      <w:r w:rsidRPr="00F03E84">
        <w:rPr>
          <w:rFonts w:ascii="David" w:hAnsi="David" w:cs="David"/>
          <w:sz w:val="22"/>
          <w:szCs w:val="22"/>
        </w:rPr>
        <w:t xml:space="preserve">Aimed at demonstrating our serious </w:t>
      </w:r>
      <w:r w:rsidRPr="00F03E84">
        <w:rPr>
          <w:rFonts w:ascii="David" w:hAnsi="David" w:cs="David"/>
          <w:sz w:val="20"/>
        </w:rPr>
        <w:t>intentions</w:t>
      </w:r>
      <w:r w:rsidRPr="00F03E84">
        <w:rPr>
          <w:rFonts w:ascii="David" w:hAnsi="David" w:cs="David"/>
          <w:sz w:val="22"/>
          <w:szCs w:val="22"/>
        </w:rPr>
        <w:t xml:space="preserve"> regarding the fulfillment of our undertaking, we commit to take the following steps:</w:t>
      </w:r>
    </w:p>
    <w:p w14:paraId="2FFB57C6" w14:textId="77777777" w:rsidR="002002F1" w:rsidRPr="00F03E84" w:rsidRDefault="002002F1" w:rsidP="002002F1">
      <w:pPr>
        <w:tabs>
          <w:tab w:val="left" w:pos="715"/>
          <w:tab w:val="right" w:pos="3616"/>
          <w:tab w:val="right" w:pos="3758"/>
        </w:tabs>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(a) To furnish along with the submission of our bid or price proposal (the latest between the two), a fulfillment program for our undertaking, if we win the above mentioned tender. We will use Attachment A to specify the program including as many details as possible of subjects for Industrial Cooperation with the Israeli industry, implementation mile stones and time frame of completion, having regard to activities as outlined in clause 3 above.</w:t>
      </w:r>
    </w:p>
    <w:p w14:paraId="586315FA" w14:textId="77777777" w:rsidR="002002F1" w:rsidRPr="00F03E84" w:rsidRDefault="002002F1" w:rsidP="002002F1">
      <w:pPr>
        <w:tabs>
          <w:tab w:val="left" w:pos="715"/>
          <w:tab w:val="right" w:pos="3616"/>
          <w:tab w:val="right" w:pos="3758"/>
        </w:tabs>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(b) Part of that program will be the appointment and written notification of a competent person to act as our Industrial Cooperation Coordinator (ICC), who will be responsible on our behalf for the fulfillment of this undertaking, for managing the activities in this regard and serve as our contact with the ICA, with the Israeli industry and other business entities. The appointee’s name and position in our organization and all other complementary information will be fully outlined in the program submitted.</w:t>
      </w:r>
    </w:p>
    <w:p w14:paraId="6C4F09DC" w14:textId="77777777" w:rsidR="002002F1" w:rsidRPr="00F03E84" w:rsidRDefault="002002F1" w:rsidP="002002F1">
      <w:pPr>
        <w:tabs>
          <w:tab w:val="left" w:pos="715"/>
          <w:tab w:val="right" w:pos="3616"/>
          <w:tab w:val="right" w:pos="3758"/>
        </w:tabs>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 xml:space="preserve">In case the ICC is replaced at any time in the future, we are committed to notify the ICA within 72 hours from the time the replacement took place.  </w:t>
      </w:r>
    </w:p>
    <w:p w14:paraId="2F3A284C" w14:textId="77777777" w:rsidR="002002F1" w:rsidRPr="00F03E84" w:rsidRDefault="002002F1" w:rsidP="002002F1">
      <w:pPr>
        <w:tabs>
          <w:tab w:val="left" w:pos="715"/>
          <w:tab w:val="right" w:pos="3616"/>
          <w:tab w:val="right" w:pos="3758"/>
        </w:tabs>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(c) To take all conventional measures, including the use of consultation services, conducting a professional survey in Israel, visiting business entities in Israel and vice versa, or any other means aimed at the examination of business feasibilities in Israel.</w:t>
      </w:r>
    </w:p>
    <w:p w14:paraId="6528AA53" w14:textId="77777777" w:rsidR="002002F1" w:rsidRPr="00F03E84" w:rsidRDefault="002002F1" w:rsidP="002002F1">
      <w:pPr>
        <w:tabs>
          <w:tab w:val="left" w:pos="715"/>
          <w:tab w:val="right" w:pos="3616"/>
          <w:tab w:val="right" w:pos="3758"/>
        </w:tabs>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(d) Once every year (on January 31) and until our undertaking is fully satisfied, we shall furnish the ICA with written - in a format to be set by the ICA - reports, having regard to the fulfillment of our undertaking for Industrial Cooperation, which will include the following data:</w:t>
      </w:r>
    </w:p>
    <w:p w14:paraId="641B0D43" w14:textId="77777777" w:rsidR="002002F1" w:rsidRPr="00F03E84" w:rsidRDefault="002002F1" w:rsidP="0055404E">
      <w:pPr>
        <w:numPr>
          <w:ilvl w:val="0"/>
          <w:numId w:val="4"/>
        </w:numPr>
        <w:overflowPunct w:val="0"/>
        <w:autoSpaceDE w:val="0"/>
        <w:autoSpaceDN w:val="0"/>
        <w:bidi w:val="0"/>
        <w:adjustRightInd w:val="0"/>
        <w:spacing w:line="360" w:lineRule="auto"/>
        <w:ind w:left="-142" w:hanging="567"/>
        <w:textAlignment w:val="baseline"/>
        <w:rPr>
          <w:rFonts w:ascii="David" w:hAnsi="David" w:cs="David"/>
          <w:sz w:val="22"/>
          <w:szCs w:val="22"/>
        </w:rPr>
      </w:pPr>
      <w:r w:rsidRPr="00F03E84">
        <w:rPr>
          <w:rFonts w:ascii="David" w:hAnsi="David" w:cs="David"/>
          <w:sz w:val="22"/>
          <w:szCs w:val="22"/>
        </w:rPr>
        <w:t>Full identifying details of orders for Israeli products, work and services, local Subcontracts, investments or any other Industrial Cooperation activities carried out during the reporting period, subject to the rules set forth in clause 9 above.</w:t>
      </w:r>
    </w:p>
    <w:p w14:paraId="7CD8BEBE" w14:textId="77777777" w:rsidR="002002F1" w:rsidRPr="00F03E84" w:rsidRDefault="002002F1" w:rsidP="0055404E">
      <w:pPr>
        <w:numPr>
          <w:ilvl w:val="0"/>
          <w:numId w:val="4"/>
        </w:numPr>
        <w:tabs>
          <w:tab w:val="left" w:pos="715"/>
          <w:tab w:val="right" w:pos="3616"/>
          <w:tab w:val="right" w:pos="3758"/>
        </w:tabs>
        <w:overflowPunct w:val="0"/>
        <w:autoSpaceDE w:val="0"/>
        <w:autoSpaceDN w:val="0"/>
        <w:bidi w:val="0"/>
        <w:adjustRightInd w:val="0"/>
        <w:spacing w:line="360" w:lineRule="auto"/>
        <w:ind w:left="-142" w:hanging="567"/>
        <w:textAlignment w:val="baseline"/>
        <w:rPr>
          <w:rFonts w:ascii="David" w:hAnsi="David" w:cs="David"/>
          <w:sz w:val="22"/>
          <w:szCs w:val="22"/>
        </w:rPr>
      </w:pPr>
      <w:r w:rsidRPr="00F03E84">
        <w:rPr>
          <w:rFonts w:ascii="David" w:hAnsi="David" w:cs="David"/>
          <w:sz w:val="22"/>
          <w:szCs w:val="22"/>
        </w:rPr>
        <w:t>Any additional information that might be required by the ICA, regarding activities we’ve carried out aimed at the fulfillment of our undertaking.</w:t>
      </w:r>
    </w:p>
    <w:p w14:paraId="221A8572" w14:textId="77777777" w:rsidR="002002F1" w:rsidRPr="00F03E84" w:rsidRDefault="002002F1" w:rsidP="002002F1">
      <w:pPr>
        <w:tabs>
          <w:tab w:val="left" w:pos="426"/>
          <w:tab w:val="right" w:pos="3616"/>
          <w:tab w:val="right" w:pos="3758"/>
        </w:tabs>
        <w:overflowPunct w:val="0"/>
        <w:autoSpaceDE w:val="0"/>
        <w:autoSpaceDN w:val="0"/>
        <w:bidi w:val="0"/>
        <w:adjustRightInd w:val="0"/>
        <w:ind w:left="-142" w:hanging="567"/>
        <w:textAlignment w:val="baseline"/>
        <w:rPr>
          <w:rFonts w:ascii="David" w:hAnsi="David" w:cs="David"/>
          <w:b/>
          <w:bCs/>
          <w:sz w:val="22"/>
          <w:szCs w:val="22"/>
          <w:u w:val="single"/>
        </w:rPr>
      </w:pPr>
      <w:r w:rsidRPr="00F03E84">
        <w:rPr>
          <w:rFonts w:ascii="David" w:hAnsi="David" w:cs="David"/>
          <w:b/>
          <w:bCs/>
          <w:sz w:val="22"/>
          <w:szCs w:val="22"/>
          <w:u w:val="single"/>
        </w:rPr>
        <w:t>Non compliance with any of the requirements outlined in clause 11 will be deemed as a violation of our undertaking.</w:t>
      </w:r>
    </w:p>
    <w:p w14:paraId="6E7E3B28" w14:textId="77777777" w:rsidR="002002F1" w:rsidRPr="00F03E84" w:rsidRDefault="002002F1" w:rsidP="002002F1">
      <w:pPr>
        <w:tabs>
          <w:tab w:val="left" w:pos="715"/>
          <w:tab w:val="right" w:pos="3616"/>
          <w:tab w:val="right" w:pos="3758"/>
        </w:tabs>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 xml:space="preserve"> </w:t>
      </w:r>
    </w:p>
    <w:p w14:paraId="7BB05813" w14:textId="77777777" w:rsidR="002002F1" w:rsidRPr="00F03E84" w:rsidRDefault="002002F1" w:rsidP="006F5B70">
      <w:pPr>
        <w:overflowPunct w:val="0"/>
        <w:autoSpaceDE w:val="0"/>
        <w:autoSpaceDN w:val="0"/>
        <w:bidi w:val="0"/>
        <w:adjustRightInd w:val="0"/>
        <w:ind w:left="-142" w:hanging="567"/>
        <w:textAlignment w:val="baseline"/>
        <w:rPr>
          <w:rFonts w:ascii="David" w:hAnsi="David" w:cs="David"/>
          <w:sz w:val="22"/>
          <w:szCs w:val="22"/>
          <w:rtl/>
        </w:rPr>
      </w:pPr>
      <w:r w:rsidRPr="00F03E84">
        <w:rPr>
          <w:rFonts w:ascii="David" w:hAnsi="David" w:cs="David"/>
          <w:sz w:val="22"/>
          <w:szCs w:val="22"/>
        </w:rPr>
        <w:t>11. All communications on our behalf having regard to the fulfillment of this undertaking will be sent to the ICA at the following address:</w:t>
      </w:r>
    </w:p>
    <w:p w14:paraId="6B49FCAD" w14:textId="77777777" w:rsidR="006F5B70" w:rsidRDefault="006F5B70" w:rsidP="006F5B70">
      <w:pPr>
        <w:bidi w:val="0"/>
        <w:rPr>
          <w:rFonts w:ascii="David" w:hAnsi="David" w:cs="David"/>
          <w:sz w:val="22"/>
          <w:szCs w:val="22"/>
        </w:rPr>
      </w:pPr>
    </w:p>
    <w:p w14:paraId="422AB6E6" w14:textId="2BC97994" w:rsidR="002002F1" w:rsidRPr="006F5B70" w:rsidRDefault="002002F1" w:rsidP="006F5B70">
      <w:pPr>
        <w:overflowPunct w:val="0"/>
        <w:autoSpaceDE w:val="0"/>
        <w:autoSpaceDN w:val="0"/>
        <w:bidi w:val="0"/>
        <w:adjustRightInd w:val="0"/>
        <w:ind w:left="-142" w:hanging="567"/>
        <w:textAlignment w:val="baseline"/>
        <w:rPr>
          <w:rFonts w:ascii="David" w:hAnsi="David" w:cs="David"/>
          <w:sz w:val="22"/>
          <w:szCs w:val="22"/>
        </w:rPr>
      </w:pPr>
      <w:r w:rsidRPr="006F5B70">
        <w:rPr>
          <w:rFonts w:ascii="David" w:hAnsi="David" w:cs="David"/>
          <w:sz w:val="22"/>
          <w:szCs w:val="22"/>
        </w:rPr>
        <w:t>Industrial Cooperation Authority</w:t>
      </w:r>
    </w:p>
    <w:p w14:paraId="7BB76952"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Ministry of Industry Trade and Labor</w:t>
      </w:r>
    </w:p>
    <w:p w14:paraId="465071D7"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86 Menachem Begin Rd.</w:t>
      </w:r>
    </w:p>
    <w:p w14:paraId="172C131C"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P.O. Box 36049</w:t>
      </w:r>
    </w:p>
    <w:p w14:paraId="10E5D006"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Tel Aviv 67138, Israel.</w:t>
      </w:r>
    </w:p>
    <w:p w14:paraId="5B6A2828"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Tel: (972) 3 5652703 Fax: (972) 3 5634177</w:t>
      </w:r>
    </w:p>
    <w:p w14:paraId="1293664B"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p>
    <w:p w14:paraId="3BC803F8"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and additionally, for U.S. and Canadian companies:</w:t>
      </w:r>
    </w:p>
    <w:p w14:paraId="034D07D5"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The U.S. Director - ICA</w:t>
      </w:r>
    </w:p>
    <w:p w14:paraId="3D32157A"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Government of Israel Economic Mission</w:t>
      </w:r>
    </w:p>
    <w:p w14:paraId="456EAB69"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800 Second Ave. 17</w:t>
      </w:r>
      <w:r w:rsidRPr="00F03E84">
        <w:rPr>
          <w:rFonts w:ascii="David" w:hAnsi="David" w:cs="David"/>
          <w:sz w:val="22"/>
          <w:szCs w:val="22"/>
          <w:vertAlign w:val="superscript"/>
        </w:rPr>
        <w:t>th</w:t>
      </w:r>
      <w:r w:rsidRPr="00F03E84">
        <w:rPr>
          <w:rFonts w:ascii="David" w:hAnsi="David" w:cs="David"/>
          <w:sz w:val="22"/>
          <w:szCs w:val="22"/>
        </w:rPr>
        <w:t xml:space="preserve"> Floor,</w:t>
      </w:r>
    </w:p>
    <w:p w14:paraId="41B2AD91"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New York, NY 10017, U.S.A.</w:t>
      </w:r>
    </w:p>
    <w:p w14:paraId="7EB96605"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Tel: (212) 499 5741,  Fax: (212) 499 5745</w:t>
      </w:r>
    </w:p>
    <w:p w14:paraId="298BBF8F" w14:textId="77777777" w:rsidR="002002F1" w:rsidRPr="00F03E84" w:rsidRDefault="002002F1" w:rsidP="002002F1">
      <w:pPr>
        <w:tabs>
          <w:tab w:val="left" w:pos="715"/>
          <w:tab w:val="left" w:pos="1991"/>
          <w:tab w:val="right" w:pos="3616"/>
          <w:tab w:val="right" w:pos="3758"/>
        </w:tabs>
        <w:overflowPunct w:val="0"/>
        <w:autoSpaceDE w:val="0"/>
        <w:autoSpaceDN w:val="0"/>
        <w:bidi w:val="0"/>
        <w:adjustRightInd w:val="0"/>
        <w:ind w:left="-142" w:hanging="567"/>
        <w:textAlignment w:val="baseline"/>
        <w:rPr>
          <w:rFonts w:ascii="David" w:hAnsi="David" w:cs="David"/>
          <w:sz w:val="22"/>
          <w:szCs w:val="22"/>
        </w:rPr>
      </w:pPr>
    </w:p>
    <w:p w14:paraId="7140A098" w14:textId="77777777" w:rsidR="002002F1" w:rsidRPr="00F03E84" w:rsidRDefault="002002F1" w:rsidP="002002F1">
      <w:pPr>
        <w:tabs>
          <w:tab w:val="left" w:pos="715"/>
          <w:tab w:val="left" w:pos="1991"/>
          <w:tab w:val="right" w:pos="3616"/>
          <w:tab w:val="right" w:pos="3758"/>
        </w:tabs>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Signature of an authorized officer on behalf of the Supplier:</w:t>
      </w:r>
    </w:p>
    <w:p w14:paraId="575DEAA4"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If the bid is submitted by an importer and/or a leasing services provider, this document should be signed by an authorized officer on behalf of the foreign manufacturer of the goods or services to be supplied pursuant to the a.m. tender.</w:t>
      </w:r>
    </w:p>
    <w:p w14:paraId="48FF867F"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p>
    <w:p w14:paraId="0DD785B7"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u w:val="single"/>
        </w:rPr>
      </w:pPr>
      <w:r w:rsidRPr="00F03E84">
        <w:rPr>
          <w:rFonts w:ascii="David" w:hAnsi="David" w:cs="David"/>
          <w:sz w:val="22"/>
          <w:szCs w:val="22"/>
        </w:rPr>
        <w:t xml:space="preserve">Name: </w:t>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t xml:space="preserve"> </w:t>
      </w:r>
      <w:r w:rsidRPr="00F03E84">
        <w:rPr>
          <w:rFonts w:ascii="David" w:hAnsi="David" w:cs="David"/>
          <w:sz w:val="22"/>
          <w:szCs w:val="22"/>
        </w:rPr>
        <w:t xml:space="preserve">Title: </w:t>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p>
    <w:p w14:paraId="20316D36"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p>
    <w:p w14:paraId="23377F25"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u w:val="single"/>
        </w:rPr>
      </w:pPr>
      <w:r w:rsidRPr="00F03E84">
        <w:rPr>
          <w:rFonts w:ascii="David" w:hAnsi="David" w:cs="David"/>
          <w:sz w:val="22"/>
          <w:szCs w:val="22"/>
        </w:rPr>
        <w:t xml:space="preserve">Phone No.: </w:t>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t xml:space="preserve">   </w:t>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rPr>
        <w:t xml:space="preserve"> Fax No: </w:t>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p>
    <w:p w14:paraId="23156FB5"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p>
    <w:p w14:paraId="086B2E40"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u w:val="single"/>
        </w:rPr>
      </w:pPr>
      <w:r w:rsidRPr="00F03E84">
        <w:rPr>
          <w:rFonts w:ascii="David" w:hAnsi="David" w:cs="David"/>
          <w:sz w:val="22"/>
          <w:szCs w:val="22"/>
        </w:rPr>
        <w:t xml:space="preserve">Signature: </w:t>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rPr>
        <w:t xml:space="preserve">Date: </w:t>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p>
    <w:p w14:paraId="12DA0945"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u w:val="single"/>
        </w:rPr>
      </w:pPr>
    </w:p>
    <w:p w14:paraId="51A26280"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r w:rsidRPr="00F03E84">
        <w:rPr>
          <w:rFonts w:ascii="David" w:hAnsi="David" w:cs="David"/>
          <w:sz w:val="22"/>
          <w:szCs w:val="22"/>
        </w:rPr>
        <w:t xml:space="preserve">Email: </w:t>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rPr>
        <w:t xml:space="preserve">Web Site: </w:t>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r w:rsidRPr="00F03E84">
        <w:rPr>
          <w:rFonts w:ascii="David" w:hAnsi="David" w:cs="David"/>
          <w:sz w:val="22"/>
          <w:szCs w:val="22"/>
          <w:u w:val="single"/>
        </w:rPr>
        <w:tab/>
      </w:r>
    </w:p>
    <w:p w14:paraId="5DA99872"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sz w:val="22"/>
          <w:szCs w:val="22"/>
        </w:rPr>
      </w:pPr>
    </w:p>
    <w:p w14:paraId="4E4A4659"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b/>
          <w:bCs/>
          <w:sz w:val="22"/>
          <w:szCs w:val="22"/>
        </w:rPr>
      </w:pPr>
    </w:p>
    <w:p w14:paraId="1279A49E"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b/>
          <w:bCs/>
          <w:sz w:val="22"/>
          <w:szCs w:val="22"/>
        </w:rPr>
      </w:pPr>
    </w:p>
    <w:p w14:paraId="5FAD0488"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b/>
          <w:bCs/>
          <w:sz w:val="22"/>
          <w:szCs w:val="22"/>
        </w:rPr>
      </w:pPr>
    </w:p>
    <w:p w14:paraId="0B93CC05"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b/>
          <w:bCs/>
          <w:sz w:val="22"/>
          <w:szCs w:val="22"/>
        </w:rPr>
      </w:pPr>
    </w:p>
    <w:p w14:paraId="4006A3E6"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b/>
          <w:bCs/>
          <w:sz w:val="22"/>
          <w:szCs w:val="22"/>
        </w:rPr>
      </w:pPr>
    </w:p>
    <w:p w14:paraId="59CA7E5A"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b/>
          <w:bCs/>
          <w:sz w:val="22"/>
          <w:szCs w:val="22"/>
        </w:rPr>
      </w:pPr>
    </w:p>
    <w:p w14:paraId="485E2DB1"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b/>
          <w:bCs/>
          <w:sz w:val="22"/>
          <w:szCs w:val="22"/>
        </w:rPr>
      </w:pPr>
    </w:p>
    <w:p w14:paraId="600BC7D3"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b/>
          <w:bCs/>
          <w:sz w:val="22"/>
          <w:szCs w:val="22"/>
        </w:rPr>
      </w:pPr>
    </w:p>
    <w:p w14:paraId="3EFDD267"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b/>
          <w:bCs/>
          <w:sz w:val="22"/>
          <w:szCs w:val="22"/>
        </w:rPr>
      </w:pPr>
    </w:p>
    <w:p w14:paraId="2A7D90B6"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b/>
          <w:bCs/>
          <w:sz w:val="22"/>
          <w:szCs w:val="22"/>
        </w:rPr>
      </w:pPr>
    </w:p>
    <w:p w14:paraId="5FACDD0F" w14:textId="4957DE5E" w:rsidR="002002F1" w:rsidRPr="00F03E84" w:rsidRDefault="002002F1" w:rsidP="00DC1133">
      <w:pPr>
        <w:overflowPunct w:val="0"/>
        <w:autoSpaceDE w:val="0"/>
        <w:autoSpaceDN w:val="0"/>
        <w:bidi w:val="0"/>
        <w:adjustRightInd w:val="0"/>
        <w:textAlignment w:val="baseline"/>
        <w:rPr>
          <w:rFonts w:ascii="David" w:hAnsi="David" w:cs="David"/>
          <w:b/>
          <w:bCs/>
          <w:sz w:val="22"/>
          <w:szCs w:val="22"/>
        </w:rPr>
      </w:pPr>
    </w:p>
    <w:p w14:paraId="05A960A5" w14:textId="77777777" w:rsidR="002002F1" w:rsidRPr="006F5B70" w:rsidRDefault="002002F1" w:rsidP="006F5B70">
      <w:pPr>
        <w:bidi w:val="0"/>
        <w:rPr>
          <w:b/>
          <w:bCs/>
          <w:u w:val="single"/>
        </w:rPr>
      </w:pPr>
      <w:r w:rsidRPr="006F5B70">
        <w:rPr>
          <w:b/>
          <w:bCs/>
          <w:u w:val="single"/>
        </w:rPr>
        <w:t>Attachment  A</w:t>
      </w:r>
    </w:p>
    <w:p w14:paraId="4DED4566" w14:textId="77777777" w:rsidR="002002F1" w:rsidRPr="00F03E84" w:rsidRDefault="002002F1" w:rsidP="006F5B70">
      <w:pPr>
        <w:overflowPunct w:val="0"/>
        <w:autoSpaceDE w:val="0"/>
        <w:autoSpaceDN w:val="0"/>
        <w:bidi w:val="0"/>
        <w:adjustRightInd w:val="0"/>
        <w:ind w:left="-142" w:hanging="567"/>
        <w:textAlignment w:val="baseline"/>
      </w:pPr>
    </w:p>
    <w:p w14:paraId="228C4162"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rPr>
      </w:pPr>
    </w:p>
    <w:p w14:paraId="79B51295"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rPr>
      </w:pPr>
      <w:r w:rsidRPr="00F03E84">
        <w:rPr>
          <w:rFonts w:ascii="David" w:hAnsi="David" w:cs="David"/>
        </w:rPr>
        <w:t>to the</w:t>
      </w:r>
    </w:p>
    <w:p w14:paraId="3296D0FF"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rPr>
      </w:pPr>
    </w:p>
    <w:p w14:paraId="5EDC8BA5"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b/>
          <w:bCs/>
        </w:rPr>
      </w:pPr>
      <w:r w:rsidRPr="00F03E84">
        <w:rPr>
          <w:rFonts w:ascii="David" w:hAnsi="David" w:cs="David"/>
          <w:b/>
          <w:bCs/>
        </w:rPr>
        <w:t>Industrial Cooperation Undertaking</w:t>
      </w:r>
    </w:p>
    <w:p w14:paraId="4DE61DF2" w14:textId="77777777" w:rsidR="002002F1" w:rsidRPr="006F5B70" w:rsidRDefault="002002F1" w:rsidP="006F5B70">
      <w:pPr>
        <w:overflowPunct w:val="0"/>
        <w:autoSpaceDE w:val="0"/>
        <w:autoSpaceDN w:val="0"/>
        <w:bidi w:val="0"/>
        <w:adjustRightInd w:val="0"/>
        <w:ind w:left="-142" w:hanging="567"/>
        <w:textAlignment w:val="baseline"/>
        <w:rPr>
          <w:rFonts w:ascii="David" w:hAnsi="David" w:cs="David"/>
        </w:rPr>
      </w:pPr>
      <w:r w:rsidRPr="006F5B70">
        <w:rPr>
          <w:rFonts w:ascii="David" w:hAnsi="David" w:cs="David"/>
        </w:rPr>
        <w:t xml:space="preserve"> </w:t>
      </w:r>
    </w:p>
    <w:p w14:paraId="1017A110" w14:textId="77777777" w:rsidR="002002F1" w:rsidRPr="00F03E84" w:rsidRDefault="002002F1" w:rsidP="006F5B70">
      <w:pPr>
        <w:overflowPunct w:val="0"/>
        <w:autoSpaceDE w:val="0"/>
        <w:autoSpaceDN w:val="0"/>
        <w:bidi w:val="0"/>
        <w:adjustRightInd w:val="0"/>
        <w:ind w:left="-142" w:hanging="567"/>
        <w:textAlignment w:val="baseline"/>
        <w:rPr>
          <w:rFonts w:ascii="David" w:hAnsi="David" w:cs="David"/>
        </w:rPr>
      </w:pPr>
      <w:r w:rsidRPr="00F03E84">
        <w:rPr>
          <w:rFonts w:ascii="David" w:hAnsi="David" w:cs="David"/>
        </w:rPr>
        <w:t>Related to Tender/RFP No. ………………………………</w:t>
      </w:r>
    </w:p>
    <w:p w14:paraId="758A959C" w14:textId="77777777" w:rsidR="002002F1" w:rsidRPr="00F03E84" w:rsidRDefault="002002F1" w:rsidP="006F5B70">
      <w:pPr>
        <w:overflowPunct w:val="0"/>
        <w:autoSpaceDE w:val="0"/>
        <w:autoSpaceDN w:val="0"/>
        <w:bidi w:val="0"/>
        <w:adjustRightInd w:val="0"/>
        <w:ind w:left="-142" w:hanging="567"/>
        <w:textAlignment w:val="baseline"/>
        <w:rPr>
          <w:rFonts w:ascii="David" w:hAnsi="David" w:cs="David"/>
        </w:rPr>
      </w:pPr>
    </w:p>
    <w:p w14:paraId="609A87B8" w14:textId="77777777" w:rsidR="002002F1" w:rsidRPr="00F03E84" w:rsidRDefault="002002F1" w:rsidP="006F5B70">
      <w:pPr>
        <w:overflowPunct w:val="0"/>
        <w:autoSpaceDE w:val="0"/>
        <w:autoSpaceDN w:val="0"/>
        <w:bidi w:val="0"/>
        <w:adjustRightInd w:val="0"/>
        <w:ind w:left="-142" w:hanging="567"/>
        <w:textAlignment w:val="baseline"/>
        <w:rPr>
          <w:rFonts w:ascii="David" w:hAnsi="David" w:cs="David"/>
        </w:rPr>
      </w:pPr>
      <w:r w:rsidRPr="00F03E84">
        <w:rPr>
          <w:rFonts w:ascii="David" w:hAnsi="David" w:cs="David"/>
        </w:rPr>
        <w:t>Issued by .....................……………………………………… Dated ……………………….</w:t>
      </w:r>
    </w:p>
    <w:p w14:paraId="23557609"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rPr>
      </w:pPr>
    </w:p>
    <w:p w14:paraId="209E0918"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rPr>
      </w:pPr>
      <w:r w:rsidRPr="00F03E84">
        <w:rPr>
          <w:rFonts w:ascii="David" w:hAnsi="David" w:cs="David"/>
        </w:rPr>
        <w:t>Pursuant to clause 11(a) of the a.m.</w:t>
      </w:r>
      <w:r w:rsidRPr="00F03E84">
        <w:rPr>
          <w:rFonts w:ascii="David" w:hAnsi="David" w:cs="David"/>
          <w:b/>
          <w:bCs/>
        </w:rPr>
        <w:t xml:space="preserve"> </w:t>
      </w:r>
      <w:r w:rsidRPr="00F03E84">
        <w:rPr>
          <w:rFonts w:ascii="David" w:hAnsi="David" w:cs="David"/>
        </w:rPr>
        <w:t>document, we (full company name) ………………… ……………..…….……..……………………………,  hereby submit our Fulfillment Program, that will serve as our initial draft, aimed at the satisfaction of our a.m. undertaking, as follows:</w:t>
      </w:r>
    </w:p>
    <w:p w14:paraId="69CF9EAE"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rPr>
      </w:pPr>
    </w:p>
    <w:p w14:paraId="5D07658E" w14:textId="77777777" w:rsidR="002002F1" w:rsidRPr="00F03E84" w:rsidRDefault="002002F1" w:rsidP="0055404E">
      <w:pPr>
        <w:numPr>
          <w:ilvl w:val="0"/>
          <w:numId w:val="7"/>
        </w:numPr>
        <w:overflowPunct w:val="0"/>
        <w:autoSpaceDE w:val="0"/>
        <w:autoSpaceDN w:val="0"/>
        <w:bidi w:val="0"/>
        <w:adjustRightInd w:val="0"/>
        <w:spacing w:line="360" w:lineRule="auto"/>
        <w:ind w:left="-142" w:hanging="567"/>
        <w:textAlignment w:val="baseline"/>
        <w:rPr>
          <w:rFonts w:ascii="David" w:hAnsi="David" w:cs="David"/>
        </w:rPr>
      </w:pPr>
      <w:r w:rsidRPr="00F03E84">
        <w:rPr>
          <w:rFonts w:ascii="David" w:hAnsi="David" w:cs="David"/>
        </w:rPr>
        <w:t>In accordance with clause 3 of our undertaking, our fulfillment activities will be in the fields of one or more of the following Industrial Cooperation Categories:</w:t>
      </w:r>
    </w:p>
    <w:p w14:paraId="7FCFEB73" w14:textId="77777777" w:rsidR="002002F1" w:rsidRPr="00F03E84" w:rsidRDefault="002002F1" w:rsidP="002002F1">
      <w:pPr>
        <w:overflowPunct w:val="0"/>
        <w:autoSpaceDE w:val="0"/>
        <w:autoSpaceDN w:val="0"/>
        <w:bidi w:val="0"/>
        <w:adjustRightInd w:val="0"/>
        <w:ind w:left="-142" w:hanging="567"/>
        <w:jc w:val="left"/>
        <w:textAlignment w:val="baseline"/>
        <w:rPr>
          <w:rFonts w:ascii="David" w:hAnsi="David" w:cs="David"/>
        </w:rPr>
      </w:pPr>
    </w:p>
    <w:p w14:paraId="66888613" w14:textId="77777777" w:rsidR="002002F1" w:rsidRPr="00F03E84" w:rsidRDefault="002002F1" w:rsidP="002002F1">
      <w:pPr>
        <w:overflowPunct w:val="0"/>
        <w:autoSpaceDE w:val="0"/>
        <w:autoSpaceDN w:val="0"/>
        <w:bidi w:val="0"/>
        <w:adjustRightInd w:val="0"/>
        <w:ind w:left="-142" w:hanging="567"/>
        <w:jc w:val="left"/>
        <w:textAlignment w:val="baseline"/>
        <w:rPr>
          <w:rFonts w:ascii="David" w:hAnsi="David" w:cs="David"/>
        </w:rPr>
      </w:pPr>
    </w:p>
    <w:tbl>
      <w:tblPr>
        <w:tblW w:w="10080" w:type="dxa"/>
        <w:tblInd w:w="-12" w:type="dxa"/>
        <w:tblLook w:val="01E0" w:firstRow="1" w:lastRow="1" w:firstColumn="1" w:lastColumn="1" w:noHBand="0" w:noVBand="0"/>
      </w:tblPr>
      <w:tblGrid>
        <w:gridCol w:w="4080"/>
        <w:gridCol w:w="6000"/>
      </w:tblGrid>
      <w:tr w:rsidR="002002F1" w:rsidRPr="00F03E84" w14:paraId="528F92BB" w14:textId="77777777" w:rsidTr="004E403E">
        <w:tc>
          <w:tcPr>
            <w:tcW w:w="4080" w:type="dxa"/>
          </w:tcPr>
          <w:p w14:paraId="1E8C64F1" w14:textId="77777777" w:rsidR="002002F1" w:rsidRPr="00F03E84" w:rsidRDefault="002002F1" w:rsidP="0055404E">
            <w:pPr>
              <w:numPr>
                <w:ilvl w:val="0"/>
                <w:numId w:val="8"/>
              </w:numPr>
              <w:tabs>
                <w:tab w:val="num" w:pos="1080"/>
              </w:tabs>
              <w:overflowPunct w:val="0"/>
              <w:autoSpaceDE w:val="0"/>
              <w:autoSpaceDN w:val="0"/>
              <w:bidi w:val="0"/>
              <w:adjustRightInd w:val="0"/>
              <w:spacing w:line="360" w:lineRule="auto"/>
              <w:ind w:left="-142" w:hanging="567"/>
              <w:jc w:val="left"/>
              <w:textAlignment w:val="baseline"/>
              <w:rPr>
                <w:rFonts w:ascii="David" w:hAnsi="David" w:cs="David"/>
              </w:rPr>
            </w:pPr>
            <w:r w:rsidRPr="00F03E84">
              <w:rPr>
                <w:rFonts w:ascii="David" w:hAnsi="David" w:cs="David"/>
              </w:rPr>
              <w:t>Local Subcontracting</w:t>
            </w:r>
          </w:p>
          <w:p w14:paraId="0B092375" w14:textId="77777777" w:rsidR="002002F1" w:rsidRPr="00F03E84" w:rsidRDefault="002002F1" w:rsidP="004E403E">
            <w:pPr>
              <w:overflowPunct w:val="0"/>
              <w:autoSpaceDE w:val="0"/>
              <w:autoSpaceDN w:val="0"/>
              <w:bidi w:val="0"/>
              <w:adjustRightInd w:val="0"/>
              <w:ind w:left="-142" w:hanging="567"/>
              <w:jc w:val="left"/>
              <w:textAlignment w:val="baseline"/>
              <w:rPr>
                <w:rFonts w:ascii="David" w:hAnsi="David" w:cs="David"/>
              </w:rPr>
            </w:pPr>
          </w:p>
          <w:p w14:paraId="78A1F1ED" w14:textId="77777777" w:rsidR="002002F1" w:rsidRPr="00F03E84" w:rsidRDefault="002002F1" w:rsidP="0055404E">
            <w:pPr>
              <w:numPr>
                <w:ilvl w:val="0"/>
                <w:numId w:val="8"/>
              </w:numPr>
              <w:tabs>
                <w:tab w:val="num" w:pos="1080"/>
              </w:tabs>
              <w:overflowPunct w:val="0"/>
              <w:autoSpaceDE w:val="0"/>
              <w:autoSpaceDN w:val="0"/>
              <w:bidi w:val="0"/>
              <w:adjustRightInd w:val="0"/>
              <w:spacing w:line="360" w:lineRule="auto"/>
              <w:ind w:left="-142" w:hanging="567"/>
              <w:jc w:val="left"/>
              <w:textAlignment w:val="baseline"/>
              <w:rPr>
                <w:rFonts w:ascii="David" w:hAnsi="David" w:cs="David"/>
              </w:rPr>
            </w:pPr>
            <w:r w:rsidRPr="00F03E84">
              <w:rPr>
                <w:rFonts w:ascii="David" w:hAnsi="David" w:cs="David"/>
              </w:rPr>
              <w:t>Investments</w:t>
            </w:r>
          </w:p>
          <w:p w14:paraId="77CB1AAA" w14:textId="77777777" w:rsidR="002002F1" w:rsidRPr="00F03E84" w:rsidRDefault="002002F1" w:rsidP="004E403E">
            <w:pPr>
              <w:overflowPunct w:val="0"/>
              <w:autoSpaceDE w:val="0"/>
              <w:autoSpaceDN w:val="0"/>
              <w:bidi w:val="0"/>
              <w:adjustRightInd w:val="0"/>
              <w:ind w:left="-142" w:hanging="567"/>
              <w:jc w:val="left"/>
              <w:textAlignment w:val="baseline"/>
              <w:rPr>
                <w:rFonts w:ascii="David" w:hAnsi="David" w:cs="David"/>
              </w:rPr>
            </w:pPr>
          </w:p>
          <w:p w14:paraId="45CAD87B" w14:textId="77777777" w:rsidR="002002F1" w:rsidRPr="00F03E84" w:rsidRDefault="002002F1" w:rsidP="0055404E">
            <w:pPr>
              <w:numPr>
                <w:ilvl w:val="0"/>
                <w:numId w:val="8"/>
              </w:numPr>
              <w:tabs>
                <w:tab w:val="num" w:pos="1080"/>
              </w:tabs>
              <w:overflowPunct w:val="0"/>
              <w:autoSpaceDE w:val="0"/>
              <w:autoSpaceDN w:val="0"/>
              <w:bidi w:val="0"/>
              <w:adjustRightInd w:val="0"/>
              <w:spacing w:line="360" w:lineRule="auto"/>
              <w:ind w:left="-142" w:hanging="567"/>
              <w:jc w:val="left"/>
              <w:textAlignment w:val="baseline"/>
              <w:rPr>
                <w:rFonts w:ascii="David" w:hAnsi="David" w:cs="David"/>
              </w:rPr>
            </w:pPr>
            <w:r w:rsidRPr="00F03E84">
              <w:rPr>
                <w:rFonts w:ascii="David" w:hAnsi="David" w:cs="David"/>
              </w:rPr>
              <w:t>Know-How transfer</w:t>
            </w:r>
          </w:p>
        </w:tc>
        <w:tc>
          <w:tcPr>
            <w:tcW w:w="6000" w:type="dxa"/>
          </w:tcPr>
          <w:p w14:paraId="11DFAFBE" w14:textId="77777777" w:rsidR="002002F1" w:rsidRPr="00F03E84" w:rsidRDefault="002002F1" w:rsidP="0055404E">
            <w:pPr>
              <w:numPr>
                <w:ilvl w:val="0"/>
                <w:numId w:val="8"/>
              </w:numPr>
              <w:tabs>
                <w:tab w:val="num" w:pos="473"/>
              </w:tabs>
              <w:overflowPunct w:val="0"/>
              <w:autoSpaceDE w:val="0"/>
              <w:autoSpaceDN w:val="0"/>
              <w:bidi w:val="0"/>
              <w:adjustRightInd w:val="0"/>
              <w:spacing w:line="360" w:lineRule="auto"/>
              <w:ind w:left="-142" w:hanging="567"/>
              <w:jc w:val="left"/>
              <w:textAlignment w:val="baseline"/>
              <w:rPr>
                <w:rFonts w:ascii="David" w:hAnsi="David" w:cs="David"/>
              </w:rPr>
            </w:pPr>
            <w:r w:rsidRPr="00F03E84">
              <w:rPr>
                <w:rFonts w:ascii="David" w:hAnsi="David" w:cs="David"/>
              </w:rPr>
              <w:t>R&amp;D Orders</w:t>
            </w:r>
          </w:p>
          <w:p w14:paraId="4D65C352" w14:textId="77777777" w:rsidR="002002F1" w:rsidRPr="00F03E84" w:rsidRDefault="002002F1" w:rsidP="004E403E">
            <w:pPr>
              <w:overflowPunct w:val="0"/>
              <w:autoSpaceDE w:val="0"/>
              <w:autoSpaceDN w:val="0"/>
              <w:bidi w:val="0"/>
              <w:adjustRightInd w:val="0"/>
              <w:ind w:left="-142" w:hanging="567"/>
              <w:jc w:val="left"/>
              <w:textAlignment w:val="baseline"/>
              <w:rPr>
                <w:rFonts w:ascii="David" w:hAnsi="David" w:cs="David"/>
              </w:rPr>
            </w:pPr>
          </w:p>
          <w:p w14:paraId="5402FC93" w14:textId="77777777" w:rsidR="002002F1" w:rsidRPr="00F03E84" w:rsidRDefault="002002F1" w:rsidP="0055404E">
            <w:pPr>
              <w:numPr>
                <w:ilvl w:val="0"/>
                <w:numId w:val="8"/>
              </w:numPr>
              <w:tabs>
                <w:tab w:val="num" w:pos="473"/>
              </w:tabs>
              <w:overflowPunct w:val="0"/>
              <w:autoSpaceDE w:val="0"/>
              <w:autoSpaceDN w:val="0"/>
              <w:bidi w:val="0"/>
              <w:adjustRightInd w:val="0"/>
              <w:spacing w:line="360" w:lineRule="auto"/>
              <w:ind w:left="-142" w:hanging="567"/>
              <w:jc w:val="left"/>
              <w:textAlignment w:val="baseline"/>
              <w:rPr>
                <w:rFonts w:ascii="David" w:hAnsi="David" w:cs="David"/>
              </w:rPr>
            </w:pPr>
            <w:r w:rsidRPr="00F03E84">
              <w:rPr>
                <w:rFonts w:ascii="David" w:hAnsi="David" w:cs="David"/>
              </w:rPr>
              <w:t>Acquisition of Israeli Products, Work or Services</w:t>
            </w:r>
          </w:p>
          <w:p w14:paraId="11A080CD" w14:textId="77777777" w:rsidR="002002F1" w:rsidRPr="00F03E84" w:rsidRDefault="002002F1" w:rsidP="004E403E">
            <w:pPr>
              <w:overflowPunct w:val="0"/>
              <w:autoSpaceDE w:val="0"/>
              <w:autoSpaceDN w:val="0"/>
              <w:bidi w:val="0"/>
              <w:adjustRightInd w:val="0"/>
              <w:ind w:left="-142" w:hanging="567"/>
              <w:jc w:val="left"/>
              <w:textAlignment w:val="baseline"/>
              <w:rPr>
                <w:rFonts w:ascii="David" w:hAnsi="David" w:cs="David"/>
              </w:rPr>
            </w:pPr>
          </w:p>
          <w:p w14:paraId="5579F371" w14:textId="77777777" w:rsidR="002002F1" w:rsidRPr="00F03E84" w:rsidRDefault="002002F1" w:rsidP="0055404E">
            <w:pPr>
              <w:numPr>
                <w:ilvl w:val="0"/>
                <w:numId w:val="8"/>
              </w:numPr>
              <w:tabs>
                <w:tab w:val="num" w:pos="473"/>
              </w:tabs>
              <w:overflowPunct w:val="0"/>
              <w:autoSpaceDE w:val="0"/>
              <w:autoSpaceDN w:val="0"/>
              <w:bidi w:val="0"/>
              <w:adjustRightInd w:val="0"/>
              <w:spacing w:line="360" w:lineRule="auto"/>
              <w:ind w:left="-142" w:hanging="567"/>
              <w:jc w:val="left"/>
              <w:textAlignment w:val="baseline"/>
              <w:rPr>
                <w:rFonts w:ascii="David" w:hAnsi="David" w:cs="David"/>
              </w:rPr>
            </w:pPr>
            <w:r w:rsidRPr="00F03E84">
              <w:rPr>
                <w:rFonts w:ascii="David" w:hAnsi="David" w:cs="David"/>
              </w:rPr>
              <w:t>Other ….…………………………………..</w:t>
            </w:r>
          </w:p>
          <w:p w14:paraId="427D0E04" w14:textId="77777777" w:rsidR="002002F1" w:rsidRPr="00F03E84" w:rsidRDefault="002002F1" w:rsidP="004E403E">
            <w:pPr>
              <w:overflowPunct w:val="0"/>
              <w:autoSpaceDE w:val="0"/>
              <w:autoSpaceDN w:val="0"/>
              <w:bidi w:val="0"/>
              <w:adjustRightInd w:val="0"/>
              <w:ind w:left="-142" w:hanging="567"/>
              <w:jc w:val="left"/>
              <w:textAlignment w:val="baseline"/>
              <w:rPr>
                <w:rFonts w:ascii="David" w:hAnsi="David" w:cs="David"/>
              </w:rPr>
            </w:pPr>
          </w:p>
        </w:tc>
      </w:tr>
    </w:tbl>
    <w:p w14:paraId="68FD039F" w14:textId="77777777" w:rsidR="002002F1" w:rsidRPr="00F03E84" w:rsidRDefault="002002F1" w:rsidP="0055404E">
      <w:pPr>
        <w:numPr>
          <w:ilvl w:val="0"/>
          <w:numId w:val="7"/>
        </w:numPr>
        <w:tabs>
          <w:tab w:val="num" w:pos="360"/>
        </w:tabs>
        <w:overflowPunct w:val="0"/>
        <w:autoSpaceDE w:val="0"/>
        <w:autoSpaceDN w:val="0"/>
        <w:bidi w:val="0"/>
        <w:adjustRightInd w:val="0"/>
        <w:spacing w:line="360" w:lineRule="auto"/>
        <w:ind w:left="-142" w:hanging="567"/>
        <w:jc w:val="left"/>
        <w:textAlignment w:val="baseline"/>
        <w:rPr>
          <w:rFonts w:ascii="David" w:hAnsi="David" w:cs="David"/>
        </w:rPr>
      </w:pPr>
      <w:r w:rsidRPr="00F03E84">
        <w:rPr>
          <w:rFonts w:ascii="David" w:hAnsi="David" w:cs="David"/>
        </w:rPr>
        <w:t>Anticipated / Approximate dates of  the following mile stones implementation:</w:t>
      </w:r>
    </w:p>
    <w:p w14:paraId="4D80D5FC" w14:textId="77777777" w:rsidR="002002F1" w:rsidRPr="00F03E84" w:rsidRDefault="002002F1" w:rsidP="0055404E">
      <w:pPr>
        <w:numPr>
          <w:ilvl w:val="1"/>
          <w:numId w:val="7"/>
        </w:numPr>
        <w:tabs>
          <w:tab w:val="num" w:pos="600"/>
        </w:tabs>
        <w:overflowPunct w:val="0"/>
        <w:autoSpaceDE w:val="0"/>
        <w:autoSpaceDN w:val="0"/>
        <w:bidi w:val="0"/>
        <w:adjustRightInd w:val="0"/>
        <w:spacing w:line="360" w:lineRule="auto"/>
        <w:ind w:left="-142" w:hanging="567"/>
        <w:jc w:val="left"/>
        <w:textAlignment w:val="baseline"/>
        <w:rPr>
          <w:rFonts w:ascii="David" w:hAnsi="David" w:cs="David"/>
        </w:rPr>
      </w:pPr>
      <w:r w:rsidRPr="00F03E84">
        <w:rPr>
          <w:rFonts w:ascii="David" w:hAnsi="David" w:cs="David"/>
        </w:rPr>
        <w:t>Conducting an Israeli industry survey:  …………………………………….</w:t>
      </w:r>
    </w:p>
    <w:p w14:paraId="629DFB9D" w14:textId="77777777" w:rsidR="002002F1" w:rsidRPr="00F03E84" w:rsidRDefault="002002F1" w:rsidP="0055404E">
      <w:pPr>
        <w:numPr>
          <w:ilvl w:val="1"/>
          <w:numId w:val="7"/>
        </w:numPr>
        <w:tabs>
          <w:tab w:val="num" w:pos="600"/>
        </w:tabs>
        <w:overflowPunct w:val="0"/>
        <w:autoSpaceDE w:val="0"/>
        <w:autoSpaceDN w:val="0"/>
        <w:bidi w:val="0"/>
        <w:adjustRightInd w:val="0"/>
        <w:spacing w:line="360" w:lineRule="auto"/>
        <w:ind w:left="-142" w:hanging="567"/>
        <w:jc w:val="left"/>
        <w:textAlignment w:val="baseline"/>
        <w:rPr>
          <w:rFonts w:ascii="David" w:hAnsi="David" w:cs="David"/>
        </w:rPr>
      </w:pPr>
      <w:r w:rsidRPr="00F03E84">
        <w:rPr>
          <w:rFonts w:ascii="David" w:hAnsi="David" w:cs="David"/>
        </w:rPr>
        <w:t>Projects and partners selection: …………………………..………………..</w:t>
      </w:r>
    </w:p>
    <w:p w14:paraId="61CA926C" w14:textId="77777777" w:rsidR="002002F1" w:rsidRPr="00F03E84" w:rsidRDefault="002002F1" w:rsidP="0055404E">
      <w:pPr>
        <w:numPr>
          <w:ilvl w:val="1"/>
          <w:numId w:val="7"/>
        </w:numPr>
        <w:tabs>
          <w:tab w:val="num" w:pos="600"/>
        </w:tabs>
        <w:overflowPunct w:val="0"/>
        <w:autoSpaceDE w:val="0"/>
        <w:autoSpaceDN w:val="0"/>
        <w:bidi w:val="0"/>
        <w:adjustRightInd w:val="0"/>
        <w:spacing w:line="360" w:lineRule="auto"/>
        <w:ind w:left="-142" w:hanging="567"/>
        <w:jc w:val="left"/>
        <w:textAlignment w:val="baseline"/>
        <w:rPr>
          <w:rFonts w:ascii="David" w:hAnsi="David" w:cs="David"/>
        </w:rPr>
      </w:pPr>
      <w:r w:rsidRPr="00F03E84">
        <w:rPr>
          <w:rFonts w:ascii="David" w:hAnsi="David" w:cs="David"/>
        </w:rPr>
        <w:t>Starting date of IC activities implementation: ……………………………...</w:t>
      </w:r>
    </w:p>
    <w:p w14:paraId="336011A7" w14:textId="77777777" w:rsidR="002002F1" w:rsidRPr="00F03E84" w:rsidRDefault="002002F1" w:rsidP="0055404E">
      <w:pPr>
        <w:numPr>
          <w:ilvl w:val="1"/>
          <w:numId w:val="7"/>
        </w:numPr>
        <w:tabs>
          <w:tab w:val="num" w:pos="600"/>
        </w:tabs>
        <w:overflowPunct w:val="0"/>
        <w:autoSpaceDE w:val="0"/>
        <w:autoSpaceDN w:val="0"/>
        <w:bidi w:val="0"/>
        <w:adjustRightInd w:val="0"/>
        <w:spacing w:line="360" w:lineRule="auto"/>
        <w:ind w:left="-142" w:hanging="567"/>
        <w:jc w:val="left"/>
        <w:textAlignment w:val="baseline"/>
        <w:rPr>
          <w:rFonts w:ascii="David" w:hAnsi="David" w:cs="David"/>
        </w:rPr>
      </w:pPr>
      <w:r w:rsidRPr="00F03E84">
        <w:rPr>
          <w:rFonts w:ascii="David" w:hAnsi="David" w:cs="David"/>
        </w:rPr>
        <w:t>Full program accomplishment:  ……………………………………………..</w:t>
      </w:r>
    </w:p>
    <w:p w14:paraId="0791F409" w14:textId="77777777" w:rsidR="002002F1" w:rsidRPr="00F03E84" w:rsidRDefault="002002F1" w:rsidP="0055404E">
      <w:pPr>
        <w:numPr>
          <w:ilvl w:val="0"/>
          <w:numId w:val="7"/>
        </w:numPr>
        <w:tabs>
          <w:tab w:val="num" w:pos="360"/>
        </w:tabs>
        <w:overflowPunct w:val="0"/>
        <w:autoSpaceDE w:val="0"/>
        <w:autoSpaceDN w:val="0"/>
        <w:bidi w:val="0"/>
        <w:adjustRightInd w:val="0"/>
        <w:spacing w:line="360" w:lineRule="auto"/>
        <w:ind w:left="-142" w:hanging="567"/>
        <w:jc w:val="left"/>
        <w:textAlignment w:val="baseline"/>
        <w:rPr>
          <w:rFonts w:ascii="David" w:hAnsi="David" w:cs="David"/>
        </w:rPr>
      </w:pPr>
      <w:r w:rsidRPr="00F03E84">
        <w:rPr>
          <w:rFonts w:ascii="David" w:hAnsi="David" w:cs="David"/>
        </w:rPr>
        <w:t>Following is our prospective Fulfillment Program.</w:t>
      </w:r>
    </w:p>
    <w:p w14:paraId="054BB1E0" w14:textId="77777777" w:rsidR="002002F1" w:rsidRPr="00F03E84" w:rsidRDefault="002002F1" w:rsidP="002002F1">
      <w:pPr>
        <w:overflowPunct w:val="0"/>
        <w:autoSpaceDE w:val="0"/>
        <w:autoSpaceDN w:val="0"/>
        <w:bidi w:val="0"/>
        <w:adjustRightInd w:val="0"/>
        <w:ind w:left="-142" w:hanging="567"/>
        <w:jc w:val="left"/>
        <w:textAlignment w:val="baseline"/>
        <w:rPr>
          <w:rFonts w:ascii="David" w:hAnsi="David" w:cs="David"/>
        </w:rPr>
      </w:pPr>
    </w:p>
    <w:tbl>
      <w:tblPr>
        <w:tblW w:w="11040" w:type="dxa"/>
        <w:tblInd w:w="-6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395"/>
        <w:gridCol w:w="1765"/>
        <w:gridCol w:w="1040"/>
        <w:gridCol w:w="1080"/>
        <w:gridCol w:w="2040"/>
        <w:gridCol w:w="1515"/>
        <w:gridCol w:w="2205"/>
      </w:tblGrid>
      <w:tr w:rsidR="002002F1" w:rsidRPr="00F03E84" w14:paraId="04681021" w14:textId="77777777" w:rsidTr="004E403E">
        <w:trPr>
          <w:trHeight w:val="741"/>
        </w:trPr>
        <w:tc>
          <w:tcPr>
            <w:tcW w:w="1395" w:type="dxa"/>
            <w:vMerge w:val="restart"/>
            <w:tcBorders>
              <w:top w:val="double" w:sz="4" w:space="0" w:color="auto"/>
              <w:left w:val="double" w:sz="4" w:space="0" w:color="auto"/>
              <w:bottom w:val="single" w:sz="4" w:space="0" w:color="auto"/>
              <w:right w:val="single" w:sz="4" w:space="0" w:color="auto"/>
            </w:tcBorders>
            <w:vAlign w:val="center"/>
          </w:tcPr>
          <w:p w14:paraId="43F37F1E" w14:textId="77777777" w:rsidR="002002F1" w:rsidRPr="00F03E84" w:rsidRDefault="002002F1" w:rsidP="004E403E">
            <w:pPr>
              <w:overflowPunct w:val="0"/>
              <w:autoSpaceDE w:val="0"/>
              <w:autoSpaceDN w:val="0"/>
              <w:bidi w:val="0"/>
              <w:adjustRightInd w:val="0"/>
              <w:ind w:left="-142" w:hanging="567"/>
              <w:jc w:val="left"/>
              <w:textAlignment w:val="baseline"/>
              <w:rPr>
                <w:rFonts w:ascii="David" w:hAnsi="David" w:cs="David"/>
                <w:b/>
                <w:bCs/>
                <w:sz w:val="20"/>
              </w:rPr>
            </w:pPr>
            <w:r w:rsidRPr="00F03E84">
              <w:rPr>
                <w:rFonts w:ascii="David" w:hAnsi="David" w:cs="David"/>
                <w:b/>
                <w:bCs/>
                <w:sz w:val="20"/>
              </w:rPr>
              <w:t xml:space="preserve">Industrial Cooperation Category </w:t>
            </w:r>
          </w:p>
        </w:tc>
        <w:tc>
          <w:tcPr>
            <w:tcW w:w="1765" w:type="dxa"/>
            <w:vMerge w:val="restart"/>
            <w:tcBorders>
              <w:top w:val="double" w:sz="4" w:space="0" w:color="auto"/>
              <w:left w:val="single" w:sz="4" w:space="0" w:color="auto"/>
              <w:bottom w:val="single" w:sz="4" w:space="0" w:color="auto"/>
              <w:right w:val="single" w:sz="4" w:space="0" w:color="auto"/>
            </w:tcBorders>
            <w:vAlign w:val="center"/>
          </w:tcPr>
          <w:p w14:paraId="6F608A32" w14:textId="77777777" w:rsidR="002002F1" w:rsidRPr="00F03E84" w:rsidRDefault="002002F1" w:rsidP="004E403E">
            <w:pPr>
              <w:overflowPunct w:val="0"/>
              <w:autoSpaceDE w:val="0"/>
              <w:autoSpaceDN w:val="0"/>
              <w:bidi w:val="0"/>
              <w:adjustRightInd w:val="0"/>
              <w:ind w:left="-142" w:hanging="567"/>
              <w:jc w:val="left"/>
              <w:textAlignment w:val="baseline"/>
              <w:rPr>
                <w:rFonts w:ascii="David" w:hAnsi="David" w:cs="David"/>
                <w:b/>
                <w:bCs/>
                <w:sz w:val="20"/>
              </w:rPr>
            </w:pPr>
            <w:r w:rsidRPr="00F03E84">
              <w:rPr>
                <w:rFonts w:ascii="David" w:hAnsi="David" w:cs="David"/>
                <w:b/>
                <w:bCs/>
                <w:sz w:val="20"/>
              </w:rPr>
              <w:t>Transaction Description</w:t>
            </w:r>
          </w:p>
        </w:tc>
        <w:tc>
          <w:tcPr>
            <w:tcW w:w="2120" w:type="dxa"/>
            <w:gridSpan w:val="2"/>
            <w:tcBorders>
              <w:top w:val="double" w:sz="4" w:space="0" w:color="auto"/>
              <w:left w:val="single" w:sz="4" w:space="0" w:color="auto"/>
              <w:bottom w:val="single" w:sz="4" w:space="0" w:color="auto"/>
              <w:right w:val="single" w:sz="4" w:space="0" w:color="auto"/>
            </w:tcBorders>
            <w:vAlign w:val="center"/>
          </w:tcPr>
          <w:p w14:paraId="65A29A5F" w14:textId="77777777" w:rsidR="002002F1" w:rsidRPr="00F03E84" w:rsidRDefault="002002F1" w:rsidP="004E403E">
            <w:pPr>
              <w:overflowPunct w:val="0"/>
              <w:autoSpaceDE w:val="0"/>
              <w:autoSpaceDN w:val="0"/>
              <w:bidi w:val="0"/>
              <w:adjustRightInd w:val="0"/>
              <w:ind w:left="-142" w:hanging="567"/>
              <w:jc w:val="left"/>
              <w:textAlignment w:val="baseline"/>
              <w:rPr>
                <w:rFonts w:ascii="David" w:hAnsi="David" w:cs="David"/>
                <w:b/>
                <w:bCs/>
                <w:sz w:val="20"/>
              </w:rPr>
            </w:pPr>
            <w:r w:rsidRPr="00F03E84">
              <w:rPr>
                <w:rFonts w:ascii="David" w:hAnsi="David" w:cs="David"/>
                <w:b/>
                <w:bCs/>
                <w:sz w:val="20"/>
              </w:rPr>
              <w:t xml:space="preserve">Estimated Timeframe </w:t>
            </w:r>
          </w:p>
        </w:tc>
        <w:tc>
          <w:tcPr>
            <w:tcW w:w="2040" w:type="dxa"/>
            <w:vMerge w:val="restart"/>
            <w:tcBorders>
              <w:top w:val="double" w:sz="4" w:space="0" w:color="auto"/>
              <w:left w:val="single" w:sz="4" w:space="0" w:color="auto"/>
              <w:bottom w:val="single" w:sz="4" w:space="0" w:color="auto"/>
              <w:right w:val="single" w:sz="4" w:space="0" w:color="auto"/>
            </w:tcBorders>
            <w:vAlign w:val="center"/>
          </w:tcPr>
          <w:p w14:paraId="2A09123E" w14:textId="77777777" w:rsidR="002002F1" w:rsidRPr="00F03E84" w:rsidRDefault="002002F1" w:rsidP="004E403E">
            <w:pPr>
              <w:overflowPunct w:val="0"/>
              <w:autoSpaceDE w:val="0"/>
              <w:autoSpaceDN w:val="0"/>
              <w:bidi w:val="0"/>
              <w:adjustRightInd w:val="0"/>
              <w:ind w:left="-142" w:hanging="567"/>
              <w:jc w:val="left"/>
              <w:textAlignment w:val="baseline"/>
              <w:rPr>
                <w:rFonts w:ascii="David" w:hAnsi="David" w:cs="David"/>
                <w:b/>
                <w:bCs/>
                <w:sz w:val="20"/>
              </w:rPr>
            </w:pPr>
            <w:r w:rsidRPr="00F03E84">
              <w:rPr>
                <w:rFonts w:ascii="David" w:hAnsi="David" w:cs="David"/>
                <w:b/>
                <w:bCs/>
                <w:sz w:val="20"/>
              </w:rPr>
              <w:t>Names of Israeli Entities Involved</w:t>
            </w:r>
          </w:p>
        </w:tc>
        <w:tc>
          <w:tcPr>
            <w:tcW w:w="1515" w:type="dxa"/>
            <w:vMerge w:val="restart"/>
            <w:tcBorders>
              <w:top w:val="double" w:sz="4" w:space="0" w:color="auto"/>
              <w:left w:val="single" w:sz="4" w:space="0" w:color="auto"/>
              <w:bottom w:val="single" w:sz="4" w:space="0" w:color="auto"/>
              <w:right w:val="single" w:sz="4" w:space="0" w:color="auto"/>
            </w:tcBorders>
            <w:vAlign w:val="center"/>
          </w:tcPr>
          <w:p w14:paraId="390DA54C" w14:textId="77777777" w:rsidR="002002F1" w:rsidRPr="00F03E84" w:rsidRDefault="002002F1" w:rsidP="004E403E">
            <w:pPr>
              <w:overflowPunct w:val="0"/>
              <w:autoSpaceDE w:val="0"/>
              <w:autoSpaceDN w:val="0"/>
              <w:bidi w:val="0"/>
              <w:adjustRightInd w:val="0"/>
              <w:ind w:left="-142" w:hanging="567"/>
              <w:jc w:val="left"/>
              <w:textAlignment w:val="baseline"/>
              <w:rPr>
                <w:rFonts w:ascii="David" w:hAnsi="David" w:cs="David"/>
                <w:b/>
                <w:bCs/>
                <w:sz w:val="20"/>
              </w:rPr>
            </w:pPr>
            <w:r w:rsidRPr="00F03E84">
              <w:rPr>
                <w:rFonts w:ascii="David" w:hAnsi="David" w:cs="David"/>
                <w:b/>
                <w:bCs/>
                <w:sz w:val="20"/>
              </w:rPr>
              <w:t>Transaction Value</w:t>
            </w:r>
          </w:p>
        </w:tc>
        <w:tc>
          <w:tcPr>
            <w:tcW w:w="2205" w:type="dxa"/>
            <w:vMerge w:val="restart"/>
            <w:tcBorders>
              <w:top w:val="double" w:sz="4" w:space="0" w:color="auto"/>
              <w:left w:val="single" w:sz="4" w:space="0" w:color="auto"/>
              <w:bottom w:val="single" w:sz="4" w:space="0" w:color="auto"/>
              <w:right w:val="double" w:sz="4" w:space="0" w:color="auto"/>
            </w:tcBorders>
            <w:vAlign w:val="center"/>
          </w:tcPr>
          <w:p w14:paraId="5B8B271B" w14:textId="77777777" w:rsidR="002002F1" w:rsidRPr="00F03E84" w:rsidRDefault="002002F1" w:rsidP="004E403E">
            <w:pPr>
              <w:overflowPunct w:val="0"/>
              <w:autoSpaceDE w:val="0"/>
              <w:autoSpaceDN w:val="0"/>
              <w:bidi w:val="0"/>
              <w:adjustRightInd w:val="0"/>
              <w:ind w:left="-142" w:hanging="567"/>
              <w:jc w:val="left"/>
              <w:textAlignment w:val="baseline"/>
              <w:rPr>
                <w:rFonts w:ascii="David" w:hAnsi="David" w:cs="David"/>
                <w:b/>
                <w:bCs/>
                <w:sz w:val="20"/>
                <w:lang w:val="es-ES"/>
              </w:rPr>
            </w:pPr>
            <w:r w:rsidRPr="00F03E84">
              <w:rPr>
                <w:rFonts w:ascii="David" w:hAnsi="David" w:cs="David"/>
                <w:b/>
                <w:bCs/>
                <w:sz w:val="20"/>
                <w:lang w:val="es-ES"/>
              </w:rPr>
              <w:t>Israeli entity’s Contact Person info.</w:t>
            </w:r>
          </w:p>
        </w:tc>
      </w:tr>
      <w:tr w:rsidR="002002F1" w:rsidRPr="00F03E84" w14:paraId="3AB5043D" w14:textId="77777777" w:rsidTr="004E403E">
        <w:trPr>
          <w:trHeight w:val="372"/>
        </w:trPr>
        <w:tc>
          <w:tcPr>
            <w:tcW w:w="0" w:type="auto"/>
            <w:vMerge/>
            <w:tcBorders>
              <w:top w:val="double" w:sz="4" w:space="0" w:color="auto"/>
              <w:left w:val="double" w:sz="4" w:space="0" w:color="auto"/>
              <w:bottom w:val="single" w:sz="4" w:space="0" w:color="auto"/>
              <w:right w:val="single" w:sz="4" w:space="0" w:color="auto"/>
            </w:tcBorders>
            <w:vAlign w:val="center"/>
          </w:tcPr>
          <w:p w14:paraId="273F62E2"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lang w:val="es-ES"/>
              </w:rPr>
            </w:pPr>
          </w:p>
        </w:tc>
        <w:tc>
          <w:tcPr>
            <w:tcW w:w="0" w:type="auto"/>
            <w:vMerge/>
            <w:tcBorders>
              <w:top w:val="double" w:sz="4" w:space="0" w:color="auto"/>
              <w:left w:val="single" w:sz="4" w:space="0" w:color="auto"/>
              <w:bottom w:val="single" w:sz="4" w:space="0" w:color="auto"/>
              <w:right w:val="single" w:sz="4" w:space="0" w:color="auto"/>
            </w:tcBorders>
            <w:vAlign w:val="center"/>
          </w:tcPr>
          <w:p w14:paraId="45C147FA"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lang w:val="es-ES"/>
              </w:rPr>
            </w:pPr>
          </w:p>
        </w:tc>
        <w:tc>
          <w:tcPr>
            <w:tcW w:w="1040" w:type="dxa"/>
            <w:tcBorders>
              <w:top w:val="single" w:sz="4" w:space="0" w:color="auto"/>
              <w:left w:val="single" w:sz="4" w:space="0" w:color="auto"/>
              <w:bottom w:val="single" w:sz="4" w:space="0" w:color="auto"/>
              <w:right w:val="single" w:sz="4" w:space="0" w:color="auto"/>
            </w:tcBorders>
            <w:vAlign w:val="center"/>
          </w:tcPr>
          <w:p w14:paraId="22F30D6D"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r w:rsidRPr="00F03E84">
              <w:rPr>
                <w:rFonts w:ascii="David" w:hAnsi="David" w:cs="David"/>
                <w:b/>
                <w:bCs/>
                <w:sz w:val="20"/>
              </w:rPr>
              <w:t xml:space="preserve">Start Date </w:t>
            </w:r>
          </w:p>
        </w:tc>
        <w:tc>
          <w:tcPr>
            <w:tcW w:w="1080" w:type="dxa"/>
            <w:tcBorders>
              <w:top w:val="single" w:sz="4" w:space="0" w:color="auto"/>
              <w:left w:val="single" w:sz="4" w:space="0" w:color="auto"/>
              <w:bottom w:val="single" w:sz="4" w:space="0" w:color="auto"/>
              <w:right w:val="single" w:sz="4" w:space="0" w:color="auto"/>
            </w:tcBorders>
            <w:vAlign w:val="center"/>
          </w:tcPr>
          <w:p w14:paraId="6156CCA3"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r w:rsidRPr="00F03E84">
              <w:rPr>
                <w:rFonts w:ascii="David" w:hAnsi="David" w:cs="David"/>
                <w:b/>
                <w:bCs/>
                <w:sz w:val="20"/>
              </w:rPr>
              <w:t xml:space="preserve">Due Date </w:t>
            </w:r>
          </w:p>
        </w:tc>
        <w:tc>
          <w:tcPr>
            <w:tcW w:w="0" w:type="auto"/>
            <w:vMerge/>
            <w:tcBorders>
              <w:top w:val="double" w:sz="4" w:space="0" w:color="auto"/>
              <w:left w:val="single" w:sz="4" w:space="0" w:color="auto"/>
              <w:bottom w:val="single" w:sz="4" w:space="0" w:color="auto"/>
              <w:right w:val="single" w:sz="4" w:space="0" w:color="auto"/>
            </w:tcBorders>
            <w:vAlign w:val="center"/>
          </w:tcPr>
          <w:p w14:paraId="59F57257"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0" w:type="auto"/>
            <w:vMerge/>
            <w:tcBorders>
              <w:top w:val="double" w:sz="4" w:space="0" w:color="auto"/>
              <w:left w:val="single" w:sz="4" w:space="0" w:color="auto"/>
              <w:bottom w:val="single" w:sz="4" w:space="0" w:color="auto"/>
              <w:right w:val="single" w:sz="4" w:space="0" w:color="auto"/>
            </w:tcBorders>
            <w:vAlign w:val="center"/>
          </w:tcPr>
          <w:p w14:paraId="38304760"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0" w:type="auto"/>
            <w:vMerge/>
            <w:tcBorders>
              <w:top w:val="double" w:sz="4" w:space="0" w:color="auto"/>
              <w:left w:val="single" w:sz="4" w:space="0" w:color="auto"/>
              <w:bottom w:val="single" w:sz="4" w:space="0" w:color="auto"/>
              <w:right w:val="double" w:sz="4" w:space="0" w:color="auto"/>
            </w:tcBorders>
            <w:vAlign w:val="center"/>
          </w:tcPr>
          <w:p w14:paraId="2F2F0A90"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r>
      <w:tr w:rsidR="002002F1" w:rsidRPr="00F03E84" w14:paraId="5B07F29D" w14:textId="77777777" w:rsidTr="004E403E">
        <w:trPr>
          <w:trHeight w:val="443"/>
        </w:trPr>
        <w:tc>
          <w:tcPr>
            <w:tcW w:w="1395" w:type="dxa"/>
            <w:vMerge w:val="restart"/>
            <w:tcBorders>
              <w:top w:val="single" w:sz="4" w:space="0" w:color="auto"/>
              <w:left w:val="double" w:sz="4" w:space="0" w:color="auto"/>
              <w:bottom w:val="single" w:sz="4" w:space="0" w:color="auto"/>
              <w:right w:val="single" w:sz="4" w:space="0" w:color="auto"/>
            </w:tcBorders>
            <w:vAlign w:val="center"/>
          </w:tcPr>
          <w:p w14:paraId="4D706E67"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765" w:type="dxa"/>
            <w:tcBorders>
              <w:top w:val="single" w:sz="4" w:space="0" w:color="auto"/>
              <w:left w:val="single" w:sz="4" w:space="0" w:color="auto"/>
              <w:bottom w:val="single" w:sz="4" w:space="0" w:color="auto"/>
              <w:right w:val="single" w:sz="4" w:space="0" w:color="auto"/>
            </w:tcBorders>
            <w:vAlign w:val="center"/>
          </w:tcPr>
          <w:p w14:paraId="6D4841E1"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040" w:type="dxa"/>
            <w:tcBorders>
              <w:top w:val="single" w:sz="4" w:space="0" w:color="auto"/>
              <w:left w:val="single" w:sz="4" w:space="0" w:color="auto"/>
              <w:bottom w:val="single" w:sz="4" w:space="0" w:color="auto"/>
              <w:right w:val="single" w:sz="4" w:space="0" w:color="auto"/>
            </w:tcBorders>
            <w:vAlign w:val="center"/>
          </w:tcPr>
          <w:p w14:paraId="08143420"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0A206BF2"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2040" w:type="dxa"/>
            <w:tcBorders>
              <w:top w:val="single" w:sz="4" w:space="0" w:color="auto"/>
              <w:left w:val="single" w:sz="4" w:space="0" w:color="auto"/>
              <w:bottom w:val="single" w:sz="4" w:space="0" w:color="auto"/>
              <w:right w:val="single" w:sz="4" w:space="0" w:color="auto"/>
            </w:tcBorders>
            <w:vAlign w:val="center"/>
          </w:tcPr>
          <w:p w14:paraId="18D9DEDC"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515" w:type="dxa"/>
            <w:tcBorders>
              <w:top w:val="single" w:sz="4" w:space="0" w:color="auto"/>
              <w:left w:val="single" w:sz="4" w:space="0" w:color="auto"/>
              <w:bottom w:val="single" w:sz="4" w:space="0" w:color="auto"/>
              <w:right w:val="single" w:sz="4" w:space="0" w:color="auto"/>
            </w:tcBorders>
            <w:vAlign w:val="center"/>
          </w:tcPr>
          <w:p w14:paraId="79475D62"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2205" w:type="dxa"/>
            <w:tcBorders>
              <w:top w:val="single" w:sz="4" w:space="0" w:color="auto"/>
              <w:left w:val="single" w:sz="4" w:space="0" w:color="auto"/>
              <w:bottom w:val="single" w:sz="4" w:space="0" w:color="auto"/>
              <w:right w:val="double" w:sz="4" w:space="0" w:color="auto"/>
            </w:tcBorders>
            <w:vAlign w:val="center"/>
          </w:tcPr>
          <w:p w14:paraId="41D67309"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r>
      <w:tr w:rsidR="002002F1" w:rsidRPr="00F03E84" w14:paraId="3FFB648C" w14:textId="77777777" w:rsidTr="004E403E">
        <w:trPr>
          <w:trHeight w:val="484"/>
        </w:trPr>
        <w:tc>
          <w:tcPr>
            <w:tcW w:w="0" w:type="auto"/>
            <w:vMerge/>
            <w:tcBorders>
              <w:top w:val="single" w:sz="4" w:space="0" w:color="auto"/>
              <w:left w:val="double" w:sz="4" w:space="0" w:color="auto"/>
              <w:bottom w:val="single" w:sz="4" w:space="0" w:color="auto"/>
              <w:right w:val="single" w:sz="4" w:space="0" w:color="auto"/>
            </w:tcBorders>
            <w:vAlign w:val="center"/>
          </w:tcPr>
          <w:p w14:paraId="5AF362C6"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765" w:type="dxa"/>
            <w:tcBorders>
              <w:top w:val="single" w:sz="4" w:space="0" w:color="auto"/>
              <w:left w:val="single" w:sz="4" w:space="0" w:color="auto"/>
              <w:bottom w:val="single" w:sz="4" w:space="0" w:color="auto"/>
              <w:right w:val="single" w:sz="4" w:space="0" w:color="auto"/>
            </w:tcBorders>
            <w:vAlign w:val="center"/>
          </w:tcPr>
          <w:p w14:paraId="46213BCB"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040" w:type="dxa"/>
            <w:tcBorders>
              <w:top w:val="single" w:sz="4" w:space="0" w:color="auto"/>
              <w:left w:val="single" w:sz="4" w:space="0" w:color="auto"/>
              <w:bottom w:val="single" w:sz="4" w:space="0" w:color="auto"/>
              <w:right w:val="single" w:sz="4" w:space="0" w:color="auto"/>
            </w:tcBorders>
            <w:vAlign w:val="center"/>
          </w:tcPr>
          <w:p w14:paraId="03FFA9E0"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0224A2A9"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2040" w:type="dxa"/>
            <w:tcBorders>
              <w:top w:val="single" w:sz="4" w:space="0" w:color="auto"/>
              <w:left w:val="single" w:sz="4" w:space="0" w:color="auto"/>
              <w:bottom w:val="single" w:sz="4" w:space="0" w:color="auto"/>
              <w:right w:val="single" w:sz="4" w:space="0" w:color="auto"/>
            </w:tcBorders>
            <w:vAlign w:val="center"/>
          </w:tcPr>
          <w:p w14:paraId="5280EE48"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515" w:type="dxa"/>
            <w:tcBorders>
              <w:top w:val="single" w:sz="4" w:space="0" w:color="auto"/>
              <w:left w:val="single" w:sz="4" w:space="0" w:color="auto"/>
              <w:bottom w:val="single" w:sz="4" w:space="0" w:color="auto"/>
              <w:right w:val="single" w:sz="4" w:space="0" w:color="auto"/>
            </w:tcBorders>
            <w:vAlign w:val="center"/>
          </w:tcPr>
          <w:p w14:paraId="3742258A"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2205" w:type="dxa"/>
            <w:tcBorders>
              <w:top w:val="single" w:sz="4" w:space="0" w:color="auto"/>
              <w:left w:val="single" w:sz="4" w:space="0" w:color="auto"/>
              <w:bottom w:val="single" w:sz="4" w:space="0" w:color="auto"/>
              <w:right w:val="double" w:sz="4" w:space="0" w:color="auto"/>
            </w:tcBorders>
            <w:vAlign w:val="center"/>
          </w:tcPr>
          <w:p w14:paraId="7FA6E064"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r>
      <w:tr w:rsidR="002002F1" w:rsidRPr="00F03E84" w14:paraId="3011D369" w14:textId="77777777" w:rsidTr="004E403E">
        <w:trPr>
          <w:trHeight w:val="483"/>
        </w:trPr>
        <w:tc>
          <w:tcPr>
            <w:tcW w:w="0" w:type="auto"/>
            <w:vMerge/>
            <w:tcBorders>
              <w:top w:val="single" w:sz="4" w:space="0" w:color="auto"/>
              <w:left w:val="double" w:sz="4" w:space="0" w:color="auto"/>
              <w:bottom w:val="single" w:sz="4" w:space="0" w:color="auto"/>
              <w:right w:val="single" w:sz="4" w:space="0" w:color="auto"/>
            </w:tcBorders>
            <w:vAlign w:val="center"/>
          </w:tcPr>
          <w:p w14:paraId="2A4D3164"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765" w:type="dxa"/>
            <w:tcBorders>
              <w:top w:val="single" w:sz="4" w:space="0" w:color="auto"/>
              <w:left w:val="single" w:sz="4" w:space="0" w:color="auto"/>
              <w:bottom w:val="single" w:sz="4" w:space="0" w:color="auto"/>
              <w:right w:val="single" w:sz="4" w:space="0" w:color="auto"/>
            </w:tcBorders>
            <w:vAlign w:val="center"/>
          </w:tcPr>
          <w:p w14:paraId="6E6C9DB2"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040" w:type="dxa"/>
            <w:tcBorders>
              <w:top w:val="single" w:sz="4" w:space="0" w:color="auto"/>
              <w:left w:val="single" w:sz="4" w:space="0" w:color="auto"/>
              <w:bottom w:val="single" w:sz="4" w:space="0" w:color="auto"/>
              <w:right w:val="single" w:sz="4" w:space="0" w:color="auto"/>
            </w:tcBorders>
            <w:vAlign w:val="center"/>
          </w:tcPr>
          <w:p w14:paraId="57EAA3BC"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5F9836B1"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2040" w:type="dxa"/>
            <w:tcBorders>
              <w:top w:val="single" w:sz="4" w:space="0" w:color="auto"/>
              <w:left w:val="single" w:sz="4" w:space="0" w:color="auto"/>
              <w:bottom w:val="single" w:sz="4" w:space="0" w:color="auto"/>
              <w:right w:val="single" w:sz="4" w:space="0" w:color="auto"/>
            </w:tcBorders>
            <w:vAlign w:val="center"/>
          </w:tcPr>
          <w:p w14:paraId="6D770482"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515" w:type="dxa"/>
            <w:tcBorders>
              <w:top w:val="single" w:sz="4" w:space="0" w:color="auto"/>
              <w:left w:val="single" w:sz="4" w:space="0" w:color="auto"/>
              <w:bottom w:val="single" w:sz="4" w:space="0" w:color="auto"/>
              <w:right w:val="single" w:sz="4" w:space="0" w:color="auto"/>
            </w:tcBorders>
            <w:vAlign w:val="center"/>
          </w:tcPr>
          <w:p w14:paraId="09F4D1C3"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2205" w:type="dxa"/>
            <w:tcBorders>
              <w:top w:val="single" w:sz="4" w:space="0" w:color="auto"/>
              <w:left w:val="single" w:sz="4" w:space="0" w:color="auto"/>
              <w:bottom w:val="single" w:sz="4" w:space="0" w:color="auto"/>
              <w:right w:val="double" w:sz="4" w:space="0" w:color="auto"/>
            </w:tcBorders>
            <w:vAlign w:val="center"/>
          </w:tcPr>
          <w:p w14:paraId="101FD3ED"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r>
      <w:tr w:rsidR="002002F1" w:rsidRPr="00F03E84" w14:paraId="3D1D06FF" w14:textId="77777777" w:rsidTr="004E403E">
        <w:trPr>
          <w:trHeight w:val="534"/>
        </w:trPr>
        <w:tc>
          <w:tcPr>
            <w:tcW w:w="1395" w:type="dxa"/>
            <w:vMerge w:val="restart"/>
            <w:tcBorders>
              <w:top w:val="single" w:sz="4" w:space="0" w:color="auto"/>
              <w:left w:val="double" w:sz="4" w:space="0" w:color="auto"/>
              <w:bottom w:val="double" w:sz="4" w:space="0" w:color="auto"/>
              <w:right w:val="single" w:sz="4" w:space="0" w:color="auto"/>
            </w:tcBorders>
            <w:vAlign w:val="center"/>
          </w:tcPr>
          <w:p w14:paraId="36E83258"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765" w:type="dxa"/>
            <w:tcBorders>
              <w:top w:val="single" w:sz="4" w:space="0" w:color="auto"/>
              <w:left w:val="single" w:sz="4" w:space="0" w:color="auto"/>
              <w:bottom w:val="single" w:sz="4" w:space="0" w:color="auto"/>
              <w:right w:val="single" w:sz="4" w:space="0" w:color="auto"/>
            </w:tcBorders>
            <w:vAlign w:val="center"/>
          </w:tcPr>
          <w:p w14:paraId="04E03396"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040" w:type="dxa"/>
            <w:tcBorders>
              <w:top w:val="single" w:sz="4" w:space="0" w:color="auto"/>
              <w:left w:val="single" w:sz="4" w:space="0" w:color="auto"/>
              <w:bottom w:val="single" w:sz="4" w:space="0" w:color="auto"/>
              <w:right w:val="single" w:sz="4" w:space="0" w:color="auto"/>
            </w:tcBorders>
            <w:vAlign w:val="center"/>
          </w:tcPr>
          <w:p w14:paraId="2827BE43"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17BACFBB"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2040" w:type="dxa"/>
            <w:tcBorders>
              <w:top w:val="single" w:sz="4" w:space="0" w:color="auto"/>
              <w:left w:val="single" w:sz="4" w:space="0" w:color="auto"/>
              <w:bottom w:val="single" w:sz="4" w:space="0" w:color="auto"/>
              <w:right w:val="single" w:sz="4" w:space="0" w:color="auto"/>
            </w:tcBorders>
            <w:vAlign w:val="center"/>
          </w:tcPr>
          <w:p w14:paraId="74C00608"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515" w:type="dxa"/>
            <w:tcBorders>
              <w:top w:val="single" w:sz="4" w:space="0" w:color="auto"/>
              <w:left w:val="single" w:sz="4" w:space="0" w:color="auto"/>
              <w:bottom w:val="single" w:sz="4" w:space="0" w:color="auto"/>
              <w:right w:val="single" w:sz="4" w:space="0" w:color="auto"/>
            </w:tcBorders>
            <w:vAlign w:val="center"/>
          </w:tcPr>
          <w:p w14:paraId="05B45D97"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2205" w:type="dxa"/>
            <w:tcBorders>
              <w:top w:val="single" w:sz="4" w:space="0" w:color="auto"/>
              <w:left w:val="single" w:sz="4" w:space="0" w:color="auto"/>
              <w:bottom w:val="single" w:sz="4" w:space="0" w:color="auto"/>
              <w:right w:val="double" w:sz="4" w:space="0" w:color="auto"/>
            </w:tcBorders>
            <w:vAlign w:val="center"/>
          </w:tcPr>
          <w:p w14:paraId="737726EB"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r>
      <w:tr w:rsidR="002002F1" w:rsidRPr="00F03E84" w14:paraId="02BF8D40" w14:textId="77777777" w:rsidTr="004E403E">
        <w:trPr>
          <w:trHeight w:val="533"/>
        </w:trPr>
        <w:tc>
          <w:tcPr>
            <w:tcW w:w="0" w:type="auto"/>
            <w:vMerge/>
            <w:tcBorders>
              <w:top w:val="single" w:sz="4" w:space="0" w:color="auto"/>
              <w:left w:val="double" w:sz="4" w:space="0" w:color="auto"/>
              <w:bottom w:val="double" w:sz="4" w:space="0" w:color="auto"/>
              <w:right w:val="single" w:sz="4" w:space="0" w:color="auto"/>
            </w:tcBorders>
            <w:vAlign w:val="center"/>
          </w:tcPr>
          <w:p w14:paraId="1DA247C5"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765" w:type="dxa"/>
            <w:tcBorders>
              <w:top w:val="single" w:sz="4" w:space="0" w:color="auto"/>
              <w:left w:val="single" w:sz="4" w:space="0" w:color="auto"/>
              <w:bottom w:val="single" w:sz="4" w:space="0" w:color="auto"/>
              <w:right w:val="single" w:sz="4" w:space="0" w:color="auto"/>
            </w:tcBorders>
            <w:vAlign w:val="center"/>
          </w:tcPr>
          <w:p w14:paraId="75A80FF4"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040" w:type="dxa"/>
            <w:tcBorders>
              <w:top w:val="single" w:sz="4" w:space="0" w:color="auto"/>
              <w:left w:val="single" w:sz="4" w:space="0" w:color="auto"/>
              <w:bottom w:val="single" w:sz="4" w:space="0" w:color="auto"/>
              <w:right w:val="single" w:sz="4" w:space="0" w:color="auto"/>
            </w:tcBorders>
            <w:vAlign w:val="center"/>
          </w:tcPr>
          <w:p w14:paraId="4B78F71B"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7AAC9D33"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2040" w:type="dxa"/>
            <w:tcBorders>
              <w:top w:val="single" w:sz="4" w:space="0" w:color="auto"/>
              <w:left w:val="single" w:sz="4" w:space="0" w:color="auto"/>
              <w:bottom w:val="single" w:sz="4" w:space="0" w:color="auto"/>
              <w:right w:val="single" w:sz="4" w:space="0" w:color="auto"/>
            </w:tcBorders>
            <w:vAlign w:val="center"/>
          </w:tcPr>
          <w:p w14:paraId="4B1797ED"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515" w:type="dxa"/>
            <w:tcBorders>
              <w:top w:val="single" w:sz="4" w:space="0" w:color="auto"/>
              <w:left w:val="single" w:sz="4" w:space="0" w:color="auto"/>
              <w:bottom w:val="single" w:sz="4" w:space="0" w:color="auto"/>
              <w:right w:val="single" w:sz="4" w:space="0" w:color="auto"/>
            </w:tcBorders>
            <w:vAlign w:val="center"/>
          </w:tcPr>
          <w:p w14:paraId="632C363D"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2205" w:type="dxa"/>
            <w:tcBorders>
              <w:top w:val="single" w:sz="4" w:space="0" w:color="auto"/>
              <w:left w:val="single" w:sz="4" w:space="0" w:color="auto"/>
              <w:bottom w:val="single" w:sz="4" w:space="0" w:color="auto"/>
              <w:right w:val="double" w:sz="4" w:space="0" w:color="auto"/>
            </w:tcBorders>
            <w:vAlign w:val="center"/>
          </w:tcPr>
          <w:p w14:paraId="3229A584"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r>
      <w:tr w:rsidR="002002F1" w:rsidRPr="00F03E84" w14:paraId="5918EEFE" w14:textId="77777777" w:rsidTr="004E403E">
        <w:trPr>
          <w:trHeight w:val="533"/>
        </w:trPr>
        <w:tc>
          <w:tcPr>
            <w:tcW w:w="0" w:type="auto"/>
            <w:vMerge/>
            <w:tcBorders>
              <w:top w:val="single" w:sz="4" w:space="0" w:color="auto"/>
              <w:left w:val="double" w:sz="4" w:space="0" w:color="auto"/>
              <w:bottom w:val="double" w:sz="4" w:space="0" w:color="auto"/>
              <w:right w:val="single" w:sz="4" w:space="0" w:color="auto"/>
            </w:tcBorders>
            <w:vAlign w:val="center"/>
          </w:tcPr>
          <w:p w14:paraId="099A90FE"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765" w:type="dxa"/>
            <w:tcBorders>
              <w:top w:val="single" w:sz="4" w:space="0" w:color="auto"/>
              <w:left w:val="single" w:sz="4" w:space="0" w:color="auto"/>
              <w:bottom w:val="double" w:sz="4" w:space="0" w:color="auto"/>
              <w:right w:val="single" w:sz="4" w:space="0" w:color="auto"/>
            </w:tcBorders>
            <w:vAlign w:val="center"/>
          </w:tcPr>
          <w:p w14:paraId="09B9115C"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040" w:type="dxa"/>
            <w:tcBorders>
              <w:top w:val="single" w:sz="4" w:space="0" w:color="auto"/>
              <w:left w:val="single" w:sz="4" w:space="0" w:color="auto"/>
              <w:bottom w:val="double" w:sz="4" w:space="0" w:color="auto"/>
              <w:right w:val="single" w:sz="4" w:space="0" w:color="auto"/>
            </w:tcBorders>
            <w:vAlign w:val="center"/>
          </w:tcPr>
          <w:p w14:paraId="1BDB998E"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080" w:type="dxa"/>
            <w:tcBorders>
              <w:top w:val="single" w:sz="4" w:space="0" w:color="auto"/>
              <w:left w:val="single" w:sz="4" w:space="0" w:color="auto"/>
              <w:bottom w:val="double" w:sz="4" w:space="0" w:color="auto"/>
              <w:right w:val="single" w:sz="4" w:space="0" w:color="auto"/>
            </w:tcBorders>
            <w:vAlign w:val="center"/>
          </w:tcPr>
          <w:p w14:paraId="529EAE6F"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2040" w:type="dxa"/>
            <w:tcBorders>
              <w:top w:val="single" w:sz="4" w:space="0" w:color="auto"/>
              <w:left w:val="single" w:sz="4" w:space="0" w:color="auto"/>
              <w:bottom w:val="double" w:sz="4" w:space="0" w:color="auto"/>
              <w:right w:val="single" w:sz="4" w:space="0" w:color="auto"/>
            </w:tcBorders>
            <w:vAlign w:val="center"/>
          </w:tcPr>
          <w:p w14:paraId="2C96C712"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1515" w:type="dxa"/>
            <w:tcBorders>
              <w:top w:val="single" w:sz="4" w:space="0" w:color="auto"/>
              <w:left w:val="single" w:sz="4" w:space="0" w:color="auto"/>
              <w:bottom w:val="double" w:sz="4" w:space="0" w:color="auto"/>
              <w:right w:val="single" w:sz="4" w:space="0" w:color="auto"/>
            </w:tcBorders>
            <w:vAlign w:val="center"/>
          </w:tcPr>
          <w:p w14:paraId="2F5FC2D9"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c>
          <w:tcPr>
            <w:tcW w:w="2205" w:type="dxa"/>
            <w:tcBorders>
              <w:top w:val="single" w:sz="4" w:space="0" w:color="auto"/>
              <w:left w:val="single" w:sz="4" w:space="0" w:color="auto"/>
              <w:bottom w:val="double" w:sz="4" w:space="0" w:color="auto"/>
              <w:right w:val="double" w:sz="4" w:space="0" w:color="auto"/>
            </w:tcBorders>
            <w:vAlign w:val="center"/>
          </w:tcPr>
          <w:p w14:paraId="07C2D959"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b/>
                <w:bCs/>
                <w:sz w:val="20"/>
              </w:rPr>
            </w:pPr>
          </w:p>
        </w:tc>
      </w:tr>
      <w:tr w:rsidR="002002F1" w:rsidRPr="00F03E84" w14:paraId="205D3666" w14:textId="77777777" w:rsidTr="004E403E">
        <w:trPr>
          <w:gridBefore w:val="4"/>
          <w:trHeight w:val="634"/>
        </w:trPr>
        <w:tc>
          <w:tcPr>
            <w:tcW w:w="2040" w:type="dxa"/>
            <w:tcBorders>
              <w:top w:val="double" w:sz="4" w:space="0" w:color="auto"/>
              <w:left w:val="nil"/>
              <w:bottom w:val="nil"/>
              <w:right w:val="double" w:sz="4" w:space="0" w:color="auto"/>
            </w:tcBorders>
            <w:vAlign w:val="center"/>
          </w:tcPr>
          <w:p w14:paraId="2C9560F0"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rPr>
            </w:pPr>
            <w:r w:rsidRPr="00F03E84">
              <w:rPr>
                <w:rFonts w:ascii="David" w:hAnsi="David" w:cs="David"/>
              </w:rPr>
              <w:t>Total Fulfillment Value</w:t>
            </w:r>
          </w:p>
        </w:tc>
        <w:tc>
          <w:tcPr>
            <w:tcW w:w="1515" w:type="dxa"/>
            <w:tcBorders>
              <w:top w:val="double" w:sz="4" w:space="0" w:color="auto"/>
              <w:left w:val="double" w:sz="4" w:space="0" w:color="auto"/>
              <w:bottom w:val="double" w:sz="4" w:space="0" w:color="auto"/>
              <w:right w:val="double" w:sz="4" w:space="0" w:color="auto"/>
            </w:tcBorders>
          </w:tcPr>
          <w:p w14:paraId="79B4A8C8"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rPr>
            </w:pPr>
          </w:p>
        </w:tc>
        <w:tc>
          <w:tcPr>
            <w:tcW w:w="2205" w:type="dxa"/>
            <w:tcBorders>
              <w:top w:val="double" w:sz="4" w:space="0" w:color="auto"/>
              <w:left w:val="double" w:sz="4" w:space="0" w:color="auto"/>
              <w:bottom w:val="nil"/>
              <w:right w:val="nil"/>
            </w:tcBorders>
          </w:tcPr>
          <w:p w14:paraId="22BBF971" w14:textId="77777777" w:rsidR="002002F1" w:rsidRPr="00F03E84" w:rsidRDefault="002002F1" w:rsidP="004E403E">
            <w:pPr>
              <w:overflowPunct w:val="0"/>
              <w:autoSpaceDE w:val="0"/>
              <w:autoSpaceDN w:val="0"/>
              <w:bidi w:val="0"/>
              <w:adjustRightInd w:val="0"/>
              <w:ind w:left="-142" w:hanging="567"/>
              <w:textAlignment w:val="baseline"/>
              <w:rPr>
                <w:rFonts w:ascii="David" w:hAnsi="David" w:cs="David"/>
              </w:rPr>
            </w:pPr>
          </w:p>
        </w:tc>
      </w:tr>
    </w:tbl>
    <w:p w14:paraId="32FCB26F"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rPr>
      </w:pPr>
    </w:p>
    <w:p w14:paraId="23561BD3"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rPr>
      </w:pPr>
      <w:r w:rsidRPr="00F03E84">
        <w:rPr>
          <w:rFonts w:ascii="David" w:hAnsi="David" w:cs="David"/>
        </w:rPr>
        <w:t>(Additional records, should be registered in the same table format).</w:t>
      </w:r>
    </w:p>
    <w:p w14:paraId="39763CC7"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rPr>
      </w:pPr>
    </w:p>
    <w:p w14:paraId="080670F1"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rPr>
      </w:pPr>
    </w:p>
    <w:p w14:paraId="7A278E6F"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rPr>
      </w:pPr>
      <w:r w:rsidRPr="00F03E84">
        <w:rPr>
          <w:rFonts w:ascii="David" w:hAnsi="David" w:cs="David"/>
        </w:rPr>
        <w:t>Name: …………………………………    Title: …………………………</w:t>
      </w:r>
    </w:p>
    <w:p w14:paraId="5A904410"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rPr>
      </w:pPr>
      <w:r w:rsidRPr="00F03E84">
        <w:rPr>
          <w:rFonts w:ascii="David" w:hAnsi="David" w:cs="David"/>
        </w:rPr>
        <w:t>Signature: ……………………………..     Date: ……………………….</w:t>
      </w:r>
    </w:p>
    <w:p w14:paraId="6B9010DF" w14:textId="77777777" w:rsidR="002002F1" w:rsidRPr="00F03E84" w:rsidRDefault="002002F1" w:rsidP="002002F1">
      <w:pPr>
        <w:overflowPunct w:val="0"/>
        <w:autoSpaceDE w:val="0"/>
        <w:autoSpaceDN w:val="0"/>
        <w:bidi w:val="0"/>
        <w:adjustRightInd w:val="0"/>
        <w:ind w:left="-142" w:hanging="567"/>
        <w:textAlignment w:val="baseline"/>
        <w:rPr>
          <w:rFonts w:ascii="David" w:hAnsi="David" w:cs="David"/>
          <w:u w:val="single"/>
        </w:rPr>
      </w:pPr>
      <w:r w:rsidRPr="00F03E84">
        <w:rPr>
          <w:rFonts w:ascii="David" w:hAnsi="David" w:cs="David"/>
          <w:u w:val="single"/>
        </w:rPr>
        <w:t>Note:  For further clarifications or assistance in filling out this document, feel free to contact the corresponding ICA representative,  to be  found at: www.ica.gov.il</w:t>
      </w:r>
    </w:p>
    <w:p w14:paraId="10E42CE8" w14:textId="77777777" w:rsidR="002002F1" w:rsidRPr="00E526EF" w:rsidRDefault="002002F1" w:rsidP="00E526EF">
      <w:pPr>
        <w:pStyle w:val="1"/>
        <w:suppressLineNumbers/>
        <w:tabs>
          <w:tab w:val="left" w:pos="-543"/>
        </w:tabs>
        <w:overflowPunct w:val="0"/>
        <w:autoSpaceDE w:val="0"/>
        <w:autoSpaceDN w:val="0"/>
        <w:adjustRightInd w:val="0"/>
        <w:spacing w:before="0"/>
        <w:ind w:left="591" w:right="283"/>
        <w:textAlignment w:val="baseline"/>
        <w:rPr>
          <w:rFonts w:ascii="David" w:hAnsi="David"/>
          <w:sz w:val="28"/>
          <w:szCs w:val="28"/>
          <w:u w:val="single"/>
          <w:rtl/>
        </w:rPr>
      </w:pPr>
      <w:r w:rsidRPr="00F03E84">
        <w:rPr>
          <w:rFonts w:ascii="David" w:hAnsi="David"/>
          <w:rtl/>
        </w:rPr>
        <w:br w:type="page"/>
      </w:r>
      <w:bookmarkStart w:id="46" w:name="_Toc534714854"/>
      <w:r w:rsidRPr="00E526EF">
        <w:rPr>
          <w:rFonts w:ascii="David" w:hAnsi="David"/>
          <w:sz w:val="28"/>
          <w:szCs w:val="28"/>
          <w:u w:val="single"/>
          <w:rtl/>
        </w:rPr>
        <w:t>נספח יד'</w:t>
      </w:r>
      <w:bookmarkEnd w:id="46"/>
    </w:p>
    <w:p w14:paraId="1C9B775B" w14:textId="77777777" w:rsidR="002002F1" w:rsidRPr="00F03E84" w:rsidRDefault="002002F1" w:rsidP="002002F1">
      <w:pPr>
        <w:tabs>
          <w:tab w:val="left" w:pos="3480"/>
        </w:tabs>
        <w:ind w:left="-142" w:hanging="567"/>
        <w:jc w:val="center"/>
        <w:rPr>
          <w:rFonts w:ascii="David" w:hAnsi="David" w:cs="David"/>
          <w:b/>
          <w:bCs/>
          <w:sz w:val="32"/>
          <w:szCs w:val="32"/>
          <w:rtl/>
        </w:rPr>
      </w:pPr>
      <w:r w:rsidRPr="00F03E84">
        <w:rPr>
          <w:rFonts w:ascii="David" w:hAnsi="David" w:cs="David"/>
          <w:b/>
          <w:bCs/>
          <w:sz w:val="32"/>
          <w:szCs w:val="32"/>
          <w:rtl/>
        </w:rPr>
        <w:t>הסכם רכש למכרז 3-2018</w:t>
      </w:r>
    </w:p>
    <w:p w14:paraId="133EA4F2" w14:textId="77777777" w:rsidR="002002F1" w:rsidRPr="00F03E84" w:rsidRDefault="002002F1" w:rsidP="002002F1">
      <w:pPr>
        <w:tabs>
          <w:tab w:val="left" w:pos="3480"/>
        </w:tabs>
        <w:ind w:left="-142" w:hanging="567"/>
        <w:jc w:val="center"/>
        <w:rPr>
          <w:rFonts w:ascii="David" w:hAnsi="David" w:cs="David"/>
          <w:b/>
          <w:bCs/>
          <w:sz w:val="32"/>
          <w:szCs w:val="32"/>
          <w:rtl/>
        </w:rPr>
      </w:pPr>
    </w:p>
    <w:p w14:paraId="654A84F2" w14:textId="77777777" w:rsidR="002002F1" w:rsidRPr="00F03E84" w:rsidRDefault="002002F1" w:rsidP="002002F1">
      <w:pPr>
        <w:tabs>
          <w:tab w:val="left" w:pos="3960"/>
          <w:tab w:val="left" w:pos="6120"/>
        </w:tabs>
        <w:ind w:left="-142" w:hanging="567"/>
        <w:jc w:val="center"/>
        <w:rPr>
          <w:rFonts w:ascii="David" w:hAnsi="David" w:cs="David"/>
          <w:rtl/>
        </w:rPr>
      </w:pPr>
      <w:r w:rsidRPr="00F03E84">
        <w:rPr>
          <w:rFonts w:ascii="David" w:hAnsi="David" w:cs="David"/>
          <w:rtl/>
        </w:rPr>
        <w:t xml:space="preserve">שנערך בירושלים ביום </w:t>
      </w:r>
      <w:r w:rsidRPr="00F03E84">
        <w:rPr>
          <w:rFonts w:ascii="David" w:hAnsi="David" w:cs="David"/>
          <w:u w:val="single"/>
          <w:rtl/>
        </w:rPr>
        <w:t>__</w:t>
      </w:r>
      <w:r w:rsidRPr="00F03E84">
        <w:rPr>
          <w:rFonts w:ascii="David" w:hAnsi="David" w:cs="David"/>
          <w:rtl/>
        </w:rPr>
        <w:t xml:space="preserve"> לחודש</w:t>
      </w:r>
      <w:r w:rsidRPr="00F03E84">
        <w:rPr>
          <w:rFonts w:ascii="David" w:hAnsi="David" w:cs="David"/>
          <w:u w:val="single"/>
          <w:rtl/>
        </w:rPr>
        <w:t>_____</w:t>
      </w:r>
      <w:r w:rsidRPr="00F03E84">
        <w:rPr>
          <w:rFonts w:ascii="David" w:hAnsi="David" w:cs="David"/>
          <w:rtl/>
        </w:rPr>
        <w:t xml:space="preserve">   בשנת 2019</w:t>
      </w:r>
    </w:p>
    <w:p w14:paraId="76DB181E" w14:textId="77777777" w:rsidR="002002F1" w:rsidRPr="00F03E84" w:rsidRDefault="002002F1" w:rsidP="002002F1">
      <w:pPr>
        <w:tabs>
          <w:tab w:val="center" w:pos="5103"/>
        </w:tabs>
        <w:ind w:left="-142" w:hanging="567"/>
        <w:rPr>
          <w:rFonts w:ascii="David" w:hAnsi="David" w:cs="David"/>
          <w:rtl/>
        </w:rPr>
      </w:pPr>
    </w:p>
    <w:p w14:paraId="4E393FCB" w14:textId="644E3B07" w:rsidR="002002F1" w:rsidRPr="00F03E84" w:rsidRDefault="002002F1" w:rsidP="002002F1">
      <w:pPr>
        <w:tabs>
          <w:tab w:val="left" w:pos="926"/>
          <w:tab w:val="center" w:pos="1106"/>
        </w:tabs>
        <w:spacing w:line="360" w:lineRule="auto"/>
        <w:ind w:left="-142" w:hanging="567"/>
        <w:rPr>
          <w:rFonts w:ascii="David" w:hAnsi="David" w:cs="David"/>
          <w:rtl/>
        </w:rPr>
      </w:pPr>
      <w:r w:rsidRPr="00F03E84">
        <w:rPr>
          <w:rFonts w:ascii="David" w:hAnsi="David" w:cs="David"/>
          <w:rtl/>
        </w:rPr>
        <w:t xml:space="preserve">בין </w:t>
      </w:r>
      <w:r w:rsidRPr="00F03E84">
        <w:rPr>
          <w:rFonts w:ascii="David" w:hAnsi="David" w:cs="David"/>
          <w:rtl/>
        </w:rPr>
        <w:tab/>
        <w:t xml:space="preserve">ממשלת ישראל בשם מדינת ישראל  המיוצגת </w:t>
      </w:r>
      <w:r w:rsidR="00465319">
        <w:rPr>
          <w:rFonts w:ascii="David" w:hAnsi="David" w:cs="David"/>
          <w:rtl/>
        </w:rPr>
        <w:t>על-ידי מנהל מינהל הרכב הממשלתי</w:t>
      </w:r>
      <w:r w:rsidR="00465319">
        <w:rPr>
          <w:rFonts w:ascii="David" w:hAnsi="David" w:cs="David" w:hint="cs"/>
          <w:rtl/>
        </w:rPr>
        <w:t xml:space="preserve"> </w:t>
      </w:r>
      <w:r w:rsidRPr="00F03E84">
        <w:rPr>
          <w:rFonts w:ascii="David" w:hAnsi="David" w:cs="David"/>
          <w:rtl/>
        </w:rPr>
        <w:t xml:space="preserve">וחשב  האוצר (להלן - </w:t>
      </w:r>
      <w:r w:rsidRPr="00F03E84">
        <w:rPr>
          <w:rFonts w:ascii="David" w:hAnsi="David" w:cs="David"/>
          <w:b/>
          <w:bCs/>
          <w:rtl/>
        </w:rPr>
        <w:t>המזמין</w:t>
      </w:r>
      <w:r w:rsidRPr="00F03E84">
        <w:rPr>
          <w:rFonts w:ascii="David" w:hAnsi="David" w:cs="David"/>
          <w:rtl/>
        </w:rPr>
        <w:t xml:space="preserve">) </w:t>
      </w:r>
      <w:r w:rsidRPr="00F03E84">
        <w:rPr>
          <w:rFonts w:ascii="David" w:hAnsi="David" w:cs="David"/>
          <w:rtl/>
        </w:rPr>
        <w:tab/>
      </w:r>
    </w:p>
    <w:p w14:paraId="05512332" w14:textId="77777777" w:rsidR="002002F1" w:rsidRPr="00F03E84" w:rsidRDefault="002002F1" w:rsidP="002002F1">
      <w:pPr>
        <w:pStyle w:val="af7"/>
        <w:spacing w:after="0"/>
        <w:ind w:left="-142" w:hanging="567"/>
        <w:jc w:val="right"/>
        <w:rPr>
          <w:rFonts w:ascii="David" w:hAnsi="David" w:cs="David"/>
          <w:sz w:val="24"/>
          <w:szCs w:val="24"/>
          <w:u w:val="single"/>
          <w:rtl/>
        </w:rPr>
      </w:pPr>
      <w:r w:rsidRPr="00F03E84">
        <w:rPr>
          <w:rFonts w:ascii="David" w:hAnsi="David" w:cs="David"/>
          <w:sz w:val="24"/>
          <w:szCs w:val="24"/>
          <w:u w:val="single"/>
          <w:rtl/>
        </w:rPr>
        <w:t>מצד אחד</w:t>
      </w:r>
    </w:p>
    <w:p w14:paraId="14BFDD7A" w14:textId="43BF4BFF" w:rsidR="002002F1" w:rsidRPr="00F03E84" w:rsidRDefault="002002F1" w:rsidP="00DC1133">
      <w:pPr>
        <w:tabs>
          <w:tab w:val="left" w:pos="746"/>
          <w:tab w:val="left" w:pos="926"/>
          <w:tab w:val="center" w:pos="5103"/>
        </w:tabs>
        <w:ind w:left="-142" w:hanging="567"/>
        <w:rPr>
          <w:rFonts w:ascii="David" w:hAnsi="David" w:cs="David"/>
          <w:rtl/>
        </w:rPr>
      </w:pPr>
      <w:r w:rsidRPr="00F03E84">
        <w:rPr>
          <w:rFonts w:ascii="David" w:hAnsi="David" w:cs="David"/>
          <w:b/>
          <w:bCs/>
          <w:rtl/>
        </w:rPr>
        <w:t xml:space="preserve">   </w:t>
      </w:r>
      <w:r w:rsidRPr="00F03E84">
        <w:rPr>
          <w:rFonts w:ascii="David" w:hAnsi="David" w:cs="David"/>
          <w:rtl/>
        </w:rPr>
        <w:t>לבין</w:t>
      </w:r>
      <w:r w:rsidR="00DC1133">
        <w:rPr>
          <w:rFonts w:ascii="David" w:hAnsi="David" w:cs="David" w:hint="cs"/>
          <w:b/>
          <w:bCs/>
          <w:rtl/>
        </w:rPr>
        <w:t xml:space="preserve"> </w:t>
      </w:r>
      <w:r w:rsidRPr="00F03E84">
        <w:rPr>
          <w:rFonts w:ascii="David" w:hAnsi="David" w:cs="David"/>
          <w:rtl/>
        </w:rPr>
        <w:t xml:space="preserve">__________________ (להלן - </w:t>
      </w:r>
      <w:r w:rsidRPr="00F03E84">
        <w:rPr>
          <w:rFonts w:ascii="David" w:hAnsi="David" w:cs="David"/>
          <w:b/>
          <w:bCs/>
          <w:rtl/>
        </w:rPr>
        <w:t>הספק</w:t>
      </w:r>
      <w:r w:rsidRPr="00F03E84">
        <w:rPr>
          <w:rFonts w:ascii="David" w:hAnsi="David" w:cs="David"/>
          <w:rtl/>
        </w:rPr>
        <w:t xml:space="preserve">)  </w:t>
      </w:r>
    </w:p>
    <w:p w14:paraId="1FA06086" w14:textId="77777777" w:rsidR="002002F1" w:rsidRPr="00F03E84" w:rsidRDefault="002002F1" w:rsidP="002002F1">
      <w:pPr>
        <w:tabs>
          <w:tab w:val="left" w:pos="746"/>
          <w:tab w:val="center" w:pos="5103"/>
          <w:tab w:val="left" w:pos="6686"/>
          <w:tab w:val="left" w:pos="6866"/>
        </w:tabs>
        <w:ind w:left="-142" w:hanging="567"/>
        <w:rPr>
          <w:rFonts w:ascii="David" w:hAnsi="David" w:cs="David"/>
          <w:b/>
          <w:bCs/>
          <w:u w:val="single"/>
          <w:rtl/>
        </w:rPr>
      </w:pPr>
      <w:r w:rsidRPr="00F03E84">
        <w:rPr>
          <w:rFonts w:ascii="David" w:hAnsi="David" w:cs="David"/>
          <w:rtl/>
        </w:rPr>
        <w:tab/>
      </w:r>
      <w:r w:rsidRPr="00F03E84">
        <w:rPr>
          <w:rFonts w:ascii="David" w:hAnsi="David" w:cs="David"/>
          <w:rtl/>
        </w:rPr>
        <w:tab/>
      </w:r>
      <w:r w:rsidRPr="00F03E84">
        <w:rPr>
          <w:rFonts w:ascii="David" w:hAnsi="David" w:cs="David"/>
          <w:rtl/>
        </w:rPr>
        <w:tab/>
        <w:t xml:space="preserve">                     </w:t>
      </w:r>
      <w:r w:rsidRPr="00F03E84">
        <w:rPr>
          <w:rFonts w:ascii="David" w:hAnsi="David" w:cs="David"/>
          <w:u w:val="single"/>
          <w:rtl/>
        </w:rPr>
        <w:t>מצד שני</w:t>
      </w:r>
    </w:p>
    <w:p w14:paraId="66A3A7EE" w14:textId="77777777" w:rsidR="002002F1" w:rsidRPr="00F03E84" w:rsidRDefault="002002F1" w:rsidP="002002F1">
      <w:pPr>
        <w:ind w:left="-142" w:hanging="567"/>
        <w:rPr>
          <w:rFonts w:ascii="David" w:hAnsi="David" w:cs="David"/>
          <w:rtl/>
        </w:rPr>
      </w:pPr>
    </w:p>
    <w:p w14:paraId="2F6E3898" w14:textId="77777777" w:rsidR="002002F1" w:rsidRPr="00F03E84" w:rsidRDefault="002002F1" w:rsidP="002002F1">
      <w:pPr>
        <w:tabs>
          <w:tab w:val="left" w:pos="926"/>
        </w:tabs>
        <w:spacing w:line="360" w:lineRule="auto"/>
        <w:ind w:left="-142" w:hanging="567"/>
        <w:rPr>
          <w:rFonts w:ascii="David" w:hAnsi="David" w:cs="David"/>
          <w:rtl/>
        </w:rPr>
      </w:pPr>
      <w:r w:rsidRPr="00F03E84">
        <w:rPr>
          <w:rFonts w:ascii="David" w:hAnsi="David" w:cs="David"/>
          <w:rtl/>
        </w:rPr>
        <w:t>הואיל</w:t>
      </w:r>
      <w:r w:rsidRPr="00F03E84">
        <w:rPr>
          <w:rFonts w:ascii="David" w:hAnsi="David" w:cs="David"/>
          <w:rtl/>
        </w:rPr>
        <w:tab/>
        <w:t>והמזמין מעוניין לרכוש כלי-רכב בתנאים המפורטים במכרז 3-2018;</w:t>
      </w:r>
    </w:p>
    <w:p w14:paraId="327DDE9C" w14:textId="014A4E22" w:rsidR="002002F1" w:rsidRPr="00F03E84" w:rsidRDefault="00DC1133" w:rsidP="002002F1">
      <w:pPr>
        <w:tabs>
          <w:tab w:val="left" w:pos="926"/>
        </w:tabs>
        <w:spacing w:line="360" w:lineRule="auto"/>
        <w:ind w:left="-142" w:hanging="567"/>
        <w:rPr>
          <w:rFonts w:ascii="David" w:hAnsi="David" w:cs="David"/>
          <w:rtl/>
        </w:rPr>
      </w:pPr>
      <w:r>
        <w:rPr>
          <w:rFonts w:ascii="David" w:hAnsi="David" w:cs="David"/>
          <w:rtl/>
        </w:rPr>
        <w:t xml:space="preserve">והואיל </w:t>
      </w:r>
      <w:r>
        <w:rPr>
          <w:rFonts w:ascii="David" w:hAnsi="David" w:cs="David"/>
          <w:rtl/>
        </w:rPr>
        <w:tab/>
      </w:r>
      <w:r w:rsidR="002002F1" w:rsidRPr="00F03E84">
        <w:rPr>
          <w:rFonts w:ascii="David" w:hAnsi="David" w:cs="David"/>
          <w:rtl/>
        </w:rPr>
        <w:t>והספק הגיש הצעה למכרז, המהווה חלק בלתי נפרד מהסכם זה;</w:t>
      </w:r>
    </w:p>
    <w:p w14:paraId="21D1D3C6" w14:textId="428D707D" w:rsidR="002002F1" w:rsidRPr="00F03E84" w:rsidRDefault="002002F1" w:rsidP="00DC1133">
      <w:pPr>
        <w:tabs>
          <w:tab w:val="left" w:pos="926"/>
        </w:tabs>
        <w:spacing w:line="360" w:lineRule="auto"/>
        <w:ind w:left="720" w:hanging="1429"/>
        <w:rPr>
          <w:rFonts w:ascii="David" w:hAnsi="David" w:cs="David"/>
          <w:rtl/>
        </w:rPr>
      </w:pPr>
      <w:r w:rsidRPr="00F03E84">
        <w:rPr>
          <w:rFonts w:ascii="David" w:hAnsi="David" w:cs="David"/>
          <w:rtl/>
        </w:rPr>
        <w:t xml:space="preserve">והואיל </w:t>
      </w:r>
      <w:r w:rsidRPr="00F03E84">
        <w:rPr>
          <w:rFonts w:ascii="David" w:hAnsi="David" w:cs="David"/>
          <w:rtl/>
        </w:rPr>
        <w:tab/>
        <w:t>וועדת המכרזים של מינהל הרכב הממש</w:t>
      </w:r>
      <w:r w:rsidR="00DC1133">
        <w:rPr>
          <w:rFonts w:ascii="David" w:hAnsi="David" w:cs="David"/>
          <w:rtl/>
        </w:rPr>
        <w:t>לתי בחרה בהצעת הספק כהצעה הזוכה</w:t>
      </w:r>
      <w:r w:rsidR="00DC1133">
        <w:rPr>
          <w:rFonts w:ascii="David" w:hAnsi="David" w:cs="David" w:hint="cs"/>
          <w:rtl/>
        </w:rPr>
        <w:t xml:space="preserve"> </w:t>
      </w:r>
      <w:r w:rsidRPr="00F03E84">
        <w:rPr>
          <w:rFonts w:ascii="David" w:hAnsi="David" w:cs="David"/>
          <w:rtl/>
        </w:rPr>
        <w:t>במכרז, בכפוף לחתימת הסכם זה ומילוי התנאים המוקדמים ליצירת היחסים החוזיים ביניהם;</w:t>
      </w:r>
    </w:p>
    <w:p w14:paraId="09B62940" w14:textId="77777777" w:rsidR="002002F1" w:rsidRPr="00F03E84" w:rsidRDefault="002002F1" w:rsidP="002002F1">
      <w:pPr>
        <w:tabs>
          <w:tab w:val="left" w:pos="926"/>
        </w:tabs>
        <w:spacing w:line="360" w:lineRule="auto"/>
        <w:ind w:left="-142" w:hanging="567"/>
        <w:rPr>
          <w:rFonts w:ascii="David" w:hAnsi="David" w:cs="David"/>
          <w:rtl/>
        </w:rPr>
      </w:pPr>
      <w:r w:rsidRPr="00F03E84">
        <w:rPr>
          <w:rFonts w:ascii="David" w:hAnsi="David" w:cs="David"/>
          <w:rtl/>
        </w:rPr>
        <w:t>והואיל</w:t>
      </w:r>
      <w:r w:rsidRPr="00F03E84">
        <w:rPr>
          <w:rFonts w:ascii="David" w:hAnsi="David" w:cs="David"/>
          <w:rtl/>
        </w:rPr>
        <w:tab/>
        <w:t>והספק מוכן לממש את זכייתו בהתאם לאמור בהסכם זה, בהצעתו ובמכרז;</w:t>
      </w:r>
    </w:p>
    <w:p w14:paraId="2C593951" w14:textId="77777777" w:rsidR="002002F1" w:rsidRPr="00F03E84" w:rsidRDefault="002002F1" w:rsidP="002002F1">
      <w:pPr>
        <w:pStyle w:val="24"/>
        <w:spacing w:after="0" w:line="360" w:lineRule="auto"/>
        <w:ind w:left="-142" w:hanging="567"/>
        <w:rPr>
          <w:rFonts w:ascii="David" w:hAnsi="David" w:cs="David"/>
          <w:sz w:val="24"/>
          <w:rtl/>
        </w:rPr>
      </w:pPr>
    </w:p>
    <w:p w14:paraId="75F8B3AF" w14:textId="77777777" w:rsidR="002002F1" w:rsidRPr="00F03E84" w:rsidRDefault="002002F1" w:rsidP="002002F1">
      <w:pPr>
        <w:tabs>
          <w:tab w:val="left" w:pos="1080"/>
          <w:tab w:val="left" w:pos="2160"/>
          <w:tab w:val="left" w:pos="3360"/>
          <w:tab w:val="left" w:pos="5400"/>
          <w:tab w:val="left" w:pos="6600"/>
        </w:tabs>
        <w:ind w:left="-142" w:hanging="567"/>
        <w:rPr>
          <w:rFonts w:ascii="David" w:hAnsi="David" w:cs="David"/>
          <w:u w:val="single"/>
          <w:rtl/>
        </w:rPr>
      </w:pPr>
      <w:r w:rsidRPr="00F03E84">
        <w:rPr>
          <w:rFonts w:ascii="David" w:hAnsi="David" w:cs="David"/>
          <w:u w:val="single"/>
          <w:rtl/>
        </w:rPr>
        <w:t>לפיכך הוצהר, הותנה והוסכם בין הצדדים כדלקמן:</w:t>
      </w:r>
    </w:p>
    <w:p w14:paraId="611249EB" w14:textId="77777777" w:rsidR="002002F1" w:rsidRPr="00F03E84" w:rsidRDefault="002002F1" w:rsidP="002002F1">
      <w:pPr>
        <w:tabs>
          <w:tab w:val="left" w:pos="1080"/>
          <w:tab w:val="left" w:pos="2160"/>
          <w:tab w:val="left" w:pos="3360"/>
          <w:tab w:val="left" w:pos="5400"/>
          <w:tab w:val="left" w:pos="6600"/>
        </w:tabs>
        <w:ind w:left="-142" w:hanging="567"/>
        <w:rPr>
          <w:rFonts w:ascii="David" w:hAnsi="David" w:cs="David"/>
          <w:u w:val="single"/>
          <w:rtl/>
        </w:rPr>
      </w:pPr>
    </w:p>
    <w:p w14:paraId="15AA9444" w14:textId="77777777" w:rsidR="002002F1" w:rsidRPr="00F03E84" w:rsidRDefault="002002F1" w:rsidP="006F5B70">
      <w:pPr>
        <w:pStyle w:val="2"/>
        <w:widowControl/>
        <w:numPr>
          <w:ilvl w:val="0"/>
          <w:numId w:val="5"/>
        </w:numPr>
        <w:tabs>
          <w:tab w:val="left" w:pos="1304"/>
        </w:tabs>
        <w:overflowPunct w:val="0"/>
        <w:autoSpaceDE w:val="0"/>
        <w:autoSpaceDN w:val="0"/>
        <w:adjustRightInd w:val="0"/>
        <w:spacing w:before="0"/>
        <w:ind w:left="-142" w:hanging="684"/>
        <w:textAlignment w:val="baseline"/>
        <w:rPr>
          <w:rFonts w:ascii="David" w:hAnsi="David"/>
          <w:sz w:val="28"/>
          <w:szCs w:val="28"/>
          <w:u w:val="single"/>
          <w:rtl/>
        </w:rPr>
      </w:pPr>
      <w:r w:rsidRPr="00F03E84">
        <w:rPr>
          <w:rFonts w:ascii="David" w:hAnsi="David"/>
          <w:sz w:val="28"/>
          <w:szCs w:val="28"/>
          <w:u w:val="single"/>
          <w:rtl/>
        </w:rPr>
        <w:t xml:space="preserve">כללי </w:t>
      </w:r>
    </w:p>
    <w:p w14:paraId="4C06AAA7" w14:textId="7F154D0E" w:rsidR="002002F1" w:rsidRPr="00F03E84" w:rsidRDefault="002002F1" w:rsidP="0055404E">
      <w:pPr>
        <w:pStyle w:val="a8"/>
        <w:numPr>
          <w:ilvl w:val="1"/>
          <w:numId w:val="26"/>
        </w:numPr>
        <w:overflowPunct w:val="0"/>
        <w:autoSpaceDE w:val="0"/>
        <w:autoSpaceDN w:val="0"/>
        <w:adjustRightInd w:val="0"/>
        <w:ind w:left="-117" w:hanging="426"/>
        <w:textAlignment w:val="baseline"/>
        <w:outlineLvl w:val="1"/>
        <w:rPr>
          <w:rFonts w:ascii="David" w:hAnsi="David"/>
        </w:rPr>
      </w:pPr>
      <w:r w:rsidRPr="00F03E84">
        <w:rPr>
          <w:rFonts w:ascii="David" w:hAnsi="David"/>
          <w:rtl/>
        </w:rPr>
        <w:t>המבוא להסכם זה ונספחיו מהווים חלק בלתי נפרד ממנו.</w:t>
      </w:r>
    </w:p>
    <w:p w14:paraId="36CD9A1E" w14:textId="276E2E32" w:rsidR="002002F1" w:rsidRPr="00F03E84" w:rsidRDefault="002002F1" w:rsidP="0055404E">
      <w:pPr>
        <w:pStyle w:val="a8"/>
        <w:numPr>
          <w:ilvl w:val="1"/>
          <w:numId w:val="26"/>
        </w:numPr>
        <w:overflowPunct w:val="0"/>
        <w:autoSpaceDE w:val="0"/>
        <w:autoSpaceDN w:val="0"/>
        <w:adjustRightInd w:val="0"/>
        <w:ind w:left="-117" w:hanging="426"/>
        <w:textAlignment w:val="baseline"/>
        <w:outlineLvl w:val="1"/>
        <w:rPr>
          <w:rFonts w:ascii="David" w:hAnsi="David"/>
        </w:rPr>
      </w:pPr>
      <w:r w:rsidRPr="00F03E84">
        <w:rPr>
          <w:rFonts w:ascii="David" w:hAnsi="David"/>
          <w:rtl/>
        </w:rPr>
        <w:t>פרשנות ההסכם תיעשה באופן המקיים את דרישות המפרט המפורשות והמשתמעות בצורה המלאה ביותר.</w:t>
      </w:r>
    </w:p>
    <w:p w14:paraId="089E3563" w14:textId="77777777" w:rsidR="002002F1" w:rsidRPr="00F03E84" w:rsidRDefault="002002F1" w:rsidP="0055404E">
      <w:pPr>
        <w:pStyle w:val="a8"/>
        <w:numPr>
          <w:ilvl w:val="1"/>
          <w:numId w:val="2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כותרות הסעיפים בהסכם זה משמשות לצרכי נוחיות בלבד, ואין לפרש הוראות הסכם זה על פיהן.</w:t>
      </w:r>
    </w:p>
    <w:p w14:paraId="3872CB31" w14:textId="77777777" w:rsidR="002002F1" w:rsidRPr="00F03E84" w:rsidRDefault="002002F1" w:rsidP="0055404E">
      <w:pPr>
        <w:pStyle w:val="a8"/>
        <w:numPr>
          <w:ilvl w:val="1"/>
          <w:numId w:val="2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האמור בלשון יחיד משמעו גם רבים וההיפך, האמור בלשון זכר משמעו גם בלשון נקבה וההיפך.</w:t>
      </w:r>
    </w:p>
    <w:p w14:paraId="26E9E16E" w14:textId="77777777" w:rsidR="002002F1" w:rsidRPr="00F03E84" w:rsidRDefault="002002F1" w:rsidP="0055404E">
      <w:pPr>
        <w:pStyle w:val="a8"/>
        <w:numPr>
          <w:ilvl w:val="1"/>
          <w:numId w:val="2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 xml:space="preserve">כל התחייבויות הספק בהסכם, לכל עניין שהוא, מוסיפות על התחייבויותיו במסגרת הצעתו ובמסגרת המכרז (ואינן מחליפות אותן), ולהיפך. </w:t>
      </w:r>
    </w:p>
    <w:p w14:paraId="757A0F80" w14:textId="00413D90" w:rsidR="002002F1" w:rsidRPr="00F03E84" w:rsidRDefault="002002F1" w:rsidP="0055404E">
      <w:pPr>
        <w:pStyle w:val="a8"/>
        <w:numPr>
          <w:ilvl w:val="1"/>
          <w:numId w:val="26"/>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 xml:space="preserve">חוזה זה </w:t>
      </w:r>
      <w:r w:rsidR="00E12195" w:rsidRPr="00F03E84">
        <w:rPr>
          <w:rFonts w:ascii="David" w:hAnsi="David"/>
          <w:rtl/>
        </w:rPr>
        <w:t>מוסיף על חוזים קודמים</w:t>
      </w:r>
      <w:r w:rsidRPr="00F03E84">
        <w:rPr>
          <w:rFonts w:ascii="David" w:hAnsi="David"/>
          <w:rtl/>
        </w:rPr>
        <w:t>. בכל מקרה של סתירה, או אי התאמה בין חוזה זה לחוזים קודמים, יקבעו הוראות חוזה זה.</w:t>
      </w:r>
    </w:p>
    <w:p w14:paraId="66B199D5" w14:textId="77777777" w:rsidR="002002F1" w:rsidRPr="00F03E84" w:rsidRDefault="002002F1" w:rsidP="006F5B70">
      <w:pPr>
        <w:pStyle w:val="2"/>
        <w:widowControl/>
        <w:numPr>
          <w:ilvl w:val="0"/>
          <w:numId w:val="5"/>
        </w:numPr>
        <w:tabs>
          <w:tab w:val="left" w:pos="1304"/>
        </w:tabs>
        <w:overflowPunct w:val="0"/>
        <w:autoSpaceDE w:val="0"/>
        <w:autoSpaceDN w:val="0"/>
        <w:adjustRightInd w:val="0"/>
        <w:spacing w:before="0"/>
        <w:ind w:left="-142" w:hanging="684"/>
        <w:textAlignment w:val="baseline"/>
        <w:rPr>
          <w:rFonts w:ascii="David" w:hAnsi="David"/>
          <w:sz w:val="28"/>
          <w:szCs w:val="28"/>
          <w:u w:val="single"/>
        </w:rPr>
      </w:pPr>
      <w:r w:rsidRPr="00F03E84">
        <w:rPr>
          <w:rFonts w:ascii="David" w:hAnsi="David"/>
          <w:sz w:val="28"/>
          <w:szCs w:val="28"/>
          <w:u w:val="single"/>
          <w:rtl/>
        </w:rPr>
        <w:t>הגדרות</w:t>
      </w:r>
    </w:p>
    <w:p w14:paraId="466775CB" w14:textId="03A37F04" w:rsidR="002002F1" w:rsidRPr="00F03E84" w:rsidRDefault="002002F1" w:rsidP="0055404E">
      <w:pPr>
        <w:pStyle w:val="a8"/>
        <w:numPr>
          <w:ilvl w:val="1"/>
          <w:numId w:val="27"/>
        </w:numPr>
        <w:overflowPunct w:val="0"/>
        <w:autoSpaceDE w:val="0"/>
        <w:autoSpaceDN w:val="0"/>
        <w:adjustRightInd w:val="0"/>
        <w:ind w:left="-117" w:hanging="426"/>
        <w:textAlignment w:val="baseline"/>
        <w:outlineLvl w:val="1"/>
        <w:rPr>
          <w:rFonts w:ascii="David" w:hAnsi="David"/>
        </w:rPr>
      </w:pPr>
      <w:r w:rsidRPr="00F03E84">
        <w:rPr>
          <w:rFonts w:ascii="David" w:hAnsi="David"/>
          <w:rtl/>
        </w:rPr>
        <w:t xml:space="preserve">"רכב" - כלי רכב מדרגת רישוי 2  העומד בדרישות המפרט המפורטות בנספח א'. </w:t>
      </w:r>
    </w:p>
    <w:p w14:paraId="0A1EB86D" w14:textId="77777777" w:rsidR="002002F1" w:rsidRPr="00F03E84" w:rsidRDefault="002002F1" w:rsidP="0055404E">
      <w:pPr>
        <w:pStyle w:val="a8"/>
        <w:numPr>
          <w:ilvl w:val="1"/>
          <w:numId w:val="27"/>
        </w:numPr>
        <w:overflowPunct w:val="0"/>
        <w:autoSpaceDE w:val="0"/>
        <w:autoSpaceDN w:val="0"/>
        <w:adjustRightInd w:val="0"/>
        <w:ind w:left="-117" w:hanging="426"/>
        <w:textAlignment w:val="baseline"/>
        <w:outlineLvl w:val="1"/>
        <w:rPr>
          <w:rFonts w:ascii="David" w:hAnsi="David"/>
        </w:rPr>
      </w:pPr>
      <w:r w:rsidRPr="00F03E84">
        <w:rPr>
          <w:rFonts w:ascii="David" w:hAnsi="David"/>
          <w:rtl/>
        </w:rPr>
        <w:t>"דגם" –  דגם הרכב ורמת הגימור הנדרשים .</w:t>
      </w:r>
    </w:p>
    <w:p w14:paraId="5795F29B" w14:textId="77777777" w:rsidR="002002F1" w:rsidRPr="00F03E84" w:rsidRDefault="002002F1" w:rsidP="0055404E">
      <w:pPr>
        <w:pStyle w:val="a8"/>
        <w:numPr>
          <w:ilvl w:val="1"/>
          <w:numId w:val="27"/>
        </w:numPr>
        <w:overflowPunct w:val="0"/>
        <w:autoSpaceDE w:val="0"/>
        <w:autoSpaceDN w:val="0"/>
        <w:adjustRightInd w:val="0"/>
        <w:ind w:left="-117" w:hanging="426"/>
        <w:textAlignment w:val="baseline"/>
        <w:outlineLvl w:val="1"/>
        <w:rPr>
          <w:rFonts w:ascii="David" w:hAnsi="David"/>
        </w:rPr>
      </w:pPr>
      <w:r w:rsidRPr="00F03E84">
        <w:rPr>
          <w:rFonts w:ascii="David" w:hAnsi="David"/>
          <w:rtl/>
        </w:rPr>
        <w:t>"הסכם ההתקשרות" - הסכם ההתקשרות לאספקת הטובין המצורף כנספח יב' למכרז זה. לא יהיה ניתן להתחשב בכל שינוי בהסכם זה וההסכם ייקרא בנוסח המצורף למכרז זה, אלא אם השינוי נערך על-ידי המזמין.</w:t>
      </w:r>
    </w:p>
    <w:p w14:paraId="2E890950" w14:textId="77777777" w:rsidR="002002F1" w:rsidRPr="00F03E84" w:rsidRDefault="002002F1" w:rsidP="0055404E">
      <w:pPr>
        <w:pStyle w:val="a8"/>
        <w:numPr>
          <w:ilvl w:val="1"/>
          <w:numId w:val="27"/>
        </w:numPr>
        <w:overflowPunct w:val="0"/>
        <w:autoSpaceDE w:val="0"/>
        <w:autoSpaceDN w:val="0"/>
        <w:adjustRightInd w:val="0"/>
        <w:ind w:left="-117" w:hanging="426"/>
        <w:textAlignment w:val="baseline"/>
        <w:outlineLvl w:val="1"/>
        <w:rPr>
          <w:rFonts w:ascii="David" w:hAnsi="David"/>
        </w:rPr>
      </w:pPr>
      <w:r w:rsidRPr="00F03E84">
        <w:rPr>
          <w:rFonts w:ascii="David" w:hAnsi="David"/>
          <w:rtl/>
        </w:rPr>
        <w:t>"הצעה" – תשובת המציע שהוגשה למזמין כמענה למכרז.</w:t>
      </w:r>
    </w:p>
    <w:p w14:paraId="5A371635" w14:textId="77777777" w:rsidR="002002F1" w:rsidRPr="00F03E84" w:rsidRDefault="002002F1" w:rsidP="0055404E">
      <w:pPr>
        <w:pStyle w:val="a8"/>
        <w:numPr>
          <w:ilvl w:val="1"/>
          <w:numId w:val="27"/>
        </w:numPr>
        <w:overflowPunct w:val="0"/>
        <w:autoSpaceDE w:val="0"/>
        <w:autoSpaceDN w:val="0"/>
        <w:adjustRightInd w:val="0"/>
        <w:ind w:left="-117" w:hanging="426"/>
        <w:textAlignment w:val="baseline"/>
        <w:outlineLvl w:val="1"/>
        <w:rPr>
          <w:rFonts w:ascii="David" w:hAnsi="David"/>
        </w:rPr>
      </w:pPr>
      <w:r w:rsidRPr="00F03E84">
        <w:rPr>
          <w:rFonts w:ascii="David" w:hAnsi="David"/>
          <w:rtl/>
        </w:rPr>
        <w:t>"ועדת המכרזים" -  ועדת המכרזים הבין-משרדית לענייני רכב שבמינהל הרכב הממשלתי.</w:t>
      </w:r>
    </w:p>
    <w:p w14:paraId="0E5BC86C" w14:textId="77777777" w:rsidR="002002F1" w:rsidRPr="00F03E84" w:rsidRDefault="002002F1" w:rsidP="0055404E">
      <w:pPr>
        <w:pStyle w:val="a8"/>
        <w:numPr>
          <w:ilvl w:val="1"/>
          <w:numId w:val="27"/>
        </w:numPr>
        <w:overflowPunct w:val="0"/>
        <w:autoSpaceDE w:val="0"/>
        <w:autoSpaceDN w:val="0"/>
        <w:adjustRightInd w:val="0"/>
        <w:ind w:left="-117" w:hanging="426"/>
        <w:textAlignment w:val="baseline"/>
        <w:outlineLvl w:val="1"/>
        <w:rPr>
          <w:rFonts w:ascii="David" w:hAnsi="David"/>
        </w:rPr>
      </w:pPr>
      <w:r w:rsidRPr="00F03E84">
        <w:rPr>
          <w:rFonts w:ascii="David" w:hAnsi="David"/>
          <w:rtl/>
        </w:rPr>
        <w:t>"זוכה" – מציע/ים אשר ייבחר/ו על ידי ועדת המכרזים לספק את הטובין לפי מכרז זה.</w:t>
      </w:r>
    </w:p>
    <w:p w14:paraId="7224908D" w14:textId="77777777" w:rsidR="002002F1" w:rsidRPr="00F03E84" w:rsidRDefault="002002F1" w:rsidP="0055404E">
      <w:pPr>
        <w:pStyle w:val="a8"/>
        <w:numPr>
          <w:ilvl w:val="1"/>
          <w:numId w:val="27"/>
        </w:numPr>
        <w:overflowPunct w:val="0"/>
        <w:autoSpaceDE w:val="0"/>
        <w:autoSpaceDN w:val="0"/>
        <w:adjustRightInd w:val="0"/>
        <w:ind w:left="-117" w:hanging="426"/>
        <w:textAlignment w:val="baseline"/>
        <w:outlineLvl w:val="1"/>
        <w:rPr>
          <w:rFonts w:ascii="David" w:hAnsi="David"/>
        </w:rPr>
      </w:pPr>
      <w:r w:rsidRPr="00F03E84">
        <w:rPr>
          <w:rFonts w:ascii="David" w:hAnsi="David"/>
          <w:rtl/>
        </w:rPr>
        <w:t>"מזמין" – מינהל הרכב הממשלתי או ועדת המכרזים.</w:t>
      </w:r>
    </w:p>
    <w:p w14:paraId="7FCA6FB3" w14:textId="77777777" w:rsidR="002002F1" w:rsidRPr="00F03E84" w:rsidRDefault="002002F1" w:rsidP="0055404E">
      <w:pPr>
        <w:pStyle w:val="a8"/>
        <w:numPr>
          <w:ilvl w:val="1"/>
          <w:numId w:val="27"/>
        </w:numPr>
        <w:overflowPunct w:val="0"/>
        <w:autoSpaceDE w:val="0"/>
        <w:autoSpaceDN w:val="0"/>
        <w:adjustRightInd w:val="0"/>
        <w:ind w:left="-117" w:hanging="426"/>
        <w:textAlignment w:val="baseline"/>
        <w:outlineLvl w:val="1"/>
        <w:rPr>
          <w:rFonts w:ascii="David" w:hAnsi="David"/>
        </w:rPr>
      </w:pPr>
      <w:r w:rsidRPr="00F03E84">
        <w:rPr>
          <w:rFonts w:ascii="David" w:hAnsi="David"/>
          <w:rtl/>
        </w:rPr>
        <w:t>"מכרז" – מכרז זה שמספרו 2018-</w:t>
      </w:r>
      <w:r w:rsidRPr="00F03E84">
        <w:rPr>
          <w:rFonts w:ascii="David" w:hAnsi="David"/>
          <w:lang w:val="en-GB"/>
        </w:rPr>
        <w:t>3</w:t>
      </w:r>
      <w:r w:rsidRPr="00F03E84">
        <w:rPr>
          <w:rFonts w:ascii="David" w:hAnsi="David"/>
          <w:rtl/>
        </w:rPr>
        <w:t>,  לרכישת  כלי רכב פרטיים מנוע בנזין/דיזל מקבוצות רישוי 2 עבור משרדי הממשלה, משטרת ישראל, שב"ס כבאות. ויחידות נלוות על נספחיו, לרבות קבצי הבהרות, אם יהיו כאלה.</w:t>
      </w:r>
    </w:p>
    <w:p w14:paraId="142C173F" w14:textId="77777777" w:rsidR="002002F1" w:rsidRPr="00F03E84" w:rsidRDefault="002002F1" w:rsidP="0055404E">
      <w:pPr>
        <w:pStyle w:val="a8"/>
        <w:numPr>
          <w:ilvl w:val="1"/>
          <w:numId w:val="27"/>
        </w:numPr>
        <w:overflowPunct w:val="0"/>
        <w:autoSpaceDE w:val="0"/>
        <w:autoSpaceDN w:val="0"/>
        <w:adjustRightInd w:val="0"/>
        <w:ind w:left="-117" w:hanging="426"/>
        <w:textAlignment w:val="baseline"/>
        <w:outlineLvl w:val="1"/>
        <w:rPr>
          <w:rFonts w:ascii="David" w:hAnsi="David"/>
        </w:rPr>
      </w:pPr>
      <w:r w:rsidRPr="00F03E84">
        <w:rPr>
          <w:rFonts w:ascii="David" w:hAnsi="David"/>
          <w:rtl/>
        </w:rPr>
        <w:t xml:space="preserve">"מציע " - מקבל מסמכי המכרז המגיש הצעה כמענה למכרז. </w:t>
      </w:r>
    </w:p>
    <w:p w14:paraId="7A84910B" w14:textId="77777777" w:rsidR="002002F1" w:rsidRPr="00F03E84" w:rsidRDefault="002002F1" w:rsidP="0055404E">
      <w:pPr>
        <w:pStyle w:val="a8"/>
        <w:numPr>
          <w:ilvl w:val="1"/>
          <w:numId w:val="27"/>
        </w:numPr>
        <w:overflowPunct w:val="0"/>
        <w:autoSpaceDE w:val="0"/>
        <w:autoSpaceDN w:val="0"/>
        <w:adjustRightInd w:val="0"/>
        <w:ind w:left="-117" w:hanging="426"/>
        <w:textAlignment w:val="baseline"/>
        <w:outlineLvl w:val="1"/>
        <w:rPr>
          <w:rFonts w:ascii="David" w:hAnsi="David"/>
        </w:rPr>
      </w:pPr>
      <w:r w:rsidRPr="00F03E84">
        <w:rPr>
          <w:rFonts w:ascii="David" w:hAnsi="David"/>
          <w:rtl/>
        </w:rPr>
        <w:t xml:space="preserve"> "משרדי הממשלה" – משרדי הממשלה למיניהם או יחידות הסמך.</w:t>
      </w:r>
    </w:p>
    <w:p w14:paraId="4ABD45F0" w14:textId="77777777" w:rsidR="002002F1" w:rsidRPr="00F03E84" w:rsidRDefault="002002F1" w:rsidP="0055404E">
      <w:pPr>
        <w:pStyle w:val="a8"/>
        <w:numPr>
          <w:ilvl w:val="1"/>
          <w:numId w:val="27"/>
        </w:numPr>
        <w:overflowPunct w:val="0"/>
        <w:autoSpaceDE w:val="0"/>
        <w:autoSpaceDN w:val="0"/>
        <w:adjustRightInd w:val="0"/>
        <w:ind w:left="-117" w:hanging="426"/>
        <w:textAlignment w:val="baseline"/>
        <w:outlineLvl w:val="1"/>
        <w:rPr>
          <w:rFonts w:ascii="David" w:hAnsi="David"/>
        </w:rPr>
      </w:pPr>
      <w:r w:rsidRPr="00F03E84">
        <w:rPr>
          <w:rFonts w:ascii="David" w:hAnsi="David"/>
          <w:rtl/>
        </w:rPr>
        <w:t xml:space="preserve"> "ספק" – מקבל מסמכי המכרז.</w:t>
      </w:r>
    </w:p>
    <w:p w14:paraId="5A30D43D" w14:textId="77777777" w:rsidR="002002F1" w:rsidRPr="00F03E84" w:rsidRDefault="002002F1" w:rsidP="0055404E">
      <w:pPr>
        <w:pStyle w:val="a8"/>
        <w:numPr>
          <w:ilvl w:val="1"/>
          <w:numId w:val="27"/>
        </w:numPr>
        <w:overflowPunct w:val="0"/>
        <w:autoSpaceDE w:val="0"/>
        <w:autoSpaceDN w:val="0"/>
        <w:adjustRightInd w:val="0"/>
        <w:ind w:left="-117" w:hanging="426"/>
        <w:textAlignment w:val="baseline"/>
        <w:outlineLvl w:val="1"/>
        <w:rPr>
          <w:rFonts w:ascii="David" w:hAnsi="David"/>
        </w:rPr>
      </w:pPr>
      <w:r w:rsidRPr="00F03E84">
        <w:rPr>
          <w:rFonts w:ascii="David" w:hAnsi="David"/>
          <w:rtl/>
        </w:rPr>
        <w:t>"ענבל" – חברה לביטוח בע"מ אשר אחראית על פרסום וטיפול מכרז התחזוקה.</w:t>
      </w:r>
    </w:p>
    <w:p w14:paraId="1E4B1003" w14:textId="77777777" w:rsidR="002002F1" w:rsidRPr="00F03E84" w:rsidRDefault="002002F1" w:rsidP="0055404E">
      <w:pPr>
        <w:pStyle w:val="a8"/>
        <w:numPr>
          <w:ilvl w:val="1"/>
          <w:numId w:val="27"/>
        </w:numPr>
        <w:overflowPunct w:val="0"/>
        <w:autoSpaceDE w:val="0"/>
        <w:autoSpaceDN w:val="0"/>
        <w:adjustRightInd w:val="0"/>
        <w:ind w:left="-117" w:hanging="426"/>
        <w:textAlignment w:val="baseline"/>
        <w:outlineLvl w:val="1"/>
        <w:rPr>
          <w:rFonts w:ascii="David" w:hAnsi="David"/>
        </w:rPr>
      </w:pPr>
      <w:r w:rsidRPr="00F03E84">
        <w:rPr>
          <w:rFonts w:ascii="David" w:hAnsi="David"/>
          <w:rtl/>
        </w:rPr>
        <w:t>תקלה אפידמית:</w:t>
      </w:r>
    </w:p>
    <w:p w14:paraId="40B2137D" w14:textId="77777777" w:rsidR="002002F1" w:rsidRPr="00F03E84" w:rsidRDefault="002002F1" w:rsidP="0055404E">
      <w:pPr>
        <w:pStyle w:val="a8"/>
        <w:numPr>
          <w:ilvl w:val="2"/>
          <w:numId w:val="27"/>
        </w:numPr>
        <w:overflowPunct w:val="0"/>
        <w:autoSpaceDE w:val="0"/>
        <w:autoSpaceDN w:val="0"/>
        <w:adjustRightInd w:val="0"/>
        <w:ind w:left="591" w:hanging="708"/>
        <w:textAlignment w:val="baseline"/>
        <w:outlineLvl w:val="1"/>
        <w:rPr>
          <w:rFonts w:ascii="David" w:hAnsi="David"/>
          <w:rtl/>
        </w:rPr>
      </w:pPr>
      <w:r w:rsidRPr="00F03E84">
        <w:rPr>
          <w:rFonts w:ascii="David" w:hAnsi="David"/>
          <w:rtl/>
        </w:rPr>
        <w:t xml:space="preserve">תקלה שחוזרת על עצמה ב-5 כלי רכב ומעלה מאותו דגם בתוך 12 חודשים מהתקלה הראשונה; או תקלה שחוזרת על עצמה באותו כלי רכב 3 פעמים ומעלה בתוך 12 חודשים מהתקלה הראשונה; </w:t>
      </w:r>
    </w:p>
    <w:p w14:paraId="0AA2786E" w14:textId="77777777" w:rsidR="002002F1" w:rsidRPr="00F03E84" w:rsidRDefault="002002F1" w:rsidP="0055404E">
      <w:pPr>
        <w:pStyle w:val="a8"/>
        <w:numPr>
          <w:ilvl w:val="2"/>
          <w:numId w:val="27"/>
        </w:numPr>
        <w:overflowPunct w:val="0"/>
        <w:autoSpaceDE w:val="0"/>
        <w:autoSpaceDN w:val="0"/>
        <w:adjustRightInd w:val="0"/>
        <w:ind w:left="591" w:hanging="708"/>
        <w:textAlignment w:val="baseline"/>
        <w:outlineLvl w:val="1"/>
        <w:rPr>
          <w:rFonts w:ascii="David" w:hAnsi="David"/>
        </w:rPr>
      </w:pPr>
      <w:r w:rsidRPr="00F03E84">
        <w:rPr>
          <w:rFonts w:ascii="David" w:hAnsi="David"/>
          <w:rtl/>
        </w:rPr>
        <w:t>תקלות שונות שבעקבותיהן נדרש כלי הרכב להגיע למוסך לתיקונים מעל 5 פעמים בין טיפול לטיפול (למעט טיפולים שוטפים נורות ואביזרים שונים).</w:t>
      </w:r>
    </w:p>
    <w:p w14:paraId="15F2DB85" w14:textId="2C706675" w:rsidR="002002F1" w:rsidRPr="008719ED" w:rsidRDefault="002002F1" w:rsidP="008719ED">
      <w:pPr>
        <w:pStyle w:val="a8"/>
        <w:numPr>
          <w:ilvl w:val="1"/>
          <w:numId w:val="27"/>
        </w:numPr>
        <w:overflowPunct w:val="0"/>
        <w:autoSpaceDE w:val="0"/>
        <w:autoSpaceDN w:val="0"/>
        <w:adjustRightInd w:val="0"/>
        <w:ind w:left="-142" w:hanging="401"/>
        <w:textAlignment w:val="baseline"/>
        <w:outlineLvl w:val="1"/>
        <w:rPr>
          <w:rFonts w:ascii="David" w:hAnsi="David"/>
        </w:rPr>
      </w:pPr>
      <w:r w:rsidRPr="00F03E84">
        <w:rPr>
          <w:rFonts w:ascii="David" w:hAnsi="David"/>
          <w:rtl/>
        </w:rPr>
        <w:t xml:space="preserve"> </w:t>
      </w:r>
      <w:r w:rsidRPr="008719ED">
        <w:rPr>
          <w:rFonts w:ascii="David" w:hAnsi="David"/>
          <w:rtl/>
        </w:rPr>
        <w:t xml:space="preserve">רכב חלופי": רכב שיסופק למזמין או לנציגו באחריות היבואן הזוכה, במקרה של תקלה אפידמית או בשל שהייה ממושכת במוסך כמפורט בסעיף </w:t>
      </w:r>
      <w:r w:rsidR="008719ED" w:rsidRPr="008719ED">
        <w:rPr>
          <w:rFonts w:ascii="David" w:hAnsi="David" w:hint="cs"/>
          <w:rtl/>
        </w:rPr>
        <w:t>2</w:t>
      </w:r>
      <w:r w:rsidRPr="008719ED">
        <w:rPr>
          <w:rFonts w:ascii="David" w:hAnsi="David"/>
          <w:rtl/>
        </w:rPr>
        <w:t>.1</w:t>
      </w:r>
      <w:r w:rsidR="008719ED" w:rsidRPr="008719ED">
        <w:rPr>
          <w:rFonts w:ascii="David" w:hAnsi="David" w:hint="cs"/>
          <w:rtl/>
        </w:rPr>
        <w:t>3</w:t>
      </w:r>
      <w:r w:rsidRPr="008719ED">
        <w:rPr>
          <w:rFonts w:ascii="David" w:hAnsi="David"/>
          <w:rtl/>
        </w:rPr>
        <w:t>;</w:t>
      </w:r>
    </w:p>
    <w:p w14:paraId="20DC42B4" w14:textId="77777777" w:rsidR="002002F1" w:rsidRPr="00F03E84" w:rsidRDefault="002002F1" w:rsidP="0055404E">
      <w:pPr>
        <w:pStyle w:val="a8"/>
        <w:numPr>
          <w:ilvl w:val="2"/>
          <w:numId w:val="27"/>
        </w:numPr>
        <w:overflowPunct w:val="0"/>
        <w:autoSpaceDE w:val="0"/>
        <w:autoSpaceDN w:val="0"/>
        <w:adjustRightInd w:val="0"/>
        <w:ind w:left="450" w:hanging="567"/>
        <w:textAlignment w:val="baseline"/>
        <w:outlineLvl w:val="1"/>
        <w:rPr>
          <w:rFonts w:ascii="David" w:hAnsi="David"/>
        </w:rPr>
      </w:pPr>
      <w:r w:rsidRPr="00F03E84">
        <w:rPr>
          <w:rFonts w:ascii="David" w:hAnsi="David"/>
        </w:rPr>
        <w:t xml:space="preserve"> </w:t>
      </w:r>
      <w:r w:rsidRPr="00F03E84">
        <w:rPr>
          <w:rFonts w:ascii="David" w:hAnsi="David"/>
          <w:rtl/>
        </w:rPr>
        <w:t xml:space="preserve">הרכב החלופי יעמוד בתנאי המפרט הטכני (בהתאם לדרישות המכרז ללא ההתקנות) של הרכב התקול לפחות מאותו הסל </w:t>
      </w:r>
    </w:p>
    <w:p w14:paraId="3CF7AE82" w14:textId="77777777" w:rsidR="002002F1" w:rsidRPr="00F03E84" w:rsidRDefault="002002F1" w:rsidP="0055404E">
      <w:pPr>
        <w:pStyle w:val="a8"/>
        <w:numPr>
          <w:ilvl w:val="2"/>
          <w:numId w:val="27"/>
        </w:numPr>
        <w:overflowPunct w:val="0"/>
        <w:autoSpaceDE w:val="0"/>
        <w:autoSpaceDN w:val="0"/>
        <w:adjustRightInd w:val="0"/>
        <w:ind w:left="450" w:hanging="567"/>
        <w:textAlignment w:val="baseline"/>
        <w:outlineLvl w:val="1"/>
        <w:rPr>
          <w:rFonts w:ascii="David" w:hAnsi="David"/>
          <w:rtl/>
        </w:rPr>
      </w:pPr>
      <w:r w:rsidRPr="00F03E84">
        <w:rPr>
          <w:rFonts w:ascii="David" w:hAnsi="David"/>
        </w:rPr>
        <w:t xml:space="preserve"> </w:t>
      </w:r>
      <w:r w:rsidRPr="00F03E84">
        <w:rPr>
          <w:rFonts w:ascii="David" w:hAnsi="David"/>
          <w:rtl/>
        </w:rPr>
        <w:t xml:space="preserve">ברכב החלופי יורשה לנהוג כל נהג מטעם המזמין ללא שום מגבלות לרבות נסועה בק"מ. </w:t>
      </w:r>
    </w:p>
    <w:p w14:paraId="04EE9722" w14:textId="77777777" w:rsidR="002002F1" w:rsidRPr="00F03E84" w:rsidRDefault="002002F1" w:rsidP="0055404E">
      <w:pPr>
        <w:pStyle w:val="a8"/>
        <w:numPr>
          <w:ilvl w:val="1"/>
          <w:numId w:val="27"/>
        </w:numPr>
        <w:overflowPunct w:val="0"/>
        <w:autoSpaceDE w:val="0"/>
        <w:autoSpaceDN w:val="0"/>
        <w:adjustRightInd w:val="0"/>
        <w:ind w:left="24" w:hanging="567"/>
        <w:textAlignment w:val="baseline"/>
        <w:outlineLvl w:val="1"/>
        <w:rPr>
          <w:rFonts w:ascii="David" w:hAnsi="David"/>
        </w:rPr>
      </w:pPr>
      <w:r w:rsidRPr="00F03E84">
        <w:rPr>
          <w:rFonts w:ascii="David" w:hAnsi="David"/>
          <w:rtl/>
        </w:rPr>
        <w:t>על הזוכה לדאוג, על חשבונו, לקיומם של כל הביטוחים הנדרשים שיחולו על כל נהג מטעם המזמין ובכלל זאת ביטוח חובה, ביטוח מקיף כולל הגנה משפטית כמקובל וביטול השתתפות עצמית, בהתאם לנספח 2 להסכם.</w:t>
      </w:r>
    </w:p>
    <w:p w14:paraId="5028A807" w14:textId="77777777" w:rsidR="002002F1" w:rsidRPr="00F03E84" w:rsidRDefault="002002F1" w:rsidP="006F5B70">
      <w:pPr>
        <w:pStyle w:val="a8"/>
        <w:numPr>
          <w:ilvl w:val="1"/>
          <w:numId w:val="27"/>
        </w:numPr>
        <w:tabs>
          <w:tab w:val="num" w:pos="1020"/>
        </w:tabs>
        <w:overflowPunct w:val="0"/>
        <w:autoSpaceDE w:val="0"/>
        <w:autoSpaceDN w:val="0"/>
        <w:adjustRightInd w:val="0"/>
        <w:ind w:left="-117" w:hanging="426"/>
        <w:textAlignment w:val="baseline"/>
        <w:outlineLvl w:val="1"/>
        <w:rPr>
          <w:rFonts w:ascii="David" w:hAnsi="David"/>
        </w:rPr>
      </w:pPr>
      <w:r w:rsidRPr="00F03E84">
        <w:rPr>
          <w:rFonts w:ascii="David" w:hAnsi="David"/>
          <w:rtl/>
        </w:rPr>
        <w:t xml:space="preserve">מפקח טכני – בוחן רכב מטעם מינהל הרכב הממשלתי/ענבל/מדינת ישראל שתפקידו לפקח על טיב התיקונים והטיפולים במוסכים, ולממש את אחריות היבואן/ספק. </w:t>
      </w:r>
    </w:p>
    <w:p w14:paraId="42C2E29E" w14:textId="77777777" w:rsidR="002002F1" w:rsidRPr="00F03E84" w:rsidRDefault="002002F1" w:rsidP="006F5B70">
      <w:pPr>
        <w:pStyle w:val="a8"/>
        <w:numPr>
          <w:ilvl w:val="1"/>
          <w:numId w:val="27"/>
        </w:numPr>
        <w:overflowPunct w:val="0"/>
        <w:autoSpaceDE w:val="0"/>
        <w:autoSpaceDN w:val="0"/>
        <w:adjustRightInd w:val="0"/>
        <w:ind w:left="-117" w:hanging="426"/>
        <w:textAlignment w:val="baseline"/>
        <w:outlineLvl w:val="1"/>
        <w:rPr>
          <w:rFonts w:ascii="David" w:hAnsi="David"/>
        </w:rPr>
      </w:pPr>
      <w:r w:rsidRPr="00F03E84">
        <w:rPr>
          <w:rFonts w:ascii="David" w:hAnsi="David"/>
          <w:rtl/>
        </w:rPr>
        <w:t>"ספק חוץ" - יצרן, ספק או יבואן של טובין מיובאים, או ספק של עבודה שאינה מבוצעת בארץ – בין בעצמם ובין באמצעות אחרים (כהגדרתו בתקנות חובת המכרזים (חובת שיתוף פעולה תעשייתי), התשס"ז-2007).</w:t>
      </w:r>
    </w:p>
    <w:p w14:paraId="497CAB94" w14:textId="77777777" w:rsidR="002002F1" w:rsidRPr="006F5B70" w:rsidRDefault="002002F1" w:rsidP="006F5B70">
      <w:pPr>
        <w:pStyle w:val="a8"/>
        <w:numPr>
          <w:ilvl w:val="1"/>
          <w:numId w:val="27"/>
        </w:numPr>
        <w:overflowPunct w:val="0"/>
        <w:autoSpaceDE w:val="0"/>
        <w:autoSpaceDN w:val="0"/>
        <w:adjustRightInd w:val="0"/>
        <w:ind w:left="-117" w:hanging="426"/>
        <w:textAlignment w:val="baseline"/>
        <w:outlineLvl w:val="1"/>
        <w:rPr>
          <w:rFonts w:ascii="David" w:hAnsi="David"/>
          <w:rtl/>
        </w:rPr>
      </w:pPr>
      <w:r w:rsidRPr="006F5B70">
        <w:rPr>
          <w:rFonts w:ascii="David" w:hAnsi="David"/>
          <w:rtl/>
        </w:rPr>
        <w:t>פורטל ספקים - מערכת ממוחשבת להעברת הזמנות רכש מהממשלה לספקים.</w:t>
      </w:r>
    </w:p>
    <w:p w14:paraId="7B3143AD" w14:textId="77777777" w:rsidR="002002F1" w:rsidRPr="00F03E84" w:rsidRDefault="002002F1" w:rsidP="0055404E">
      <w:pPr>
        <w:numPr>
          <w:ilvl w:val="0"/>
          <w:numId w:val="5"/>
        </w:numPr>
        <w:tabs>
          <w:tab w:val="left" w:pos="44"/>
        </w:tabs>
        <w:spacing w:line="360" w:lineRule="auto"/>
        <w:ind w:left="-401" w:hanging="425"/>
        <w:rPr>
          <w:rFonts w:ascii="David" w:hAnsi="David" w:cs="David"/>
          <w:b/>
          <w:bCs/>
          <w:sz w:val="28"/>
          <w:szCs w:val="28"/>
        </w:rPr>
      </w:pPr>
      <w:r w:rsidRPr="00F03E84">
        <w:rPr>
          <w:rFonts w:ascii="David" w:hAnsi="David" w:cs="David"/>
          <w:b/>
          <w:bCs/>
          <w:sz w:val="28"/>
          <w:szCs w:val="28"/>
          <w:u w:val="single"/>
          <w:rtl/>
        </w:rPr>
        <w:t>מהות ההסכם</w:t>
      </w:r>
    </w:p>
    <w:p w14:paraId="2BFE45C6" w14:textId="77777777" w:rsidR="002002F1" w:rsidRPr="00F03E84" w:rsidRDefault="002002F1" w:rsidP="0055404E">
      <w:pPr>
        <w:numPr>
          <w:ilvl w:val="1"/>
          <w:numId w:val="5"/>
        </w:numPr>
        <w:tabs>
          <w:tab w:val="num" w:pos="1108"/>
        </w:tabs>
        <w:spacing w:line="360" w:lineRule="auto"/>
        <w:ind w:left="24" w:hanging="567"/>
        <w:rPr>
          <w:rFonts w:ascii="David" w:hAnsi="David" w:cs="David"/>
          <w:sz w:val="24"/>
          <w:szCs w:val="24"/>
        </w:rPr>
      </w:pPr>
      <w:r w:rsidRPr="00F03E84">
        <w:rPr>
          <w:rFonts w:ascii="David" w:hAnsi="David" w:cs="David"/>
          <w:sz w:val="24"/>
          <w:szCs w:val="24"/>
          <w:rtl/>
        </w:rPr>
        <w:t>הסכם זה הינו לרכישת כלי רכב מקבוצת רישוי 2</w:t>
      </w:r>
      <w:r w:rsidRPr="00F03E84">
        <w:rPr>
          <w:rFonts w:ascii="David" w:hAnsi="David" w:cs="David"/>
          <w:sz w:val="24"/>
          <w:szCs w:val="24"/>
        </w:rPr>
        <w:t xml:space="preserve"> </w:t>
      </w:r>
      <w:r w:rsidRPr="00F03E84">
        <w:rPr>
          <w:rFonts w:ascii="David" w:hAnsi="David" w:cs="David"/>
          <w:sz w:val="24"/>
          <w:szCs w:val="24"/>
          <w:rtl/>
        </w:rPr>
        <w:t>כמפורט במכרז.</w:t>
      </w:r>
    </w:p>
    <w:p w14:paraId="54C79592" w14:textId="77777777" w:rsidR="002002F1" w:rsidRPr="00F03E84" w:rsidRDefault="002002F1" w:rsidP="0055404E">
      <w:pPr>
        <w:numPr>
          <w:ilvl w:val="1"/>
          <w:numId w:val="5"/>
        </w:numPr>
        <w:tabs>
          <w:tab w:val="num" w:pos="1108"/>
        </w:tabs>
        <w:spacing w:line="360" w:lineRule="auto"/>
        <w:ind w:left="24" w:hanging="567"/>
        <w:rPr>
          <w:rFonts w:ascii="David" w:hAnsi="David" w:cs="David"/>
          <w:sz w:val="24"/>
          <w:szCs w:val="24"/>
          <w:rtl/>
        </w:rPr>
      </w:pPr>
      <w:r w:rsidRPr="00F03E84">
        <w:rPr>
          <w:rFonts w:ascii="David" w:hAnsi="David" w:cs="David"/>
          <w:sz w:val="24"/>
          <w:szCs w:val="24"/>
          <w:rtl/>
        </w:rPr>
        <w:t xml:space="preserve">להסרת כל ספק מוסכם בזה, כי אין באמור בהסכם זה משום הטלת חובה כלשהי על המזמין  לרכוש כלי רכב באמצעות הסכם זה. </w:t>
      </w:r>
    </w:p>
    <w:p w14:paraId="07C1D750" w14:textId="77777777" w:rsidR="002002F1" w:rsidRPr="00F03E84" w:rsidRDefault="002002F1" w:rsidP="0055404E">
      <w:pPr>
        <w:numPr>
          <w:ilvl w:val="1"/>
          <w:numId w:val="5"/>
        </w:numPr>
        <w:tabs>
          <w:tab w:val="num" w:pos="1108"/>
        </w:tabs>
        <w:spacing w:line="360" w:lineRule="auto"/>
        <w:ind w:left="24" w:hanging="567"/>
        <w:rPr>
          <w:rFonts w:ascii="David" w:hAnsi="David" w:cs="David"/>
          <w:sz w:val="24"/>
          <w:szCs w:val="24"/>
        </w:rPr>
      </w:pPr>
      <w:r w:rsidRPr="00F03E84">
        <w:rPr>
          <w:rFonts w:ascii="David" w:hAnsi="David" w:cs="David"/>
          <w:sz w:val="24"/>
          <w:szCs w:val="24"/>
          <w:rtl/>
        </w:rPr>
        <w:t>מוסכם כי, ככל שהמזמין יבחר לרכוש כלי רכב באמצעות הסכם זה, מספר כלי הרכב שיירכשו נתון לשיקול דעתו הבלעדי של המזמין, אשר יהיה רשאי להתחשב בכל שיקול רלוונטי שהוא לצורך כך, לרבות שיקולים תקציביים ומדיניות גורמים שונים בקשר עם רכישת כלי רכב מהדגם שנבחר במכרז.</w:t>
      </w:r>
    </w:p>
    <w:p w14:paraId="326DC04D" w14:textId="26C81209" w:rsidR="002002F1" w:rsidRPr="00F03E84" w:rsidRDefault="002002F1" w:rsidP="008B2D84">
      <w:pPr>
        <w:numPr>
          <w:ilvl w:val="1"/>
          <w:numId w:val="5"/>
        </w:numPr>
        <w:tabs>
          <w:tab w:val="num" w:pos="1108"/>
        </w:tabs>
        <w:spacing w:line="360" w:lineRule="auto"/>
        <w:ind w:left="24" w:hanging="567"/>
        <w:rPr>
          <w:rFonts w:ascii="David" w:hAnsi="David" w:cs="David"/>
          <w:sz w:val="24"/>
          <w:szCs w:val="24"/>
        </w:rPr>
      </w:pPr>
      <w:r w:rsidRPr="00F03E84">
        <w:rPr>
          <w:rFonts w:ascii="David" w:hAnsi="David" w:cs="David"/>
          <w:sz w:val="24"/>
          <w:szCs w:val="24"/>
          <w:rtl/>
        </w:rPr>
        <w:t xml:space="preserve">המזמין רשאי לרכוש כלי-רכב נוספים באמצעות הסכם זה, מעבר לאומדן המצוין בסעיף </w:t>
      </w:r>
      <w:r w:rsidR="008B2D84">
        <w:rPr>
          <w:rFonts w:ascii="David" w:hAnsi="David" w:cs="David" w:hint="cs"/>
          <w:sz w:val="24"/>
          <w:szCs w:val="24"/>
          <w:rtl/>
        </w:rPr>
        <w:t xml:space="preserve">3.5 </w:t>
      </w:r>
      <w:r w:rsidRPr="00F03E84">
        <w:rPr>
          <w:rFonts w:ascii="David" w:hAnsi="David" w:cs="David"/>
          <w:sz w:val="24"/>
          <w:szCs w:val="24"/>
          <w:rtl/>
        </w:rPr>
        <w:t>למכרז, וכל הוראות ותנאי המכרז, יחולו גם על רכישת כלי</w:t>
      </w:r>
      <w:r w:rsidRPr="00F03E84">
        <w:rPr>
          <w:rFonts w:ascii="David" w:hAnsi="David" w:cs="David"/>
          <w:sz w:val="24"/>
          <w:szCs w:val="24"/>
        </w:rPr>
        <w:t xml:space="preserve"> </w:t>
      </w:r>
      <w:r w:rsidRPr="00F03E84">
        <w:rPr>
          <w:rFonts w:ascii="David" w:hAnsi="David" w:cs="David"/>
          <w:sz w:val="24"/>
          <w:szCs w:val="24"/>
          <w:rtl/>
        </w:rPr>
        <w:t xml:space="preserve">רכב אלה. </w:t>
      </w:r>
    </w:p>
    <w:p w14:paraId="37771234" w14:textId="77777777" w:rsidR="002002F1" w:rsidRPr="00F03E84" w:rsidRDefault="002002F1" w:rsidP="0055404E">
      <w:pPr>
        <w:pStyle w:val="2"/>
        <w:widowControl/>
        <w:numPr>
          <w:ilvl w:val="1"/>
          <w:numId w:val="5"/>
        </w:numPr>
        <w:tabs>
          <w:tab w:val="left" w:pos="434"/>
          <w:tab w:val="left" w:pos="995"/>
          <w:tab w:val="num" w:pos="1056"/>
          <w:tab w:val="left" w:pos="1556"/>
          <w:tab w:val="left" w:pos="8101"/>
          <w:tab w:val="left" w:pos="8662"/>
        </w:tabs>
        <w:overflowPunct w:val="0"/>
        <w:autoSpaceDE w:val="0"/>
        <w:autoSpaceDN w:val="0"/>
        <w:adjustRightInd w:val="0"/>
        <w:spacing w:before="0"/>
        <w:ind w:left="24" w:hanging="567"/>
        <w:textAlignment w:val="baseline"/>
        <w:rPr>
          <w:rFonts w:ascii="David" w:hAnsi="David"/>
          <w:b w:val="0"/>
          <w:bCs w:val="0"/>
          <w:szCs w:val="24"/>
          <w:rtl/>
        </w:rPr>
      </w:pPr>
      <w:r w:rsidRPr="00F03E84">
        <w:rPr>
          <w:rFonts w:ascii="David" w:hAnsi="David"/>
          <w:b w:val="0"/>
          <w:bCs w:val="0"/>
          <w:szCs w:val="24"/>
          <w:rtl/>
        </w:rPr>
        <w:t>להסרת ספק, מובהר כי ההתקשרות עם הספק היא של המזמין בלבד ואין בה או באמור בהסכם זה כדי ליצור כל קשר חוזי או התחייבות כלשהי בין הספק לבין כל גורם אחר שאיננו המזמין.</w:t>
      </w:r>
    </w:p>
    <w:p w14:paraId="6E0232A0" w14:textId="77777777" w:rsidR="002002F1" w:rsidRPr="00F03E84" w:rsidRDefault="002002F1" w:rsidP="0055404E">
      <w:pPr>
        <w:numPr>
          <w:ilvl w:val="0"/>
          <w:numId w:val="5"/>
        </w:numPr>
        <w:tabs>
          <w:tab w:val="left" w:pos="44"/>
        </w:tabs>
        <w:spacing w:line="360" w:lineRule="auto"/>
        <w:ind w:left="-401" w:hanging="425"/>
        <w:rPr>
          <w:rFonts w:ascii="David" w:hAnsi="David" w:cs="David"/>
          <w:sz w:val="28"/>
          <w:szCs w:val="28"/>
          <w:u w:val="single"/>
        </w:rPr>
      </w:pPr>
      <w:r w:rsidRPr="00F03E84">
        <w:rPr>
          <w:rFonts w:ascii="David" w:hAnsi="David" w:cs="David"/>
          <w:b/>
          <w:bCs/>
          <w:sz w:val="28"/>
          <w:szCs w:val="28"/>
          <w:u w:val="single"/>
          <w:rtl/>
        </w:rPr>
        <w:t>תקופת ההתקשרות</w:t>
      </w:r>
    </w:p>
    <w:p w14:paraId="655D06E1" w14:textId="77777777" w:rsidR="002002F1" w:rsidRPr="00F03E84" w:rsidRDefault="002002F1" w:rsidP="0055404E">
      <w:pPr>
        <w:numPr>
          <w:ilvl w:val="1"/>
          <w:numId w:val="5"/>
        </w:numPr>
        <w:tabs>
          <w:tab w:val="num" w:pos="1108"/>
        </w:tabs>
        <w:spacing w:line="360" w:lineRule="auto"/>
        <w:ind w:left="24" w:hanging="567"/>
        <w:rPr>
          <w:rFonts w:ascii="David" w:hAnsi="David" w:cs="David"/>
          <w:sz w:val="24"/>
          <w:szCs w:val="24"/>
        </w:rPr>
      </w:pPr>
      <w:r w:rsidRPr="00F03E84">
        <w:rPr>
          <w:rFonts w:ascii="David" w:hAnsi="David" w:cs="David"/>
          <w:sz w:val="24"/>
          <w:szCs w:val="24"/>
          <w:rtl/>
        </w:rPr>
        <w:t>תקופת ההתקשרות לרכישת כלי רכב תהיה ל-24 חודשים מיום חתימת ההסכם על-ידי הגורמים המורשים להתחייב מטעם המדינה.</w:t>
      </w:r>
    </w:p>
    <w:p w14:paraId="3CDDCF2A" w14:textId="77777777" w:rsidR="002002F1" w:rsidRPr="00F03E84" w:rsidRDefault="002002F1" w:rsidP="0055404E">
      <w:pPr>
        <w:numPr>
          <w:ilvl w:val="1"/>
          <w:numId w:val="5"/>
        </w:numPr>
        <w:tabs>
          <w:tab w:val="num" w:pos="1108"/>
        </w:tabs>
        <w:spacing w:line="360" w:lineRule="auto"/>
        <w:ind w:left="24" w:hanging="567"/>
        <w:rPr>
          <w:rFonts w:ascii="David" w:hAnsi="David" w:cs="David"/>
          <w:sz w:val="24"/>
          <w:szCs w:val="24"/>
        </w:rPr>
      </w:pPr>
      <w:r w:rsidRPr="00F03E84">
        <w:rPr>
          <w:rFonts w:ascii="David" w:hAnsi="David" w:cs="David"/>
          <w:sz w:val="24"/>
          <w:szCs w:val="24"/>
          <w:rtl/>
        </w:rPr>
        <w:t>המזמין שומר לעצמו את הזכות להאריך את תקופת ההתקשרות בתקופה של עד 24 חודשים נוספים בסך הכול, בבת אחת או בתקופות רצופות, בתנאים זהים לתנאי הסכם ההתקשרות, לרבות תנאי המחיר, וזאת בהודעה מוקדמת של 60 יום לפני תום מועד תקופת ההתקשרות. מימוש הזכות להאריך את תקופת ההתקשרות נתון לשיקול דעתו הבלעדי של המזמין.</w:t>
      </w:r>
    </w:p>
    <w:p w14:paraId="2461478A" w14:textId="77777777" w:rsidR="002002F1" w:rsidRPr="00F03E84" w:rsidRDefault="002002F1" w:rsidP="0055404E">
      <w:pPr>
        <w:numPr>
          <w:ilvl w:val="0"/>
          <w:numId w:val="5"/>
        </w:numPr>
        <w:tabs>
          <w:tab w:val="left" w:pos="44"/>
        </w:tabs>
        <w:spacing w:line="360" w:lineRule="auto"/>
        <w:ind w:left="-401" w:hanging="425"/>
        <w:rPr>
          <w:rFonts w:ascii="David" w:hAnsi="David" w:cs="David"/>
          <w:sz w:val="28"/>
          <w:szCs w:val="28"/>
          <w:u w:val="single"/>
        </w:rPr>
      </w:pPr>
      <w:r w:rsidRPr="00F03E84">
        <w:rPr>
          <w:rFonts w:ascii="David" w:hAnsi="David" w:cs="David"/>
          <w:b/>
          <w:bCs/>
          <w:sz w:val="28"/>
          <w:szCs w:val="28"/>
          <w:u w:val="single"/>
          <w:rtl/>
        </w:rPr>
        <w:t xml:space="preserve"> אופן הזמנת כלי הרכב</w:t>
      </w:r>
    </w:p>
    <w:p w14:paraId="43024556" w14:textId="77777777" w:rsidR="002002F1" w:rsidRPr="00F03E84" w:rsidRDefault="002002F1" w:rsidP="0055404E">
      <w:pPr>
        <w:numPr>
          <w:ilvl w:val="1"/>
          <w:numId w:val="5"/>
        </w:numPr>
        <w:tabs>
          <w:tab w:val="num" w:pos="1108"/>
        </w:tabs>
        <w:spacing w:line="360" w:lineRule="auto"/>
        <w:ind w:left="24" w:hanging="567"/>
        <w:rPr>
          <w:rFonts w:ascii="David" w:hAnsi="David" w:cs="David"/>
          <w:sz w:val="24"/>
          <w:szCs w:val="24"/>
          <w:rtl/>
        </w:rPr>
      </w:pPr>
      <w:r w:rsidRPr="00F03E84">
        <w:rPr>
          <w:rFonts w:ascii="David" w:hAnsi="David" w:cs="David"/>
          <w:sz w:val="24"/>
          <w:szCs w:val="24"/>
          <w:rtl/>
        </w:rPr>
        <w:t>הממשלה תזמין בכתב ובטופס מתאים את כלי הרכב שברצונה לרכוש מהספק.</w:t>
      </w:r>
    </w:p>
    <w:p w14:paraId="492AC3AA" w14:textId="77777777" w:rsidR="002002F1" w:rsidRPr="00F03E84" w:rsidRDefault="002002F1" w:rsidP="0055404E">
      <w:pPr>
        <w:numPr>
          <w:ilvl w:val="1"/>
          <w:numId w:val="5"/>
        </w:numPr>
        <w:tabs>
          <w:tab w:val="num" w:pos="1108"/>
        </w:tabs>
        <w:spacing w:line="360" w:lineRule="auto"/>
        <w:ind w:left="24" w:hanging="567"/>
        <w:rPr>
          <w:rFonts w:ascii="David" w:hAnsi="David" w:cs="David"/>
          <w:sz w:val="24"/>
          <w:szCs w:val="24"/>
        </w:rPr>
      </w:pPr>
      <w:r w:rsidRPr="00F03E84">
        <w:rPr>
          <w:rFonts w:ascii="David" w:hAnsi="David" w:cs="David"/>
          <w:sz w:val="24"/>
          <w:szCs w:val="24"/>
          <w:rtl/>
        </w:rPr>
        <w:t>ההזמנה תכלול את הנתונים הבאים:</w:t>
      </w:r>
    </w:p>
    <w:p w14:paraId="08A13F48" w14:textId="77777777" w:rsidR="002002F1" w:rsidRPr="00F03E84" w:rsidRDefault="002002F1" w:rsidP="0055404E">
      <w:pPr>
        <w:numPr>
          <w:ilvl w:val="2"/>
          <w:numId w:val="5"/>
        </w:numPr>
        <w:tabs>
          <w:tab w:val="clear" w:pos="1440"/>
          <w:tab w:val="num" w:pos="591"/>
        </w:tabs>
        <w:spacing w:line="360" w:lineRule="auto"/>
        <w:ind w:left="308" w:hanging="425"/>
        <w:rPr>
          <w:rFonts w:ascii="David" w:hAnsi="David" w:cs="David"/>
          <w:sz w:val="24"/>
          <w:szCs w:val="24"/>
        </w:rPr>
      </w:pPr>
      <w:r w:rsidRPr="00F03E84">
        <w:rPr>
          <w:rFonts w:ascii="David" w:hAnsi="David" w:cs="David"/>
          <w:sz w:val="24"/>
          <w:szCs w:val="24"/>
          <w:rtl/>
        </w:rPr>
        <w:t>סוג כלי הרכב ומפרטיו.</w:t>
      </w:r>
    </w:p>
    <w:p w14:paraId="2D055D90" w14:textId="77777777" w:rsidR="002002F1" w:rsidRPr="00F03E84" w:rsidRDefault="002002F1" w:rsidP="0055404E">
      <w:pPr>
        <w:numPr>
          <w:ilvl w:val="2"/>
          <w:numId w:val="5"/>
        </w:numPr>
        <w:tabs>
          <w:tab w:val="clear" w:pos="1440"/>
          <w:tab w:val="num" w:pos="591"/>
        </w:tabs>
        <w:spacing w:line="360" w:lineRule="auto"/>
        <w:ind w:left="308" w:hanging="425"/>
        <w:rPr>
          <w:rFonts w:ascii="David" w:hAnsi="David" w:cs="David"/>
          <w:sz w:val="24"/>
          <w:szCs w:val="24"/>
        </w:rPr>
      </w:pPr>
      <w:r w:rsidRPr="00F03E84">
        <w:rPr>
          <w:rFonts w:ascii="David" w:hAnsi="David" w:cs="David"/>
          <w:sz w:val="24"/>
          <w:szCs w:val="24"/>
          <w:rtl/>
        </w:rPr>
        <w:t>כמות כלי הרכב מכל סוג.</w:t>
      </w:r>
    </w:p>
    <w:p w14:paraId="41E31DD3" w14:textId="77777777" w:rsidR="002002F1" w:rsidRPr="00F03E84" w:rsidRDefault="002002F1" w:rsidP="0055404E">
      <w:pPr>
        <w:numPr>
          <w:ilvl w:val="2"/>
          <w:numId w:val="5"/>
        </w:numPr>
        <w:tabs>
          <w:tab w:val="clear" w:pos="1440"/>
          <w:tab w:val="num" w:pos="591"/>
        </w:tabs>
        <w:spacing w:line="360" w:lineRule="auto"/>
        <w:ind w:left="308" w:hanging="425"/>
        <w:rPr>
          <w:rFonts w:ascii="David" w:hAnsi="David" w:cs="David"/>
          <w:sz w:val="24"/>
          <w:szCs w:val="24"/>
          <w:rtl/>
        </w:rPr>
      </w:pPr>
      <w:r w:rsidRPr="00F03E84">
        <w:rPr>
          <w:rFonts w:ascii="David" w:hAnsi="David" w:cs="David"/>
          <w:sz w:val="24"/>
          <w:szCs w:val="24"/>
          <w:rtl/>
        </w:rPr>
        <w:t>מועדי אספקה לכל כלי רכב.</w:t>
      </w:r>
    </w:p>
    <w:p w14:paraId="40FC108D" w14:textId="77777777" w:rsidR="002002F1" w:rsidRPr="00F03E84" w:rsidRDefault="002002F1" w:rsidP="0055404E">
      <w:pPr>
        <w:numPr>
          <w:ilvl w:val="1"/>
          <w:numId w:val="5"/>
        </w:numPr>
        <w:tabs>
          <w:tab w:val="num" w:pos="1108"/>
        </w:tabs>
        <w:spacing w:line="360" w:lineRule="auto"/>
        <w:ind w:left="-142" w:hanging="401"/>
        <w:rPr>
          <w:rFonts w:ascii="David" w:hAnsi="David" w:cs="David"/>
          <w:sz w:val="24"/>
          <w:szCs w:val="24"/>
        </w:rPr>
      </w:pPr>
      <w:r w:rsidRPr="00F03E84">
        <w:rPr>
          <w:rFonts w:ascii="David" w:hAnsi="David" w:cs="David"/>
          <w:sz w:val="24"/>
          <w:szCs w:val="24"/>
          <w:rtl/>
        </w:rPr>
        <w:t xml:space="preserve">על ההזמנה יחתמו מנהל מינהל הרכב הממשלתי וחשב משרד האוצר/המשטרה לפי העניין. הזמנה אשר לא תהיה חתומה בידי שני הגורמים המורשים האמורים לא תכובד על ידי הספק. יובהר כי בכל מקרה של אספקת רכב שלא בהתאם לאמור בסעיף זה לא ישולמו כל תמורה או פיצוי בעבור כלי הרכב.  </w:t>
      </w:r>
    </w:p>
    <w:p w14:paraId="2113D674" w14:textId="77777777" w:rsidR="002002F1" w:rsidRPr="00F03E84" w:rsidRDefault="002002F1" w:rsidP="0055404E">
      <w:pPr>
        <w:pStyle w:val="2"/>
        <w:widowControl/>
        <w:numPr>
          <w:ilvl w:val="0"/>
          <w:numId w:val="5"/>
        </w:numPr>
        <w:tabs>
          <w:tab w:val="left" w:pos="1304"/>
        </w:tabs>
        <w:overflowPunct w:val="0"/>
        <w:autoSpaceDE w:val="0"/>
        <w:autoSpaceDN w:val="0"/>
        <w:adjustRightInd w:val="0"/>
        <w:spacing w:before="0"/>
        <w:ind w:left="-142" w:hanging="684"/>
        <w:textAlignment w:val="baseline"/>
        <w:rPr>
          <w:rFonts w:ascii="David" w:hAnsi="David"/>
          <w:sz w:val="28"/>
          <w:szCs w:val="28"/>
          <w:u w:val="single"/>
          <w:rtl/>
        </w:rPr>
      </w:pPr>
      <w:r w:rsidRPr="00F03E84">
        <w:rPr>
          <w:rFonts w:ascii="David" w:hAnsi="David"/>
          <w:sz w:val="28"/>
          <w:szCs w:val="28"/>
          <w:u w:val="single"/>
          <w:rtl/>
        </w:rPr>
        <w:t xml:space="preserve">אספקת כלי הרכב </w:t>
      </w:r>
    </w:p>
    <w:p w14:paraId="1116E2D4" w14:textId="77777777" w:rsidR="002002F1" w:rsidRPr="00F03E84" w:rsidRDefault="002002F1" w:rsidP="0055404E">
      <w:pPr>
        <w:pStyle w:val="2"/>
        <w:widowControl/>
        <w:numPr>
          <w:ilvl w:val="1"/>
          <w:numId w:val="5"/>
        </w:numPr>
        <w:tabs>
          <w:tab w:val="num" w:pos="995"/>
          <w:tab w:val="left" w:pos="1556"/>
        </w:tabs>
        <w:overflowPunct w:val="0"/>
        <w:autoSpaceDE w:val="0"/>
        <w:autoSpaceDN w:val="0"/>
        <w:adjustRightInd w:val="0"/>
        <w:spacing w:before="0"/>
        <w:ind w:left="24" w:hanging="567"/>
        <w:textAlignment w:val="baseline"/>
        <w:rPr>
          <w:rFonts w:ascii="David" w:hAnsi="David"/>
          <w:b w:val="0"/>
          <w:bCs w:val="0"/>
          <w:szCs w:val="24"/>
          <w:rtl/>
        </w:rPr>
      </w:pPr>
      <w:r w:rsidRPr="00F03E84">
        <w:rPr>
          <w:rFonts w:ascii="David" w:hAnsi="David"/>
          <w:b w:val="0"/>
          <w:bCs w:val="0"/>
          <w:szCs w:val="24"/>
          <w:rtl/>
        </w:rPr>
        <w:t xml:space="preserve">הספק מתחייב לספק למזמין את כלי הרכב בתוך 90 ימים קלנדריים מיום הוצאת הזמנה חתומה על ידי המזמין בידי הגורמים המורשים (להלן- </w:t>
      </w:r>
      <w:r w:rsidRPr="00F03E84">
        <w:rPr>
          <w:rFonts w:ascii="David" w:hAnsi="David"/>
          <w:szCs w:val="24"/>
          <w:rtl/>
        </w:rPr>
        <w:t>מועד אספקה</w:t>
      </w:r>
      <w:r w:rsidRPr="00F03E84">
        <w:rPr>
          <w:rFonts w:ascii="David" w:hAnsi="David"/>
          <w:b w:val="0"/>
          <w:bCs w:val="0"/>
          <w:szCs w:val="24"/>
          <w:rtl/>
        </w:rPr>
        <w:t xml:space="preserve">). </w:t>
      </w:r>
    </w:p>
    <w:p w14:paraId="3608ABD1" w14:textId="77777777" w:rsidR="002002F1" w:rsidRPr="00F03E84" w:rsidRDefault="002002F1" w:rsidP="0055404E">
      <w:pPr>
        <w:pStyle w:val="2"/>
        <w:widowControl/>
        <w:numPr>
          <w:ilvl w:val="1"/>
          <w:numId w:val="5"/>
        </w:numPr>
        <w:tabs>
          <w:tab w:val="num" w:pos="995"/>
          <w:tab w:val="left" w:pos="155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 xml:space="preserve">נוכח הספק לדעת כי אין בידו לעמוד במועד האספקה, עליו להודיע למזמין בתוך 7 ימים מיום קבלת ההזמנה על כך. הודיע הספק כאמור, רשאי המזמין לפי שיקול דעתו לקבוע מועד אספקה חדש או לבטל את ההזמנה. </w:t>
      </w:r>
    </w:p>
    <w:p w14:paraId="05B451BD" w14:textId="77777777" w:rsidR="002002F1" w:rsidRPr="00F03E84" w:rsidRDefault="002002F1" w:rsidP="0055404E">
      <w:pPr>
        <w:pStyle w:val="2"/>
        <w:widowControl/>
        <w:numPr>
          <w:ilvl w:val="1"/>
          <w:numId w:val="5"/>
        </w:numPr>
        <w:tabs>
          <w:tab w:val="num" w:pos="995"/>
          <w:tab w:val="left" w:pos="155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 xml:space="preserve">נגרם עיכוב באספקת כלי הרכב למזמין (מעל 90 יום ממועד ביצוע ההזמנה או כל עיכוב ממועד האספקה החדש לפי סעיף 6.2 לעיל), ישלם הספק פיצוי בסך 500 ₪  עבור כל יום פיגור לכל כלי רכב המצוין בהזמנה. סכום הפיצוי האמור יוצמד למדד המחירים לצרכן מיום העיכוב ועד ליום תשלום הסכום האמור בפועל. </w:t>
      </w:r>
    </w:p>
    <w:p w14:paraId="71B066D8" w14:textId="77777777" w:rsidR="002002F1" w:rsidRPr="00F03E84" w:rsidRDefault="002002F1" w:rsidP="0055404E">
      <w:pPr>
        <w:pStyle w:val="2"/>
        <w:widowControl/>
        <w:numPr>
          <w:ilvl w:val="1"/>
          <w:numId w:val="5"/>
        </w:numPr>
        <w:tabs>
          <w:tab w:val="left" w:pos="995"/>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עד למסירת כלי הרכב למזמין, הספק יהיה אחראי לאחסונם הנאות ולשמירתם. הספק יהיה אחראי לכל פגיעה שתיגרם לכלי הרכב עד למועד מסירתם.</w:t>
      </w:r>
    </w:p>
    <w:p w14:paraId="17666C99" w14:textId="77777777" w:rsidR="002002F1" w:rsidRPr="00F03E84" w:rsidRDefault="002002F1" w:rsidP="0055404E">
      <w:pPr>
        <w:pStyle w:val="2"/>
        <w:widowControl/>
        <w:numPr>
          <w:ilvl w:val="1"/>
          <w:numId w:val="5"/>
        </w:numPr>
        <w:tabs>
          <w:tab w:val="left" w:pos="995"/>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הספק מתחייב למסור לממשלה את כלי הרכב שהממשלה הזמינה במצב תקין, בהתאם למפרט וללא פגם, גלוי או נסתר.</w:t>
      </w:r>
    </w:p>
    <w:p w14:paraId="4F60F46F" w14:textId="77777777" w:rsidR="002002F1" w:rsidRPr="00F03E84" w:rsidRDefault="002002F1" w:rsidP="0055404E">
      <w:pPr>
        <w:pStyle w:val="2"/>
        <w:widowControl/>
        <w:numPr>
          <w:ilvl w:val="1"/>
          <w:numId w:val="5"/>
        </w:numPr>
        <w:tabs>
          <w:tab w:val="left" w:pos="995"/>
        </w:tabs>
        <w:overflowPunct w:val="0"/>
        <w:autoSpaceDE w:val="0"/>
        <w:autoSpaceDN w:val="0"/>
        <w:adjustRightInd w:val="0"/>
        <w:spacing w:before="0"/>
        <w:ind w:left="24" w:hanging="567"/>
        <w:textAlignment w:val="baseline"/>
        <w:rPr>
          <w:rFonts w:ascii="David" w:hAnsi="David"/>
          <w:b w:val="0"/>
          <w:bCs w:val="0"/>
          <w:szCs w:val="24"/>
          <w:rtl/>
        </w:rPr>
      </w:pPr>
      <w:r w:rsidRPr="00F03E84">
        <w:rPr>
          <w:rFonts w:ascii="David" w:hAnsi="David"/>
          <w:b w:val="0"/>
          <w:bCs w:val="0"/>
          <w:szCs w:val="24"/>
          <w:rtl/>
        </w:rPr>
        <w:t>הספק מתחייב למסור את כלי הרכב במקום שיורה עליו המזמין, בתנאים הבאים:</w:t>
      </w:r>
    </w:p>
    <w:p w14:paraId="558E31C5" w14:textId="77777777" w:rsidR="002002F1" w:rsidRPr="00F03E84" w:rsidRDefault="002002F1" w:rsidP="0055404E">
      <w:pPr>
        <w:numPr>
          <w:ilvl w:val="2"/>
          <w:numId w:val="5"/>
        </w:numPr>
        <w:spacing w:line="360" w:lineRule="auto"/>
        <w:ind w:left="733" w:hanging="709"/>
        <w:rPr>
          <w:rFonts w:ascii="David" w:hAnsi="David" w:cs="David"/>
          <w:sz w:val="24"/>
          <w:szCs w:val="24"/>
          <w:rtl/>
        </w:rPr>
      </w:pPr>
      <w:r w:rsidRPr="00F03E84">
        <w:rPr>
          <w:rFonts w:ascii="David" w:hAnsi="David" w:cs="David"/>
          <w:sz w:val="24"/>
          <w:szCs w:val="24"/>
          <w:rtl/>
        </w:rPr>
        <w:t xml:space="preserve">מתודלקים ב- </w:t>
      </w:r>
      <w:smartTag w:uri="urn:schemas-microsoft-com:office:smarttags" w:element="metricconverter">
        <w:smartTagPr>
          <w:attr w:name="ProductID" w:val="10 ליטר"/>
        </w:smartTagPr>
        <w:r w:rsidRPr="00F03E84">
          <w:rPr>
            <w:rFonts w:ascii="David" w:hAnsi="David" w:cs="David"/>
            <w:sz w:val="24"/>
            <w:szCs w:val="24"/>
            <w:rtl/>
          </w:rPr>
          <w:t>10 ליטר</w:t>
        </w:r>
      </w:smartTag>
      <w:r w:rsidRPr="00F03E84">
        <w:rPr>
          <w:rFonts w:ascii="David" w:hAnsi="David" w:cs="David"/>
          <w:sz w:val="24"/>
          <w:szCs w:val="24"/>
          <w:rtl/>
        </w:rPr>
        <w:t xml:space="preserve"> דלק לפחות.</w:t>
      </w:r>
    </w:p>
    <w:p w14:paraId="4B183E8A" w14:textId="77777777" w:rsidR="002002F1" w:rsidRPr="00F03E84" w:rsidRDefault="002002F1" w:rsidP="0055404E">
      <w:pPr>
        <w:numPr>
          <w:ilvl w:val="2"/>
          <w:numId w:val="5"/>
        </w:numPr>
        <w:spacing w:line="360" w:lineRule="auto"/>
        <w:ind w:left="733" w:hanging="709"/>
        <w:rPr>
          <w:rFonts w:ascii="David" w:hAnsi="David" w:cs="David"/>
          <w:sz w:val="24"/>
          <w:szCs w:val="24"/>
          <w:rtl/>
        </w:rPr>
      </w:pPr>
      <w:r w:rsidRPr="00F03E84">
        <w:rPr>
          <w:rFonts w:ascii="David" w:hAnsi="David" w:cs="David"/>
          <w:sz w:val="24"/>
          <w:szCs w:val="24"/>
          <w:rtl/>
        </w:rPr>
        <w:t>מצוידים בספר רכב.</w:t>
      </w:r>
    </w:p>
    <w:p w14:paraId="7C240427" w14:textId="77777777" w:rsidR="002002F1" w:rsidRPr="00F03E84" w:rsidRDefault="002002F1" w:rsidP="0055404E">
      <w:pPr>
        <w:numPr>
          <w:ilvl w:val="2"/>
          <w:numId w:val="5"/>
        </w:numPr>
        <w:spacing w:line="360" w:lineRule="auto"/>
        <w:ind w:left="733" w:hanging="709"/>
        <w:rPr>
          <w:rFonts w:ascii="David" w:hAnsi="David" w:cs="David"/>
          <w:sz w:val="24"/>
          <w:szCs w:val="24"/>
        </w:rPr>
      </w:pPr>
      <w:r w:rsidRPr="00F03E84">
        <w:rPr>
          <w:rFonts w:ascii="David" w:hAnsi="David" w:cs="David"/>
          <w:sz w:val="24"/>
          <w:szCs w:val="24"/>
          <w:rtl/>
        </w:rPr>
        <w:t xml:space="preserve">    מצוידים בשני סטים של מפתחות: מפתח הנעה + שלט.</w:t>
      </w:r>
    </w:p>
    <w:p w14:paraId="0CC04C13" w14:textId="77777777" w:rsidR="002002F1" w:rsidRPr="00F03E84" w:rsidRDefault="002002F1" w:rsidP="0055404E">
      <w:pPr>
        <w:numPr>
          <w:ilvl w:val="2"/>
          <w:numId w:val="5"/>
        </w:numPr>
        <w:spacing w:line="360" w:lineRule="auto"/>
        <w:ind w:left="733" w:hanging="709"/>
        <w:rPr>
          <w:rFonts w:ascii="David" w:hAnsi="David" w:cs="David"/>
          <w:sz w:val="24"/>
          <w:szCs w:val="24"/>
        </w:rPr>
      </w:pPr>
      <w:r w:rsidRPr="00F03E84">
        <w:rPr>
          <w:rFonts w:ascii="David" w:hAnsi="David" w:cs="David"/>
          <w:sz w:val="24"/>
          <w:szCs w:val="24"/>
          <w:rtl/>
        </w:rPr>
        <w:t>על כלי הרכב יסומן לחץ האוויר הנדרש בצמיגים וכן סימון למגבה ומדבקת אזהרה לכריות אוויר.</w:t>
      </w:r>
    </w:p>
    <w:p w14:paraId="48332AC7" w14:textId="77777777" w:rsidR="002002F1" w:rsidRPr="00F03E84" w:rsidRDefault="002002F1" w:rsidP="0055404E">
      <w:pPr>
        <w:pStyle w:val="2"/>
        <w:numPr>
          <w:ilvl w:val="0"/>
          <w:numId w:val="5"/>
        </w:numPr>
        <w:tabs>
          <w:tab w:val="left" w:pos="1124"/>
          <w:tab w:val="left" w:pos="1304"/>
        </w:tabs>
        <w:overflowPunct w:val="0"/>
        <w:autoSpaceDE w:val="0"/>
        <w:autoSpaceDN w:val="0"/>
        <w:adjustRightInd w:val="0"/>
        <w:ind w:left="-401" w:hanging="425"/>
        <w:textAlignment w:val="baseline"/>
        <w:rPr>
          <w:rFonts w:ascii="David" w:hAnsi="David"/>
          <w:sz w:val="28"/>
          <w:szCs w:val="28"/>
          <w:u w:val="single"/>
          <w:rtl/>
        </w:rPr>
      </w:pPr>
      <w:r w:rsidRPr="00F03E84">
        <w:rPr>
          <w:rFonts w:ascii="David" w:hAnsi="David"/>
          <w:sz w:val="28"/>
          <w:szCs w:val="28"/>
          <w:u w:val="single"/>
          <w:rtl/>
        </w:rPr>
        <w:t xml:space="preserve">התחייבויות והצהרות הספק </w:t>
      </w:r>
    </w:p>
    <w:p w14:paraId="6DFCDEC5" w14:textId="77777777" w:rsidR="002002F1" w:rsidRPr="00F03E84" w:rsidRDefault="002002F1" w:rsidP="0055404E">
      <w:pPr>
        <w:pStyle w:val="2"/>
        <w:numPr>
          <w:ilvl w:val="1"/>
          <w:numId w:val="24"/>
        </w:numPr>
        <w:tabs>
          <w:tab w:val="left" w:pos="1124"/>
          <w:tab w:val="left" w:pos="1304"/>
        </w:tabs>
        <w:overflowPunct w:val="0"/>
        <w:autoSpaceDE w:val="0"/>
        <w:autoSpaceDN w:val="0"/>
        <w:adjustRightInd w:val="0"/>
        <w:ind w:left="-142" w:hanging="401"/>
        <w:textAlignment w:val="baseline"/>
        <w:rPr>
          <w:rFonts w:ascii="David" w:hAnsi="David"/>
          <w:b w:val="0"/>
          <w:bCs w:val="0"/>
          <w:sz w:val="24"/>
          <w:szCs w:val="24"/>
          <w:rtl/>
        </w:rPr>
      </w:pPr>
      <w:r w:rsidRPr="00F03E84">
        <w:rPr>
          <w:rFonts w:ascii="David" w:hAnsi="David"/>
          <w:b w:val="0"/>
          <w:bCs w:val="0"/>
          <w:sz w:val="24"/>
          <w:szCs w:val="24"/>
          <w:rtl/>
        </w:rPr>
        <w:t>הספק מצהיר, כי הוא קרא את כל תנאי המכרז והמפרט ודרישותיו וכי הוא הבין אותם והוא מתחייב לבצע את העבודות על כל חלקיהן ובהתאם לכל תנאיו ודרישותיו של המפרט ושל ההצעה, בדייקנות, ביעילות, במומחיות ובמיומנות לשביעות רצון המזמין, ובמועדים הקבועים במפרט או בהצעה, לפי המוקדם שביניהם, והכול בכפוף להוראות הסכם זה.</w:t>
      </w:r>
    </w:p>
    <w:p w14:paraId="18FB1A8A" w14:textId="77777777" w:rsidR="002002F1" w:rsidRPr="00F03E84" w:rsidRDefault="002002F1" w:rsidP="0055404E">
      <w:pPr>
        <w:pStyle w:val="2"/>
        <w:numPr>
          <w:ilvl w:val="1"/>
          <w:numId w:val="24"/>
        </w:numPr>
        <w:tabs>
          <w:tab w:val="left" w:pos="1124"/>
          <w:tab w:val="left" w:pos="1304"/>
        </w:tabs>
        <w:overflowPunct w:val="0"/>
        <w:autoSpaceDE w:val="0"/>
        <w:autoSpaceDN w:val="0"/>
        <w:adjustRightInd w:val="0"/>
        <w:ind w:left="-142" w:hanging="401"/>
        <w:textAlignment w:val="baseline"/>
        <w:rPr>
          <w:rFonts w:ascii="David" w:hAnsi="David"/>
          <w:b w:val="0"/>
          <w:bCs w:val="0"/>
          <w:sz w:val="24"/>
          <w:szCs w:val="24"/>
          <w:rtl/>
        </w:rPr>
      </w:pPr>
      <w:r w:rsidRPr="00F03E84">
        <w:rPr>
          <w:rFonts w:ascii="David" w:hAnsi="David"/>
          <w:b w:val="0"/>
          <w:bCs w:val="0"/>
          <w:sz w:val="24"/>
          <w:szCs w:val="24"/>
          <w:rtl/>
        </w:rPr>
        <w:t>הספק מצהיר כי כל הפרטים שמסר למזמין בהצעתו ובכללם פרטים על ניסיונו, הציוד שברשותו ויכולתו לבצע את העבודות, הינם מלאים ונכונים.</w:t>
      </w:r>
    </w:p>
    <w:p w14:paraId="7435D40E" w14:textId="77777777" w:rsidR="002002F1" w:rsidRPr="00F03E84" w:rsidRDefault="002002F1" w:rsidP="0055404E">
      <w:pPr>
        <w:pStyle w:val="2"/>
        <w:numPr>
          <w:ilvl w:val="1"/>
          <w:numId w:val="24"/>
        </w:numPr>
        <w:tabs>
          <w:tab w:val="left" w:pos="1124"/>
          <w:tab w:val="left" w:pos="1304"/>
        </w:tabs>
        <w:overflowPunct w:val="0"/>
        <w:autoSpaceDE w:val="0"/>
        <w:autoSpaceDN w:val="0"/>
        <w:adjustRightInd w:val="0"/>
        <w:ind w:left="-142" w:hanging="401"/>
        <w:textAlignment w:val="baseline"/>
        <w:rPr>
          <w:rFonts w:ascii="David" w:hAnsi="David"/>
          <w:b w:val="0"/>
          <w:bCs w:val="0"/>
          <w:sz w:val="24"/>
          <w:szCs w:val="24"/>
          <w:rtl/>
        </w:rPr>
      </w:pPr>
      <w:r w:rsidRPr="00F03E84">
        <w:rPr>
          <w:rFonts w:ascii="David" w:hAnsi="David"/>
          <w:b w:val="0"/>
          <w:bCs w:val="0"/>
          <w:sz w:val="24"/>
          <w:szCs w:val="24"/>
          <w:rtl/>
        </w:rPr>
        <w:t xml:space="preserve">הספק מתחייב לשתף פעולה עם המזמין, עם כל גורם אחר הקשור עם המזמין או כל גורם אחר השותף לביצוע העבודות, לפי הוראת המזמין. </w:t>
      </w:r>
    </w:p>
    <w:p w14:paraId="50151891" w14:textId="77777777" w:rsidR="002002F1" w:rsidRPr="00F03E84" w:rsidRDefault="002002F1" w:rsidP="0055404E">
      <w:pPr>
        <w:pStyle w:val="2"/>
        <w:numPr>
          <w:ilvl w:val="1"/>
          <w:numId w:val="24"/>
        </w:numPr>
        <w:tabs>
          <w:tab w:val="left" w:pos="1124"/>
          <w:tab w:val="left" w:pos="1304"/>
        </w:tabs>
        <w:overflowPunct w:val="0"/>
        <w:autoSpaceDE w:val="0"/>
        <w:autoSpaceDN w:val="0"/>
        <w:adjustRightInd w:val="0"/>
        <w:ind w:left="-142" w:hanging="401"/>
        <w:textAlignment w:val="baseline"/>
        <w:rPr>
          <w:rFonts w:ascii="David" w:hAnsi="David"/>
          <w:b w:val="0"/>
          <w:bCs w:val="0"/>
          <w:sz w:val="24"/>
          <w:szCs w:val="24"/>
          <w:rtl/>
        </w:rPr>
      </w:pPr>
      <w:r w:rsidRPr="00F03E84">
        <w:rPr>
          <w:rFonts w:ascii="David" w:hAnsi="David"/>
          <w:b w:val="0"/>
          <w:bCs w:val="0"/>
          <w:sz w:val="24"/>
          <w:szCs w:val="24"/>
          <w:rtl/>
        </w:rPr>
        <w:t xml:space="preserve">הספק מתחייב לשתף פעולה, ככל שיידרש, עם המוסכים המורשים מטעם היבואן שיבחרו על ידי חברת ענבל במכרז לאחזקת כלי הרכב, או עם כל גורם אחר שייקבע ע"י המזמין, לצורך מתן שירות למזמין וטיפול בכלי הרכב בתקופת ההתקשרות, הכול על פי הוראת המזמין. </w:t>
      </w:r>
    </w:p>
    <w:p w14:paraId="545C59B4" w14:textId="77777777" w:rsidR="002002F1" w:rsidRPr="00F03E84" w:rsidRDefault="002002F1" w:rsidP="0055404E">
      <w:pPr>
        <w:pStyle w:val="2"/>
        <w:numPr>
          <w:ilvl w:val="1"/>
          <w:numId w:val="24"/>
        </w:numPr>
        <w:tabs>
          <w:tab w:val="left" w:pos="1124"/>
          <w:tab w:val="left" w:pos="1304"/>
        </w:tabs>
        <w:overflowPunct w:val="0"/>
        <w:autoSpaceDE w:val="0"/>
        <w:autoSpaceDN w:val="0"/>
        <w:adjustRightInd w:val="0"/>
        <w:ind w:left="-142" w:hanging="401"/>
        <w:textAlignment w:val="baseline"/>
        <w:rPr>
          <w:rFonts w:ascii="David" w:hAnsi="David"/>
          <w:b w:val="0"/>
          <w:bCs w:val="0"/>
          <w:sz w:val="24"/>
          <w:szCs w:val="24"/>
          <w:rtl/>
        </w:rPr>
      </w:pPr>
      <w:r w:rsidRPr="00F03E84">
        <w:rPr>
          <w:rFonts w:ascii="David" w:hAnsi="David"/>
          <w:b w:val="0"/>
          <w:bCs w:val="0"/>
          <w:sz w:val="24"/>
          <w:szCs w:val="24"/>
          <w:rtl/>
        </w:rPr>
        <w:t>הספק מתחייב לא להפסיק את ההרשאה, כמוסך מורשה יבואן, למוסך שנבחר במכרז התחזוקה בלי שניתנה לענבל הודעה מוקדמת על כך, כך שיתאפשר לענבל להיערך לכך, לרבות לפנות למוסך בדרישה שהמוסך יתקן את הטעון תיקון.</w:t>
      </w:r>
    </w:p>
    <w:p w14:paraId="75EA1EDC" w14:textId="77777777" w:rsidR="002002F1" w:rsidRPr="00F03E84" w:rsidRDefault="002002F1" w:rsidP="0055404E">
      <w:pPr>
        <w:pStyle w:val="2"/>
        <w:numPr>
          <w:ilvl w:val="1"/>
          <w:numId w:val="24"/>
        </w:numPr>
        <w:tabs>
          <w:tab w:val="left" w:pos="1124"/>
          <w:tab w:val="left" w:pos="1304"/>
        </w:tabs>
        <w:overflowPunct w:val="0"/>
        <w:autoSpaceDE w:val="0"/>
        <w:autoSpaceDN w:val="0"/>
        <w:adjustRightInd w:val="0"/>
        <w:ind w:left="-142" w:hanging="401"/>
        <w:textAlignment w:val="baseline"/>
        <w:rPr>
          <w:rFonts w:ascii="David" w:hAnsi="David"/>
          <w:b w:val="0"/>
          <w:bCs w:val="0"/>
          <w:sz w:val="24"/>
          <w:szCs w:val="24"/>
          <w:rtl/>
        </w:rPr>
      </w:pPr>
      <w:r w:rsidRPr="00F03E84">
        <w:rPr>
          <w:rFonts w:ascii="David" w:hAnsi="David"/>
          <w:b w:val="0"/>
          <w:bCs w:val="0"/>
          <w:sz w:val="24"/>
          <w:szCs w:val="24"/>
          <w:rtl/>
        </w:rPr>
        <w:t>הספק מתחייב להדריך את אנשי המקצוע של המזמין או מי מטעמו בכל הקשור בצדדים הטכניים והמקצועיים של כלי הרכב.</w:t>
      </w:r>
    </w:p>
    <w:p w14:paraId="31AEE146" w14:textId="77777777" w:rsidR="002002F1" w:rsidRPr="00F03E84" w:rsidRDefault="002002F1" w:rsidP="0055404E">
      <w:pPr>
        <w:pStyle w:val="2"/>
        <w:numPr>
          <w:ilvl w:val="1"/>
          <w:numId w:val="24"/>
        </w:numPr>
        <w:tabs>
          <w:tab w:val="left" w:pos="1124"/>
          <w:tab w:val="left" w:pos="1304"/>
        </w:tabs>
        <w:overflowPunct w:val="0"/>
        <w:autoSpaceDE w:val="0"/>
        <w:autoSpaceDN w:val="0"/>
        <w:adjustRightInd w:val="0"/>
        <w:ind w:left="-142" w:hanging="401"/>
        <w:textAlignment w:val="baseline"/>
        <w:rPr>
          <w:rFonts w:ascii="David" w:hAnsi="David"/>
          <w:b w:val="0"/>
          <w:bCs w:val="0"/>
          <w:sz w:val="24"/>
          <w:szCs w:val="24"/>
          <w:rtl/>
        </w:rPr>
      </w:pPr>
      <w:r w:rsidRPr="00F03E84">
        <w:rPr>
          <w:rFonts w:ascii="David" w:hAnsi="David"/>
          <w:b w:val="0"/>
          <w:bCs w:val="0"/>
          <w:sz w:val="24"/>
          <w:szCs w:val="24"/>
          <w:rtl/>
        </w:rPr>
        <w:t>הספק מתחייב להעביר למזמין באופן שוטף (כל אימת שמתעדכן המידע):</w:t>
      </w:r>
    </w:p>
    <w:p w14:paraId="1D04FDF1" w14:textId="77777777" w:rsidR="002002F1" w:rsidRPr="00F03E84" w:rsidRDefault="002002F1" w:rsidP="0055404E">
      <w:pPr>
        <w:pStyle w:val="2"/>
        <w:numPr>
          <w:ilvl w:val="2"/>
          <w:numId w:val="24"/>
        </w:numPr>
        <w:tabs>
          <w:tab w:val="left" w:pos="591"/>
          <w:tab w:val="left" w:pos="1124"/>
          <w:tab w:val="left" w:pos="1304"/>
        </w:tabs>
        <w:overflowPunct w:val="0"/>
        <w:autoSpaceDE w:val="0"/>
        <w:autoSpaceDN w:val="0"/>
        <w:adjustRightInd w:val="0"/>
        <w:ind w:left="733" w:hanging="850"/>
        <w:textAlignment w:val="baseline"/>
        <w:rPr>
          <w:rFonts w:ascii="David" w:hAnsi="David"/>
          <w:b w:val="0"/>
          <w:bCs w:val="0"/>
          <w:sz w:val="24"/>
          <w:szCs w:val="24"/>
          <w:rtl/>
        </w:rPr>
      </w:pPr>
      <w:r w:rsidRPr="00F03E84">
        <w:rPr>
          <w:rFonts w:ascii="David" w:hAnsi="David"/>
          <w:b w:val="0"/>
          <w:bCs w:val="0"/>
          <w:sz w:val="24"/>
          <w:szCs w:val="24"/>
          <w:rtl/>
        </w:rPr>
        <w:t xml:space="preserve"> מחירוני רכב מעודכנים, מיד עם פרסומם, וכן לצרף מחירון רלוונטי לכל חשבונית שתוגש בגין רכישת כלי רכב;</w:t>
      </w:r>
    </w:p>
    <w:p w14:paraId="638ED347" w14:textId="77777777" w:rsidR="002002F1" w:rsidRPr="00F03E84" w:rsidRDefault="002002F1" w:rsidP="0055404E">
      <w:pPr>
        <w:pStyle w:val="2"/>
        <w:numPr>
          <w:ilvl w:val="2"/>
          <w:numId w:val="24"/>
        </w:numPr>
        <w:tabs>
          <w:tab w:val="left" w:pos="591"/>
          <w:tab w:val="left" w:pos="1124"/>
          <w:tab w:val="left" w:pos="1304"/>
        </w:tabs>
        <w:overflowPunct w:val="0"/>
        <w:autoSpaceDE w:val="0"/>
        <w:autoSpaceDN w:val="0"/>
        <w:adjustRightInd w:val="0"/>
        <w:ind w:left="733" w:hanging="850"/>
        <w:textAlignment w:val="baseline"/>
        <w:rPr>
          <w:rFonts w:ascii="David" w:hAnsi="David"/>
          <w:b w:val="0"/>
          <w:bCs w:val="0"/>
          <w:sz w:val="24"/>
          <w:szCs w:val="24"/>
          <w:rtl/>
        </w:rPr>
      </w:pPr>
      <w:r w:rsidRPr="00F03E84">
        <w:rPr>
          <w:rFonts w:ascii="David" w:hAnsi="David"/>
          <w:b w:val="0"/>
          <w:bCs w:val="0"/>
          <w:sz w:val="24"/>
          <w:szCs w:val="24"/>
          <w:rtl/>
        </w:rPr>
        <w:t xml:space="preserve"> רשימת החלפים לדגם המוצע ומחירונים מעודכנים שלהם. </w:t>
      </w:r>
    </w:p>
    <w:p w14:paraId="794C24A1" w14:textId="77777777" w:rsidR="002002F1" w:rsidRPr="00F03E84" w:rsidRDefault="002002F1" w:rsidP="0055404E">
      <w:pPr>
        <w:pStyle w:val="2"/>
        <w:numPr>
          <w:ilvl w:val="2"/>
          <w:numId w:val="24"/>
        </w:numPr>
        <w:tabs>
          <w:tab w:val="left" w:pos="591"/>
          <w:tab w:val="left" w:pos="1124"/>
          <w:tab w:val="left" w:pos="1304"/>
        </w:tabs>
        <w:overflowPunct w:val="0"/>
        <w:autoSpaceDE w:val="0"/>
        <w:autoSpaceDN w:val="0"/>
        <w:adjustRightInd w:val="0"/>
        <w:ind w:left="733" w:hanging="850"/>
        <w:textAlignment w:val="baseline"/>
        <w:rPr>
          <w:rFonts w:ascii="David" w:hAnsi="David"/>
          <w:b w:val="0"/>
          <w:bCs w:val="0"/>
          <w:sz w:val="24"/>
          <w:szCs w:val="24"/>
          <w:rtl/>
        </w:rPr>
      </w:pPr>
      <w:r w:rsidRPr="00F03E84">
        <w:rPr>
          <w:rFonts w:ascii="David" w:hAnsi="David"/>
          <w:b w:val="0"/>
          <w:bCs w:val="0"/>
          <w:sz w:val="24"/>
          <w:szCs w:val="24"/>
          <w:rtl/>
        </w:rPr>
        <w:t xml:space="preserve"> הוראות טכניות של היצרן  וכן ספר רכב;</w:t>
      </w:r>
    </w:p>
    <w:p w14:paraId="79262C85" w14:textId="61E3804C" w:rsidR="002002F1" w:rsidRPr="00F03E84" w:rsidRDefault="002002F1" w:rsidP="0055404E">
      <w:pPr>
        <w:pStyle w:val="2"/>
        <w:numPr>
          <w:ilvl w:val="2"/>
          <w:numId w:val="24"/>
        </w:numPr>
        <w:tabs>
          <w:tab w:val="left" w:pos="591"/>
          <w:tab w:val="left" w:pos="1124"/>
          <w:tab w:val="left" w:pos="1304"/>
        </w:tabs>
        <w:overflowPunct w:val="0"/>
        <w:autoSpaceDE w:val="0"/>
        <w:autoSpaceDN w:val="0"/>
        <w:adjustRightInd w:val="0"/>
        <w:ind w:left="733" w:hanging="850"/>
        <w:textAlignment w:val="baseline"/>
        <w:rPr>
          <w:rFonts w:ascii="David" w:hAnsi="David"/>
          <w:b w:val="0"/>
          <w:bCs w:val="0"/>
          <w:sz w:val="24"/>
          <w:szCs w:val="24"/>
          <w:rtl/>
        </w:rPr>
      </w:pPr>
      <w:r w:rsidRPr="00F03E84">
        <w:rPr>
          <w:rFonts w:ascii="David" w:hAnsi="David"/>
          <w:b w:val="0"/>
          <w:bCs w:val="0"/>
          <w:sz w:val="24"/>
          <w:szCs w:val="24"/>
          <w:rtl/>
        </w:rPr>
        <w:t xml:space="preserve"> ספר/רשימת הטיפולים הנדרשים לכלי הרכב שהוצע על ידו, על פי מחזורי הטיפול (פירוט כל הטיפולים והמחזוריות שלהם), ובכלל זה: פירוט הפעולות הנדרשות בכל טיפול וטיפול וכן סוגי וכמויות השמנים הנדרשים בכל טיפול;</w:t>
      </w:r>
    </w:p>
    <w:p w14:paraId="4886EA38" w14:textId="77777777" w:rsidR="002002F1" w:rsidRPr="00F03E84" w:rsidRDefault="002002F1" w:rsidP="0055404E">
      <w:pPr>
        <w:pStyle w:val="2"/>
        <w:numPr>
          <w:ilvl w:val="3"/>
          <w:numId w:val="24"/>
        </w:numPr>
        <w:tabs>
          <w:tab w:val="left" w:pos="142"/>
          <w:tab w:val="left" w:pos="1124"/>
          <w:tab w:val="left" w:pos="1158"/>
        </w:tabs>
        <w:overflowPunct w:val="0"/>
        <w:autoSpaceDE w:val="0"/>
        <w:autoSpaceDN w:val="0"/>
        <w:adjustRightInd w:val="0"/>
        <w:ind w:left="-142" w:firstLine="592"/>
        <w:textAlignment w:val="baseline"/>
        <w:rPr>
          <w:rFonts w:ascii="David" w:hAnsi="David"/>
          <w:b w:val="0"/>
          <w:bCs w:val="0"/>
          <w:sz w:val="24"/>
          <w:szCs w:val="24"/>
          <w:rtl/>
        </w:rPr>
      </w:pPr>
      <w:r w:rsidRPr="00F03E84">
        <w:rPr>
          <w:rFonts w:ascii="David" w:hAnsi="David"/>
          <w:b w:val="0"/>
          <w:bCs w:val="0"/>
          <w:sz w:val="24"/>
          <w:szCs w:val="24"/>
          <w:rtl/>
        </w:rPr>
        <w:t>שעתון הטיפולים ושעתון התיקונים;</w:t>
      </w:r>
      <w:r w:rsidRPr="00F03E84">
        <w:rPr>
          <w:rFonts w:ascii="David" w:hAnsi="David"/>
          <w:b w:val="0"/>
          <w:bCs w:val="0"/>
          <w:sz w:val="24"/>
          <w:szCs w:val="24"/>
          <w:rtl/>
        </w:rPr>
        <w:tab/>
      </w:r>
    </w:p>
    <w:p w14:paraId="7AD44294" w14:textId="0C823A01" w:rsidR="002002F1" w:rsidRPr="00F03E84" w:rsidRDefault="002002F1" w:rsidP="0055404E">
      <w:pPr>
        <w:pStyle w:val="2"/>
        <w:numPr>
          <w:ilvl w:val="1"/>
          <w:numId w:val="24"/>
        </w:numPr>
        <w:tabs>
          <w:tab w:val="left" w:pos="1124"/>
          <w:tab w:val="left" w:pos="1304"/>
        </w:tabs>
        <w:overflowPunct w:val="0"/>
        <w:autoSpaceDE w:val="0"/>
        <w:autoSpaceDN w:val="0"/>
        <w:adjustRightInd w:val="0"/>
        <w:ind w:left="24" w:hanging="567"/>
        <w:textAlignment w:val="baseline"/>
        <w:rPr>
          <w:rFonts w:ascii="David" w:hAnsi="David"/>
          <w:b w:val="0"/>
          <w:bCs w:val="0"/>
          <w:sz w:val="24"/>
          <w:szCs w:val="24"/>
          <w:rtl/>
        </w:rPr>
      </w:pPr>
      <w:r w:rsidRPr="00F03E84">
        <w:rPr>
          <w:rFonts w:ascii="David" w:hAnsi="David"/>
          <w:b w:val="0"/>
          <w:bCs w:val="0"/>
          <w:sz w:val="24"/>
          <w:szCs w:val="24"/>
          <w:rtl/>
        </w:rPr>
        <w:t>כל המידע האמור יועבר בכתב ובקובץ בפורמט</w:t>
      </w:r>
      <w:r w:rsidR="001254C6" w:rsidRPr="00F03E84">
        <w:rPr>
          <w:rFonts w:ascii="David" w:hAnsi="David"/>
          <w:b w:val="0"/>
          <w:bCs w:val="0"/>
          <w:sz w:val="24"/>
          <w:szCs w:val="24"/>
        </w:rPr>
        <w:t>.</w:t>
      </w:r>
      <w:r w:rsidR="003066CE" w:rsidRPr="00F03E84">
        <w:rPr>
          <w:rFonts w:ascii="David" w:hAnsi="David"/>
          <w:b w:val="0"/>
          <w:bCs w:val="0"/>
          <w:sz w:val="24"/>
          <w:szCs w:val="24"/>
        </w:rPr>
        <w:t>Exce</w:t>
      </w:r>
      <w:r w:rsidR="001254C6" w:rsidRPr="00F03E84">
        <w:rPr>
          <w:rFonts w:ascii="David" w:hAnsi="David"/>
          <w:b w:val="0"/>
          <w:bCs w:val="0"/>
          <w:sz w:val="24"/>
          <w:szCs w:val="24"/>
        </w:rPr>
        <w:t xml:space="preserve">L </w:t>
      </w:r>
    </w:p>
    <w:p w14:paraId="3C0B189C" w14:textId="103B0830" w:rsidR="002002F1" w:rsidRPr="00F03E84" w:rsidRDefault="002002F1" w:rsidP="0055404E">
      <w:pPr>
        <w:pStyle w:val="2"/>
        <w:numPr>
          <w:ilvl w:val="1"/>
          <w:numId w:val="24"/>
        </w:numPr>
        <w:tabs>
          <w:tab w:val="left" w:pos="1124"/>
          <w:tab w:val="left" w:pos="1304"/>
        </w:tabs>
        <w:overflowPunct w:val="0"/>
        <w:autoSpaceDE w:val="0"/>
        <w:autoSpaceDN w:val="0"/>
        <w:adjustRightInd w:val="0"/>
        <w:ind w:left="24" w:hanging="567"/>
        <w:textAlignment w:val="baseline"/>
        <w:rPr>
          <w:rFonts w:ascii="David" w:hAnsi="David"/>
          <w:b w:val="0"/>
          <w:bCs w:val="0"/>
          <w:sz w:val="24"/>
          <w:szCs w:val="24"/>
          <w:rtl/>
        </w:rPr>
      </w:pPr>
      <w:r w:rsidRPr="00F03E84">
        <w:rPr>
          <w:rFonts w:ascii="David" w:hAnsi="David"/>
          <w:b w:val="0"/>
          <w:bCs w:val="0"/>
          <w:sz w:val="24"/>
          <w:szCs w:val="24"/>
          <w:rtl/>
        </w:rPr>
        <w:t xml:space="preserve">הספק מתחייב להעמיד לרשות המזמין, על חשבונו, רכב חלופי – כהגדרתו לעיל – בכל מקרה שרכב שנרכש ממנו במסגרת המכרז והסכם ההתקשרות נדרש לשהות במוסך למעלה </w:t>
      </w:r>
      <w:r w:rsidR="003066CE" w:rsidRPr="00F03E84">
        <w:rPr>
          <w:rFonts w:ascii="David" w:hAnsi="David"/>
          <w:b w:val="0"/>
          <w:bCs w:val="0"/>
          <w:sz w:val="24"/>
          <w:szCs w:val="24"/>
          <w:rtl/>
        </w:rPr>
        <w:t xml:space="preserve">מפי 3 </w:t>
      </w:r>
      <w:r w:rsidRPr="00F03E84">
        <w:rPr>
          <w:rFonts w:ascii="David" w:hAnsi="David"/>
          <w:b w:val="0"/>
          <w:bCs w:val="0"/>
          <w:sz w:val="24"/>
          <w:szCs w:val="24"/>
          <w:rtl/>
        </w:rPr>
        <w:t>הזמן הנדרש לטיפול בהתאם לשעתון היצרן</w:t>
      </w:r>
      <w:r w:rsidR="001B7ED2">
        <w:rPr>
          <w:rFonts w:ascii="David" w:hAnsi="David" w:hint="cs"/>
          <w:b w:val="0"/>
          <w:bCs w:val="0"/>
          <w:sz w:val="24"/>
          <w:szCs w:val="24"/>
          <w:rtl/>
        </w:rPr>
        <w:t>, או בגין</w:t>
      </w:r>
      <w:r w:rsidR="00230066">
        <w:rPr>
          <w:rFonts w:ascii="David" w:hAnsi="David" w:hint="cs"/>
          <w:b w:val="0"/>
          <w:bCs w:val="0"/>
          <w:sz w:val="24"/>
          <w:szCs w:val="24"/>
          <w:rtl/>
        </w:rPr>
        <w:t xml:space="preserve"> שהיית רכב במוסך עקב</w:t>
      </w:r>
      <w:r w:rsidR="001B7ED2">
        <w:rPr>
          <w:rFonts w:ascii="David" w:hAnsi="David" w:hint="cs"/>
          <w:b w:val="0"/>
          <w:bCs w:val="0"/>
          <w:sz w:val="24"/>
          <w:szCs w:val="24"/>
          <w:rtl/>
        </w:rPr>
        <w:t xml:space="preserve"> מחסור במלאי חלפים</w:t>
      </w:r>
      <w:r w:rsidR="00230066">
        <w:rPr>
          <w:rFonts w:ascii="David" w:hAnsi="David" w:hint="cs"/>
          <w:b w:val="0"/>
          <w:bCs w:val="0"/>
          <w:sz w:val="24"/>
          <w:szCs w:val="24"/>
          <w:rtl/>
        </w:rPr>
        <w:t xml:space="preserve"> בארץ</w:t>
      </w:r>
      <w:r w:rsidRPr="00F03E84">
        <w:rPr>
          <w:rFonts w:ascii="David" w:hAnsi="David"/>
          <w:b w:val="0"/>
          <w:bCs w:val="0"/>
          <w:sz w:val="24"/>
          <w:szCs w:val="24"/>
          <w:rtl/>
        </w:rPr>
        <w:t>.</w:t>
      </w:r>
    </w:p>
    <w:p w14:paraId="10BBE16E" w14:textId="77777777" w:rsidR="002002F1" w:rsidRPr="00F03E84" w:rsidRDefault="002002F1" w:rsidP="0055404E">
      <w:pPr>
        <w:pStyle w:val="2"/>
        <w:numPr>
          <w:ilvl w:val="1"/>
          <w:numId w:val="24"/>
        </w:numPr>
        <w:tabs>
          <w:tab w:val="left" w:pos="1124"/>
          <w:tab w:val="left" w:pos="1304"/>
        </w:tabs>
        <w:overflowPunct w:val="0"/>
        <w:autoSpaceDE w:val="0"/>
        <w:autoSpaceDN w:val="0"/>
        <w:adjustRightInd w:val="0"/>
        <w:ind w:left="24" w:hanging="567"/>
        <w:textAlignment w:val="baseline"/>
        <w:rPr>
          <w:rFonts w:ascii="David" w:hAnsi="David"/>
          <w:b w:val="0"/>
          <w:bCs w:val="0"/>
          <w:sz w:val="24"/>
          <w:szCs w:val="24"/>
          <w:rtl/>
        </w:rPr>
      </w:pPr>
      <w:r w:rsidRPr="00F03E84">
        <w:rPr>
          <w:rFonts w:ascii="David" w:hAnsi="David"/>
          <w:b w:val="0"/>
          <w:bCs w:val="0"/>
          <w:sz w:val="24"/>
          <w:szCs w:val="24"/>
          <w:rtl/>
        </w:rPr>
        <w:t>הרכב החלופי יועמד לרשות המזמין בתוך 3 שעות ויסופק למזמין במוסך שבו הרכב התקול שוהה. במידה ולא יסופק למזמין כלי הרכב במועד הנקוב לעיל, המזמין יהיה רשאי לשכור כלי רכב חלופי – כהגדרתו לעיל – ועלות השכרת הרכב תשולם במלואה על ידי הזוכה בתוך 30 יום ממועד הדרישה מטעם המזמין.</w:t>
      </w:r>
    </w:p>
    <w:p w14:paraId="12C3FAC0" w14:textId="77777777" w:rsidR="002002F1" w:rsidRPr="00F03E84" w:rsidRDefault="002002F1" w:rsidP="0055404E">
      <w:pPr>
        <w:pStyle w:val="2"/>
        <w:numPr>
          <w:ilvl w:val="1"/>
          <w:numId w:val="24"/>
        </w:numPr>
        <w:tabs>
          <w:tab w:val="left" w:pos="1124"/>
          <w:tab w:val="left" w:pos="1304"/>
        </w:tabs>
        <w:overflowPunct w:val="0"/>
        <w:autoSpaceDE w:val="0"/>
        <w:autoSpaceDN w:val="0"/>
        <w:adjustRightInd w:val="0"/>
        <w:ind w:left="24" w:hanging="567"/>
        <w:textAlignment w:val="baseline"/>
        <w:rPr>
          <w:rFonts w:ascii="David" w:hAnsi="David"/>
          <w:b w:val="0"/>
          <w:bCs w:val="0"/>
          <w:sz w:val="24"/>
          <w:szCs w:val="24"/>
          <w:rtl/>
        </w:rPr>
      </w:pPr>
      <w:r w:rsidRPr="00F03E84">
        <w:rPr>
          <w:rFonts w:ascii="David" w:hAnsi="David"/>
          <w:b w:val="0"/>
          <w:bCs w:val="0"/>
          <w:sz w:val="24"/>
          <w:szCs w:val="24"/>
          <w:rtl/>
        </w:rPr>
        <w:t>בכל מקרה בו יתקבל אצל הזוכה דו"ח משטרה או הודעת קנס, לרבות דו"חות חניה מרשויות מקומיות (להלן: "הדו"ח") או דרישת תשלום מכבישי אגרה או דרישה לתשלום עבור מילוי דלק (להלן: "הדרישה") בגין הרכב החלופי, שעילתו עבירה או נסיעה שבוצעה על פי הנטען במהלך התקופה שבה היה הרכב החלופי בשימוש המזמין (להלן: "התקופה הקובעת"), יעביר הזוכה לידי המזמין את הדו"ח או הדרישה לתשלום כאמור מיד עם קבלתם, ולא יאוחר מ 45 ימים לפני המועד האחרון לתשלום, בצירוף בקשה בכתב להסב את הדו"ח או הדרישה על שם המזמין ובצירוף כל מסמך או אסמכתא נוספים הנדרשים לבירור העניין.</w:t>
      </w:r>
    </w:p>
    <w:p w14:paraId="03775DAA" w14:textId="77777777" w:rsidR="002002F1" w:rsidRPr="00F03E84" w:rsidRDefault="002002F1" w:rsidP="0055404E">
      <w:pPr>
        <w:pStyle w:val="2"/>
        <w:numPr>
          <w:ilvl w:val="1"/>
          <w:numId w:val="24"/>
        </w:numPr>
        <w:tabs>
          <w:tab w:val="left" w:pos="1124"/>
          <w:tab w:val="left" w:pos="1304"/>
        </w:tabs>
        <w:overflowPunct w:val="0"/>
        <w:autoSpaceDE w:val="0"/>
        <w:autoSpaceDN w:val="0"/>
        <w:adjustRightInd w:val="0"/>
        <w:ind w:left="24" w:hanging="567"/>
        <w:textAlignment w:val="baseline"/>
        <w:rPr>
          <w:rFonts w:ascii="David" w:hAnsi="David"/>
          <w:b w:val="0"/>
          <w:bCs w:val="0"/>
          <w:sz w:val="24"/>
          <w:szCs w:val="24"/>
          <w:rtl/>
        </w:rPr>
      </w:pPr>
      <w:r w:rsidRPr="00F03E84">
        <w:rPr>
          <w:rFonts w:ascii="David" w:hAnsi="David"/>
          <w:b w:val="0"/>
          <w:bCs w:val="0"/>
          <w:sz w:val="24"/>
          <w:szCs w:val="24"/>
          <w:rtl/>
        </w:rPr>
        <w:t xml:space="preserve">מצא המזמין כי הרכב החלופי אכן היה בשימושו במהלך התקופה הקובעת, יסב המזמין את הדו"ח או הדרישה על שמו, על שם המשרד הממשלתי הרלבנטי, או על שם הנהג שנהג ברכב במועד הרלבנטי לפי העניין, ובלבד שהדו"ח או הדרישה כאמור הועברו לידי המזמין על ידי הזוכה לכל הפחות 45 ימים לפני המועד האחרון שנקבע לתשלומם. צבר הקנס או סכום הדרישה ריבית פיגורים עקב אי המצאתו במועד האמור לידי המזמין, יחויב המזמין, המשרד הממשלתי הרלבנטי, או הנהג שנהג ברכב במועד הרלבנטי בתשלום הקרן בלבד ותשלום ריבית הפיגורים יחול על הזוכה.  </w:t>
      </w:r>
    </w:p>
    <w:p w14:paraId="1550E1EE" w14:textId="77777777" w:rsidR="002002F1" w:rsidRPr="00F03E84" w:rsidRDefault="002002F1" w:rsidP="0055404E">
      <w:pPr>
        <w:pStyle w:val="2"/>
        <w:numPr>
          <w:ilvl w:val="1"/>
          <w:numId w:val="24"/>
        </w:numPr>
        <w:tabs>
          <w:tab w:val="left" w:pos="1124"/>
          <w:tab w:val="left" w:pos="1304"/>
        </w:tabs>
        <w:overflowPunct w:val="0"/>
        <w:autoSpaceDE w:val="0"/>
        <w:autoSpaceDN w:val="0"/>
        <w:adjustRightInd w:val="0"/>
        <w:ind w:left="24" w:hanging="567"/>
        <w:textAlignment w:val="baseline"/>
        <w:rPr>
          <w:rFonts w:ascii="David" w:hAnsi="David"/>
          <w:b w:val="0"/>
          <w:bCs w:val="0"/>
          <w:sz w:val="24"/>
          <w:szCs w:val="24"/>
          <w:rtl/>
        </w:rPr>
      </w:pPr>
      <w:r w:rsidRPr="00F03E84">
        <w:rPr>
          <w:rFonts w:ascii="David" w:hAnsi="David"/>
          <w:b w:val="0"/>
          <w:bCs w:val="0"/>
          <w:sz w:val="24"/>
          <w:szCs w:val="24"/>
          <w:rtl/>
        </w:rPr>
        <w:t>מבלי לגרוע באמור לעיל המזמין רשאי להעביר לענבל או לכל גורם אחר אשר ירכז את הטיפול ברכבים במהלך תקופת ההתקשרות, כל אחד מהפריטים המצוינים בסעיף זה.</w:t>
      </w:r>
    </w:p>
    <w:p w14:paraId="5AF83084" w14:textId="77777777" w:rsidR="002002F1" w:rsidRPr="00F03E84" w:rsidRDefault="002002F1" w:rsidP="0055404E">
      <w:pPr>
        <w:pStyle w:val="2"/>
        <w:numPr>
          <w:ilvl w:val="1"/>
          <w:numId w:val="24"/>
        </w:numPr>
        <w:tabs>
          <w:tab w:val="left" w:pos="1124"/>
          <w:tab w:val="left" w:pos="1304"/>
        </w:tabs>
        <w:overflowPunct w:val="0"/>
        <w:autoSpaceDE w:val="0"/>
        <w:autoSpaceDN w:val="0"/>
        <w:adjustRightInd w:val="0"/>
        <w:ind w:left="24" w:hanging="567"/>
        <w:textAlignment w:val="baseline"/>
        <w:rPr>
          <w:rFonts w:ascii="David" w:hAnsi="David"/>
          <w:b w:val="0"/>
          <w:bCs w:val="0"/>
          <w:sz w:val="24"/>
          <w:szCs w:val="24"/>
          <w:rtl/>
        </w:rPr>
      </w:pPr>
      <w:r w:rsidRPr="00F03E84">
        <w:rPr>
          <w:rFonts w:ascii="David" w:hAnsi="David"/>
          <w:b w:val="0"/>
          <w:bCs w:val="0"/>
          <w:sz w:val="24"/>
          <w:szCs w:val="24"/>
          <w:rtl/>
        </w:rPr>
        <w:t xml:space="preserve">כל שינוי של היצרן בדגם הרכב במהלך ההתקשרות יובא בכתב לידיעת המזמין מיד עם היוודע דבר השינוי. </w:t>
      </w:r>
    </w:p>
    <w:p w14:paraId="46CC03D2" w14:textId="77777777" w:rsidR="002002F1" w:rsidRPr="00F03E84" w:rsidRDefault="002002F1" w:rsidP="0055404E">
      <w:pPr>
        <w:pStyle w:val="2"/>
        <w:numPr>
          <w:ilvl w:val="1"/>
          <w:numId w:val="24"/>
        </w:numPr>
        <w:tabs>
          <w:tab w:val="left" w:pos="1124"/>
          <w:tab w:val="left" w:pos="1304"/>
        </w:tabs>
        <w:overflowPunct w:val="0"/>
        <w:autoSpaceDE w:val="0"/>
        <w:autoSpaceDN w:val="0"/>
        <w:adjustRightInd w:val="0"/>
        <w:ind w:left="24" w:hanging="567"/>
        <w:textAlignment w:val="baseline"/>
        <w:rPr>
          <w:rFonts w:ascii="David" w:hAnsi="David"/>
          <w:b w:val="0"/>
          <w:bCs w:val="0"/>
          <w:sz w:val="24"/>
          <w:szCs w:val="24"/>
          <w:rtl/>
        </w:rPr>
      </w:pPr>
      <w:r w:rsidRPr="00F03E84">
        <w:rPr>
          <w:rFonts w:ascii="David" w:hAnsi="David"/>
          <w:b w:val="0"/>
          <w:bCs w:val="0"/>
          <w:sz w:val="24"/>
          <w:szCs w:val="24"/>
          <w:rtl/>
        </w:rPr>
        <w:t>הזוכה מתחייב להודיע לענבל בכתב על כל מוסך מורשה חדש שנפתח, את העדכון יש לשלוח לכתובת הבאה: ענבל חברה לביטוח בע"מ – אגף רכב ומכרזים , ערבה, קריית שדה התעופה  ת.ד. 282, נתב"ג 70100.</w:t>
      </w:r>
    </w:p>
    <w:p w14:paraId="1BBB7CC3" w14:textId="77777777" w:rsidR="002002F1" w:rsidRPr="00F03E84" w:rsidRDefault="002002F1" w:rsidP="0055404E">
      <w:pPr>
        <w:pStyle w:val="2"/>
        <w:numPr>
          <w:ilvl w:val="1"/>
          <w:numId w:val="24"/>
        </w:numPr>
        <w:tabs>
          <w:tab w:val="left" w:pos="1124"/>
          <w:tab w:val="left" w:pos="1304"/>
        </w:tabs>
        <w:overflowPunct w:val="0"/>
        <w:autoSpaceDE w:val="0"/>
        <w:autoSpaceDN w:val="0"/>
        <w:adjustRightInd w:val="0"/>
        <w:ind w:left="24" w:hanging="567"/>
        <w:textAlignment w:val="baseline"/>
        <w:rPr>
          <w:rFonts w:ascii="David" w:hAnsi="David"/>
          <w:b w:val="0"/>
          <w:bCs w:val="0"/>
          <w:sz w:val="24"/>
          <w:szCs w:val="24"/>
          <w:rtl/>
        </w:rPr>
      </w:pPr>
      <w:r w:rsidRPr="00F03E84">
        <w:rPr>
          <w:rFonts w:ascii="David" w:hAnsi="David"/>
          <w:b w:val="0"/>
          <w:bCs w:val="0"/>
          <w:sz w:val="24"/>
          <w:szCs w:val="24"/>
          <w:rtl/>
        </w:rPr>
        <w:t>הזוכה יודיע למזמין בכתב, ותוך 48 שעות, על כל שינוי במעמדו החוקי, אי יכולתו לעמוד בהתחייבויותיו על פי הסכם זה או על כל עניין אחר אשר יש בו כדי להשפיע על מתן השירותים</w:t>
      </w:r>
    </w:p>
    <w:p w14:paraId="02AE06C8" w14:textId="77777777" w:rsidR="002002F1" w:rsidRPr="00F03E84" w:rsidRDefault="002002F1" w:rsidP="0055404E">
      <w:pPr>
        <w:pStyle w:val="2"/>
        <w:numPr>
          <w:ilvl w:val="1"/>
          <w:numId w:val="24"/>
        </w:numPr>
        <w:tabs>
          <w:tab w:val="left" w:pos="1124"/>
          <w:tab w:val="left" w:pos="1304"/>
        </w:tabs>
        <w:overflowPunct w:val="0"/>
        <w:autoSpaceDE w:val="0"/>
        <w:autoSpaceDN w:val="0"/>
        <w:adjustRightInd w:val="0"/>
        <w:ind w:left="24" w:hanging="567"/>
        <w:textAlignment w:val="baseline"/>
        <w:rPr>
          <w:rFonts w:ascii="David" w:hAnsi="David"/>
          <w:b w:val="0"/>
          <w:bCs w:val="0"/>
          <w:sz w:val="24"/>
          <w:szCs w:val="24"/>
          <w:rtl/>
        </w:rPr>
      </w:pPr>
      <w:r w:rsidRPr="00F03E84">
        <w:rPr>
          <w:rFonts w:ascii="David" w:hAnsi="David"/>
          <w:b w:val="0"/>
          <w:bCs w:val="0"/>
          <w:sz w:val="24"/>
          <w:szCs w:val="24"/>
          <w:rtl/>
        </w:rPr>
        <w:t>מובהר כי ההתקשרות עם הספק היא של המזמין בלבד ואין בה או באמור בהסכם זה כדי ליצור כל קשר חוזי או התחייבות כלשהי בין הספק לבין כל גורם אחר שאיננו המזמין.</w:t>
      </w:r>
    </w:p>
    <w:p w14:paraId="6946D423" w14:textId="77777777" w:rsidR="002002F1" w:rsidRPr="00F03E84" w:rsidRDefault="002002F1" w:rsidP="0055404E">
      <w:pPr>
        <w:pStyle w:val="2"/>
        <w:widowControl/>
        <w:numPr>
          <w:ilvl w:val="0"/>
          <w:numId w:val="5"/>
        </w:numPr>
        <w:tabs>
          <w:tab w:val="left" w:pos="545"/>
          <w:tab w:val="left" w:pos="1304"/>
        </w:tabs>
        <w:overflowPunct w:val="0"/>
        <w:autoSpaceDE w:val="0"/>
        <w:autoSpaceDN w:val="0"/>
        <w:adjustRightInd w:val="0"/>
        <w:spacing w:before="0"/>
        <w:ind w:left="-401" w:hanging="425"/>
        <w:textAlignment w:val="baseline"/>
        <w:rPr>
          <w:rFonts w:ascii="David" w:hAnsi="David"/>
          <w:sz w:val="28"/>
          <w:szCs w:val="28"/>
          <w:rtl/>
        </w:rPr>
      </w:pPr>
      <w:r w:rsidRPr="00F03E84">
        <w:rPr>
          <w:rFonts w:ascii="David" w:hAnsi="David"/>
          <w:sz w:val="28"/>
          <w:szCs w:val="28"/>
          <w:u w:val="single"/>
          <w:rtl/>
        </w:rPr>
        <w:t>שמירת סודיות</w:t>
      </w:r>
    </w:p>
    <w:p w14:paraId="5D45265F" w14:textId="77777777" w:rsidR="002002F1" w:rsidRPr="00F03E84" w:rsidRDefault="002002F1" w:rsidP="0055404E">
      <w:pPr>
        <w:pStyle w:val="2"/>
        <w:widowControl/>
        <w:numPr>
          <w:ilvl w:val="1"/>
          <w:numId w:val="5"/>
        </w:numPr>
        <w:tabs>
          <w:tab w:val="clear" w:pos="792"/>
          <w:tab w:val="left" w:pos="434"/>
          <w:tab w:val="num" w:pos="926"/>
          <w:tab w:val="left" w:pos="995"/>
          <w:tab w:val="num" w:pos="1056"/>
          <w:tab w:val="left" w:pos="1556"/>
          <w:tab w:val="left" w:pos="8101"/>
          <w:tab w:val="left" w:pos="8662"/>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הספק מתחייב לשמור בסוד ולא להעביר, להודיע, למסור, או להביא לידיעת  כל אדם, כל ידיעה שתגיע אליו בקשר עם חוזה זה, או בתוקף חוזה זה, תוך תקופת החוזה, לפניו, או לאחר מכן.</w:t>
      </w:r>
    </w:p>
    <w:p w14:paraId="40DDEB52" w14:textId="77777777" w:rsidR="002002F1" w:rsidRPr="00F03E84" w:rsidRDefault="002002F1" w:rsidP="0055404E">
      <w:pPr>
        <w:pStyle w:val="2"/>
        <w:widowControl/>
        <w:numPr>
          <w:ilvl w:val="1"/>
          <w:numId w:val="5"/>
        </w:numPr>
        <w:tabs>
          <w:tab w:val="clear" w:pos="792"/>
          <w:tab w:val="left" w:pos="434"/>
          <w:tab w:val="num" w:pos="926"/>
          <w:tab w:val="left" w:pos="995"/>
          <w:tab w:val="num" w:pos="1056"/>
          <w:tab w:val="left" w:pos="1556"/>
          <w:tab w:val="left" w:pos="8101"/>
          <w:tab w:val="left" w:pos="8662"/>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הספק מצהיר בזאת, כי ידוע לו, כי אי מילוי התחייבות על-פי סעיף זה, מהווה עבירה לפי חוק דיני העונשין (בטחון המדינה, יחסי חוץ וסודות רשמיים), תשל"ז – 1977.</w:t>
      </w:r>
    </w:p>
    <w:p w14:paraId="1C997658" w14:textId="77777777" w:rsidR="002002F1" w:rsidRPr="00F03E84" w:rsidRDefault="002002F1" w:rsidP="0055404E">
      <w:pPr>
        <w:pStyle w:val="2"/>
        <w:widowControl/>
        <w:numPr>
          <w:ilvl w:val="1"/>
          <w:numId w:val="5"/>
        </w:numPr>
        <w:tabs>
          <w:tab w:val="clear" w:pos="792"/>
          <w:tab w:val="left" w:pos="434"/>
          <w:tab w:val="num" w:pos="926"/>
          <w:tab w:val="left" w:pos="995"/>
          <w:tab w:val="num" w:pos="1056"/>
          <w:tab w:val="left" w:pos="1556"/>
          <w:tab w:val="left" w:pos="8101"/>
          <w:tab w:val="left" w:pos="8662"/>
        </w:tabs>
        <w:overflowPunct w:val="0"/>
        <w:autoSpaceDE w:val="0"/>
        <w:autoSpaceDN w:val="0"/>
        <w:adjustRightInd w:val="0"/>
        <w:spacing w:before="0"/>
        <w:ind w:left="24" w:hanging="567"/>
        <w:textAlignment w:val="baseline"/>
        <w:rPr>
          <w:rFonts w:ascii="David" w:hAnsi="David"/>
          <w:b w:val="0"/>
          <w:bCs w:val="0"/>
          <w:szCs w:val="24"/>
          <w:rtl/>
        </w:rPr>
      </w:pPr>
      <w:r w:rsidRPr="00F03E84">
        <w:rPr>
          <w:rFonts w:ascii="David" w:hAnsi="David"/>
          <w:b w:val="0"/>
          <w:bCs w:val="0"/>
          <w:szCs w:val="24"/>
          <w:rtl/>
        </w:rPr>
        <w:t xml:space="preserve">הספק מתחייב לגרום לכך, שהסודיות כאמור תישמר גם על-ידי עובדיו, מנהליו, סוכניו והמועסקים על ידיו, וכל מי שהחוזה כאמור יובא לידיעתו על-ידי הספק או באמצעותו, לפיה יתחייבו לא להעביר, להודיע, למסור או להביא לידיעת כל אדם, כל ידיעה שתגיע אליהם בקשר עם חוזה זה, תוך תקופת החוזה, לפניו, או לאחר מכן. התחייבות לשמירת סודיות מצורפת </w:t>
      </w:r>
      <w:r w:rsidRPr="00F03E84">
        <w:rPr>
          <w:rFonts w:ascii="David" w:hAnsi="David"/>
          <w:szCs w:val="24"/>
          <w:rtl/>
        </w:rPr>
        <w:t>כנספח 1'</w:t>
      </w:r>
      <w:r w:rsidRPr="00F03E84">
        <w:rPr>
          <w:rFonts w:ascii="David" w:hAnsi="David"/>
          <w:b w:val="0"/>
          <w:bCs w:val="0"/>
          <w:szCs w:val="24"/>
          <w:rtl/>
        </w:rPr>
        <w:t xml:space="preserve"> להסכם ומהווה חלק בלתי נפרד ממנו.</w:t>
      </w:r>
    </w:p>
    <w:p w14:paraId="465DC15F" w14:textId="77777777" w:rsidR="002002F1" w:rsidRPr="00F03E84" w:rsidRDefault="002002F1" w:rsidP="0055404E">
      <w:pPr>
        <w:pStyle w:val="2"/>
        <w:widowControl/>
        <w:numPr>
          <w:ilvl w:val="0"/>
          <w:numId w:val="5"/>
        </w:numPr>
        <w:tabs>
          <w:tab w:val="left" w:pos="1124"/>
          <w:tab w:val="left" w:pos="1304"/>
        </w:tabs>
        <w:overflowPunct w:val="0"/>
        <w:autoSpaceDE w:val="0"/>
        <w:autoSpaceDN w:val="0"/>
        <w:adjustRightInd w:val="0"/>
        <w:spacing w:before="0"/>
        <w:ind w:left="-401" w:hanging="425"/>
        <w:textAlignment w:val="baseline"/>
        <w:rPr>
          <w:rFonts w:ascii="David" w:hAnsi="David"/>
          <w:sz w:val="28"/>
          <w:szCs w:val="28"/>
          <w:u w:val="single"/>
          <w:rtl/>
        </w:rPr>
      </w:pPr>
      <w:r w:rsidRPr="00F03E84">
        <w:rPr>
          <w:rFonts w:ascii="David" w:hAnsi="David"/>
          <w:sz w:val="28"/>
          <w:szCs w:val="28"/>
          <w:u w:val="single"/>
          <w:rtl/>
        </w:rPr>
        <w:t>ניגוד עניינים</w:t>
      </w:r>
    </w:p>
    <w:p w14:paraId="15D02438" w14:textId="77777777" w:rsidR="002002F1" w:rsidRPr="00F03E84" w:rsidRDefault="002002F1" w:rsidP="0055404E">
      <w:pPr>
        <w:pStyle w:val="2"/>
        <w:widowControl/>
        <w:numPr>
          <w:ilvl w:val="1"/>
          <w:numId w:val="5"/>
        </w:numPr>
        <w:tabs>
          <w:tab w:val="clear" w:pos="792"/>
          <w:tab w:val="left" w:pos="434"/>
          <w:tab w:val="num" w:pos="1112"/>
          <w:tab w:val="left" w:pos="8662"/>
        </w:tabs>
        <w:overflowPunct w:val="0"/>
        <w:autoSpaceDE w:val="0"/>
        <w:autoSpaceDN w:val="0"/>
        <w:adjustRightInd w:val="0"/>
        <w:spacing w:before="0"/>
        <w:ind w:left="24" w:hanging="567"/>
        <w:textAlignment w:val="baseline"/>
        <w:rPr>
          <w:rFonts w:ascii="David" w:hAnsi="David"/>
        </w:rPr>
      </w:pPr>
      <w:r w:rsidRPr="00F03E84">
        <w:rPr>
          <w:rFonts w:ascii="David" w:hAnsi="David"/>
          <w:b w:val="0"/>
          <w:bCs w:val="0"/>
          <w:szCs w:val="24"/>
          <w:rtl/>
        </w:rPr>
        <w:t>הספק מצהיר ומתחייב שאין ולא יהיה לו, במהלך תקופת ההתקשרות בין הצדדים, ניגוד עניינים מכל מין וסוג שהוא, או קשרים עסקיים או קשרים אחרים ביחס לביצוע העבודה.</w:t>
      </w:r>
    </w:p>
    <w:p w14:paraId="6D0A2F7D" w14:textId="77777777" w:rsidR="002002F1" w:rsidRPr="00F03E84" w:rsidRDefault="002002F1" w:rsidP="0055404E">
      <w:pPr>
        <w:pStyle w:val="2"/>
        <w:widowControl/>
        <w:numPr>
          <w:ilvl w:val="1"/>
          <w:numId w:val="5"/>
        </w:numPr>
        <w:tabs>
          <w:tab w:val="clear" w:pos="792"/>
          <w:tab w:val="left" w:pos="434"/>
          <w:tab w:val="num" w:pos="1112"/>
          <w:tab w:val="left" w:pos="8662"/>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מבלי לגרוע מכלליות האמור, על הספק לדווח מראש למזמין או לנציג מטעמו על כל כוונה שלו, של מי מעובדיו, להתקשר עם כל גורם כאמור בסעיף זה, ולפעול בהתאם להוראותיו בעניין. המזמין רשאי לא לאשר לקבלן התקשרות כאמור או לתת הוראות אחרות שיבטיחו העדר ניגוד עניינים, והספק יפעל בהתאם להוראות אלו.</w:t>
      </w:r>
    </w:p>
    <w:p w14:paraId="3ACCC2A0" w14:textId="77777777" w:rsidR="002002F1" w:rsidRPr="00F03E84" w:rsidRDefault="002002F1" w:rsidP="0055404E">
      <w:pPr>
        <w:pStyle w:val="2"/>
        <w:widowControl/>
        <w:numPr>
          <w:ilvl w:val="1"/>
          <w:numId w:val="5"/>
        </w:numPr>
        <w:tabs>
          <w:tab w:val="clear" w:pos="792"/>
          <w:tab w:val="left" w:pos="434"/>
          <w:tab w:val="num" w:pos="1112"/>
          <w:tab w:val="left" w:pos="8662"/>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הצהרה והתחייבות הספק להימנע ממצב של ניגוד עניינים מצורפת כנספח 1 להסכם זה. התחייבות הספק בביצוע העבודה כאמור מהווה תנאי לביצוע העבודה באמצעותם.</w:t>
      </w:r>
    </w:p>
    <w:p w14:paraId="5C534379" w14:textId="77777777" w:rsidR="002002F1" w:rsidRPr="00F03E84" w:rsidRDefault="002002F1" w:rsidP="0055404E">
      <w:pPr>
        <w:pStyle w:val="2"/>
        <w:widowControl/>
        <w:numPr>
          <w:ilvl w:val="1"/>
          <w:numId w:val="5"/>
        </w:numPr>
        <w:tabs>
          <w:tab w:val="clear" w:pos="792"/>
          <w:tab w:val="left" w:pos="434"/>
          <w:tab w:val="num" w:pos="1112"/>
          <w:tab w:val="left" w:pos="8662"/>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 xml:space="preserve">על הספק להודיע למזמין או לנציג מטעמו באופן מידי על כל נתון או מצב שבגינם הוא, או מי מטעמו, עלולים להימצא, במישרין או בעקיפין, במצב של ניגוד עניינים, בין תפקידו האמור בהסכם זה לבין עניין אחר, מיד עם היוודע לו הנתון או המצב האמורים. </w:t>
      </w:r>
    </w:p>
    <w:p w14:paraId="01506083" w14:textId="0CFDECCE" w:rsidR="002002F1" w:rsidRDefault="002002F1" w:rsidP="0055404E">
      <w:pPr>
        <w:pStyle w:val="2"/>
        <w:widowControl/>
        <w:numPr>
          <w:ilvl w:val="1"/>
          <w:numId w:val="5"/>
        </w:numPr>
        <w:tabs>
          <w:tab w:val="clear" w:pos="792"/>
          <w:tab w:val="left" w:pos="434"/>
          <w:tab w:val="num" w:pos="1112"/>
          <w:tab w:val="left" w:pos="8662"/>
        </w:tabs>
        <w:overflowPunct w:val="0"/>
        <w:autoSpaceDE w:val="0"/>
        <w:autoSpaceDN w:val="0"/>
        <w:adjustRightInd w:val="0"/>
        <w:spacing w:before="0"/>
        <w:ind w:left="24" w:hanging="567"/>
        <w:textAlignment w:val="baseline"/>
        <w:rPr>
          <w:rFonts w:ascii="David" w:hAnsi="David"/>
          <w:b w:val="0"/>
          <w:bCs w:val="0"/>
          <w:szCs w:val="24"/>
          <w:rtl/>
        </w:rPr>
      </w:pPr>
      <w:r w:rsidRPr="00F03E84">
        <w:rPr>
          <w:rFonts w:ascii="David" w:hAnsi="David"/>
          <w:b w:val="0"/>
          <w:bCs w:val="0"/>
          <w:szCs w:val="24"/>
          <w:rtl/>
        </w:rPr>
        <w:t>אם לדעת המזמין, הספק או מי מטעמו, בכל שלב של ביצוע ההסכם, נמצא או עלול להימצא בניגוד עניינים, רשאי המזמין להורות על הפסקת עבודתו של הספק ועל סיום ההתקשרות עמו וכן על חילוט ערבות הביצוע כמשמעותה בהסכם זה, מטעם זה בלבד.</w:t>
      </w:r>
    </w:p>
    <w:p w14:paraId="047261B9" w14:textId="77777777" w:rsidR="00F57410" w:rsidRPr="00F57410" w:rsidRDefault="00F57410" w:rsidP="00F57410">
      <w:pPr>
        <w:rPr>
          <w:lang w:eastAsia="en-US"/>
        </w:rPr>
      </w:pPr>
    </w:p>
    <w:p w14:paraId="0393361E" w14:textId="77777777" w:rsidR="002002F1" w:rsidRPr="00F03E84" w:rsidRDefault="002002F1" w:rsidP="0055404E">
      <w:pPr>
        <w:pStyle w:val="2"/>
        <w:widowControl/>
        <w:numPr>
          <w:ilvl w:val="0"/>
          <w:numId w:val="5"/>
        </w:numPr>
        <w:tabs>
          <w:tab w:val="left" w:pos="545"/>
          <w:tab w:val="left" w:pos="1304"/>
        </w:tabs>
        <w:overflowPunct w:val="0"/>
        <w:autoSpaceDE w:val="0"/>
        <w:autoSpaceDN w:val="0"/>
        <w:adjustRightInd w:val="0"/>
        <w:spacing w:before="0"/>
        <w:ind w:left="-401" w:hanging="425"/>
        <w:textAlignment w:val="baseline"/>
        <w:rPr>
          <w:rFonts w:ascii="David" w:hAnsi="David"/>
          <w:sz w:val="28"/>
          <w:szCs w:val="28"/>
          <w:rtl/>
        </w:rPr>
      </w:pPr>
      <w:r w:rsidRPr="00F03E84">
        <w:rPr>
          <w:rFonts w:ascii="David" w:hAnsi="David"/>
          <w:sz w:val="28"/>
          <w:szCs w:val="28"/>
          <w:u w:val="single"/>
          <w:rtl/>
        </w:rPr>
        <w:t>הוראות קצין בטחון</w:t>
      </w:r>
      <w:r w:rsidRPr="00F03E84">
        <w:rPr>
          <w:rFonts w:ascii="David" w:hAnsi="David"/>
          <w:sz w:val="28"/>
          <w:szCs w:val="28"/>
          <w:rtl/>
        </w:rPr>
        <w:t xml:space="preserve">  </w:t>
      </w:r>
    </w:p>
    <w:p w14:paraId="418FDD0A" w14:textId="77777777" w:rsidR="002002F1" w:rsidRPr="00F03E84" w:rsidRDefault="002002F1" w:rsidP="00F57410">
      <w:pPr>
        <w:pStyle w:val="2"/>
        <w:tabs>
          <w:tab w:val="left" w:pos="386"/>
        </w:tabs>
        <w:spacing w:before="0"/>
        <w:ind w:left="-401" w:hanging="425"/>
        <w:rPr>
          <w:rFonts w:ascii="David" w:hAnsi="David"/>
          <w:b w:val="0"/>
          <w:bCs w:val="0"/>
          <w:szCs w:val="24"/>
          <w:rtl/>
        </w:rPr>
      </w:pPr>
      <w:r w:rsidRPr="00F03E84">
        <w:rPr>
          <w:rFonts w:ascii="David" w:hAnsi="David"/>
          <w:b w:val="0"/>
          <w:bCs w:val="0"/>
          <w:szCs w:val="24"/>
          <w:rtl/>
        </w:rPr>
        <w:tab/>
        <w:t>הספק מתחייב לקיים את הוראות קצין הביטחון של המשרד, כפי שיימסרו לו.</w:t>
      </w:r>
    </w:p>
    <w:p w14:paraId="471F9A30" w14:textId="77777777" w:rsidR="002002F1" w:rsidRPr="00F03E84" w:rsidRDefault="002002F1" w:rsidP="0055404E">
      <w:pPr>
        <w:pStyle w:val="2"/>
        <w:widowControl/>
        <w:numPr>
          <w:ilvl w:val="0"/>
          <w:numId w:val="5"/>
        </w:numPr>
        <w:tabs>
          <w:tab w:val="left" w:pos="545"/>
          <w:tab w:val="num" w:pos="1056"/>
          <w:tab w:val="left" w:pos="1304"/>
        </w:tabs>
        <w:overflowPunct w:val="0"/>
        <w:autoSpaceDE w:val="0"/>
        <w:autoSpaceDN w:val="0"/>
        <w:adjustRightInd w:val="0"/>
        <w:spacing w:before="0"/>
        <w:ind w:left="-401" w:hanging="425"/>
        <w:textAlignment w:val="baseline"/>
        <w:rPr>
          <w:rFonts w:ascii="David" w:hAnsi="David"/>
          <w:sz w:val="28"/>
          <w:szCs w:val="28"/>
          <w:rtl/>
        </w:rPr>
      </w:pPr>
      <w:r w:rsidRPr="00F03E84">
        <w:rPr>
          <w:rFonts w:ascii="David" w:hAnsi="David"/>
          <w:sz w:val="28"/>
          <w:szCs w:val="28"/>
          <w:u w:val="single"/>
          <w:rtl/>
        </w:rPr>
        <w:t>מערכת היחסים בין הצדדים</w:t>
      </w:r>
      <w:r w:rsidRPr="00F03E84">
        <w:rPr>
          <w:rFonts w:ascii="David" w:hAnsi="David"/>
          <w:sz w:val="28"/>
          <w:szCs w:val="28"/>
          <w:rtl/>
        </w:rPr>
        <w:t xml:space="preserve"> </w:t>
      </w:r>
    </w:p>
    <w:p w14:paraId="226AFDF4" w14:textId="77777777"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 xml:space="preserve">מוצהר ומוסכם בזה בין הצדדים כי היחסים ביניהם לפי הסכם זה יוצרים יחס בין מזמין לספק המבצע הזמנות, או בין מוכר שירותים וקונה שירותים בלבד, והם אינם יוצרים יחסי עובד - מעביד. </w:t>
      </w:r>
    </w:p>
    <w:p w14:paraId="7D9D3D4C" w14:textId="77777777" w:rsidR="002002F1" w:rsidRPr="00F03E84" w:rsidRDefault="002002F1" w:rsidP="0055404E">
      <w:pPr>
        <w:pStyle w:val="2"/>
        <w:widowControl/>
        <w:numPr>
          <w:ilvl w:val="1"/>
          <w:numId w:val="5"/>
        </w:numPr>
        <w:tabs>
          <w:tab w:val="clear" w:pos="792"/>
          <w:tab w:val="num" w:pos="92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מוצהר ומוסכם בזה כי לספק או למי מעובדיו לא תהיינה זכויות של עובדים אצל המזמין וכי למעט תשלום התמורה כמפורט להלן, הוא לא יהיה זכאי לכל תשלום או הטבה אחרת בקשר להסכם זה  ו/או ביטולו, או סיומו, ו/או הפסקתו - מכל סיבה שהיא.</w:t>
      </w:r>
    </w:p>
    <w:p w14:paraId="14458DA4" w14:textId="77777777"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המזמין לא ישלם עבור אנשים המועסקים על-ידי הספק כל תשלום לביטוח                                           לאומי, מס מקביל ויתר הזכויות הסוציאליות.</w:t>
      </w:r>
    </w:p>
    <w:p w14:paraId="4B5777F6" w14:textId="77777777"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אין לראות בכל זכות הניתנת למזמין או לנציגו לפקח, להדריך או להכווין את הספק או מי מטעמו, אלא אמצעי להבטיח את ביצוע העבודות כראוי וביצוע הסכם זה במלואו ואין בהם כדי להקים מערכת יחסים של עובד מעביד.</w:t>
      </w:r>
    </w:p>
    <w:p w14:paraId="75A1F8B9" w14:textId="77777777"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הספק בלבד יהיה אחראי לכל תשלום לשיפוי בגין נזק או פיצויים או כל תשלום אחר המגיע ממנו על פי כל דין לאנשים המועסקים על ידו, או לכל אדם אחר בשם פעולות שביצע.</w:t>
      </w:r>
    </w:p>
    <w:p w14:paraId="61CFC1AC" w14:textId="77777777" w:rsidR="002002F1" w:rsidRPr="00F03E84" w:rsidRDefault="002002F1" w:rsidP="0055404E">
      <w:pPr>
        <w:pStyle w:val="2"/>
        <w:widowControl/>
        <w:numPr>
          <w:ilvl w:val="0"/>
          <w:numId w:val="5"/>
        </w:numPr>
        <w:tabs>
          <w:tab w:val="left" w:pos="1124"/>
          <w:tab w:val="left" w:pos="1304"/>
        </w:tabs>
        <w:overflowPunct w:val="0"/>
        <w:autoSpaceDE w:val="0"/>
        <w:autoSpaceDN w:val="0"/>
        <w:adjustRightInd w:val="0"/>
        <w:spacing w:before="0"/>
        <w:ind w:left="-142" w:hanging="567"/>
        <w:textAlignment w:val="baseline"/>
        <w:rPr>
          <w:rFonts w:ascii="David" w:hAnsi="David"/>
          <w:sz w:val="28"/>
          <w:szCs w:val="28"/>
          <w:rtl/>
        </w:rPr>
      </w:pPr>
      <w:r w:rsidRPr="00F03E84">
        <w:rPr>
          <w:rFonts w:ascii="David" w:hAnsi="David"/>
          <w:sz w:val="28"/>
          <w:szCs w:val="28"/>
          <w:u w:val="single"/>
          <w:rtl/>
        </w:rPr>
        <w:t>תשלום התמורה</w:t>
      </w:r>
    </w:p>
    <w:p w14:paraId="7A45D60C" w14:textId="386CD942" w:rsidR="002002F1" w:rsidRPr="00F03E84" w:rsidRDefault="002002F1" w:rsidP="00930788">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 xml:space="preserve">הצדדים מסכימים בזה, כי מחיר הרכישה של כלי הרכב יהיה בהתאם לנספחי המחירים שיצורפו לחוזים והמהווים חלק בלתי נפרד ממנו (להלן- התמורה). הזוכה מתחייב כי שיעור ההנחה המוצע הנקוב בהצעתו וכן מחיר התוספות יישארו קבועים לאורך כל תקופת ההתקשרות, לרבות הארכת תקופת ההתקשרות על פי האופציה הניתנת למזמין  </w:t>
      </w:r>
      <w:r w:rsidRPr="00930788">
        <w:rPr>
          <w:rFonts w:ascii="David" w:hAnsi="David"/>
          <w:b w:val="0"/>
          <w:bCs w:val="0"/>
          <w:szCs w:val="24"/>
          <w:rtl/>
        </w:rPr>
        <w:t>לפי סעיף 3.</w:t>
      </w:r>
      <w:r w:rsidR="00930788" w:rsidRPr="00930788">
        <w:rPr>
          <w:rFonts w:ascii="David" w:hAnsi="David" w:hint="cs"/>
          <w:b w:val="0"/>
          <w:bCs w:val="0"/>
          <w:szCs w:val="24"/>
          <w:rtl/>
        </w:rPr>
        <w:t>6</w:t>
      </w:r>
      <w:r w:rsidRPr="00930788">
        <w:rPr>
          <w:rFonts w:ascii="David" w:hAnsi="David"/>
          <w:b w:val="0"/>
          <w:bCs w:val="0"/>
          <w:szCs w:val="24"/>
          <w:rtl/>
        </w:rPr>
        <w:t>.2.</w:t>
      </w:r>
    </w:p>
    <w:p w14:paraId="64318025" w14:textId="77777777"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 xml:space="preserve">התמורה הנזכרת בסעיף זה מהווה תמורה סופית למילוי כל התחייבויות הספק לפי הסכם זה. </w:t>
      </w:r>
    </w:p>
    <w:p w14:paraId="5A0DF9F6" w14:textId="68EB3FB4"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המועד לחישוב התשלום יהיה עפ"י מועד קבלת הרכב או מועד קבלת החשבונית המאוחר מבניהם</w:t>
      </w:r>
      <w:r w:rsidR="007D15C5" w:rsidRPr="00F03E84">
        <w:rPr>
          <w:rFonts w:ascii="David" w:hAnsi="David"/>
          <w:b w:val="0"/>
          <w:bCs w:val="0"/>
          <w:szCs w:val="24"/>
          <w:rtl/>
        </w:rPr>
        <w:t xml:space="preserve">. מועדי התשלום יתבססו על הוראת תכ"ם 1.4.3 </w:t>
      </w:r>
      <w:r w:rsidRPr="00F03E84">
        <w:rPr>
          <w:rFonts w:ascii="David" w:hAnsi="David"/>
          <w:b w:val="0"/>
          <w:bCs w:val="0"/>
          <w:szCs w:val="24"/>
          <w:rtl/>
        </w:rPr>
        <w:t>.</w:t>
      </w:r>
    </w:p>
    <w:p w14:paraId="653B2922" w14:textId="77777777"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 xml:space="preserve">הספק יגיש את החשבוניות הנזכרות בסעיף זה כשהן תואמות את הקבוע בנספח המחירים (נספח ו'). כל עיכוב בתשלום הנגרם מאי התאמה לקבוע בנספחי המחירים, לא יהיה בו כדי לחייב את המזמין לפצות על כך את הספק מהסכם זה, ולא תהיה לספק כל טענה בקשר לכך. </w:t>
      </w:r>
    </w:p>
    <w:p w14:paraId="3843DACA" w14:textId="4EAE0F2E" w:rsidR="00E21BFC" w:rsidRPr="00465319"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מועד פירעון החשבוניות יקבע עפ"י מועד קבלת הרכב או מועד קבלת החשבונית, המאוחר מבין השניים.</w:t>
      </w:r>
    </w:p>
    <w:p w14:paraId="6F54A852" w14:textId="77777777" w:rsidR="002002F1" w:rsidRPr="00F03E84" w:rsidRDefault="002002F1" w:rsidP="0055404E">
      <w:pPr>
        <w:pStyle w:val="2"/>
        <w:widowControl/>
        <w:numPr>
          <w:ilvl w:val="0"/>
          <w:numId w:val="5"/>
        </w:numPr>
        <w:tabs>
          <w:tab w:val="left" w:pos="1124"/>
          <w:tab w:val="left" w:pos="1304"/>
        </w:tabs>
        <w:overflowPunct w:val="0"/>
        <w:autoSpaceDE w:val="0"/>
        <w:autoSpaceDN w:val="0"/>
        <w:adjustRightInd w:val="0"/>
        <w:spacing w:before="0"/>
        <w:ind w:left="-401" w:hanging="425"/>
        <w:textAlignment w:val="baseline"/>
        <w:rPr>
          <w:rFonts w:ascii="David" w:hAnsi="David"/>
          <w:sz w:val="28"/>
          <w:szCs w:val="28"/>
          <w:u w:val="single"/>
        </w:rPr>
      </w:pPr>
      <w:r w:rsidRPr="00F03E84">
        <w:rPr>
          <w:rFonts w:ascii="David" w:hAnsi="David"/>
          <w:sz w:val="28"/>
          <w:szCs w:val="28"/>
          <w:rtl/>
        </w:rPr>
        <w:t xml:space="preserve"> </w:t>
      </w:r>
      <w:r w:rsidRPr="00F03E84">
        <w:rPr>
          <w:rFonts w:ascii="David" w:hAnsi="David"/>
          <w:sz w:val="28"/>
          <w:szCs w:val="28"/>
          <w:u w:val="single"/>
          <w:rtl/>
        </w:rPr>
        <w:t>תנאי הצמדה:</w:t>
      </w:r>
    </w:p>
    <w:p w14:paraId="1DCA3AD7" w14:textId="77777777" w:rsidR="002002F1" w:rsidRPr="00F03E84" w:rsidRDefault="002002F1" w:rsidP="0055404E">
      <w:pPr>
        <w:pStyle w:val="2"/>
        <w:widowControl/>
        <w:numPr>
          <w:ilvl w:val="1"/>
          <w:numId w:val="5"/>
        </w:numPr>
        <w:tabs>
          <w:tab w:val="clear" w:pos="792"/>
          <w:tab w:val="left" w:pos="166"/>
        </w:tabs>
        <w:overflowPunct w:val="0"/>
        <w:autoSpaceDE w:val="0"/>
        <w:autoSpaceDN w:val="0"/>
        <w:adjustRightInd w:val="0"/>
        <w:spacing w:before="0"/>
        <w:ind w:left="166" w:hanging="709"/>
        <w:textAlignment w:val="baseline"/>
        <w:rPr>
          <w:rFonts w:ascii="David" w:hAnsi="David"/>
          <w:b w:val="0"/>
          <w:bCs w:val="0"/>
          <w:szCs w:val="24"/>
          <w:rtl/>
        </w:rPr>
      </w:pPr>
      <w:r w:rsidRPr="00F03E84">
        <w:rPr>
          <w:rFonts w:ascii="David" w:hAnsi="David"/>
          <w:b w:val="0"/>
          <w:bCs w:val="0"/>
          <w:szCs w:val="24"/>
          <w:rtl/>
        </w:rPr>
        <w:t>תנאי הצמדה לרכב:</w:t>
      </w:r>
    </w:p>
    <w:p w14:paraId="7240170E" w14:textId="77777777" w:rsidR="002002F1" w:rsidRPr="00F03E84" w:rsidRDefault="002002F1" w:rsidP="0055404E">
      <w:pPr>
        <w:pStyle w:val="2"/>
        <w:widowControl/>
        <w:numPr>
          <w:ilvl w:val="1"/>
          <w:numId w:val="5"/>
        </w:numPr>
        <w:tabs>
          <w:tab w:val="clear" w:pos="792"/>
          <w:tab w:val="left" w:pos="16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 xml:space="preserve">מחיר הרכב כפי שהוגש נכון ליום האחרון להגשת הצעות במכרז יהיה קבוע למשך שנה גם אם מחירון הרכב ישתנה. לאחר שנה מחיר הרכב יוצמד למחירון יצרן ביום קבלת הרכב בניכוי אחוז ההנחה הקבוע בהצעת המחיר. </w:t>
      </w:r>
    </w:p>
    <w:p w14:paraId="1FC162D5" w14:textId="77777777" w:rsidR="002002F1" w:rsidRPr="00F03E84" w:rsidRDefault="002002F1" w:rsidP="0055404E">
      <w:pPr>
        <w:pStyle w:val="2"/>
        <w:widowControl/>
        <w:numPr>
          <w:ilvl w:val="1"/>
          <w:numId w:val="5"/>
        </w:numPr>
        <w:tabs>
          <w:tab w:val="clear" w:pos="792"/>
          <w:tab w:val="left" w:pos="166"/>
        </w:tabs>
        <w:overflowPunct w:val="0"/>
        <w:autoSpaceDE w:val="0"/>
        <w:autoSpaceDN w:val="0"/>
        <w:adjustRightInd w:val="0"/>
        <w:spacing w:before="0"/>
        <w:ind w:left="166" w:hanging="709"/>
        <w:textAlignment w:val="baseline"/>
        <w:rPr>
          <w:rFonts w:ascii="David" w:hAnsi="David"/>
          <w:b w:val="0"/>
          <w:bCs w:val="0"/>
          <w:szCs w:val="24"/>
          <w:rtl/>
        </w:rPr>
      </w:pPr>
      <w:r w:rsidRPr="00F03E84">
        <w:rPr>
          <w:rFonts w:ascii="David" w:hAnsi="David"/>
          <w:b w:val="0"/>
          <w:bCs w:val="0"/>
          <w:szCs w:val="24"/>
          <w:rtl/>
        </w:rPr>
        <w:t>תנאי הצמדה להתקנות:</w:t>
      </w:r>
    </w:p>
    <w:p w14:paraId="58F94AD6" w14:textId="77777777" w:rsidR="002002F1" w:rsidRPr="00F03E84" w:rsidRDefault="002002F1" w:rsidP="0055404E">
      <w:pPr>
        <w:pStyle w:val="2"/>
        <w:widowControl/>
        <w:numPr>
          <w:ilvl w:val="1"/>
          <w:numId w:val="5"/>
        </w:numPr>
        <w:tabs>
          <w:tab w:val="clear" w:pos="792"/>
          <w:tab w:val="left" w:pos="16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במכרז זה תעריפי ההתקנות המופיעים ב</w:t>
      </w:r>
      <w:r w:rsidRPr="00930788">
        <w:rPr>
          <w:rFonts w:ascii="David" w:hAnsi="David"/>
          <w:b w:val="0"/>
          <w:bCs w:val="0"/>
          <w:szCs w:val="24"/>
          <w:rtl/>
        </w:rPr>
        <w:t>נספח ז' ו-ז'1 יוצמדו למדד</w:t>
      </w:r>
      <w:r w:rsidRPr="00F03E84">
        <w:rPr>
          <w:rFonts w:ascii="David" w:hAnsi="David"/>
          <w:b w:val="0"/>
          <w:bCs w:val="0"/>
          <w:szCs w:val="24"/>
          <w:rtl/>
        </w:rPr>
        <w:t xml:space="preserve"> המחירים על פי כללי ההצמדה בהוראת התכ"ם שמספרה 7.5.2.1</w:t>
      </w:r>
    </w:p>
    <w:p w14:paraId="6EB8DC31" w14:textId="77777777" w:rsidR="002002F1" w:rsidRPr="00F03E84" w:rsidRDefault="002002F1" w:rsidP="0055404E">
      <w:pPr>
        <w:pStyle w:val="2"/>
        <w:widowControl/>
        <w:numPr>
          <w:ilvl w:val="1"/>
          <w:numId w:val="5"/>
        </w:numPr>
        <w:tabs>
          <w:tab w:val="clear" w:pos="792"/>
          <w:tab w:val="left" w:pos="166"/>
        </w:tabs>
        <w:overflowPunct w:val="0"/>
        <w:autoSpaceDE w:val="0"/>
        <w:autoSpaceDN w:val="0"/>
        <w:adjustRightInd w:val="0"/>
        <w:spacing w:before="0"/>
        <w:ind w:left="166" w:hanging="709"/>
        <w:textAlignment w:val="baseline"/>
        <w:rPr>
          <w:rFonts w:ascii="David" w:hAnsi="David"/>
          <w:b w:val="0"/>
          <w:bCs w:val="0"/>
          <w:szCs w:val="24"/>
          <w:rtl/>
        </w:rPr>
      </w:pPr>
      <w:r w:rsidRPr="00F03E84">
        <w:rPr>
          <w:rFonts w:ascii="David" w:hAnsi="David"/>
          <w:b w:val="0"/>
          <w:bCs w:val="0"/>
          <w:szCs w:val="24"/>
          <w:rtl/>
        </w:rPr>
        <w:t>כללי ההצמדה המפורטים להלן הם אלה הקבועים על ידי החשב הכללי:</w:t>
      </w:r>
    </w:p>
    <w:p w14:paraId="44E42595" w14:textId="77777777" w:rsidR="002002F1" w:rsidRPr="00F03E84" w:rsidRDefault="002002F1" w:rsidP="0055404E">
      <w:pPr>
        <w:pStyle w:val="2"/>
        <w:widowControl/>
        <w:numPr>
          <w:ilvl w:val="1"/>
          <w:numId w:val="5"/>
        </w:numPr>
        <w:tabs>
          <w:tab w:val="clear" w:pos="792"/>
          <w:tab w:val="left" w:pos="16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 xml:space="preserve">הגדרות: </w:t>
      </w:r>
    </w:p>
    <w:p w14:paraId="7F82A09D" w14:textId="70D4ED43" w:rsidR="002002F1" w:rsidRPr="00F03E84" w:rsidRDefault="002002F1" w:rsidP="000D3CBD">
      <w:pPr>
        <w:pStyle w:val="2"/>
        <w:widowControl/>
        <w:numPr>
          <w:ilvl w:val="1"/>
          <w:numId w:val="5"/>
        </w:numPr>
        <w:tabs>
          <w:tab w:val="clear" w:pos="792"/>
          <w:tab w:val="left" w:pos="166"/>
        </w:tabs>
        <w:overflowPunct w:val="0"/>
        <w:autoSpaceDE w:val="0"/>
        <w:autoSpaceDN w:val="0"/>
        <w:adjustRightInd w:val="0"/>
        <w:spacing w:before="0"/>
        <w:ind w:left="166" w:hanging="709"/>
        <w:textAlignment w:val="baseline"/>
        <w:rPr>
          <w:rFonts w:ascii="David" w:hAnsi="David"/>
          <w:b w:val="0"/>
          <w:bCs w:val="0"/>
          <w:szCs w:val="24"/>
          <w:rtl/>
        </w:rPr>
      </w:pPr>
      <w:r w:rsidRPr="00F03E84">
        <w:rPr>
          <w:rFonts w:ascii="David" w:hAnsi="David"/>
          <w:b w:val="0"/>
          <w:bCs w:val="0"/>
          <w:szCs w:val="24"/>
          <w:rtl/>
        </w:rPr>
        <w:t>תאריך הבסיס – המועד האחרון</w:t>
      </w:r>
      <w:r w:rsidRPr="00F03E84">
        <w:rPr>
          <w:rFonts w:ascii="David" w:hAnsi="David"/>
          <w:b w:val="0"/>
          <w:bCs w:val="0"/>
          <w:szCs w:val="24"/>
        </w:rPr>
        <w:t xml:space="preserve"> </w:t>
      </w:r>
      <w:r w:rsidRPr="00F03E84">
        <w:rPr>
          <w:rFonts w:ascii="David" w:hAnsi="David"/>
          <w:b w:val="0"/>
          <w:bCs w:val="0"/>
          <w:szCs w:val="24"/>
          <w:rtl/>
        </w:rPr>
        <w:t>להגשת</w:t>
      </w:r>
      <w:r w:rsidRPr="00F03E84">
        <w:rPr>
          <w:rFonts w:ascii="David" w:hAnsi="David"/>
          <w:b w:val="0"/>
          <w:bCs w:val="0"/>
          <w:szCs w:val="24"/>
        </w:rPr>
        <w:t xml:space="preserve"> </w:t>
      </w:r>
      <w:r w:rsidRPr="00F03E84">
        <w:rPr>
          <w:rFonts w:ascii="David" w:hAnsi="David"/>
          <w:b w:val="0"/>
          <w:bCs w:val="0"/>
          <w:szCs w:val="24"/>
          <w:rtl/>
        </w:rPr>
        <w:t>הצעות</w:t>
      </w:r>
      <w:r w:rsidRPr="00F03E84">
        <w:rPr>
          <w:rFonts w:ascii="David" w:hAnsi="David"/>
          <w:b w:val="0"/>
          <w:bCs w:val="0"/>
          <w:szCs w:val="24"/>
        </w:rPr>
        <w:t xml:space="preserve"> </w:t>
      </w:r>
      <w:r w:rsidRPr="00F03E84">
        <w:rPr>
          <w:rFonts w:ascii="David" w:hAnsi="David"/>
          <w:b w:val="0"/>
          <w:bCs w:val="0"/>
          <w:szCs w:val="24"/>
          <w:rtl/>
        </w:rPr>
        <w:t xml:space="preserve">במכרז </w:t>
      </w:r>
      <w:r w:rsidR="000D3CBD">
        <w:rPr>
          <w:rFonts w:ascii="David" w:hAnsi="David" w:hint="cs"/>
          <w:b w:val="0"/>
          <w:bCs w:val="0"/>
          <w:szCs w:val="24"/>
          <w:rtl/>
        </w:rPr>
        <w:t>19.2.19.</w:t>
      </w:r>
    </w:p>
    <w:p w14:paraId="51589EEB" w14:textId="62D6774E" w:rsidR="002002F1" w:rsidRPr="002E7935" w:rsidRDefault="002002F1" w:rsidP="000D3CBD">
      <w:pPr>
        <w:pStyle w:val="2"/>
        <w:widowControl/>
        <w:numPr>
          <w:ilvl w:val="1"/>
          <w:numId w:val="5"/>
        </w:numPr>
        <w:tabs>
          <w:tab w:val="clear" w:pos="792"/>
          <w:tab w:val="left" w:pos="166"/>
        </w:tabs>
        <w:overflowPunct w:val="0"/>
        <w:autoSpaceDE w:val="0"/>
        <w:autoSpaceDN w:val="0"/>
        <w:adjustRightInd w:val="0"/>
        <w:spacing w:before="0"/>
        <w:ind w:left="166" w:hanging="709"/>
        <w:textAlignment w:val="baseline"/>
        <w:rPr>
          <w:rFonts w:ascii="David" w:hAnsi="David"/>
          <w:b w:val="0"/>
          <w:bCs w:val="0"/>
          <w:szCs w:val="24"/>
          <w:rtl/>
        </w:rPr>
      </w:pPr>
      <w:r w:rsidRPr="002E7935">
        <w:rPr>
          <w:rFonts w:ascii="David" w:hAnsi="David"/>
          <w:b w:val="0"/>
          <w:bCs w:val="0"/>
          <w:szCs w:val="24"/>
          <w:rtl/>
        </w:rPr>
        <w:t xml:space="preserve">תאריך התחלת הצמדה – המועד שממנו והלאה מחושבת ההצמדה - 18 חודש מתאריך הבסיס </w:t>
      </w:r>
      <w:r w:rsidR="000D3CBD" w:rsidRPr="002E7935">
        <w:rPr>
          <w:rFonts w:ascii="David" w:hAnsi="David"/>
          <w:b w:val="0"/>
          <w:bCs w:val="0"/>
          <w:szCs w:val="24"/>
          <w:rtl/>
        </w:rPr>
        <w:t>–</w:t>
      </w:r>
      <w:r w:rsidR="000D3CBD" w:rsidRPr="002E7935">
        <w:rPr>
          <w:rFonts w:ascii="David" w:hAnsi="David" w:hint="cs"/>
          <w:b w:val="0"/>
          <w:bCs w:val="0"/>
          <w:szCs w:val="24"/>
          <w:rtl/>
        </w:rPr>
        <w:t xml:space="preserve"> 19.8.2020.</w:t>
      </w:r>
    </w:p>
    <w:p w14:paraId="4FD58F30" w14:textId="4EE74918" w:rsidR="002002F1" w:rsidRPr="00F03E84" w:rsidRDefault="002002F1" w:rsidP="000D3CBD">
      <w:pPr>
        <w:pStyle w:val="2"/>
        <w:widowControl/>
        <w:numPr>
          <w:ilvl w:val="1"/>
          <w:numId w:val="5"/>
        </w:numPr>
        <w:tabs>
          <w:tab w:val="clear" w:pos="792"/>
          <w:tab w:val="left" w:pos="16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 xml:space="preserve">מדד התחלתי – המדד הידוע בתאריך התחלת ההצמדה, מדד חודש: </w:t>
      </w:r>
      <w:r w:rsidR="000D3CBD">
        <w:rPr>
          <w:rFonts w:ascii="David" w:hAnsi="David" w:hint="cs"/>
          <w:b w:val="0"/>
          <w:bCs w:val="0"/>
          <w:szCs w:val="24"/>
          <w:rtl/>
        </w:rPr>
        <w:t>יולי 2020</w:t>
      </w:r>
      <w:r w:rsidRPr="00F03E84">
        <w:rPr>
          <w:rFonts w:ascii="David" w:hAnsi="David"/>
          <w:b w:val="0"/>
          <w:bCs w:val="0"/>
          <w:szCs w:val="24"/>
          <w:rtl/>
        </w:rPr>
        <w:t>.</w:t>
      </w:r>
    </w:p>
    <w:p w14:paraId="4EE2FAE7" w14:textId="6728033B" w:rsidR="002002F1" w:rsidRPr="00F03E84" w:rsidRDefault="002002F1" w:rsidP="0055404E">
      <w:pPr>
        <w:pStyle w:val="2"/>
        <w:widowControl/>
        <w:numPr>
          <w:ilvl w:val="1"/>
          <w:numId w:val="5"/>
        </w:numPr>
        <w:tabs>
          <w:tab w:val="clear" w:pos="792"/>
          <w:tab w:val="left" w:pos="-142"/>
          <w:tab w:val="left" w:pos="16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המדד הקובע – המדד האחר</w:t>
      </w:r>
      <w:r w:rsidR="000D3CBD">
        <w:rPr>
          <w:rFonts w:ascii="David" w:hAnsi="David"/>
          <w:b w:val="0"/>
          <w:bCs w:val="0"/>
          <w:szCs w:val="24"/>
          <w:rtl/>
        </w:rPr>
        <w:t>ון הידוע ביום מועד ביצוע ההצמדה</w:t>
      </w:r>
      <w:r w:rsidR="000D3CBD">
        <w:rPr>
          <w:rFonts w:ascii="David" w:hAnsi="David" w:hint="cs"/>
          <w:b w:val="0"/>
          <w:bCs w:val="0"/>
          <w:szCs w:val="24"/>
          <w:rtl/>
        </w:rPr>
        <w:t xml:space="preserve">, מדד אוקטובר 2020. </w:t>
      </w:r>
    </w:p>
    <w:p w14:paraId="74C06148" w14:textId="77777777" w:rsidR="002002F1" w:rsidRPr="00F03E84" w:rsidRDefault="002002F1" w:rsidP="0055404E">
      <w:pPr>
        <w:pStyle w:val="2"/>
        <w:widowControl/>
        <w:numPr>
          <w:ilvl w:val="1"/>
          <w:numId w:val="5"/>
        </w:numPr>
        <w:tabs>
          <w:tab w:val="clear" w:pos="792"/>
          <w:tab w:val="left" w:pos="16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 xml:space="preserve">הצמדה שלילית – הצמדה המבוצעת כאשר המדד או הרכב המדדים הקובע ירד אל מתחת לשיעור המדד ההתחלתי. </w:t>
      </w:r>
    </w:p>
    <w:p w14:paraId="1361008B" w14:textId="77777777" w:rsidR="002002F1" w:rsidRPr="00F03E84" w:rsidRDefault="002002F1" w:rsidP="0055404E">
      <w:pPr>
        <w:pStyle w:val="2"/>
        <w:widowControl/>
        <w:numPr>
          <w:ilvl w:val="1"/>
          <w:numId w:val="5"/>
        </w:numPr>
        <w:tabs>
          <w:tab w:val="clear" w:pos="792"/>
          <w:tab w:val="left" w:pos="16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 xml:space="preserve"> המדד - מדד המחירים לצרכן כפי שמתפרסם מעת לעת על ידי הלשכה המרכזית לסטטיסטיקה.</w:t>
      </w:r>
    </w:p>
    <w:p w14:paraId="0B5E91DE" w14:textId="77777777" w:rsidR="002002F1" w:rsidRPr="00F03E84" w:rsidRDefault="002002F1" w:rsidP="0055404E">
      <w:pPr>
        <w:pStyle w:val="2"/>
        <w:widowControl/>
        <w:numPr>
          <w:ilvl w:val="1"/>
          <w:numId w:val="5"/>
        </w:numPr>
        <w:tabs>
          <w:tab w:val="clear" w:pos="792"/>
          <w:tab w:val="left" w:pos="166"/>
        </w:tabs>
        <w:overflowPunct w:val="0"/>
        <w:autoSpaceDE w:val="0"/>
        <w:autoSpaceDN w:val="0"/>
        <w:adjustRightInd w:val="0"/>
        <w:spacing w:before="0"/>
        <w:ind w:left="166" w:hanging="709"/>
        <w:textAlignment w:val="baseline"/>
        <w:rPr>
          <w:rFonts w:ascii="David" w:hAnsi="David"/>
          <w:b w:val="0"/>
          <w:bCs w:val="0"/>
          <w:szCs w:val="24"/>
          <w:rtl/>
        </w:rPr>
      </w:pPr>
      <w:r w:rsidRPr="00F03E84">
        <w:rPr>
          <w:rFonts w:ascii="David" w:hAnsi="David"/>
          <w:b w:val="0"/>
          <w:bCs w:val="0"/>
          <w:szCs w:val="24"/>
          <w:rtl/>
        </w:rPr>
        <w:t xml:space="preserve"> עקרונות ביצוע הצמדה:</w:t>
      </w:r>
    </w:p>
    <w:p w14:paraId="460E9C0F" w14:textId="77777777" w:rsidR="002002F1" w:rsidRPr="00F03E84" w:rsidRDefault="002002F1" w:rsidP="0055404E">
      <w:pPr>
        <w:pStyle w:val="2"/>
        <w:widowControl/>
        <w:numPr>
          <w:ilvl w:val="1"/>
          <w:numId w:val="5"/>
        </w:numPr>
        <w:tabs>
          <w:tab w:val="clear" w:pos="792"/>
          <w:tab w:val="left" w:pos="166"/>
        </w:tabs>
        <w:overflowPunct w:val="0"/>
        <w:autoSpaceDE w:val="0"/>
        <w:autoSpaceDN w:val="0"/>
        <w:adjustRightInd w:val="0"/>
        <w:spacing w:before="0"/>
        <w:ind w:left="166" w:hanging="709"/>
        <w:textAlignment w:val="baseline"/>
        <w:rPr>
          <w:rFonts w:ascii="David" w:hAnsi="David"/>
          <w:b w:val="0"/>
          <w:bCs w:val="0"/>
          <w:szCs w:val="24"/>
          <w:rtl/>
        </w:rPr>
      </w:pPr>
      <w:r w:rsidRPr="00F03E84">
        <w:rPr>
          <w:rFonts w:ascii="David" w:hAnsi="David"/>
          <w:b w:val="0"/>
          <w:bCs w:val="0"/>
          <w:szCs w:val="24"/>
          <w:rtl/>
        </w:rPr>
        <w:t>המחירים</w:t>
      </w:r>
      <w:r w:rsidRPr="00F03E84">
        <w:rPr>
          <w:rFonts w:ascii="David" w:hAnsi="David"/>
          <w:b w:val="0"/>
          <w:bCs w:val="0"/>
          <w:szCs w:val="24"/>
        </w:rPr>
        <w:t xml:space="preserve"> </w:t>
      </w:r>
      <w:r w:rsidRPr="00F03E84">
        <w:rPr>
          <w:rFonts w:ascii="David" w:hAnsi="David"/>
          <w:b w:val="0"/>
          <w:bCs w:val="0"/>
          <w:szCs w:val="24"/>
          <w:rtl/>
        </w:rPr>
        <w:t>יוצמדו</w:t>
      </w:r>
      <w:r w:rsidRPr="00F03E84">
        <w:rPr>
          <w:rFonts w:ascii="David" w:hAnsi="David"/>
          <w:b w:val="0"/>
          <w:bCs w:val="0"/>
          <w:szCs w:val="24"/>
        </w:rPr>
        <w:t xml:space="preserve"> </w:t>
      </w:r>
      <w:r w:rsidRPr="00F03E84">
        <w:rPr>
          <w:rFonts w:ascii="David" w:hAnsi="David"/>
          <w:b w:val="0"/>
          <w:bCs w:val="0"/>
          <w:szCs w:val="24"/>
          <w:rtl/>
        </w:rPr>
        <w:t>לשינויים</w:t>
      </w:r>
      <w:r w:rsidRPr="00F03E84">
        <w:rPr>
          <w:rFonts w:ascii="David" w:hAnsi="David"/>
          <w:b w:val="0"/>
          <w:bCs w:val="0"/>
          <w:szCs w:val="24"/>
        </w:rPr>
        <w:t xml:space="preserve"> </w:t>
      </w:r>
      <w:r w:rsidRPr="00F03E84">
        <w:rPr>
          <w:rFonts w:ascii="David" w:hAnsi="David"/>
          <w:b w:val="0"/>
          <w:bCs w:val="0"/>
          <w:szCs w:val="24"/>
          <w:rtl/>
        </w:rPr>
        <w:t>ב</w:t>
      </w:r>
      <w:r w:rsidRPr="00F03E84">
        <w:rPr>
          <w:rFonts w:ascii="David" w:hAnsi="David"/>
          <w:b w:val="0"/>
          <w:bCs w:val="0"/>
          <w:szCs w:val="24"/>
          <w:rtl/>
        </w:rPr>
        <w:softHyphen/>
        <w:t>מדד המחירים לצרכן  (להלן: "המדד").</w:t>
      </w:r>
    </w:p>
    <w:p w14:paraId="3985BDF2" w14:textId="77777777" w:rsidR="002002F1" w:rsidRPr="00F03E84" w:rsidRDefault="002002F1" w:rsidP="0055404E">
      <w:pPr>
        <w:pStyle w:val="2"/>
        <w:widowControl/>
        <w:numPr>
          <w:ilvl w:val="1"/>
          <w:numId w:val="5"/>
        </w:numPr>
        <w:tabs>
          <w:tab w:val="clear" w:pos="792"/>
          <w:tab w:val="left" w:pos="16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סכום ההצמדה שיחושב יתווסף (או יופחת, אם חלה ירידה במדד) לתעריפים שנקבעו בהתקשרות.</w:t>
      </w:r>
    </w:p>
    <w:p w14:paraId="5AD4C63A" w14:textId="77777777" w:rsidR="002002F1" w:rsidRPr="00F03E84" w:rsidRDefault="002002F1" w:rsidP="0055404E">
      <w:pPr>
        <w:pStyle w:val="2"/>
        <w:widowControl/>
        <w:numPr>
          <w:ilvl w:val="1"/>
          <w:numId w:val="5"/>
        </w:numPr>
        <w:tabs>
          <w:tab w:val="clear" w:pos="792"/>
          <w:tab w:val="left" w:pos="-142"/>
          <w:tab w:val="left" w:pos="16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ביצוע הצמדה יהיה גם במקרים שבהם מדובר בהצמדה שלילית.</w:t>
      </w:r>
    </w:p>
    <w:p w14:paraId="2FC58CB1" w14:textId="77777777" w:rsidR="002002F1" w:rsidRPr="00F03E84" w:rsidRDefault="002002F1" w:rsidP="0055404E">
      <w:pPr>
        <w:pStyle w:val="2"/>
        <w:widowControl/>
        <w:numPr>
          <w:ilvl w:val="1"/>
          <w:numId w:val="5"/>
        </w:numPr>
        <w:tabs>
          <w:tab w:val="clear" w:pos="792"/>
          <w:tab w:val="left" w:pos="-142"/>
          <w:tab w:val="left" w:pos="166"/>
        </w:tabs>
        <w:overflowPunct w:val="0"/>
        <w:autoSpaceDE w:val="0"/>
        <w:autoSpaceDN w:val="0"/>
        <w:adjustRightInd w:val="0"/>
        <w:spacing w:before="0"/>
        <w:ind w:left="166" w:hanging="709"/>
        <w:textAlignment w:val="baseline"/>
        <w:rPr>
          <w:rFonts w:ascii="David" w:hAnsi="David"/>
          <w:b w:val="0"/>
          <w:bCs w:val="0"/>
          <w:szCs w:val="24"/>
          <w:rtl/>
        </w:rPr>
      </w:pPr>
      <w:r w:rsidRPr="00F03E84">
        <w:rPr>
          <w:rFonts w:ascii="David" w:hAnsi="David"/>
          <w:b w:val="0"/>
          <w:bCs w:val="0"/>
          <w:szCs w:val="24"/>
          <w:rtl/>
        </w:rPr>
        <w:t>ביצוע ההצמדה יהיה במועד קבלת החשבונית.</w:t>
      </w:r>
    </w:p>
    <w:p w14:paraId="48B3322D" w14:textId="77777777" w:rsidR="002002F1" w:rsidRPr="00F03E84" w:rsidRDefault="002002F1" w:rsidP="0055404E">
      <w:pPr>
        <w:pStyle w:val="2"/>
        <w:widowControl/>
        <w:numPr>
          <w:ilvl w:val="1"/>
          <w:numId w:val="5"/>
        </w:numPr>
        <w:tabs>
          <w:tab w:val="clear" w:pos="792"/>
          <w:tab w:val="left" w:pos="-142"/>
          <w:tab w:val="left" w:pos="166"/>
        </w:tabs>
        <w:overflowPunct w:val="0"/>
        <w:autoSpaceDE w:val="0"/>
        <w:autoSpaceDN w:val="0"/>
        <w:adjustRightInd w:val="0"/>
        <w:spacing w:before="0"/>
        <w:ind w:left="166" w:hanging="709"/>
        <w:textAlignment w:val="baseline"/>
        <w:rPr>
          <w:rFonts w:ascii="David" w:hAnsi="David"/>
          <w:b w:val="0"/>
          <w:bCs w:val="0"/>
          <w:szCs w:val="24"/>
          <w:rtl/>
        </w:rPr>
      </w:pPr>
      <w:r w:rsidRPr="00F03E84">
        <w:rPr>
          <w:rFonts w:ascii="David" w:hAnsi="David"/>
          <w:b w:val="0"/>
          <w:bCs w:val="0"/>
          <w:szCs w:val="24"/>
          <w:rtl/>
        </w:rPr>
        <w:t xml:space="preserve"> מנגנון ביצוע הצמדה:</w:t>
      </w:r>
    </w:p>
    <w:p w14:paraId="1D98B3F4" w14:textId="39CE5EF5" w:rsidR="002002F1" w:rsidRPr="00F03E84" w:rsidRDefault="002002F1" w:rsidP="0055404E">
      <w:pPr>
        <w:pStyle w:val="2"/>
        <w:widowControl/>
        <w:numPr>
          <w:ilvl w:val="1"/>
          <w:numId w:val="5"/>
        </w:numPr>
        <w:tabs>
          <w:tab w:val="clear" w:pos="792"/>
          <w:tab w:val="left" w:pos="-142"/>
          <w:tab w:val="left" w:pos="16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 xml:space="preserve">ביצוע ההצמדה יחל לאחר תום 18 חודשים מתאריך הבסיס, למעט במקרה המפורט בסעיף </w:t>
      </w:r>
      <w:r w:rsidR="0060596B" w:rsidRPr="00F03E84">
        <w:rPr>
          <w:rFonts w:ascii="David" w:hAnsi="David"/>
          <w:b w:val="0"/>
          <w:bCs w:val="0"/>
          <w:szCs w:val="24"/>
          <w:rtl/>
        </w:rPr>
        <w:t>13</w:t>
      </w:r>
      <w:r w:rsidRPr="00F03E84">
        <w:rPr>
          <w:rFonts w:ascii="David" w:hAnsi="David"/>
          <w:b w:val="0"/>
          <w:bCs w:val="0"/>
          <w:szCs w:val="24"/>
          <w:rtl/>
        </w:rPr>
        <w:t>.</w:t>
      </w:r>
      <w:r w:rsidR="0060596B" w:rsidRPr="00F03E84">
        <w:rPr>
          <w:rFonts w:ascii="David" w:hAnsi="David"/>
          <w:b w:val="0"/>
          <w:bCs w:val="0"/>
          <w:szCs w:val="24"/>
          <w:rtl/>
        </w:rPr>
        <w:t>21</w:t>
      </w:r>
      <w:r w:rsidRPr="00F03E84">
        <w:rPr>
          <w:rFonts w:ascii="David" w:hAnsi="David"/>
          <w:b w:val="0"/>
          <w:bCs w:val="0"/>
          <w:szCs w:val="24"/>
          <w:rtl/>
        </w:rPr>
        <w:t>. המדד הידוע ביום זה ייקבע כמדד ההתחלתי.</w:t>
      </w:r>
    </w:p>
    <w:p w14:paraId="063C55AF" w14:textId="77777777" w:rsidR="002002F1" w:rsidRPr="00F03E84" w:rsidRDefault="002002F1" w:rsidP="0055404E">
      <w:pPr>
        <w:pStyle w:val="2"/>
        <w:widowControl/>
        <w:numPr>
          <w:ilvl w:val="1"/>
          <w:numId w:val="5"/>
        </w:numPr>
        <w:tabs>
          <w:tab w:val="clear" w:pos="792"/>
          <w:tab w:val="left" w:pos="-142"/>
          <w:tab w:val="left" w:pos="166"/>
        </w:tabs>
        <w:overflowPunct w:val="0"/>
        <w:autoSpaceDE w:val="0"/>
        <w:autoSpaceDN w:val="0"/>
        <w:adjustRightInd w:val="0"/>
        <w:spacing w:before="0"/>
        <w:ind w:left="166" w:hanging="709"/>
        <w:textAlignment w:val="baseline"/>
        <w:rPr>
          <w:rFonts w:ascii="David" w:hAnsi="David"/>
          <w:b w:val="0"/>
          <w:bCs w:val="0"/>
          <w:szCs w:val="24"/>
          <w:rtl/>
        </w:rPr>
      </w:pPr>
      <w:r w:rsidRPr="00F03E84">
        <w:rPr>
          <w:rFonts w:ascii="David" w:hAnsi="David"/>
          <w:b w:val="0"/>
          <w:bCs w:val="0"/>
          <w:szCs w:val="24"/>
          <w:rtl/>
        </w:rPr>
        <w:t xml:space="preserve">ההצמדה תתבצע מדי </w:t>
      </w:r>
      <w:r w:rsidRPr="00F03E84">
        <w:rPr>
          <w:rFonts w:ascii="David" w:hAnsi="David"/>
          <w:b w:val="0"/>
          <w:bCs w:val="0"/>
          <w:szCs w:val="24"/>
          <w:rtl/>
        </w:rPr>
        <w:softHyphen/>
        <w:t>3 חודשים, כך שההצמדה הראשונה תתבצע בחלוף 21 חודשים מתאריך הבסיס, ובכל 3 חודשים לאחר מכן.</w:t>
      </w:r>
    </w:p>
    <w:p w14:paraId="53AFDD56" w14:textId="34225A80" w:rsidR="002002F1" w:rsidRPr="00F03E84" w:rsidRDefault="002002F1" w:rsidP="0055404E">
      <w:pPr>
        <w:pStyle w:val="2"/>
        <w:widowControl/>
        <w:numPr>
          <w:ilvl w:val="1"/>
          <w:numId w:val="5"/>
        </w:numPr>
        <w:tabs>
          <w:tab w:val="clear" w:pos="792"/>
          <w:tab w:val="left" w:pos="-142"/>
          <w:tab w:val="left" w:pos="16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 xml:space="preserve"> על אף האמור בסעיף </w:t>
      </w:r>
      <w:r w:rsidR="0060596B" w:rsidRPr="00F03E84">
        <w:rPr>
          <w:rFonts w:ascii="David" w:hAnsi="David"/>
          <w:b w:val="0"/>
          <w:bCs w:val="0"/>
          <w:szCs w:val="24"/>
          <w:rtl/>
        </w:rPr>
        <w:t>13</w:t>
      </w:r>
      <w:r w:rsidRPr="00F03E84">
        <w:rPr>
          <w:rFonts w:ascii="David" w:hAnsi="David"/>
          <w:b w:val="0"/>
          <w:bCs w:val="0"/>
          <w:szCs w:val="24"/>
          <w:rtl/>
        </w:rPr>
        <w:t>.</w:t>
      </w:r>
      <w:r w:rsidR="0060596B" w:rsidRPr="00F03E84">
        <w:rPr>
          <w:rFonts w:ascii="David" w:hAnsi="David"/>
          <w:b w:val="0"/>
          <w:bCs w:val="0"/>
          <w:szCs w:val="24"/>
          <w:rtl/>
        </w:rPr>
        <w:t>19</w:t>
      </w:r>
      <w:r w:rsidRPr="00F03E84">
        <w:rPr>
          <w:rFonts w:ascii="David" w:hAnsi="David"/>
          <w:b w:val="0"/>
          <w:bCs w:val="0"/>
          <w:szCs w:val="24"/>
          <w:rtl/>
        </w:rPr>
        <w:t>,</w:t>
      </w:r>
      <w:r w:rsidRPr="00F03E84">
        <w:rPr>
          <w:rFonts w:ascii="David" w:hAnsi="David"/>
          <w:b w:val="0"/>
          <w:bCs w:val="0"/>
          <w:szCs w:val="24"/>
        </w:rPr>
        <w:t xml:space="preserve"> </w:t>
      </w:r>
      <w:r w:rsidRPr="00F03E84">
        <w:rPr>
          <w:rFonts w:ascii="David" w:hAnsi="David"/>
          <w:b w:val="0"/>
          <w:bCs w:val="0"/>
          <w:szCs w:val="24"/>
          <w:rtl/>
        </w:rPr>
        <w:t>אם</w:t>
      </w:r>
      <w:r w:rsidRPr="00F03E84">
        <w:rPr>
          <w:rFonts w:ascii="David" w:hAnsi="David"/>
          <w:b w:val="0"/>
          <w:bCs w:val="0"/>
          <w:szCs w:val="24"/>
        </w:rPr>
        <w:t xml:space="preserve"> </w:t>
      </w:r>
      <w:r w:rsidRPr="00F03E84">
        <w:rPr>
          <w:rFonts w:ascii="David" w:hAnsi="David"/>
          <w:b w:val="0"/>
          <w:bCs w:val="0"/>
          <w:szCs w:val="24"/>
          <w:rtl/>
        </w:rPr>
        <w:t>במועד מסוים (להלן: "יום השינוי") במהלך 18</w:t>
      </w:r>
      <w:r w:rsidRPr="00F03E84">
        <w:rPr>
          <w:rFonts w:ascii="David" w:hAnsi="David"/>
          <w:b w:val="0"/>
          <w:bCs w:val="0"/>
          <w:szCs w:val="24"/>
        </w:rPr>
        <w:t xml:space="preserve"> </w:t>
      </w:r>
      <w:r w:rsidRPr="00F03E84">
        <w:rPr>
          <w:rFonts w:ascii="David" w:hAnsi="David"/>
          <w:b w:val="0"/>
          <w:bCs w:val="0"/>
          <w:szCs w:val="24"/>
          <w:rtl/>
        </w:rPr>
        <w:t>החודשים</w:t>
      </w:r>
      <w:r w:rsidRPr="00F03E84">
        <w:rPr>
          <w:rFonts w:ascii="David" w:hAnsi="David"/>
          <w:b w:val="0"/>
          <w:bCs w:val="0"/>
          <w:szCs w:val="24"/>
        </w:rPr>
        <w:t xml:space="preserve"> </w:t>
      </w:r>
      <w:r w:rsidRPr="00F03E84">
        <w:rPr>
          <w:rFonts w:ascii="David" w:hAnsi="David"/>
          <w:b w:val="0"/>
          <w:bCs w:val="0"/>
          <w:szCs w:val="24"/>
          <w:rtl/>
        </w:rPr>
        <w:t>הראשונים מתאריך הבסיס,</w:t>
      </w:r>
      <w:r w:rsidRPr="00F03E84">
        <w:rPr>
          <w:rFonts w:ascii="David" w:hAnsi="David"/>
          <w:b w:val="0"/>
          <w:bCs w:val="0"/>
          <w:szCs w:val="24"/>
        </w:rPr>
        <w:t xml:space="preserve"> </w:t>
      </w:r>
      <w:r w:rsidRPr="00F03E84">
        <w:rPr>
          <w:rFonts w:ascii="David" w:hAnsi="David"/>
          <w:b w:val="0"/>
          <w:bCs w:val="0"/>
          <w:szCs w:val="24"/>
          <w:rtl/>
        </w:rPr>
        <w:t>יחול</w:t>
      </w:r>
      <w:r w:rsidRPr="00F03E84">
        <w:rPr>
          <w:rFonts w:ascii="David" w:hAnsi="David"/>
          <w:b w:val="0"/>
          <w:bCs w:val="0"/>
          <w:szCs w:val="24"/>
        </w:rPr>
        <w:t xml:space="preserve"> </w:t>
      </w:r>
      <w:r w:rsidRPr="00F03E84">
        <w:rPr>
          <w:rFonts w:ascii="David" w:hAnsi="David"/>
          <w:b w:val="0"/>
          <w:bCs w:val="0"/>
          <w:szCs w:val="24"/>
          <w:rtl/>
        </w:rPr>
        <w:t>שינוי</w:t>
      </w:r>
      <w:r w:rsidRPr="00F03E84">
        <w:rPr>
          <w:rFonts w:ascii="David" w:hAnsi="David"/>
          <w:b w:val="0"/>
          <w:bCs w:val="0"/>
          <w:szCs w:val="24"/>
        </w:rPr>
        <w:t xml:space="preserve"> </w:t>
      </w:r>
      <w:r w:rsidRPr="00F03E84">
        <w:rPr>
          <w:rFonts w:ascii="David" w:hAnsi="David"/>
          <w:b w:val="0"/>
          <w:bCs w:val="0"/>
          <w:szCs w:val="24"/>
          <w:rtl/>
        </w:rPr>
        <w:t>במדד – כך שיהיה גבוה בשיעור של 4% ויותר מהמדד הידוע בתאריך הבסיס, יחל חישוב ההצמדה מנקודה זו ואילך, באופן הבא:</w:t>
      </w:r>
    </w:p>
    <w:p w14:paraId="1CCB0004" w14:textId="77777777" w:rsidR="002002F1" w:rsidRPr="00F03E84" w:rsidRDefault="002002F1" w:rsidP="0055404E">
      <w:pPr>
        <w:pStyle w:val="2"/>
        <w:widowControl/>
        <w:numPr>
          <w:ilvl w:val="1"/>
          <w:numId w:val="5"/>
        </w:numPr>
        <w:tabs>
          <w:tab w:val="clear" w:pos="792"/>
          <w:tab w:val="left" w:pos="-142"/>
          <w:tab w:val="left" w:pos="16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המדד הידוע ביום השינוי ייקבע כמדד ההתחלתי.</w:t>
      </w:r>
    </w:p>
    <w:p w14:paraId="32CC4FC7" w14:textId="713D6EF4" w:rsidR="002002F1" w:rsidRPr="00F03E84" w:rsidRDefault="002002F1" w:rsidP="00A328AC">
      <w:pPr>
        <w:pStyle w:val="2"/>
        <w:widowControl/>
        <w:numPr>
          <w:ilvl w:val="1"/>
          <w:numId w:val="5"/>
        </w:numPr>
        <w:tabs>
          <w:tab w:val="clear" w:pos="792"/>
          <w:tab w:val="left" w:pos="0"/>
          <w:tab w:val="left" w:pos="166"/>
        </w:tabs>
        <w:overflowPunct w:val="0"/>
        <w:autoSpaceDE w:val="0"/>
        <w:autoSpaceDN w:val="0"/>
        <w:adjustRightInd w:val="0"/>
        <w:spacing w:before="0"/>
        <w:ind w:left="166" w:hanging="709"/>
        <w:textAlignment w:val="baseline"/>
        <w:rPr>
          <w:rFonts w:ascii="David" w:hAnsi="David"/>
          <w:b w:val="0"/>
          <w:bCs w:val="0"/>
          <w:szCs w:val="24"/>
          <w:rtl/>
        </w:rPr>
      </w:pPr>
      <w:r w:rsidRPr="00F03E84">
        <w:rPr>
          <w:rFonts w:ascii="David" w:hAnsi="David"/>
          <w:b w:val="0"/>
          <w:bCs w:val="0"/>
          <w:szCs w:val="24"/>
          <w:rtl/>
        </w:rPr>
        <w:t>ביצוע ההצמדה ייעשה בחלוף פרק הזמן שנקבע לב</w:t>
      </w:r>
      <w:r w:rsidR="00A328AC">
        <w:rPr>
          <w:rFonts w:ascii="David" w:hAnsi="David"/>
          <w:b w:val="0"/>
          <w:bCs w:val="0"/>
          <w:szCs w:val="24"/>
          <w:rtl/>
        </w:rPr>
        <w:t xml:space="preserve">יצוע הצמדות, כאמור בסעיף </w:t>
      </w:r>
      <w:r w:rsidR="00A328AC">
        <w:rPr>
          <w:rFonts w:ascii="David" w:hAnsi="David" w:hint="cs"/>
          <w:b w:val="0"/>
          <w:bCs w:val="0"/>
          <w:szCs w:val="24"/>
          <w:rtl/>
        </w:rPr>
        <w:t xml:space="preserve">13.14 </w:t>
      </w:r>
      <w:r w:rsidRPr="00F03E84">
        <w:rPr>
          <w:rFonts w:ascii="David" w:hAnsi="David"/>
          <w:b w:val="0"/>
          <w:bCs w:val="0"/>
          <w:szCs w:val="24"/>
          <w:rtl/>
        </w:rPr>
        <w:t>לעיל.</w:t>
      </w:r>
    </w:p>
    <w:p w14:paraId="631D5337" w14:textId="77777777" w:rsidR="002002F1" w:rsidRPr="00F03E84" w:rsidRDefault="002002F1" w:rsidP="0055404E">
      <w:pPr>
        <w:numPr>
          <w:ilvl w:val="0"/>
          <w:numId w:val="5"/>
        </w:numPr>
        <w:tabs>
          <w:tab w:val="left" w:pos="247"/>
          <w:tab w:val="left" w:pos="424"/>
        </w:tabs>
        <w:overflowPunct w:val="0"/>
        <w:autoSpaceDE w:val="0"/>
        <w:autoSpaceDN w:val="0"/>
        <w:adjustRightInd w:val="0"/>
        <w:spacing w:line="360" w:lineRule="auto"/>
        <w:ind w:left="-259" w:right="283" w:hanging="567"/>
        <w:textAlignment w:val="baseline"/>
        <w:outlineLvl w:val="1"/>
        <w:rPr>
          <w:rFonts w:ascii="David" w:eastAsiaTheme="minorHAnsi" w:hAnsi="David" w:cs="David"/>
          <w:b/>
          <w:bCs/>
          <w:caps/>
          <w:spacing w:val="15"/>
          <w:sz w:val="28"/>
          <w:szCs w:val="28"/>
          <w:u w:val="single"/>
          <w:lang w:eastAsia="en-US"/>
        </w:rPr>
      </w:pPr>
      <w:r w:rsidRPr="00F03E84">
        <w:rPr>
          <w:rFonts w:ascii="David" w:eastAsiaTheme="minorHAnsi" w:hAnsi="David" w:cs="David"/>
          <w:b/>
          <w:bCs/>
          <w:caps/>
          <w:spacing w:val="15"/>
          <w:sz w:val="28"/>
          <w:szCs w:val="28"/>
          <w:u w:val="single"/>
          <w:rtl/>
          <w:lang w:eastAsia="en-US"/>
        </w:rPr>
        <w:t>עדכון מחירים</w:t>
      </w:r>
    </w:p>
    <w:p w14:paraId="770E6195" w14:textId="77777777" w:rsidR="002002F1" w:rsidRPr="00F03E84" w:rsidRDefault="002002F1" w:rsidP="0055404E">
      <w:pPr>
        <w:numPr>
          <w:ilvl w:val="1"/>
          <w:numId w:val="5"/>
        </w:numPr>
        <w:tabs>
          <w:tab w:val="num" w:pos="1108"/>
        </w:tabs>
        <w:spacing w:line="360" w:lineRule="auto"/>
        <w:ind w:left="24" w:hanging="567"/>
        <w:rPr>
          <w:rFonts w:ascii="David" w:hAnsi="David" w:cs="David"/>
          <w:sz w:val="24"/>
          <w:szCs w:val="24"/>
        </w:rPr>
      </w:pPr>
      <w:r w:rsidRPr="00F03E84">
        <w:rPr>
          <w:rFonts w:ascii="David" w:hAnsi="David" w:cs="David"/>
          <w:sz w:val="24"/>
          <w:szCs w:val="24"/>
          <w:rtl/>
        </w:rPr>
        <w:t>התשלום עבור רכישת כלי הרכב יהיה בהתאם להצעה כאמור. מחיר זה יהיה תקף לשנה מיום חתימת החוזה, ולאחר מכן כעבור שנה התשלום יהיה על בסיס המחירון של היבואן בעת מועד קבלת הרכב בהפחתת אחוז ההנחה שהוצע (אחוז ההנחה יישאר קבוע למשך כל תקופת ההסכם).</w:t>
      </w:r>
    </w:p>
    <w:p w14:paraId="7DC293F3" w14:textId="77777777" w:rsidR="002002F1" w:rsidRPr="00F03E84" w:rsidRDefault="002002F1" w:rsidP="0055404E">
      <w:pPr>
        <w:numPr>
          <w:ilvl w:val="1"/>
          <w:numId w:val="5"/>
        </w:numPr>
        <w:tabs>
          <w:tab w:val="num" w:pos="1108"/>
        </w:tabs>
        <w:spacing w:line="360" w:lineRule="auto"/>
        <w:ind w:left="24" w:hanging="567"/>
        <w:rPr>
          <w:rFonts w:ascii="David" w:hAnsi="David" w:cs="David"/>
          <w:b/>
          <w:bCs/>
          <w:sz w:val="24"/>
          <w:szCs w:val="24"/>
        </w:rPr>
      </w:pPr>
      <w:r w:rsidRPr="00F03E84">
        <w:rPr>
          <w:rFonts w:ascii="David" w:hAnsi="David" w:cs="David"/>
          <w:sz w:val="24"/>
          <w:szCs w:val="24"/>
          <w:rtl/>
        </w:rPr>
        <w:t>התשלום עבור התוספות יהיה בהתאם להצעת המחיר, מחיר זה יהיה תקף למשך כל תקופת ההסכם, לרבות הארכותיו ככל שיהיו.</w:t>
      </w:r>
    </w:p>
    <w:p w14:paraId="2CB2D72D" w14:textId="77777777" w:rsidR="002002F1" w:rsidRPr="00F03E84" w:rsidRDefault="002002F1" w:rsidP="0055404E">
      <w:pPr>
        <w:numPr>
          <w:ilvl w:val="1"/>
          <w:numId w:val="5"/>
        </w:numPr>
        <w:tabs>
          <w:tab w:val="num" w:pos="1108"/>
        </w:tabs>
        <w:spacing w:line="360" w:lineRule="auto"/>
        <w:ind w:left="24" w:hanging="567"/>
        <w:rPr>
          <w:rFonts w:ascii="David" w:hAnsi="David" w:cs="David"/>
        </w:rPr>
      </w:pPr>
      <w:r w:rsidRPr="00F03E84">
        <w:rPr>
          <w:rFonts w:ascii="David" w:hAnsi="David" w:cs="David"/>
          <w:sz w:val="24"/>
          <w:szCs w:val="24"/>
          <w:rtl/>
        </w:rPr>
        <w:t>שיעור ההנחה הקבוע בהצעת המחיר יהיה קבוע לכל אורך תקופת ההתקשרות על כל הארכותיה.</w:t>
      </w:r>
    </w:p>
    <w:p w14:paraId="63F5A39A" w14:textId="77777777" w:rsidR="002002F1" w:rsidRPr="00F03E84" w:rsidRDefault="002002F1" w:rsidP="0055404E">
      <w:pPr>
        <w:numPr>
          <w:ilvl w:val="0"/>
          <w:numId w:val="5"/>
        </w:numPr>
        <w:tabs>
          <w:tab w:val="left" w:pos="44"/>
        </w:tabs>
        <w:spacing w:line="360" w:lineRule="auto"/>
        <w:ind w:left="-401" w:hanging="425"/>
        <w:rPr>
          <w:rFonts w:ascii="David" w:hAnsi="David" w:cs="David"/>
          <w:b/>
          <w:bCs/>
          <w:sz w:val="28"/>
          <w:szCs w:val="28"/>
          <w:u w:val="single"/>
        </w:rPr>
      </w:pPr>
      <w:r w:rsidRPr="00F03E84">
        <w:rPr>
          <w:rFonts w:ascii="David" w:hAnsi="David" w:cs="David"/>
          <w:b/>
          <w:bCs/>
          <w:sz w:val="28"/>
          <w:szCs w:val="28"/>
          <w:u w:val="single"/>
          <w:rtl/>
        </w:rPr>
        <w:t>שינוי דגם רכב</w:t>
      </w:r>
    </w:p>
    <w:p w14:paraId="61922502" w14:textId="77777777" w:rsidR="002002F1" w:rsidRPr="00F03E84" w:rsidRDefault="002002F1" w:rsidP="00E21BFC">
      <w:pPr>
        <w:tabs>
          <w:tab w:val="num" w:pos="1108"/>
        </w:tabs>
        <w:spacing w:line="360" w:lineRule="auto"/>
        <w:ind w:left="-401" w:hanging="425"/>
        <w:rPr>
          <w:rFonts w:ascii="David" w:hAnsi="David" w:cs="David"/>
          <w:sz w:val="24"/>
          <w:szCs w:val="24"/>
        </w:rPr>
      </w:pPr>
      <w:r w:rsidRPr="00F03E84">
        <w:rPr>
          <w:rFonts w:ascii="David" w:hAnsi="David" w:cs="David"/>
          <w:sz w:val="24"/>
          <w:szCs w:val="24"/>
          <w:rtl/>
        </w:rPr>
        <w:t>במידה והופסק ייצורו של דגם הרכב שנכלל בהצעת הספק הזוכה, ו/או הוחלף הדגם האמור בדגם חדש של היצרן, המזמין שומר לעצמו את הזכות לרכוש מהזוכה את הדגם החדש המחליף את הדגם שזכה במכרז, וזאת בהתאם לשיקול דעת המזמין ובלבד שהדגם החדש עומד בכל תנאי המכרז. כל שינוי של היצרן בדגם הרכב במהלך ההתקשרות יובא בכתב לידיעת המזמין מיד עם היוודע דבר השינוי.</w:t>
      </w:r>
    </w:p>
    <w:p w14:paraId="3EA2A44E" w14:textId="77777777" w:rsidR="002002F1" w:rsidRPr="00F03E84" w:rsidRDefault="002002F1" w:rsidP="0055404E">
      <w:pPr>
        <w:pStyle w:val="2"/>
        <w:widowControl/>
        <w:numPr>
          <w:ilvl w:val="0"/>
          <w:numId w:val="5"/>
        </w:numPr>
        <w:tabs>
          <w:tab w:val="left" w:pos="247"/>
          <w:tab w:val="left" w:pos="545"/>
          <w:tab w:val="left" w:pos="1304"/>
        </w:tabs>
        <w:overflowPunct w:val="0"/>
        <w:autoSpaceDE w:val="0"/>
        <w:autoSpaceDN w:val="0"/>
        <w:adjustRightInd w:val="0"/>
        <w:spacing w:before="0"/>
        <w:ind w:left="-401" w:hanging="425"/>
        <w:textAlignment w:val="baseline"/>
        <w:rPr>
          <w:rFonts w:ascii="David" w:hAnsi="David"/>
          <w:sz w:val="28"/>
          <w:szCs w:val="28"/>
          <w:u w:val="single"/>
          <w:rtl/>
        </w:rPr>
      </w:pPr>
      <w:r w:rsidRPr="00F03E84">
        <w:rPr>
          <w:rFonts w:ascii="David" w:hAnsi="David"/>
          <w:sz w:val="28"/>
          <w:szCs w:val="28"/>
          <w:u w:val="single"/>
          <w:rtl/>
        </w:rPr>
        <w:t>העברת ביצוע</w:t>
      </w:r>
    </w:p>
    <w:p w14:paraId="0086115E" w14:textId="77777777"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הספק לא ימסור לאחר כל חלק מחוזה זה, וכן לא ייתן המחאת זכות בקשר עם חוזה זה, אלא אם כן ניתנה לכך הסכמת המזמין מראש ובכתב. ניתנה הסכמת המזמין כאמור, לא יהיה בכך כדי לשחרר את הספק מאחריות ומהתחייבויות או מחובה כלשהי על פי כל דין ולפי הסכם זה.</w:t>
      </w:r>
    </w:p>
    <w:p w14:paraId="3254EC23" w14:textId="77777777"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tl/>
        </w:rPr>
      </w:pPr>
      <w:r w:rsidRPr="00F03E84">
        <w:rPr>
          <w:rFonts w:ascii="David" w:hAnsi="David"/>
          <w:b w:val="0"/>
          <w:bCs w:val="0"/>
          <w:szCs w:val="24"/>
          <w:rtl/>
        </w:rPr>
        <w:t>הספק איננו רשאי להעביר ו/או להסב ו/או להעניק את זכויותיו וחובותיו על פי הסכם זה, כולן או מקצתן, לאחר, או לשתף אחר בביצוע העבודות, אלא אם כן ניתנה לכך הסכמת המזמין מראש ובכתב. ניתנה הסכמת המזמין כאמור, לא יהיה בכך כדי לשחרר את ספק מהתחייבות ואחריות או חובה כלשהי על פי כל דין ולפי הסכם זה.</w:t>
      </w:r>
    </w:p>
    <w:p w14:paraId="7EF3BBE6" w14:textId="77777777" w:rsidR="002002F1" w:rsidRPr="00F03E84" w:rsidRDefault="002002F1" w:rsidP="0055404E">
      <w:pPr>
        <w:pStyle w:val="2"/>
        <w:widowControl/>
        <w:numPr>
          <w:ilvl w:val="0"/>
          <w:numId w:val="5"/>
        </w:numPr>
        <w:tabs>
          <w:tab w:val="left" w:pos="687"/>
        </w:tabs>
        <w:overflowPunct w:val="0"/>
        <w:autoSpaceDE w:val="0"/>
        <w:autoSpaceDN w:val="0"/>
        <w:adjustRightInd w:val="0"/>
        <w:spacing w:before="0"/>
        <w:ind w:left="-142" w:hanging="684"/>
        <w:textAlignment w:val="baseline"/>
        <w:rPr>
          <w:rFonts w:ascii="David" w:hAnsi="David"/>
          <w:sz w:val="28"/>
          <w:szCs w:val="28"/>
          <w:u w:val="single"/>
          <w:rtl/>
        </w:rPr>
      </w:pPr>
      <w:r w:rsidRPr="00F03E84">
        <w:rPr>
          <w:rFonts w:ascii="David" w:hAnsi="David"/>
          <w:sz w:val="28"/>
          <w:szCs w:val="28"/>
          <w:u w:val="single"/>
          <w:rtl/>
        </w:rPr>
        <w:t xml:space="preserve"> תרופות </w:t>
      </w:r>
    </w:p>
    <w:p w14:paraId="677C734E" w14:textId="24F6B3F9"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לא עמד הספק בהתחייבויותיו על פי הסכם זה מכל סיבה שהיא, ולא תיקן את ההפרה תוך 7 ימים  מקבלת התראה בכתב מן המזמין, רשאי המזמין לפי שיקול דעתו להפסיק את ביצוע העבודה ו/ או הרכישות או כל חלק מהן ללא כל התראה נוספת, או לבטל את ההסכם, וזאת מבלי לגרוע מזכו</w:t>
      </w:r>
      <w:r w:rsidR="00B12126" w:rsidRPr="00F03E84">
        <w:rPr>
          <w:rFonts w:ascii="David" w:hAnsi="David"/>
          <w:b w:val="0"/>
          <w:bCs w:val="0"/>
          <w:szCs w:val="24"/>
          <w:rtl/>
        </w:rPr>
        <w:t>יו</w:t>
      </w:r>
      <w:r w:rsidRPr="00F03E84">
        <w:rPr>
          <w:rFonts w:ascii="David" w:hAnsi="David"/>
          <w:b w:val="0"/>
          <w:bCs w:val="0"/>
          <w:szCs w:val="24"/>
          <w:rtl/>
        </w:rPr>
        <w:t xml:space="preserve">ת המזמין </w:t>
      </w:r>
      <w:r w:rsidR="00B12126" w:rsidRPr="00F03E84">
        <w:rPr>
          <w:rFonts w:ascii="David" w:hAnsi="David"/>
          <w:b w:val="0"/>
          <w:bCs w:val="0"/>
          <w:szCs w:val="24"/>
          <w:rtl/>
        </w:rPr>
        <w:t xml:space="preserve">על פי הסכם זה </w:t>
      </w:r>
      <w:r w:rsidRPr="00F03E84">
        <w:rPr>
          <w:rFonts w:ascii="David" w:hAnsi="David"/>
          <w:b w:val="0"/>
          <w:bCs w:val="0"/>
          <w:szCs w:val="24"/>
          <w:rtl/>
        </w:rPr>
        <w:t>או על פי כל דין.</w:t>
      </w:r>
    </w:p>
    <w:p w14:paraId="2C606C9A" w14:textId="27631846"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הפר  הספק את ההסכם הפרה יסודית, יהיה המזמין רשאי להפסיק את ביצוע ההסכם ללא כל התראה מראש, ולבטל את ההסכם, וזאת מבלי לגרוע מזכו</w:t>
      </w:r>
      <w:r w:rsidR="002C7C27" w:rsidRPr="00F03E84">
        <w:rPr>
          <w:rFonts w:ascii="David" w:hAnsi="David"/>
          <w:b w:val="0"/>
          <w:bCs w:val="0"/>
          <w:szCs w:val="24"/>
          <w:rtl/>
        </w:rPr>
        <w:t>יו</w:t>
      </w:r>
      <w:r w:rsidRPr="00F03E84">
        <w:rPr>
          <w:rFonts w:ascii="David" w:hAnsi="David"/>
          <w:b w:val="0"/>
          <w:bCs w:val="0"/>
          <w:szCs w:val="24"/>
          <w:rtl/>
        </w:rPr>
        <w:t xml:space="preserve">ת המזמין </w:t>
      </w:r>
      <w:r w:rsidR="002C7C27" w:rsidRPr="00F03E84">
        <w:rPr>
          <w:rFonts w:ascii="David" w:hAnsi="David"/>
          <w:b w:val="0"/>
          <w:bCs w:val="0"/>
          <w:szCs w:val="24"/>
          <w:rtl/>
        </w:rPr>
        <w:t>על פי הסכם זה</w:t>
      </w:r>
      <w:r w:rsidRPr="00F03E84">
        <w:rPr>
          <w:rFonts w:ascii="David" w:hAnsi="David"/>
          <w:b w:val="0"/>
          <w:bCs w:val="0"/>
          <w:szCs w:val="24"/>
          <w:rtl/>
        </w:rPr>
        <w:t xml:space="preserve"> או על פי כל דין.</w:t>
      </w:r>
    </w:p>
    <w:p w14:paraId="63A0E630" w14:textId="1FB9BCBC" w:rsidR="002002F1"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tl/>
        </w:rPr>
      </w:pPr>
      <w:r w:rsidRPr="00F03E84">
        <w:rPr>
          <w:rFonts w:ascii="David" w:hAnsi="David"/>
          <w:b w:val="0"/>
          <w:bCs w:val="0"/>
          <w:szCs w:val="24"/>
          <w:rtl/>
        </w:rPr>
        <w:t>אין באמור בסעיף זה כדי לגרוע מזכות המזמין לכל סעד אחר על פי הסכם זה או על פי כל דין בגין ההפרה.</w:t>
      </w:r>
    </w:p>
    <w:p w14:paraId="2EABA3B1" w14:textId="720AE2CA" w:rsidR="002002F1" w:rsidRDefault="002002F1" w:rsidP="002002F1">
      <w:pPr>
        <w:rPr>
          <w:rFonts w:ascii="David" w:hAnsi="David" w:cs="David"/>
          <w:rtl/>
          <w:lang w:eastAsia="en-US"/>
        </w:rPr>
      </w:pPr>
    </w:p>
    <w:p w14:paraId="26AB40F1" w14:textId="4430AFC6" w:rsidR="002E7935" w:rsidRDefault="002E7935" w:rsidP="002002F1">
      <w:pPr>
        <w:rPr>
          <w:rFonts w:ascii="David" w:hAnsi="David" w:cs="David"/>
          <w:rtl/>
          <w:lang w:eastAsia="en-US"/>
        </w:rPr>
      </w:pPr>
    </w:p>
    <w:p w14:paraId="1AD416C0" w14:textId="77777777" w:rsidR="002E7935" w:rsidRPr="00F03E84" w:rsidRDefault="002E7935" w:rsidP="002002F1">
      <w:pPr>
        <w:rPr>
          <w:rFonts w:ascii="David" w:hAnsi="David" w:cs="David"/>
          <w:lang w:eastAsia="en-US"/>
        </w:rPr>
      </w:pPr>
    </w:p>
    <w:p w14:paraId="09B3987E" w14:textId="77777777" w:rsidR="002002F1" w:rsidRPr="00F03E84" w:rsidRDefault="002002F1" w:rsidP="0055404E">
      <w:pPr>
        <w:pStyle w:val="2"/>
        <w:widowControl/>
        <w:numPr>
          <w:ilvl w:val="0"/>
          <w:numId w:val="5"/>
        </w:numPr>
        <w:tabs>
          <w:tab w:val="left" w:pos="687"/>
        </w:tabs>
        <w:overflowPunct w:val="0"/>
        <w:autoSpaceDE w:val="0"/>
        <w:autoSpaceDN w:val="0"/>
        <w:adjustRightInd w:val="0"/>
        <w:spacing w:before="0"/>
        <w:ind w:left="-259" w:hanging="567"/>
        <w:textAlignment w:val="baseline"/>
        <w:rPr>
          <w:rFonts w:ascii="David" w:hAnsi="David"/>
          <w:sz w:val="28"/>
          <w:szCs w:val="28"/>
          <w:u w:val="single"/>
          <w:rtl/>
        </w:rPr>
      </w:pPr>
      <w:r w:rsidRPr="00F03E84">
        <w:rPr>
          <w:rFonts w:ascii="David" w:hAnsi="David"/>
          <w:sz w:val="28"/>
          <w:szCs w:val="28"/>
          <w:u w:val="single"/>
          <w:rtl/>
        </w:rPr>
        <w:t xml:space="preserve">פיצויים מוסכמים </w:t>
      </w:r>
    </w:p>
    <w:p w14:paraId="49EDCF6C" w14:textId="1FA6ED7A"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 xml:space="preserve">סופקו כלי רכב שלא עומדים בדרישות המכרז או שנתגלתה בהם תקלה אפידמית, ולא תיקן הספק את הטעון תיקון בכדי שכלי הרכב יעמדו בכל דרישות המכרז וההסכם ויסופקו למזמין במועד שנקבע, ישלם פיצוי בסך 500 ₪ - עבור כל יום </w:t>
      </w:r>
      <w:r w:rsidR="00431591" w:rsidRPr="00F03E84">
        <w:rPr>
          <w:rFonts w:ascii="David" w:hAnsi="David"/>
          <w:b w:val="0"/>
          <w:bCs w:val="0"/>
          <w:szCs w:val="24"/>
          <w:rtl/>
        </w:rPr>
        <w:t xml:space="preserve">שלא תוקנה התקלה או שלא סופק רכב תקין </w:t>
      </w:r>
      <w:r w:rsidRPr="00F03E84">
        <w:rPr>
          <w:rFonts w:ascii="David" w:hAnsi="David"/>
          <w:b w:val="0"/>
          <w:bCs w:val="0"/>
          <w:szCs w:val="24"/>
          <w:rtl/>
        </w:rPr>
        <w:t xml:space="preserve">לכל כלי רכב המצוין בהזמנה. סכום הפיצויים האמור יוצמד למדד המחירים לצרכן מיום העיכוב עד ליום תשלום הסכום האמור בפועל, הכל </w:t>
      </w:r>
      <w:r w:rsidRPr="00930788">
        <w:rPr>
          <w:rFonts w:ascii="David" w:hAnsi="David"/>
          <w:b w:val="0"/>
          <w:bCs w:val="0"/>
          <w:szCs w:val="24"/>
          <w:rtl/>
        </w:rPr>
        <w:t>כאמור בסעיף 7 להסכם זה.</w:t>
      </w:r>
      <w:r w:rsidRPr="00F03E84">
        <w:rPr>
          <w:rFonts w:ascii="David" w:hAnsi="David"/>
          <w:b w:val="0"/>
          <w:bCs w:val="0"/>
          <w:szCs w:val="24"/>
          <w:rtl/>
        </w:rPr>
        <w:t xml:space="preserve"> </w:t>
      </w:r>
    </w:p>
    <w:p w14:paraId="433B3E2C" w14:textId="77777777"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 xml:space="preserve">למען הסר ספק, מצהיר הספק שהוא מודע לחשיבות העמידה בלוח הזמנים שנקבעו, שכן כל איחור במועדים יגרום למזמין נזקים חמורים, שיחייבו את הספק בפיצויים המוסכמים הקבועים לעיל, מבלי לגרוע מיתר הסעדים המוקנים למזמין על פי הסכם זה או על פי כל דין. </w:t>
      </w:r>
    </w:p>
    <w:p w14:paraId="52CCF2F4" w14:textId="77777777"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 xml:space="preserve">הפיצויים המוסכמים על פי סעיף זה הינם פיצויים מוסכמים בגין הפרת התחייבויות הספק המפורטות בהסכם זה וגבייתם תעשה בלא צורך בהוכחת נזק. </w:t>
      </w:r>
    </w:p>
    <w:p w14:paraId="1B9153BC" w14:textId="77777777"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tl/>
        </w:rPr>
      </w:pPr>
      <w:r w:rsidRPr="00F03E84">
        <w:rPr>
          <w:rFonts w:ascii="David" w:hAnsi="David"/>
          <w:b w:val="0"/>
          <w:bCs w:val="0"/>
          <w:szCs w:val="24"/>
          <w:rtl/>
        </w:rPr>
        <w:t>אין בהסכמה על פיצויים בסעיף זה כדי להשפיע על זכות המזמין לכל תרופה אחרת בגין הפרת ההסכם, לרבות פיצויים בגין נזק, ובכלל זה נזקים בפועל שמעבר לפיצויים המוסכמים, אף אם נגבו בדרך של קיזוז או חלוט הערבות הבנקאית.</w:t>
      </w:r>
    </w:p>
    <w:p w14:paraId="314605A6" w14:textId="77777777" w:rsidR="002002F1" w:rsidRPr="00F03E84" w:rsidRDefault="002002F1" w:rsidP="0055404E">
      <w:pPr>
        <w:pStyle w:val="2"/>
        <w:widowControl/>
        <w:numPr>
          <w:ilvl w:val="0"/>
          <w:numId w:val="5"/>
        </w:numPr>
        <w:tabs>
          <w:tab w:val="left" w:pos="687"/>
        </w:tabs>
        <w:overflowPunct w:val="0"/>
        <w:autoSpaceDE w:val="0"/>
        <w:autoSpaceDN w:val="0"/>
        <w:adjustRightInd w:val="0"/>
        <w:spacing w:before="0"/>
        <w:ind w:left="-259" w:hanging="567"/>
        <w:textAlignment w:val="baseline"/>
        <w:rPr>
          <w:rFonts w:ascii="David" w:hAnsi="David"/>
          <w:sz w:val="28"/>
          <w:szCs w:val="28"/>
          <w:u w:val="single"/>
          <w:rtl/>
        </w:rPr>
      </w:pPr>
      <w:r w:rsidRPr="00F03E84">
        <w:rPr>
          <w:rFonts w:ascii="David" w:hAnsi="David"/>
          <w:sz w:val="28"/>
          <w:szCs w:val="28"/>
          <w:u w:val="single"/>
          <w:rtl/>
        </w:rPr>
        <w:t>קיזוז, ניכוי ועכבון</w:t>
      </w:r>
    </w:p>
    <w:p w14:paraId="66538D8A" w14:textId="61F13610"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tl/>
        </w:rPr>
      </w:pPr>
      <w:r w:rsidRPr="00F03E84">
        <w:rPr>
          <w:rFonts w:ascii="David" w:hAnsi="David"/>
          <w:b w:val="0"/>
          <w:bCs w:val="0"/>
          <w:szCs w:val="24"/>
          <w:rtl/>
        </w:rPr>
        <w:t>מבלי לגרוע מזכויות המזמין לכל סעד אחר על פי הסכם זה או על פי כל דין, רשאי המזמין לקזז ו/או לעכב אצלו תשלומים אשר יגיעו לספק או כל סכום מהם כנגד סכומים אשר יגיעו למזמין מאת הספק.</w:t>
      </w:r>
    </w:p>
    <w:p w14:paraId="2E69D7FA" w14:textId="7DB3EE5B"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מבלי לפגוע בכלליות האמור לעיל, בכל מקרה של גרימת נזק למזמין על ידי הספק, בין במישרין ובין בעקיפין, תהיה למזמין זכות לעכב ו/או לקזז מתוך הכספים שיגיעו לספק את כל הסכומים שהמזמין עלול לשאת בהם במקרה כזה, לפי שיקול דעתו של המזמין.</w:t>
      </w:r>
    </w:p>
    <w:p w14:paraId="2D8F5A6D" w14:textId="77777777" w:rsidR="002002F1" w:rsidRPr="00F03E84" w:rsidRDefault="002002F1" w:rsidP="002002F1">
      <w:pPr>
        <w:ind w:left="-142" w:hanging="567"/>
        <w:rPr>
          <w:rFonts w:ascii="David" w:hAnsi="David" w:cs="David"/>
          <w:rtl/>
          <w:lang w:eastAsia="en-US"/>
        </w:rPr>
      </w:pPr>
    </w:p>
    <w:p w14:paraId="6F8CE1CF" w14:textId="77777777" w:rsidR="002002F1" w:rsidRPr="00F03E84" w:rsidRDefault="002002F1" w:rsidP="0055404E">
      <w:pPr>
        <w:pStyle w:val="2"/>
        <w:widowControl/>
        <w:numPr>
          <w:ilvl w:val="0"/>
          <w:numId w:val="5"/>
        </w:numPr>
        <w:tabs>
          <w:tab w:val="left" w:pos="545"/>
        </w:tabs>
        <w:overflowPunct w:val="0"/>
        <w:autoSpaceDE w:val="0"/>
        <w:autoSpaceDN w:val="0"/>
        <w:adjustRightInd w:val="0"/>
        <w:spacing w:before="0"/>
        <w:ind w:left="-401" w:hanging="425"/>
        <w:textAlignment w:val="baseline"/>
        <w:rPr>
          <w:rFonts w:ascii="David" w:hAnsi="David"/>
          <w:sz w:val="28"/>
          <w:szCs w:val="28"/>
          <w:u w:val="single"/>
          <w:rtl/>
        </w:rPr>
      </w:pPr>
      <w:r w:rsidRPr="00F03E84">
        <w:rPr>
          <w:rFonts w:ascii="David" w:hAnsi="David"/>
          <w:sz w:val="28"/>
          <w:szCs w:val="28"/>
          <w:u w:val="single"/>
          <w:rtl/>
        </w:rPr>
        <w:t xml:space="preserve"> תרופות מצטברות</w:t>
      </w:r>
    </w:p>
    <w:p w14:paraId="0ABFB6B7" w14:textId="423ACFFD" w:rsidR="002002F1" w:rsidRPr="00F03E84" w:rsidRDefault="002002F1" w:rsidP="002B5B13">
      <w:pPr>
        <w:pStyle w:val="2"/>
        <w:tabs>
          <w:tab w:val="left" w:pos="926"/>
        </w:tabs>
        <w:spacing w:before="0"/>
        <w:ind w:left="-401" w:hanging="425"/>
        <w:rPr>
          <w:rFonts w:ascii="David" w:hAnsi="David"/>
          <w:b w:val="0"/>
          <w:bCs w:val="0"/>
          <w:szCs w:val="24"/>
          <w:rtl/>
        </w:rPr>
      </w:pPr>
      <w:r w:rsidRPr="00F03E84">
        <w:rPr>
          <w:rFonts w:ascii="David" w:hAnsi="David"/>
          <w:b w:val="0"/>
          <w:bCs w:val="0"/>
          <w:szCs w:val="24"/>
          <w:rtl/>
        </w:rPr>
        <w:t>התרופות, לרבות זכות הקיזוז והח</w:t>
      </w:r>
      <w:r w:rsidR="0006206F" w:rsidRPr="00F03E84">
        <w:rPr>
          <w:rFonts w:ascii="David" w:hAnsi="David"/>
          <w:b w:val="0"/>
          <w:bCs w:val="0"/>
          <w:szCs w:val="24"/>
          <w:rtl/>
        </w:rPr>
        <w:t>י</w:t>
      </w:r>
      <w:r w:rsidRPr="00F03E84">
        <w:rPr>
          <w:rFonts w:ascii="David" w:hAnsi="David"/>
          <w:b w:val="0"/>
          <w:bCs w:val="0"/>
          <w:szCs w:val="24"/>
          <w:rtl/>
        </w:rPr>
        <w:t>לוט,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על פי כל דין.</w:t>
      </w:r>
    </w:p>
    <w:p w14:paraId="77D14F56" w14:textId="77777777" w:rsidR="002002F1" w:rsidRPr="00F03E84" w:rsidRDefault="002002F1" w:rsidP="0055404E">
      <w:pPr>
        <w:pStyle w:val="2"/>
        <w:widowControl/>
        <w:numPr>
          <w:ilvl w:val="0"/>
          <w:numId w:val="5"/>
        </w:numPr>
        <w:tabs>
          <w:tab w:val="left" w:pos="545"/>
        </w:tabs>
        <w:overflowPunct w:val="0"/>
        <w:autoSpaceDE w:val="0"/>
        <w:autoSpaceDN w:val="0"/>
        <w:adjustRightInd w:val="0"/>
        <w:spacing w:before="0"/>
        <w:ind w:left="-401" w:hanging="425"/>
        <w:textAlignment w:val="baseline"/>
        <w:rPr>
          <w:rFonts w:ascii="David" w:hAnsi="David"/>
          <w:sz w:val="28"/>
          <w:szCs w:val="28"/>
          <w:rtl/>
        </w:rPr>
      </w:pPr>
      <w:r w:rsidRPr="00F03E84">
        <w:rPr>
          <w:rFonts w:ascii="David" w:hAnsi="David"/>
          <w:sz w:val="28"/>
          <w:szCs w:val="28"/>
          <w:u w:val="single"/>
          <w:rtl/>
        </w:rPr>
        <w:t>ערבות</w:t>
      </w:r>
      <w:r w:rsidRPr="00F03E84">
        <w:rPr>
          <w:rFonts w:ascii="David" w:hAnsi="David"/>
          <w:sz w:val="28"/>
          <w:szCs w:val="28"/>
          <w:rtl/>
        </w:rPr>
        <w:t xml:space="preserve"> </w:t>
      </w:r>
    </w:p>
    <w:p w14:paraId="33DD93AC" w14:textId="77777777" w:rsidR="002002F1" w:rsidRPr="00F03E84" w:rsidRDefault="002002F1" w:rsidP="0055404E">
      <w:pPr>
        <w:pStyle w:val="2"/>
        <w:widowControl/>
        <w:numPr>
          <w:ilvl w:val="1"/>
          <w:numId w:val="5"/>
        </w:numPr>
        <w:tabs>
          <w:tab w:val="clear" w:pos="792"/>
          <w:tab w:val="left" w:pos="308"/>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 xml:space="preserve">במעמד חתימת הסכם זה ימסור הספק למזמין ערבות בנקאית (או ערבות של מבטח כמשמעותו בחוק הפיקוח על שירותים פיננסיים (ביטוח), התשמ"א- 1981) בלתי מותנית, לפקודת ממשלת ישראל -משרד האוצר כלהלן: </w:t>
      </w:r>
    </w:p>
    <w:p w14:paraId="56770A05" w14:textId="77777777" w:rsidR="002002F1" w:rsidRPr="00F03E84" w:rsidRDefault="002002F1" w:rsidP="0055404E">
      <w:pPr>
        <w:pStyle w:val="2"/>
        <w:widowControl/>
        <w:numPr>
          <w:ilvl w:val="2"/>
          <w:numId w:val="5"/>
        </w:numPr>
        <w:tabs>
          <w:tab w:val="left" w:pos="926"/>
        </w:tabs>
        <w:overflowPunct w:val="0"/>
        <w:autoSpaceDE w:val="0"/>
        <w:autoSpaceDN w:val="0"/>
        <w:adjustRightInd w:val="0"/>
        <w:spacing w:before="0"/>
        <w:ind w:left="-142" w:firstLine="25"/>
        <w:textAlignment w:val="baseline"/>
        <w:rPr>
          <w:rFonts w:ascii="David" w:hAnsi="David"/>
          <w:b w:val="0"/>
          <w:bCs w:val="0"/>
          <w:szCs w:val="24"/>
        </w:rPr>
      </w:pPr>
      <w:r w:rsidRPr="00F03E84">
        <w:rPr>
          <w:rFonts w:ascii="David" w:hAnsi="David"/>
          <w:b w:val="0"/>
          <w:bCs w:val="0"/>
          <w:szCs w:val="24"/>
          <w:rtl/>
        </w:rPr>
        <w:t xml:space="preserve"> עבור סל 1 4,000,000 ₪ </w:t>
      </w:r>
    </w:p>
    <w:p w14:paraId="2FC8482B" w14:textId="565CD187" w:rsidR="002002F1" w:rsidRPr="008B2D84" w:rsidRDefault="002002F1" w:rsidP="002E7935">
      <w:pPr>
        <w:pStyle w:val="2"/>
        <w:widowControl/>
        <w:numPr>
          <w:ilvl w:val="2"/>
          <w:numId w:val="5"/>
        </w:numPr>
        <w:tabs>
          <w:tab w:val="left" w:pos="926"/>
        </w:tabs>
        <w:overflowPunct w:val="0"/>
        <w:autoSpaceDE w:val="0"/>
        <w:autoSpaceDN w:val="0"/>
        <w:adjustRightInd w:val="0"/>
        <w:spacing w:before="0"/>
        <w:ind w:left="-142" w:firstLine="25"/>
        <w:textAlignment w:val="baseline"/>
        <w:rPr>
          <w:rFonts w:ascii="David" w:hAnsi="David"/>
          <w:b w:val="0"/>
          <w:bCs w:val="0"/>
          <w:szCs w:val="24"/>
          <w:rtl/>
        </w:rPr>
      </w:pPr>
      <w:r w:rsidRPr="00F03E84">
        <w:rPr>
          <w:rFonts w:ascii="David" w:hAnsi="David"/>
          <w:b w:val="0"/>
          <w:bCs w:val="0"/>
          <w:szCs w:val="24"/>
          <w:rtl/>
        </w:rPr>
        <w:t xml:space="preserve"> </w:t>
      </w:r>
      <w:r w:rsidRPr="008B2D84">
        <w:rPr>
          <w:rFonts w:ascii="David" w:hAnsi="David"/>
          <w:b w:val="0"/>
          <w:bCs w:val="0"/>
          <w:szCs w:val="24"/>
          <w:rtl/>
        </w:rPr>
        <w:t xml:space="preserve">עבור סל 2 </w:t>
      </w:r>
      <w:r w:rsidR="002E7935">
        <w:rPr>
          <w:rFonts w:ascii="David" w:hAnsi="David" w:hint="cs"/>
          <w:b w:val="0"/>
          <w:bCs w:val="0"/>
          <w:szCs w:val="24"/>
          <w:rtl/>
        </w:rPr>
        <w:t>5</w:t>
      </w:r>
      <w:r w:rsidRPr="008B2D84">
        <w:rPr>
          <w:rFonts w:ascii="David" w:hAnsi="David"/>
          <w:b w:val="0"/>
          <w:bCs w:val="0"/>
          <w:szCs w:val="24"/>
          <w:rtl/>
        </w:rPr>
        <w:t xml:space="preserve">00,000 ₪. </w:t>
      </w:r>
    </w:p>
    <w:p w14:paraId="3185781B" w14:textId="77777777"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הערבויות תהיינה צמודות למדד המחירים לצרכן הידוע במועד חתימת ההסכם, שתהא בתוקף לשנתיים ו- 60 יום מיום החתימה על החוזה. (להלן-"ערבות ביצוע"). ערבות הביצוע תשמש להבטחת קיום מלוא התחייבויות ספק על פי הסכם זה.</w:t>
      </w:r>
    </w:p>
    <w:p w14:paraId="685D7F85" w14:textId="77777777"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מתן הערבות כאמור, על כל התנאים המפורטים ואישורה בידי המזמין כמתאימה לדרישותיו, מהווה תנאי מוקדם להיכנס הסכם זה לתוקף.</w:t>
      </w:r>
    </w:p>
    <w:p w14:paraId="65F1F7BE" w14:textId="206A82FA" w:rsidR="002002F1" w:rsidRPr="00F03E84" w:rsidRDefault="002002F1" w:rsidP="00930788">
      <w:pPr>
        <w:pStyle w:val="2"/>
        <w:widowControl/>
        <w:numPr>
          <w:ilvl w:val="1"/>
          <w:numId w:val="5"/>
        </w:numPr>
        <w:tabs>
          <w:tab w:val="clear" w:pos="792"/>
          <w:tab w:val="left" w:pos="92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במקרה שהסכם זה יוארך על פי האופציה הנתונה למזמין לפי סעיף</w:t>
      </w:r>
      <w:r w:rsidR="00930788">
        <w:rPr>
          <w:rFonts w:ascii="David" w:hAnsi="David" w:hint="cs"/>
          <w:b w:val="0"/>
          <w:bCs w:val="0"/>
          <w:szCs w:val="24"/>
          <w:rtl/>
        </w:rPr>
        <w:t xml:space="preserve"> 3.6.2 </w:t>
      </w:r>
      <w:r w:rsidRPr="00F03E84">
        <w:rPr>
          <w:rFonts w:ascii="David" w:hAnsi="David"/>
          <w:b w:val="0"/>
          <w:bCs w:val="0"/>
          <w:szCs w:val="24"/>
          <w:rtl/>
        </w:rPr>
        <w:t>לתנאי המכרז, מתחייב הספק להאריך את תוקפה של הערבות עד ל-60 יום לאחר תום תקופת ההתקשרות הנוספת.</w:t>
      </w:r>
    </w:p>
    <w:p w14:paraId="0EBA197B" w14:textId="2CA9B484"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הערבות תהיה ניתנת לח</w:t>
      </w:r>
      <w:r w:rsidR="007251C8" w:rsidRPr="00F03E84">
        <w:rPr>
          <w:rFonts w:ascii="David" w:hAnsi="David"/>
          <w:b w:val="0"/>
          <w:bCs w:val="0"/>
          <w:szCs w:val="24"/>
          <w:rtl/>
        </w:rPr>
        <w:t>י</w:t>
      </w:r>
      <w:r w:rsidRPr="00F03E84">
        <w:rPr>
          <w:rFonts w:ascii="David" w:hAnsi="David"/>
          <w:b w:val="0"/>
          <w:bCs w:val="0"/>
          <w:szCs w:val="24"/>
          <w:rtl/>
        </w:rPr>
        <w:t xml:space="preserve">לוט על ידי המזמין לצורך גביית תשלום פיצויים מוסכמים, לצורך גביית פיצויים אחרים המגיעים למזמין עקב הפרת ההסכם על ידי הספק, או לצורך כל תשלום אחר המגיע למזמין מהספק.  </w:t>
      </w:r>
    </w:p>
    <w:p w14:paraId="147034EA" w14:textId="206EB7B2"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מובהר בזאת כי ח</w:t>
      </w:r>
      <w:r w:rsidR="007251C8" w:rsidRPr="00F03E84">
        <w:rPr>
          <w:rFonts w:ascii="David" w:hAnsi="David"/>
          <w:b w:val="0"/>
          <w:bCs w:val="0"/>
          <w:szCs w:val="24"/>
          <w:rtl/>
        </w:rPr>
        <w:t>י</w:t>
      </w:r>
      <w:r w:rsidRPr="00F03E84">
        <w:rPr>
          <w:rFonts w:ascii="David" w:hAnsi="David"/>
          <w:b w:val="0"/>
          <w:bCs w:val="0"/>
          <w:szCs w:val="24"/>
          <w:rtl/>
        </w:rPr>
        <w:t>לוט הערבות לא ייחשב כמלוא תשלום הפיצויים המוסכמים מאת הספק למזמין. במידה וסכום הערבות נמוך מגובה הפיצויים המוסכמים אשר מגיעים למזמין, יהיה זכאי המזמין לקבל מן הספק את ההפרש בין הסכום ששולם עקב ח</w:t>
      </w:r>
      <w:r w:rsidR="007251C8" w:rsidRPr="00F03E84">
        <w:rPr>
          <w:rFonts w:ascii="David" w:hAnsi="David"/>
          <w:b w:val="0"/>
          <w:bCs w:val="0"/>
          <w:szCs w:val="24"/>
          <w:rtl/>
        </w:rPr>
        <w:t>י</w:t>
      </w:r>
      <w:r w:rsidRPr="00F03E84">
        <w:rPr>
          <w:rFonts w:ascii="David" w:hAnsi="David"/>
          <w:b w:val="0"/>
          <w:bCs w:val="0"/>
          <w:szCs w:val="24"/>
          <w:rtl/>
        </w:rPr>
        <w:t xml:space="preserve">לוט הערבות לבין מלוא סכום הפיצויים המוסכמים.  </w:t>
      </w:r>
    </w:p>
    <w:p w14:paraId="42FFB858" w14:textId="10128FF3" w:rsidR="002002F1" w:rsidRPr="002B5B13" w:rsidRDefault="002002F1" w:rsidP="0055404E">
      <w:pPr>
        <w:pStyle w:val="2"/>
        <w:widowControl/>
        <w:numPr>
          <w:ilvl w:val="1"/>
          <w:numId w:val="5"/>
        </w:numPr>
        <w:tabs>
          <w:tab w:val="clear" w:pos="792"/>
          <w:tab w:val="left" w:pos="926"/>
        </w:tabs>
        <w:overflowPunct w:val="0"/>
        <w:autoSpaceDE w:val="0"/>
        <w:autoSpaceDN w:val="0"/>
        <w:adjustRightInd w:val="0"/>
        <w:spacing w:before="0"/>
        <w:ind w:left="166" w:hanging="709"/>
        <w:textAlignment w:val="baseline"/>
        <w:rPr>
          <w:rFonts w:ascii="David" w:hAnsi="David"/>
          <w:b w:val="0"/>
          <w:bCs w:val="0"/>
          <w:szCs w:val="24"/>
          <w:rtl/>
        </w:rPr>
      </w:pPr>
      <w:r w:rsidRPr="00F03E84">
        <w:rPr>
          <w:rFonts w:ascii="David" w:hAnsi="David"/>
          <w:b w:val="0"/>
          <w:bCs w:val="0"/>
          <w:szCs w:val="24"/>
          <w:rtl/>
        </w:rPr>
        <w:t xml:space="preserve">הערבות תוחזר לספק לאחר גמר ביצוע כל העבודות ואישור המזמין כי העבודות בוצעו לשביעות רצונו המלאה. </w:t>
      </w:r>
    </w:p>
    <w:p w14:paraId="674FF151" w14:textId="77777777" w:rsidR="002002F1" w:rsidRPr="00F03E84" w:rsidRDefault="002002F1" w:rsidP="0055404E">
      <w:pPr>
        <w:pStyle w:val="2"/>
        <w:widowControl/>
        <w:numPr>
          <w:ilvl w:val="0"/>
          <w:numId w:val="5"/>
        </w:numPr>
        <w:tabs>
          <w:tab w:val="left" w:pos="545"/>
        </w:tabs>
        <w:overflowPunct w:val="0"/>
        <w:autoSpaceDE w:val="0"/>
        <w:autoSpaceDN w:val="0"/>
        <w:adjustRightInd w:val="0"/>
        <w:spacing w:before="0"/>
        <w:ind w:left="-142" w:hanging="826"/>
        <w:textAlignment w:val="baseline"/>
        <w:rPr>
          <w:rFonts w:ascii="David" w:hAnsi="David"/>
          <w:sz w:val="28"/>
          <w:szCs w:val="28"/>
        </w:rPr>
      </w:pPr>
      <w:r w:rsidRPr="00F03E84">
        <w:rPr>
          <w:rFonts w:ascii="David" w:hAnsi="David"/>
          <w:sz w:val="28"/>
          <w:szCs w:val="28"/>
          <w:u w:val="single"/>
          <w:rtl/>
        </w:rPr>
        <w:t>תנאים יסודיים</w:t>
      </w:r>
    </w:p>
    <w:p w14:paraId="00E9991B" w14:textId="77777777" w:rsidR="002002F1" w:rsidRPr="00F03E84" w:rsidRDefault="002002F1" w:rsidP="002002F1">
      <w:pPr>
        <w:pStyle w:val="2"/>
        <w:tabs>
          <w:tab w:val="left" w:pos="6480"/>
          <w:tab w:val="right" w:pos="7106"/>
          <w:tab w:val="left" w:pos="7380"/>
          <w:tab w:val="right" w:pos="7854"/>
        </w:tabs>
        <w:spacing w:before="0"/>
        <w:ind w:left="-142" w:hanging="567"/>
        <w:rPr>
          <w:rFonts w:ascii="David" w:hAnsi="David"/>
          <w:b w:val="0"/>
          <w:bCs w:val="0"/>
          <w:szCs w:val="24"/>
        </w:rPr>
      </w:pPr>
      <w:r w:rsidRPr="00244EC3">
        <w:rPr>
          <w:rFonts w:ascii="David" w:hAnsi="David"/>
          <w:b w:val="0"/>
          <w:bCs w:val="0"/>
          <w:szCs w:val="24"/>
          <w:rtl/>
        </w:rPr>
        <w:t>התנאים הקבועים בסעיפים:</w:t>
      </w:r>
      <w:r w:rsidRPr="008557FB">
        <w:rPr>
          <w:rFonts w:ascii="David" w:hAnsi="David"/>
          <w:b w:val="0"/>
          <w:bCs w:val="0"/>
          <w:szCs w:val="24"/>
          <w:rtl/>
        </w:rPr>
        <w:t>4,6,8-11,13,14,19,21,23</w:t>
      </w:r>
      <w:r w:rsidRPr="00244EC3">
        <w:rPr>
          <w:rFonts w:ascii="David" w:hAnsi="David"/>
          <w:b w:val="0"/>
          <w:bCs w:val="0"/>
          <w:szCs w:val="24"/>
          <w:rtl/>
        </w:rPr>
        <w:t xml:space="preserve">  הינם תנאים יסודיים בהסכם זה.</w:t>
      </w:r>
    </w:p>
    <w:p w14:paraId="1CA34AC5" w14:textId="77777777" w:rsidR="002002F1" w:rsidRPr="00F03E84" w:rsidRDefault="002002F1" w:rsidP="0055404E">
      <w:pPr>
        <w:pStyle w:val="2"/>
        <w:widowControl/>
        <w:numPr>
          <w:ilvl w:val="0"/>
          <w:numId w:val="5"/>
        </w:numPr>
        <w:tabs>
          <w:tab w:val="left" w:pos="545"/>
        </w:tabs>
        <w:overflowPunct w:val="0"/>
        <w:autoSpaceDE w:val="0"/>
        <w:autoSpaceDN w:val="0"/>
        <w:adjustRightInd w:val="0"/>
        <w:spacing w:before="0"/>
        <w:ind w:left="-259" w:hanging="709"/>
        <w:textAlignment w:val="baseline"/>
        <w:rPr>
          <w:rFonts w:ascii="David" w:hAnsi="David"/>
          <w:sz w:val="28"/>
          <w:szCs w:val="28"/>
          <w:u w:val="single"/>
        </w:rPr>
      </w:pPr>
      <w:r w:rsidRPr="00F03E84">
        <w:rPr>
          <w:rFonts w:ascii="David" w:hAnsi="David"/>
          <w:sz w:val="28"/>
          <w:szCs w:val="28"/>
          <w:u w:val="single"/>
          <w:rtl/>
        </w:rPr>
        <w:t>אחריות</w:t>
      </w:r>
    </w:p>
    <w:p w14:paraId="3F78369E" w14:textId="77777777"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הספק יהיה האחראי הבלעדי והיחידי לכל נזק ו/או אובדן שייגרם כתוצאה מביצוע העבודות, למזמין ו/או לרכוש ו/או לצד ג' כלשהו לרבות נזק ואובדן שייגרם בידי עובדים ו/או כל מי שבא מכוחו או מטעמו של ספק.</w:t>
      </w:r>
    </w:p>
    <w:p w14:paraId="01D42295" w14:textId="77777777"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הספק ישלם למזמין או לצד שלישי, דמי נזק ו/או פיצוי מלא על כל נזק ו/או אבדן,  כאמור לעיל, כתוצאה מביצוע העבודות וכל הקשור בהן.</w:t>
      </w:r>
    </w:p>
    <w:p w14:paraId="423F5B63" w14:textId="77777777" w:rsidR="002002F1" w:rsidRPr="00F03E84" w:rsidRDefault="002002F1" w:rsidP="0055404E">
      <w:pPr>
        <w:pStyle w:val="2"/>
        <w:widowControl/>
        <w:numPr>
          <w:ilvl w:val="1"/>
          <w:numId w:val="5"/>
        </w:numPr>
        <w:tabs>
          <w:tab w:val="clear" w:pos="792"/>
          <w:tab w:val="left" w:pos="926"/>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בנוסף לאמור לעיל, הספק יישא באחריות להוצאות בגין האובדן ו/או הנזק שנגרם לרכב מסיבה כלשהי בתקופת הימצאות באזור העבודה של הספק, או בעת נסיעת מבחן, אף אם האבדן ו/או הנזק נגרם מסיבות שאינן תלויות בספק.</w:t>
      </w:r>
    </w:p>
    <w:p w14:paraId="13A1B3B8" w14:textId="77777777" w:rsidR="002002F1" w:rsidRPr="00F03E84" w:rsidRDefault="002002F1" w:rsidP="0055404E">
      <w:pPr>
        <w:pStyle w:val="2"/>
        <w:widowControl/>
        <w:numPr>
          <w:ilvl w:val="1"/>
          <w:numId w:val="5"/>
        </w:numPr>
        <w:tabs>
          <w:tab w:val="clear" w:pos="792"/>
          <w:tab w:val="left" w:pos="926"/>
          <w:tab w:val="num" w:pos="1182"/>
        </w:tabs>
        <w:overflowPunct w:val="0"/>
        <w:autoSpaceDE w:val="0"/>
        <w:autoSpaceDN w:val="0"/>
        <w:adjustRightInd w:val="0"/>
        <w:spacing w:before="0"/>
        <w:ind w:left="166" w:hanging="709"/>
        <w:textAlignment w:val="baseline"/>
        <w:rPr>
          <w:rFonts w:ascii="David" w:hAnsi="David"/>
          <w:b w:val="0"/>
          <w:bCs w:val="0"/>
          <w:szCs w:val="24"/>
          <w:rtl/>
        </w:rPr>
      </w:pPr>
      <w:r w:rsidRPr="00F03E84">
        <w:rPr>
          <w:rFonts w:ascii="David" w:hAnsi="David"/>
          <w:b w:val="0"/>
          <w:bCs w:val="0"/>
          <w:szCs w:val="24"/>
          <w:rtl/>
        </w:rPr>
        <w:t>המזמין, עובדיו והבאים מכוחו לא יישאו בכל תשלום, הוצאה, אובדן, או נזק מכל סוג שייגרם לספק ו/או לעובדיו ו/או לכל מי שבא מכוחו עקב קיום חוזה זה.</w:t>
      </w:r>
    </w:p>
    <w:p w14:paraId="3D7860A7" w14:textId="77777777" w:rsidR="002002F1" w:rsidRPr="00F03E84" w:rsidRDefault="002002F1" w:rsidP="0055404E">
      <w:pPr>
        <w:pStyle w:val="2"/>
        <w:widowControl/>
        <w:numPr>
          <w:ilvl w:val="1"/>
          <w:numId w:val="5"/>
        </w:numPr>
        <w:tabs>
          <w:tab w:val="clear" w:pos="792"/>
          <w:tab w:val="left" w:pos="926"/>
          <w:tab w:val="num" w:pos="1182"/>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במידה שתיגרמנה למזמין הוצאות כלשהן הנובעות ממעשי הספק, עובדיו שליחיו או מי שבא מכוחו או מטעמו או ממחדל כאמור, מתחייב הספק לשפות את המזמין בעבור כל תביעה או הוצאה שנגרמה לו כאמור. אלא אם כן נגרמו עקב מעשה רשלני של הממשלה או אחר הפועל מטעמה.</w:t>
      </w:r>
    </w:p>
    <w:p w14:paraId="4E20B318" w14:textId="77777777" w:rsidR="002002F1" w:rsidRPr="00F03E84" w:rsidRDefault="002002F1" w:rsidP="0055404E">
      <w:pPr>
        <w:pStyle w:val="2"/>
        <w:widowControl/>
        <w:numPr>
          <w:ilvl w:val="1"/>
          <w:numId w:val="5"/>
        </w:numPr>
        <w:tabs>
          <w:tab w:val="clear" w:pos="792"/>
          <w:tab w:val="left" w:pos="926"/>
          <w:tab w:val="num" w:pos="1182"/>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 xml:space="preserve">הספק מתחייב בזאת לשאת באחריות ובחבות בלעדית, וכן בנטילת ייצוג משפטי כלפי מי מעובדיו, ו/או הפועלים בשמו, או מטעמו או לכל צד שלישי (להלן-"הניזוק") לכל פגיעה ו/או נזק גוף שנעשו תוך כדי ביצוע העבודות נשוא הסכם זה, אף אם תהיה להם עילת תביעה נגד המזמין. </w:t>
      </w:r>
    </w:p>
    <w:p w14:paraId="5783840C" w14:textId="77777777" w:rsidR="002002F1" w:rsidRPr="00F03E84" w:rsidRDefault="002002F1" w:rsidP="0055404E">
      <w:pPr>
        <w:pStyle w:val="2"/>
        <w:widowControl/>
        <w:numPr>
          <w:ilvl w:val="1"/>
          <w:numId w:val="5"/>
        </w:numPr>
        <w:tabs>
          <w:tab w:val="clear" w:pos="792"/>
          <w:tab w:val="left" w:pos="926"/>
          <w:tab w:val="num" w:pos="1182"/>
        </w:tabs>
        <w:overflowPunct w:val="0"/>
        <w:autoSpaceDE w:val="0"/>
        <w:autoSpaceDN w:val="0"/>
        <w:adjustRightInd w:val="0"/>
        <w:spacing w:before="0"/>
        <w:ind w:left="166" w:hanging="709"/>
        <w:textAlignment w:val="baseline"/>
        <w:rPr>
          <w:rFonts w:ascii="David" w:hAnsi="David"/>
          <w:b w:val="0"/>
          <w:bCs w:val="0"/>
          <w:szCs w:val="24"/>
        </w:rPr>
      </w:pPr>
      <w:r w:rsidRPr="00F03E84">
        <w:rPr>
          <w:rFonts w:ascii="David" w:hAnsi="David"/>
          <w:b w:val="0"/>
          <w:bCs w:val="0"/>
          <w:szCs w:val="24"/>
          <w:rtl/>
        </w:rPr>
        <w:t>הספק מתחייב בזאת לשאת באחריות ובחבות מלאה ובלעדית וכן בנטילת ייצוג משפטי כלפי הניזוק והמוסד לביטוח לאומי, באם הפגיעה בו הוכרה כתאונת עבודה על ידי המוסד לביטוח לאומי.</w:t>
      </w:r>
    </w:p>
    <w:p w14:paraId="6B6DA283" w14:textId="04A11DB1" w:rsidR="002002F1" w:rsidRPr="00F03E84" w:rsidRDefault="002002F1" w:rsidP="0055404E">
      <w:pPr>
        <w:pStyle w:val="2"/>
        <w:widowControl/>
        <w:numPr>
          <w:ilvl w:val="1"/>
          <w:numId w:val="5"/>
        </w:numPr>
        <w:tabs>
          <w:tab w:val="clear" w:pos="792"/>
          <w:tab w:val="left" w:pos="926"/>
          <w:tab w:val="num" w:pos="1182"/>
        </w:tabs>
        <w:overflowPunct w:val="0"/>
        <w:autoSpaceDE w:val="0"/>
        <w:autoSpaceDN w:val="0"/>
        <w:adjustRightInd w:val="0"/>
        <w:spacing w:before="0"/>
        <w:ind w:left="166" w:hanging="709"/>
        <w:textAlignment w:val="baseline"/>
        <w:rPr>
          <w:rFonts w:ascii="David" w:hAnsi="David"/>
          <w:b w:val="0"/>
          <w:bCs w:val="0"/>
          <w:szCs w:val="24"/>
          <w:rtl/>
        </w:rPr>
      </w:pPr>
      <w:r w:rsidRPr="00F03E84">
        <w:rPr>
          <w:rFonts w:ascii="David" w:hAnsi="David"/>
          <w:b w:val="0"/>
          <w:bCs w:val="0"/>
          <w:szCs w:val="24"/>
          <w:rtl/>
        </w:rPr>
        <w:t>מבלי לפגוע בנטילת האחריות וחבות בלעדית על ידי הספק לפי הסכם זה, יבטח הספק את האחריות וחבות זו, בגבולות אחריות סבירים ובתנאי הכיסוי המקובלים, בין על ידי ביטוח מיוחד לעניין זה, ובין על ידי הביטוח הרגיל של הספק, והוא מתחייב להוסיף את מדינת ישראל כמבוטח נוסף, בהתאם לסעיף 2 להסכם לעניין חבות זו בלבד, תוך ויתור חברת הביטוח על זכות שיבוב כלפי המדינה וכלפי הפועלים מטעמה למעט כלפי מי שגרם נזק לרכב בכוונת זדון. פוליסות הביטוח האמורות יומצאו לממשלה לפי דרישה.</w:t>
      </w:r>
    </w:p>
    <w:p w14:paraId="680079D8" w14:textId="77777777" w:rsidR="002002F1" w:rsidRPr="00F03E84" w:rsidRDefault="002002F1" w:rsidP="002002F1">
      <w:pPr>
        <w:ind w:left="-142" w:hanging="567"/>
        <w:rPr>
          <w:rFonts w:ascii="David" w:hAnsi="David" w:cs="David"/>
          <w:rtl/>
          <w:lang w:eastAsia="en-US"/>
        </w:rPr>
      </w:pPr>
    </w:p>
    <w:p w14:paraId="754F2FDA" w14:textId="77777777" w:rsidR="002002F1" w:rsidRPr="00F03E84" w:rsidRDefault="002002F1" w:rsidP="0055404E">
      <w:pPr>
        <w:pStyle w:val="2"/>
        <w:widowControl/>
        <w:numPr>
          <w:ilvl w:val="0"/>
          <w:numId w:val="5"/>
        </w:numPr>
        <w:tabs>
          <w:tab w:val="left" w:pos="545"/>
        </w:tabs>
        <w:overflowPunct w:val="0"/>
        <w:autoSpaceDE w:val="0"/>
        <w:autoSpaceDN w:val="0"/>
        <w:adjustRightInd w:val="0"/>
        <w:spacing w:before="0"/>
        <w:ind w:left="-142" w:hanging="684"/>
        <w:textAlignment w:val="baseline"/>
        <w:rPr>
          <w:rFonts w:ascii="David" w:hAnsi="David"/>
          <w:sz w:val="28"/>
          <w:szCs w:val="28"/>
          <w:u w:val="single"/>
        </w:rPr>
      </w:pPr>
      <w:r w:rsidRPr="00F03E84">
        <w:rPr>
          <w:rFonts w:ascii="David" w:hAnsi="David"/>
          <w:sz w:val="28"/>
          <w:szCs w:val="28"/>
          <w:u w:val="single"/>
          <w:rtl/>
        </w:rPr>
        <w:t>וויתור</w:t>
      </w:r>
    </w:p>
    <w:p w14:paraId="79EBBCF9" w14:textId="77777777" w:rsidR="002002F1" w:rsidRPr="00F03E84" w:rsidRDefault="002002F1" w:rsidP="0055404E">
      <w:pPr>
        <w:pStyle w:val="2"/>
        <w:widowControl/>
        <w:numPr>
          <w:ilvl w:val="1"/>
          <w:numId w:val="5"/>
        </w:numPr>
        <w:tabs>
          <w:tab w:val="clear" w:pos="792"/>
          <w:tab w:val="left" w:pos="926"/>
          <w:tab w:val="num" w:pos="1182"/>
        </w:tabs>
        <w:overflowPunct w:val="0"/>
        <w:autoSpaceDE w:val="0"/>
        <w:autoSpaceDN w:val="0"/>
        <w:adjustRightInd w:val="0"/>
        <w:spacing w:before="0"/>
        <w:ind w:left="166" w:hanging="567"/>
        <w:textAlignment w:val="baseline"/>
        <w:rPr>
          <w:rFonts w:ascii="David" w:hAnsi="David"/>
          <w:b w:val="0"/>
          <w:bCs w:val="0"/>
          <w:szCs w:val="24"/>
        </w:rPr>
      </w:pPr>
      <w:r w:rsidRPr="00F03E84">
        <w:rPr>
          <w:rFonts w:ascii="David" w:hAnsi="David"/>
          <w:b w:val="0"/>
          <w:bCs w:val="0"/>
          <w:szCs w:val="24"/>
          <w:rtl/>
        </w:rPr>
        <w:t>שום וויתור, הנחה, הימנעות מפעולה או ארכה לא יחשבו כוויתור של המזמין לפי הסכם זה ולא ימנעו תביעה על ידו, אלא אם כן נעשו במפורש ובכתב ונחתמו על ידי המזמין.</w:t>
      </w:r>
    </w:p>
    <w:p w14:paraId="785E7D1C" w14:textId="027F2307" w:rsidR="002002F1" w:rsidRPr="002B5B13" w:rsidRDefault="002002F1" w:rsidP="0055404E">
      <w:pPr>
        <w:pStyle w:val="2"/>
        <w:widowControl/>
        <w:numPr>
          <w:ilvl w:val="1"/>
          <w:numId w:val="5"/>
        </w:numPr>
        <w:tabs>
          <w:tab w:val="clear" w:pos="792"/>
          <w:tab w:val="left" w:pos="926"/>
          <w:tab w:val="num" w:pos="1182"/>
        </w:tabs>
        <w:overflowPunct w:val="0"/>
        <w:autoSpaceDE w:val="0"/>
        <w:autoSpaceDN w:val="0"/>
        <w:adjustRightInd w:val="0"/>
        <w:spacing w:before="0"/>
        <w:ind w:left="166" w:hanging="567"/>
        <w:textAlignment w:val="baseline"/>
        <w:rPr>
          <w:rFonts w:ascii="David" w:hAnsi="David"/>
          <w:b w:val="0"/>
          <w:bCs w:val="0"/>
          <w:szCs w:val="24"/>
          <w:rtl/>
        </w:rPr>
      </w:pPr>
      <w:r w:rsidRPr="00F03E84">
        <w:rPr>
          <w:rFonts w:ascii="David" w:hAnsi="David"/>
          <w:b w:val="0"/>
          <w:bCs w:val="0"/>
          <w:szCs w:val="24"/>
          <w:rtl/>
        </w:rPr>
        <w:t>ויתר המזמין על הפרת הוראה מהוראות הסכם זה, לא ייראה הוויתור כוויתור על  כל הפרה א</w:t>
      </w:r>
      <w:r w:rsidR="002B5B13">
        <w:rPr>
          <w:rFonts w:ascii="David" w:hAnsi="David"/>
          <w:b w:val="0"/>
          <w:bCs w:val="0"/>
          <w:szCs w:val="24"/>
          <w:rtl/>
        </w:rPr>
        <w:t>חרת של אותה הוראה או הוראה אחרת</w:t>
      </w:r>
      <w:r w:rsidR="002B5B13">
        <w:rPr>
          <w:rFonts w:ascii="David" w:hAnsi="David" w:hint="cs"/>
          <w:b w:val="0"/>
          <w:bCs w:val="0"/>
          <w:szCs w:val="24"/>
          <w:rtl/>
        </w:rPr>
        <w:t>,</w:t>
      </w:r>
    </w:p>
    <w:p w14:paraId="5BF28F9C" w14:textId="77777777" w:rsidR="002002F1" w:rsidRPr="00F03E84" w:rsidRDefault="002002F1" w:rsidP="002002F1">
      <w:pPr>
        <w:ind w:left="-142" w:hanging="567"/>
        <w:rPr>
          <w:rFonts w:ascii="David" w:hAnsi="David" w:cs="David"/>
          <w:rtl/>
          <w:lang w:eastAsia="en-US"/>
        </w:rPr>
      </w:pPr>
    </w:p>
    <w:p w14:paraId="037C3801" w14:textId="77777777" w:rsidR="002002F1" w:rsidRPr="00F03E84" w:rsidRDefault="002002F1" w:rsidP="0055404E">
      <w:pPr>
        <w:pStyle w:val="2"/>
        <w:widowControl/>
        <w:numPr>
          <w:ilvl w:val="0"/>
          <w:numId w:val="5"/>
        </w:numPr>
        <w:tabs>
          <w:tab w:val="left" w:pos="545"/>
        </w:tabs>
        <w:overflowPunct w:val="0"/>
        <w:autoSpaceDE w:val="0"/>
        <w:autoSpaceDN w:val="0"/>
        <w:adjustRightInd w:val="0"/>
        <w:spacing w:before="0"/>
        <w:ind w:left="-259" w:hanging="567"/>
        <w:textAlignment w:val="baseline"/>
        <w:rPr>
          <w:rFonts w:ascii="David" w:hAnsi="David"/>
          <w:sz w:val="28"/>
          <w:szCs w:val="28"/>
          <w:u w:val="single"/>
        </w:rPr>
      </w:pPr>
      <w:r w:rsidRPr="00F03E84">
        <w:rPr>
          <w:rFonts w:ascii="David" w:hAnsi="David"/>
          <w:sz w:val="28"/>
          <w:szCs w:val="28"/>
          <w:u w:val="single"/>
          <w:rtl/>
        </w:rPr>
        <w:t>שמירה על הוראות החוק</w:t>
      </w:r>
    </w:p>
    <w:p w14:paraId="4F7D3A28" w14:textId="33FCC507" w:rsidR="002002F1" w:rsidRPr="00F03E84" w:rsidRDefault="002002F1" w:rsidP="0055404E">
      <w:pPr>
        <w:pStyle w:val="2"/>
        <w:widowControl/>
        <w:numPr>
          <w:ilvl w:val="1"/>
          <w:numId w:val="5"/>
        </w:numPr>
        <w:tabs>
          <w:tab w:val="clear" w:pos="792"/>
          <w:tab w:val="left" w:pos="926"/>
          <w:tab w:val="num" w:pos="1182"/>
        </w:tabs>
        <w:overflowPunct w:val="0"/>
        <w:autoSpaceDE w:val="0"/>
        <w:autoSpaceDN w:val="0"/>
        <w:adjustRightInd w:val="0"/>
        <w:spacing w:before="0"/>
        <w:ind w:left="24" w:hanging="567"/>
        <w:textAlignment w:val="baseline"/>
        <w:rPr>
          <w:rFonts w:ascii="David" w:hAnsi="David"/>
          <w:b w:val="0"/>
          <w:bCs w:val="0"/>
          <w:szCs w:val="24"/>
        </w:rPr>
      </w:pPr>
      <w:r w:rsidRPr="00F03E84">
        <w:rPr>
          <w:rFonts w:ascii="David" w:hAnsi="David"/>
          <w:b w:val="0"/>
          <w:bCs w:val="0"/>
          <w:szCs w:val="24"/>
          <w:rtl/>
        </w:rPr>
        <w:t xml:space="preserve">הספק מתחייב לשמור בקפדנות על הוראות כל דין החל בקשר לביצוע </w:t>
      </w:r>
      <w:r w:rsidR="002C422F" w:rsidRPr="00F03E84">
        <w:rPr>
          <w:rFonts w:ascii="David" w:hAnsi="David"/>
          <w:b w:val="0"/>
          <w:bCs w:val="0"/>
          <w:szCs w:val="24"/>
          <w:rtl/>
        </w:rPr>
        <w:t>הוראות המכרז וההסכם</w:t>
      </w:r>
      <w:r w:rsidRPr="00F03E84">
        <w:rPr>
          <w:rFonts w:ascii="David" w:hAnsi="David"/>
          <w:b w:val="0"/>
          <w:bCs w:val="0"/>
          <w:szCs w:val="24"/>
          <w:rtl/>
        </w:rPr>
        <w:t>.</w:t>
      </w:r>
    </w:p>
    <w:p w14:paraId="122CE86D" w14:textId="77777777" w:rsidR="002002F1" w:rsidRPr="00F03E84" w:rsidRDefault="002002F1" w:rsidP="0055404E">
      <w:pPr>
        <w:pStyle w:val="2"/>
        <w:widowControl/>
        <w:numPr>
          <w:ilvl w:val="1"/>
          <w:numId w:val="5"/>
        </w:numPr>
        <w:tabs>
          <w:tab w:val="clear" w:pos="792"/>
          <w:tab w:val="left" w:pos="926"/>
          <w:tab w:val="num" w:pos="1182"/>
        </w:tabs>
        <w:overflowPunct w:val="0"/>
        <w:autoSpaceDE w:val="0"/>
        <w:autoSpaceDN w:val="0"/>
        <w:adjustRightInd w:val="0"/>
        <w:spacing w:before="0"/>
        <w:ind w:left="24" w:hanging="567"/>
        <w:textAlignment w:val="baseline"/>
        <w:rPr>
          <w:rFonts w:ascii="David" w:hAnsi="David"/>
          <w:b w:val="0"/>
          <w:bCs w:val="0"/>
          <w:szCs w:val="24"/>
          <w:rtl/>
        </w:rPr>
      </w:pPr>
      <w:r w:rsidRPr="00F03E84">
        <w:rPr>
          <w:rFonts w:ascii="David" w:hAnsi="David"/>
          <w:b w:val="0"/>
          <w:bCs w:val="0"/>
          <w:szCs w:val="24"/>
          <w:rtl/>
        </w:rPr>
        <w:t>הספק מצהיר כי חלה עליו בלבד האחריות הבלעדית והמוחלטת בנוגע לכל תביעה ו/או דרישה באשר לאי שמירת דינים והוא משחרר בזאת את המזמין מכל תביעה ו/או דרישה כאמור בין אם הפרת הוראת דין נעשתה על ידו ובין אם נעשתה ע"י אחר מטעמו.</w:t>
      </w:r>
    </w:p>
    <w:p w14:paraId="5FDD538B" w14:textId="77777777" w:rsidR="002002F1" w:rsidRPr="00F03E84" w:rsidRDefault="002002F1" w:rsidP="002002F1">
      <w:pPr>
        <w:ind w:left="-142" w:hanging="567"/>
        <w:rPr>
          <w:rFonts w:ascii="David" w:hAnsi="David" w:cs="David"/>
          <w:rtl/>
          <w:lang w:eastAsia="en-US"/>
        </w:rPr>
      </w:pPr>
    </w:p>
    <w:p w14:paraId="48DAF34E" w14:textId="77777777" w:rsidR="002002F1" w:rsidRPr="00F03E84" w:rsidRDefault="002002F1" w:rsidP="0055404E">
      <w:pPr>
        <w:pStyle w:val="2"/>
        <w:widowControl/>
        <w:numPr>
          <w:ilvl w:val="0"/>
          <w:numId w:val="5"/>
        </w:numPr>
        <w:tabs>
          <w:tab w:val="left" w:pos="545"/>
        </w:tabs>
        <w:overflowPunct w:val="0"/>
        <w:autoSpaceDE w:val="0"/>
        <w:autoSpaceDN w:val="0"/>
        <w:adjustRightInd w:val="0"/>
        <w:spacing w:before="0"/>
        <w:ind w:left="-259" w:hanging="567"/>
        <w:textAlignment w:val="baseline"/>
        <w:rPr>
          <w:rFonts w:ascii="David" w:hAnsi="David"/>
          <w:sz w:val="28"/>
          <w:szCs w:val="28"/>
          <w:u w:val="single"/>
          <w:rtl/>
        </w:rPr>
      </w:pPr>
      <w:r w:rsidRPr="00F03E84">
        <w:rPr>
          <w:rFonts w:ascii="David" w:hAnsi="David"/>
          <w:sz w:val="28"/>
          <w:szCs w:val="28"/>
          <w:u w:val="single"/>
          <w:rtl/>
        </w:rPr>
        <w:t>עדיפות במסמכים</w:t>
      </w:r>
    </w:p>
    <w:p w14:paraId="12B4E230" w14:textId="77777777" w:rsidR="002002F1" w:rsidRPr="00F03E84" w:rsidRDefault="002002F1" w:rsidP="002B5B13">
      <w:pPr>
        <w:pStyle w:val="2"/>
        <w:spacing w:before="0"/>
        <w:ind w:left="-142" w:hanging="117"/>
        <w:rPr>
          <w:rFonts w:ascii="David" w:hAnsi="David"/>
          <w:b w:val="0"/>
          <w:bCs w:val="0"/>
          <w:szCs w:val="24"/>
          <w:rtl/>
        </w:rPr>
      </w:pPr>
      <w:r w:rsidRPr="00F03E84">
        <w:rPr>
          <w:rFonts w:ascii="David" w:hAnsi="David"/>
          <w:b w:val="0"/>
          <w:bCs w:val="0"/>
          <w:szCs w:val="24"/>
          <w:rtl/>
        </w:rPr>
        <w:t>בכל מקרה של סתירה בין הוראות חוברת המכרז או ההצעה לבין הסכם זה, יחולו הוראות הסכם זה; בכל מקרה של סתירה בין הוראות חוברת המכרז לבין ההצעה, יחולו הוראות חוברת המכרז; על אף האמור לעיל, התניות שהסכים להן הספק בהצעה מעבר לדרישות המפרט, לרבות בעניין שיפור השירות, יחייבו את ספק, אם תבוא דרישה לכך מאת המזמין.</w:t>
      </w:r>
    </w:p>
    <w:p w14:paraId="4055FFAA" w14:textId="77777777" w:rsidR="002002F1" w:rsidRPr="00F03E84" w:rsidRDefault="002002F1" w:rsidP="0055404E">
      <w:pPr>
        <w:pStyle w:val="2"/>
        <w:widowControl/>
        <w:numPr>
          <w:ilvl w:val="0"/>
          <w:numId w:val="5"/>
        </w:numPr>
        <w:tabs>
          <w:tab w:val="left" w:pos="545"/>
        </w:tabs>
        <w:overflowPunct w:val="0"/>
        <w:autoSpaceDE w:val="0"/>
        <w:autoSpaceDN w:val="0"/>
        <w:adjustRightInd w:val="0"/>
        <w:spacing w:before="0"/>
        <w:ind w:left="-259" w:hanging="567"/>
        <w:textAlignment w:val="baseline"/>
        <w:rPr>
          <w:rFonts w:ascii="David" w:hAnsi="David"/>
          <w:sz w:val="28"/>
          <w:szCs w:val="28"/>
          <w:u w:val="single"/>
        </w:rPr>
      </w:pPr>
      <w:r w:rsidRPr="00F03E84">
        <w:rPr>
          <w:rFonts w:ascii="David" w:hAnsi="David"/>
          <w:sz w:val="28"/>
          <w:szCs w:val="28"/>
          <w:u w:val="single"/>
          <w:rtl/>
        </w:rPr>
        <w:t>שינויים</w:t>
      </w:r>
    </w:p>
    <w:p w14:paraId="5C3976A6" w14:textId="7FB9264B" w:rsidR="002E7935" w:rsidRDefault="002002F1" w:rsidP="002E7935">
      <w:pPr>
        <w:pStyle w:val="2"/>
        <w:tabs>
          <w:tab w:val="left" w:pos="1304"/>
        </w:tabs>
        <w:spacing w:before="0"/>
        <w:ind w:left="-259" w:hanging="567"/>
        <w:rPr>
          <w:rFonts w:ascii="David" w:hAnsi="David"/>
          <w:b w:val="0"/>
          <w:bCs w:val="0"/>
          <w:szCs w:val="24"/>
          <w:rtl/>
        </w:rPr>
      </w:pPr>
      <w:r w:rsidRPr="00F03E84">
        <w:rPr>
          <w:rFonts w:ascii="David" w:hAnsi="David"/>
          <w:b w:val="0"/>
          <w:bCs w:val="0"/>
          <w:szCs w:val="24"/>
          <w:rtl/>
        </w:rPr>
        <w:t xml:space="preserve">       כל שינוי בהוראת הסכם זה ייעשה בהסכמת שני הצדדים, ובכתב.</w:t>
      </w:r>
    </w:p>
    <w:p w14:paraId="7CFEFEB5" w14:textId="681AFDBA" w:rsidR="002E7935" w:rsidRDefault="002E7935" w:rsidP="002E7935">
      <w:pPr>
        <w:rPr>
          <w:rtl/>
          <w:lang w:eastAsia="en-US"/>
        </w:rPr>
      </w:pPr>
    </w:p>
    <w:p w14:paraId="6E84BD3B" w14:textId="77777777" w:rsidR="002E7935" w:rsidRPr="002E7935" w:rsidRDefault="002E7935" w:rsidP="002E7935">
      <w:pPr>
        <w:rPr>
          <w:rtl/>
          <w:lang w:eastAsia="en-US"/>
        </w:rPr>
      </w:pPr>
    </w:p>
    <w:p w14:paraId="67E29781" w14:textId="77777777" w:rsidR="002002F1" w:rsidRPr="00F03E84" w:rsidRDefault="002002F1" w:rsidP="0055404E">
      <w:pPr>
        <w:pStyle w:val="2"/>
        <w:widowControl/>
        <w:numPr>
          <w:ilvl w:val="0"/>
          <w:numId w:val="5"/>
        </w:numPr>
        <w:tabs>
          <w:tab w:val="left" w:pos="545"/>
        </w:tabs>
        <w:overflowPunct w:val="0"/>
        <w:autoSpaceDE w:val="0"/>
        <w:autoSpaceDN w:val="0"/>
        <w:adjustRightInd w:val="0"/>
        <w:spacing w:before="0"/>
        <w:ind w:left="-259" w:hanging="567"/>
        <w:textAlignment w:val="baseline"/>
        <w:rPr>
          <w:rFonts w:ascii="David" w:hAnsi="David"/>
          <w:sz w:val="28"/>
          <w:szCs w:val="28"/>
          <w:u w:val="single"/>
        </w:rPr>
      </w:pPr>
      <w:r w:rsidRPr="00F03E84">
        <w:rPr>
          <w:rFonts w:ascii="David" w:hAnsi="David"/>
          <w:sz w:val="28"/>
          <w:szCs w:val="28"/>
          <w:u w:val="single"/>
          <w:rtl/>
        </w:rPr>
        <w:t>הרשאה תקציבית</w:t>
      </w:r>
    </w:p>
    <w:p w14:paraId="7ADB2832" w14:textId="77777777" w:rsidR="002002F1" w:rsidRPr="00F03E84" w:rsidRDefault="002002F1" w:rsidP="002B5B13">
      <w:pPr>
        <w:pStyle w:val="2"/>
        <w:tabs>
          <w:tab w:val="left" w:pos="386"/>
        </w:tabs>
        <w:spacing w:before="0"/>
        <w:ind w:left="-259" w:hanging="567"/>
        <w:rPr>
          <w:rFonts w:ascii="David" w:hAnsi="David"/>
          <w:b w:val="0"/>
          <w:bCs w:val="0"/>
          <w:szCs w:val="24"/>
        </w:rPr>
      </w:pPr>
      <w:r w:rsidRPr="00F03E84">
        <w:rPr>
          <w:rFonts w:ascii="David" w:hAnsi="David"/>
          <w:b w:val="0"/>
          <w:bCs w:val="0"/>
          <w:szCs w:val="24"/>
        </w:rPr>
        <w:tab/>
      </w:r>
      <w:r w:rsidRPr="00F03E84">
        <w:rPr>
          <w:rFonts w:ascii="David" w:hAnsi="David"/>
          <w:b w:val="0"/>
          <w:bCs w:val="0"/>
          <w:szCs w:val="24"/>
          <w:rtl/>
        </w:rPr>
        <w:t>נציגי המזמין החתומים על הסכם זה מצהירים בזה כי ההוצאות וההרשאות להתחייב כרוכות בביצוע הסכם זה תוקצבו בחוק התקציב השנתי לשנת התקציב הנוכחית.</w:t>
      </w:r>
    </w:p>
    <w:p w14:paraId="44A1FB6D" w14:textId="77777777" w:rsidR="002002F1" w:rsidRPr="00F03E84" w:rsidRDefault="002002F1" w:rsidP="0055404E">
      <w:pPr>
        <w:pStyle w:val="2"/>
        <w:widowControl/>
        <w:numPr>
          <w:ilvl w:val="0"/>
          <w:numId w:val="5"/>
        </w:numPr>
        <w:tabs>
          <w:tab w:val="left" w:pos="545"/>
        </w:tabs>
        <w:overflowPunct w:val="0"/>
        <w:autoSpaceDE w:val="0"/>
        <w:autoSpaceDN w:val="0"/>
        <w:adjustRightInd w:val="0"/>
        <w:spacing w:before="0"/>
        <w:ind w:left="-259" w:hanging="567"/>
        <w:textAlignment w:val="baseline"/>
        <w:rPr>
          <w:rFonts w:ascii="David" w:hAnsi="David"/>
          <w:sz w:val="28"/>
          <w:szCs w:val="28"/>
          <w:u w:val="single"/>
          <w:rtl/>
        </w:rPr>
      </w:pPr>
      <w:r w:rsidRPr="00F03E84">
        <w:rPr>
          <w:rFonts w:ascii="David" w:hAnsi="David"/>
          <w:sz w:val="28"/>
          <w:szCs w:val="28"/>
          <w:u w:val="single"/>
          <w:rtl/>
        </w:rPr>
        <w:t>גופים נוספים</w:t>
      </w:r>
    </w:p>
    <w:p w14:paraId="153768C8" w14:textId="77777777" w:rsidR="002002F1" w:rsidRPr="00F03E84" w:rsidRDefault="002002F1" w:rsidP="002B5B13">
      <w:pPr>
        <w:pStyle w:val="2"/>
        <w:tabs>
          <w:tab w:val="left" w:pos="386"/>
        </w:tabs>
        <w:spacing w:before="0"/>
        <w:ind w:left="-259" w:hanging="567"/>
        <w:rPr>
          <w:rFonts w:ascii="David" w:hAnsi="David"/>
          <w:b w:val="0"/>
          <w:bCs w:val="0"/>
          <w:szCs w:val="24"/>
          <w:rtl/>
        </w:rPr>
      </w:pPr>
      <w:r w:rsidRPr="00F03E84">
        <w:rPr>
          <w:rFonts w:ascii="David" w:hAnsi="David"/>
          <w:b w:val="0"/>
          <w:bCs w:val="0"/>
          <w:szCs w:val="24"/>
          <w:rtl/>
        </w:rPr>
        <w:tab/>
        <w:t>ככל שגוף ציבורי יתקשר עם הספק על בסיס תנאי המכרז, בהתאם להוראת תקנות חובת המכרזים, התשנ"ב – 1992, אזי כל הטבה שהיא, בכסף או בשווה כסף, אשר תינתן על ידי הספק לגוף הציבורי, תינתן מידית גם למזמין.</w:t>
      </w:r>
    </w:p>
    <w:p w14:paraId="09BB6E84" w14:textId="77777777" w:rsidR="002002F1" w:rsidRPr="00F03E84" w:rsidRDefault="002002F1" w:rsidP="0055404E">
      <w:pPr>
        <w:pStyle w:val="2"/>
        <w:widowControl/>
        <w:numPr>
          <w:ilvl w:val="0"/>
          <w:numId w:val="5"/>
        </w:numPr>
        <w:tabs>
          <w:tab w:val="left" w:pos="545"/>
        </w:tabs>
        <w:overflowPunct w:val="0"/>
        <w:autoSpaceDE w:val="0"/>
        <w:autoSpaceDN w:val="0"/>
        <w:adjustRightInd w:val="0"/>
        <w:spacing w:before="0"/>
        <w:ind w:left="-259" w:hanging="567"/>
        <w:textAlignment w:val="baseline"/>
        <w:rPr>
          <w:rFonts w:ascii="David" w:hAnsi="David"/>
          <w:sz w:val="28"/>
          <w:szCs w:val="28"/>
          <w:u w:val="single"/>
        </w:rPr>
      </w:pPr>
      <w:r w:rsidRPr="00F03E84">
        <w:rPr>
          <w:rFonts w:ascii="David" w:hAnsi="David"/>
          <w:sz w:val="28"/>
          <w:szCs w:val="28"/>
          <w:u w:val="single"/>
          <w:rtl/>
        </w:rPr>
        <w:t>הצהרת הספק</w:t>
      </w:r>
    </w:p>
    <w:p w14:paraId="768B77B8" w14:textId="77777777" w:rsidR="002002F1" w:rsidRPr="00F03E84" w:rsidRDefault="002002F1" w:rsidP="002B5B13">
      <w:pPr>
        <w:pStyle w:val="2"/>
        <w:tabs>
          <w:tab w:val="left" w:pos="224"/>
        </w:tabs>
        <w:spacing w:before="0"/>
        <w:ind w:left="-259" w:hanging="567"/>
        <w:rPr>
          <w:rFonts w:ascii="David" w:hAnsi="David"/>
          <w:b w:val="0"/>
          <w:bCs w:val="0"/>
          <w:szCs w:val="24"/>
          <w:rtl/>
        </w:rPr>
      </w:pPr>
      <w:r w:rsidRPr="00F03E84">
        <w:rPr>
          <w:rFonts w:ascii="David" w:hAnsi="David"/>
          <w:b w:val="0"/>
          <w:bCs w:val="0"/>
          <w:szCs w:val="24"/>
          <w:rtl/>
        </w:rPr>
        <w:t xml:space="preserve">           הספק מצהיר כי הוא הבעלים/ מנהלים חוקיים של.</w:t>
      </w:r>
      <w:r w:rsidRPr="00F03E84">
        <w:rPr>
          <w:rFonts w:ascii="David" w:hAnsi="David"/>
          <w:b w:val="0"/>
          <w:bCs w:val="0"/>
          <w:color w:val="FF0000"/>
          <w:szCs w:val="24"/>
          <w:rtl/>
        </w:rPr>
        <w:t>................</w:t>
      </w:r>
      <w:r w:rsidRPr="00F03E84">
        <w:rPr>
          <w:rFonts w:ascii="David" w:hAnsi="David"/>
          <w:b w:val="0"/>
          <w:bCs w:val="0"/>
          <w:szCs w:val="24"/>
          <w:rtl/>
        </w:rPr>
        <w:t>- והוא רשאי ומוסמך לחתום על החוזה בשם החברה.</w:t>
      </w:r>
    </w:p>
    <w:p w14:paraId="5F7CCFC5" w14:textId="77777777" w:rsidR="002002F1" w:rsidRPr="00F03E84" w:rsidRDefault="002002F1" w:rsidP="002B5B13">
      <w:pPr>
        <w:ind w:left="-259" w:hanging="567"/>
        <w:rPr>
          <w:rFonts w:ascii="David" w:hAnsi="David" w:cs="David"/>
          <w:rtl/>
          <w:lang w:eastAsia="en-US"/>
        </w:rPr>
      </w:pPr>
    </w:p>
    <w:p w14:paraId="523B9135" w14:textId="77777777" w:rsidR="002002F1" w:rsidRPr="00F03E84" w:rsidRDefault="002002F1" w:rsidP="0055404E">
      <w:pPr>
        <w:pStyle w:val="2"/>
        <w:widowControl/>
        <w:numPr>
          <w:ilvl w:val="0"/>
          <w:numId w:val="5"/>
        </w:numPr>
        <w:tabs>
          <w:tab w:val="left" w:pos="545"/>
        </w:tabs>
        <w:overflowPunct w:val="0"/>
        <w:autoSpaceDE w:val="0"/>
        <w:autoSpaceDN w:val="0"/>
        <w:adjustRightInd w:val="0"/>
        <w:spacing w:before="0"/>
        <w:ind w:left="-259" w:hanging="567"/>
        <w:textAlignment w:val="baseline"/>
        <w:rPr>
          <w:rFonts w:ascii="David" w:hAnsi="David"/>
          <w:sz w:val="28"/>
          <w:szCs w:val="28"/>
          <w:u w:val="single"/>
        </w:rPr>
      </w:pPr>
      <w:r w:rsidRPr="00F03E84">
        <w:rPr>
          <w:rFonts w:ascii="David" w:hAnsi="David"/>
          <w:sz w:val="28"/>
          <w:szCs w:val="28"/>
          <w:u w:val="single"/>
          <w:rtl/>
        </w:rPr>
        <w:t>כתובות הצדדים והודעות</w:t>
      </w:r>
    </w:p>
    <w:p w14:paraId="523E7386" w14:textId="77777777" w:rsidR="002002F1" w:rsidRPr="00F03E84" w:rsidRDefault="002002F1" w:rsidP="0055404E">
      <w:pPr>
        <w:pStyle w:val="2"/>
        <w:widowControl/>
        <w:numPr>
          <w:ilvl w:val="1"/>
          <w:numId w:val="5"/>
        </w:numPr>
        <w:tabs>
          <w:tab w:val="left" w:pos="24"/>
          <w:tab w:val="left" w:pos="584"/>
          <w:tab w:val="left" w:pos="1151"/>
          <w:tab w:val="left" w:pos="1691"/>
        </w:tabs>
        <w:overflowPunct w:val="0"/>
        <w:autoSpaceDE w:val="0"/>
        <w:autoSpaceDN w:val="0"/>
        <w:adjustRightInd w:val="0"/>
        <w:spacing w:before="0"/>
        <w:ind w:left="-142" w:hanging="401"/>
        <w:textAlignment w:val="baseline"/>
        <w:rPr>
          <w:rFonts w:ascii="David" w:hAnsi="David"/>
          <w:b w:val="0"/>
          <w:bCs w:val="0"/>
          <w:szCs w:val="24"/>
        </w:rPr>
      </w:pPr>
      <w:r w:rsidRPr="00F03E84">
        <w:rPr>
          <w:rFonts w:ascii="David" w:hAnsi="David"/>
          <w:b w:val="0"/>
          <w:bCs w:val="0"/>
          <w:szCs w:val="24"/>
          <w:rtl/>
        </w:rPr>
        <w:t xml:space="preserve">כתובת המזמין: מינהל הרכב הממשלתי, רח' בית הדפוס 12 גבעת שאול, ירושלים  </w:t>
      </w:r>
    </w:p>
    <w:p w14:paraId="40E2AA48" w14:textId="77777777" w:rsidR="002002F1" w:rsidRPr="00F03E84" w:rsidRDefault="002002F1" w:rsidP="0055404E">
      <w:pPr>
        <w:pStyle w:val="2"/>
        <w:widowControl/>
        <w:numPr>
          <w:ilvl w:val="1"/>
          <w:numId w:val="5"/>
        </w:numPr>
        <w:tabs>
          <w:tab w:val="left" w:pos="24"/>
          <w:tab w:val="left" w:pos="584"/>
          <w:tab w:val="left" w:pos="1151"/>
          <w:tab w:val="left" w:pos="1691"/>
        </w:tabs>
        <w:overflowPunct w:val="0"/>
        <w:autoSpaceDE w:val="0"/>
        <w:autoSpaceDN w:val="0"/>
        <w:adjustRightInd w:val="0"/>
        <w:spacing w:before="0"/>
        <w:ind w:left="-142" w:hanging="401"/>
        <w:textAlignment w:val="baseline"/>
        <w:rPr>
          <w:rFonts w:ascii="David" w:hAnsi="David"/>
          <w:b w:val="0"/>
          <w:bCs w:val="0"/>
          <w:szCs w:val="24"/>
          <w:rtl/>
        </w:rPr>
      </w:pPr>
      <w:r w:rsidRPr="00F03E84">
        <w:rPr>
          <w:rFonts w:ascii="David" w:hAnsi="David"/>
          <w:b w:val="0"/>
          <w:bCs w:val="0"/>
          <w:szCs w:val="24"/>
          <w:rtl/>
        </w:rPr>
        <w:t xml:space="preserve">כתובת הספק:____________________. </w:t>
      </w:r>
    </w:p>
    <w:p w14:paraId="52AB5463" w14:textId="33D14814" w:rsidR="002002F1" w:rsidRPr="00F03E84" w:rsidRDefault="002B5B13" w:rsidP="002B5B13">
      <w:pPr>
        <w:pStyle w:val="2"/>
        <w:tabs>
          <w:tab w:val="left" w:pos="24"/>
          <w:tab w:val="left" w:pos="584"/>
          <w:tab w:val="left" w:pos="808"/>
          <w:tab w:val="left" w:pos="1151"/>
          <w:tab w:val="left" w:pos="1691"/>
        </w:tabs>
        <w:spacing w:before="0"/>
        <w:ind w:left="-142" w:hanging="401"/>
        <w:rPr>
          <w:rFonts w:ascii="David" w:hAnsi="David"/>
          <w:b w:val="0"/>
          <w:bCs w:val="0"/>
          <w:szCs w:val="24"/>
          <w:rtl/>
        </w:rPr>
      </w:pPr>
      <w:r>
        <w:rPr>
          <w:rFonts w:ascii="David" w:hAnsi="David"/>
          <w:b w:val="0"/>
          <w:bCs w:val="0"/>
          <w:szCs w:val="24"/>
          <w:rtl/>
        </w:rPr>
        <w:tab/>
      </w:r>
      <w:r>
        <w:rPr>
          <w:rFonts w:ascii="David" w:hAnsi="David"/>
          <w:b w:val="0"/>
          <w:bCs w:val="0"/>
          <w:szCs w:val="24"/>
          <w:rtl/>
        </w:rPr>
        <w:tab/>
      </w:r>
      <w:r w:rsidR="002002F1" w:rsidRPr="00F03E84">
        <w:rPr>
          <w:rFonts w:ascii="David" w:hAnsi="David"/>
          <w:b w:val="0"/>
          <w:bCs w:val="0"/>
          <w:szCs w:val="24"/>
          <w:rtl/>
        </w:rPr>
        <w:t>שם האחראי מטעם הספק לקשר ישיר עם המזמין:_________________.</w:t>
      </w:r>
    </w:p>
    <w:p w14:paraId="11D137B4" w14:textId="77777777" w:rsidR="002002F1" w:rsidRPr="00F03E84" w:rsidRDefault="002002F1" w:rsidP="002B5B13">
      <w:pPr>
        <w:pStyle w:val="2"/>
        <w:tabs>
          <w:tab w:val="left" w:pos="24"/>
          <w:tab w:val="left" w:pos="584"/>
          <w:tab w:val="left" w:pos="808"/>
          <w:tab w:val="left" w:pos="1151"/>
          <w:tab w:val="left" w:pos="1691"/>
        </w:tabs>
        <w:spacing w:before="0"/>
        <w:ind w:left="-142" w:hanging="401"/>
        <w:rPr>
          <w:rFonts w:ascii="David" w:hAnsi="David"/>
          <w:b w:val="0"/>
          <w:bCs w:val="0"/>
          <w:szCs w:val="24"/>
          <w:rtl/>
        </w:rPr>
      </w:pPr>
      <w:r w:rsidRPr="00F03E84">
        <w:rPr>
          <w:rFonts w:ascii="David" w:hAnsi="David"/>
          <w:b w:val="0"/>
          <w:bCs w:val="0"/>
          <w:szCs w:val="24"/>
          <w:rtl/>
        </w:rPr>
        <w:tab/>
      </w:r>
      <w:r w:rsidRPr="00F03E84">
        <w:rPr>
          <w:rFonts w:ascii="David" w:hAnsi="David"/>
          <w:b w:val="0"/>
          <w:bCs w:val="0"/>
          <w:szCs w:val="24"/>
          <w:rtl/>
        </w:rPr>
        <w:tab/>
      </w:r>
      <w:r w:rsidRPr="00F03E84">
        <w:rPr>
          <w:rFonts w:ascii="David" w:hAnsi="David"/>
          <w:b w:val="0"/>
          <w:bCs w:val="0"/>
          <w:szCs w:val="24"/>
          <w:rtl/>
        </w:rPr>
        <w:tab/>
      </w:r>
      <w:r w:rsidRPr="00F03E84">
        <w:rPr>
          <w:rFonts w:ascii="David" w:hAnsi="David"/>
          <w:b w:val="0"/>
          <w:bCs w:val="0"/>
          <w:szCs w:val="24"/>
          <w:rtl/>
        </w:rPr>
        <w:tab/>
      </w:r>
      <w:r w:rsidRPr="00F03E84">
        <w:rPr>
          <w:rFonts w:ascii="David" w:hAnsi="David"/>
          <w:b w:val="0"/>
          <w:bCs w:val="0"/>
          <w:szCs w:val="24"/>
          <w:rtl/>
        </w:rPr>
        <w:tab/>
        <w:t>טלפון:______________.</w:t>
      </w:r>
    </w:p>
    <w:p w14:paraId="2252B0C9" w14:textId="77777777" w:rsidR="002002F1" w:rsidRPr="00F03E84" w:rsidRDefault="002002F1" w:rsidP="002B5B13">
      <w:pPr>
        <w:pStyle w:val="2"/>
        <w:tabs>
          <w:tab w:val="left" w:pos="24"/>
          <w:tab w:val="left" w:pos="584"/>
          <w:tab w:val="left" w:pos="808"/>
          <w:tab w:val="left" w:pos="1151"/>
          <w:tab w:val="left" w:pos="1691"/>
        </w:tabs>
        <w:spacing w:before="0"/>
        <w:ind w:left="-142" w:hanging="401"/>
        <w:rPr>
          <w:rFonts w:ascii="David" w:hAnsi="David"/>
          <w:b w:val="0"/>
          <w:bCs w:val="0"/>
          <w:szCs w:val="24"/>
          <w:rtl/>
        </w:rPr>
      </w:pPr>
      <w:r w:rsidRPr="00F03E84">
        <w:rPr>
          <w:rFonts w:ascii="David" w:hAnsi="David"/>
          <w:b w:val="0"/>
          <w:bCs w:val="0"/>
          <w:szCs w:val="24"/>
          <w:rtl/>
        </w:rPr>
        <w:tab/>
      </w:r>
      <w:r w:rsidRPr="00F03E84">
        <w:rPr>
          <w:rFonts w:ascii="David" w:hAnsi="David"/>
          <w:b w:val="0"/>
          <w:bCs w:val="0"/>
          <w:szCs w:val="24"/>
          <w:rtl/>
        </w:rPr>
        <w:tab/>
      </w:r>
      <w:r w:rsidRPr="00F03E84">
        <w:rPr>
          <w:rFonts w:ascii="David" w:hAnsi="David"/>
          <w:b w:val="0"/>
          <w:bCs w:val="0"/>
          <w:szCs w:val="24"/>
          <w:rtl/>
        </w:rPr>
        <w:tab/>
      </w:r>
      <w:r w:rsidRPr="00F03E84">
        <w:rPr>
          <w:rFonts w:ascii="David" w:hAnsi="David"/>
          <w:b w:val="0"/>
          <w:bCs w:val="0"/>
          <w:szCs w:val="24"/>
          <w:rtl/>
        </w:rPr>
        <w:tab/>
      </w:r>
      <w:r w:rsidRPr="00F03E84">
        <w:rPr>
          <w:rFonts w:ascii="David" w:hAnsi="David"/>
          <w:b w:val="0"/>
          <w:bCs w:val="0"/>
          <w:szCs w:val="24"/>
          <w:rtl/>
        </w:rPr>
        <w:tab/>
        <w:t xml:space="preserve">פקס:________________. </w:t>
      </w:r>
    </w:p>
    <w:p w14:paraId="61633B10" w14:textId="7ABAD2BB" w:rsidR="002002F1" w:rsidRPr="002B5B13" w:rsidRDefault="002002F1" w:rsidP="002B5B13">
      <w:pPr>
        <w:pStyle w:val="2"/>
        <w:tabs>
          <w:tab w:val="left" w:pos="24"/>
          <w:tab w:val="left" w:pos="584"/>
          <w:tab w:val="left" w:pos="808"/>
          <w:tab w:val="left" w:pos="1151"/>
          <w:tab w:val="left" w:pos="1691"/>
        </w:tabs>
        <w:spacing w:before="0"/>
        <w:ind w:left="-142" w:hanging="401"/>
        <w:rPr>
          <w:rFonts w:ascii="David" w:hAnsi="David"/>
          <w:szCs w:val="24"/>
          <w:rtl/>
        </w:rPr>
      </w:pPr>
      <w:r w:rsidRPr="00F03E84">
        <w:rPr>
          <w:rFonts w:ascii="David" w:hAnsi="David"/>
          <w:szCs w:val="24"/>
          <w:rtl/>
        </w:rPr>
        <w:tab/>
      </w:r>
      <w:r w:rsidRPr="00F03E84">
        <w:rPr>
          <w:rFonts w:ascii="David" w:hAnsi="David"/>
          <w:szCs w:val="24"/>
          <w:rtl/>
        </w:rPr>
        <w:tab/>
      </w:r>
      <w:r w:rsidRPr="00F03E84">
        <w:rPr>
          <w:rFonts w:ascii="David" w:hAnsi="David"/>
          <w:szCs w:val="24"/>
          <w:rtl/>
        </w:rPr>
        <w:tab/>
      </w:r>
      <w:r w:rsidRPr="00F03E84">
        <w:rPr>
          <w:rFonts w:ascii="David" w:hAnsi="David"/>
          <w:szCs w:val="24"/>
          <w:rtl/>
        </w:rPr>
        <w:tab/>
      </w:r>
      <w:r w:rsidRPr="00F03E84">
        <w:rPr>
          <w:rFonts w:ascii="David" w:hAnsi="David"/>
          <w:szCs w:val="24"/>
          <w:rtl/>
        </w:rPr>
        <w:tab/>
        <w:t>דוא"ל:_______________.</w:t>
      </w:r>
    </w:p>
    <w:p w14:paraId="75957F64" w14:textId="1B12478A" w:rsidR="002002F1" w:rsidRPr="002B5B13" w:rsidRDefault="002002F1" w:rsidP="0055404E">
      <w:pPr>
        <w:pStyle w:val="2"/>
        <w:widowControl/>
        <w:numPr>
          <w:ilvl w:val="1"/>
          <w:numId w:val="28"/>
        </w:numPr>
        <w:tabs>
          <w:tab w:val="left" w:pos="24"/>
          <w:tab w:val="left" w:pos="1151"/>
          <w:tab w:val="left" w:pos="1691"/>
        </w:tabs>
        <w:overflowPunct w:val="0"/>
        <w:autoSpaceDE w:val="0"/>
        <w:autoSpaceDN w:val="0"/>
        <w:adjustRightInd w:val="0"/>
        <w:spacing w:before="0"/>
        <w:ind w:left="-142" w:hanging="401"/>
        <w:textAlignment w:val="baseline"/>
        <w:rPr>
          <w:rFonts w:ascii="David" w:hAnsi="David"/>
          <w:b w:val="0"/>
          <w:bCs w:val="0"/>
          <w:szCs w:val="24"/>
        </w:rPr>
      </w:pPr>
      <w:r w:rsidRPr="00F03E84">
        <w:rPr>
          <w:rFonts w:ascii="David" w:hAnsi="David"/>
          <w:b w:val="0"/>
          <w:bCs w:val="0"/>
          <w:szCs w:val="24"/>
          <w:rtl/>
        </w:rPr>
        <w:t>כל הודעה שתינתן על ידי צד להסכם זה למשנהו בקשר עם הסכם זה תועבר בהתאם לפרטים שלעיל. הודעה כאמור תחשב כאילו נמסרה בתום 48 שעות ממועד שליחתה בדואר רשום או בתום 48 שעות ממועד שליחתה בפקס\דואר אלקטרוני או במועד מסירתה ביד.</w:t>
      </w:r>
    </w:p>
    <w:p w14:paraId="03451F4F" w14:textId="77777777" w:rsidR="002002F1" w:rsidRPr="00F03E84" w:rsidRDefault="002002F1" w:rsidP="0055404E">
      <w:pPr>
        <w:pStyle w:val="2"/>
        <w:widowControl/>
        <w:numPr>
          <w:ilvl w:val="0"/>
          <w:numId w:val="5"/>
        </w:numPr>
        <w:tabs>
          <w:tab w:val="left" w:pos="545"/>
        </w:tabs>
        <w:overflowPunct w:val="0"/>
        <w:autoSpaceDE w:val="0"/>
        <w:autoSpaceDN w:val="0"/>
        <w:adjustRightInd w:val="0"/>
        <w:spacing w:before="0"/>
        <w:ind w:left="-142" w:hanging="567"/>
        <w:textAlignment w:val="baseline"/>
        <w:rPr>
          <w:rFonts w:ascii="David" w:hAnsi="David"/>
          <w:sz w:val="28"/>
          <w:szCs w:val="28"/>
          <w:u w:val="single"/>
        </w:rPr>
      </w:pPr>
      <w:r w:rsidRPr="00F03E84">
        <w:rPr>
          <w:rFonts w:ascii="David" w:hAnsi="David"/>
          <w:sz w:val="28"/>
          <w:szCs w:val="28"/>
          <w:u w:val="single"/>
          <w:rtl/>
        </w:rPr>
        <w:t>מקום שיפוט ייחודי</w:t>
      </w:r>
    </w:p>
    <w:p w14:paraId="0DCED678" w14:textId="77777777" w:rsidR="002002F1" w:rsidRPr="00F03E84" w:rsidRDefault="002002F1" w:rsidP="002002F1">
      <w:pPr>
        <w:pStyle w:val="2"/>
        <w:tabs>
          <w:tab w:val="left" w:pos="808"/>
        </w:tabs>
        <w:spacing w:before="0"/>
        <w:ind w:left="-142" w:hanging="567"/>
        <w:rPr>
          <w:rFonts w:ascii="David" w:hAnsi="David"/>
          <w:b w:val="0"/>
          <w:bCs w:val="0"/>
          <w:szCs w:val="24"/>
          <w:rtl/>
        </w:rPr>
      </w:pPr>
      <w:r w:rsidRPr="00F03E84">
        <w:rPr>
          <w:rFonts w:ascii="David" w:hAnsi="David"/>
          <w:b w:val="0"/>
          <w:bCs w:val="0"/>
          <w:szCs w:val="24"/>
          <w:rtl/>
        </w:rPr>
        <w:t xml:space="preserve">          תובענה בקשר להסכם זה תוגש אך ורק לבית המשפט המוסמך בירושלים .</w:t>
      </w:r>
    </w:p>
    <w:p w14:paraId="3A5C3FA7" w14:textId="77777777" w:rsidR="002002F1" w:rsidRPr="00F03E84" w:rsidRDefault="002002F1" w:rsidP="002002F1">
      <w:pPr>
        <w:rPr>
          <w:rFonts w:ascii="David" w:hAnsi="David" w:cs="David"/>
          <w:rtl/>
          <w:lang w:eastAsia="en-US"/>
        </w:rPr>
      </w:pPr>
    </w:p>
    <w:p w14:paraId="0002B6EC" w14:textId="77777777" w:rsidR="002002F1" w:rsidRPr="00F03E84" w:rsidRDefault="002002F1" w:rsidP="002002F1">
      <w:pPr>
        <w:pStyle w:val="2"/>
        <w:tabs>
          <w:tab w:val="left" w:pos="808"/>
        </w:tabs>
        <w:spacing w:before="0"/>
        <w:ind w:left="-142" w:hanging="567"/>
        <w:rPr>
          <w:rFonts w:ascii="David" w:hAnsi="David"/>
          <w:b w:val="0"/>
          <w:bCs w:val="0"/>
          <w:szCs w:val="24"/>
          <w:rtl/>
        </w:rPr>
      </w:pPr>
      <w:r w:rsidRPr="00F03E84">
        <w:rPr>
          <w:rFonts w:ascii="David" w:hAnsi="David"/>
          <w:b w:val="0"/>
          <w:bCs w:val="0"/>
          <w:szCs w:val="24"/>
          <w:rtl/>
        </w:rPr>
        <w:t>ולראיה באו הצדדים על  החתום:</w:t>
      </w:r>
    </w:p>
    <w:p w14:paraId="033039A1" w14:textId="77777777" w:rsidR="002002F1" w:rsidRPr="00F03E84" w:rsidRDefault="002002F1" w:rsidP="002002F1">
      <w:pPr>
        <w:pStyle w:val="21"/>
        <w:ind w:left="-142" w:hanging="567"/>
        <w:rPr>
          <w:rFonts w:ascii="David" w:hAnsi="David" w:cs="David"/>
          <w:rtl/>
        </w:rPr>
      </w:pPr>
    </w:p>
    <w:p w14:paraId="6C1F8A50" w14:textId="77777777" w:rsidR="002002F1" w:rsidRPr="00F03E84" w:rsidRDefault="002002F1" w:rsidP="002002F1">
      <w:pPr>
        <w:widowControl w:val="0"/>
        <w:tabs>
          <w:tab w:val="left" w:pos="808"/>
        </w:tabs>
        <w:spacing w:before="120" w:line="360" w:lineRule="auto"/>
        <w:ind w:left="-142" w:right="1020" w:hanging="567"/>
        <w:outlineLvl w:val="1"/>
        <w:rPr>
          <w:rFonts w:ascii="David" w:eastAsiaTheme="minorHAnsi" w:hAnsi="David" w:cs="David"/>
          <w:b/>
          <w:bCs/>
          <w:caps/>
          <w:spacing w:val="15"/>
          <w:sz w:val="32"/>
          <w:szCs w:val="24"/>
          <w:rtl/>
          <w:lang w:eastAsia="en-US"/>
        </w:rPr>
      </w:pPr>
      <w:r w:rsidRPr="00F03E84">
        <w:rPr>
          <w:rFonts w:ascii="David" w:eastAsiaTheme="minorHAnsi" w:hAnsi="David" w:cs="David"/>
          <w:b/>
          <w:bCs/>
          <w:caps/>
          <w:spacing w:val="15"/>
          <w:sz w:val="32"/>
          <w:szCs w:val="24"/>
          <w:rtl/>
          <w:lang w:eastAsia="en-US"/>
        </w:rPr>
        <w:t xml:space="preserve">                                המזמין                                             ספק</w:t>
      </w:r>
    </w:p>
    <w:p w14:paraId="110A08EA" w14:textId="77777777" w:rsidR="002002F1" w:rsidRPr="00F03E84" w:rsidRDefault="002002F1" w:rsidP="002002F1">
      <w:pPr>
        <w:tabs>
          <w:tab w:val="left" w:pos="1800"/>
        </w:tabs>
        <w:overflowPunct w:val="0"/>
        <w:autoSpaceDE w:val="0"/>
        <w:autoSpaceDN w:val="0"/>
        <w:adjustRightInd w:val="0"/>
        <w:spacing w:line="360" w:lineRule="auto"/>
        <w:ind w:left="-142" w:hanging="567"/>
        <w:textAlignment w:val="baseline"/>
        <w:rPr>
          <w:rFonts w:ascii="David" w:hAnsi="David" w:cs="David"/>
          <w:noProof/>
          <w:sz w:val="24"/>
          <w:szCs w:val="24"/>
          <w:rtl/>
        </w:rPr>
      </w:pPr>
    </w:p>
    <w:p w14:paraId="4904AF08" w14:textId="77777777" w:rsidR="002002F1" w:rsidRPr="00F03E84" w:rsidRDefault="002002F1" w:rsidP="002002F1">
      <w:pPr>
        <w:tabs>
          <w:tab w:val="left" w:pos="60"/>
        </w:tabs>
        <w:spacing w:line="600" w:lineRule="auto"/>
        <w:ind w:left="-142" w:hanging="567"/>
        <w:jc w:val="left"/>
        <w:rPr>
          <w:rFonts w:ascii="David" w:hAnsi="David" w:cs="David"/>
          <w:sz w:val="24"/>
          <w:szCs w:val="24"/>
          <w:rtl/>
        </w:rPr>
      </w:pPr>
      <w:r w:rsidRPr="00F03E84">
        <w:rPr>
          <w:rFonts w:ascii="David" w:hAnsi="David" w:cs="David"/>
          <w:sz w:val="24"/>
          <w:szCs w:val="24"/>
          <w:rtl/>
        </w:rPr>
        <w:t xml:space="preserve">מנהל מינהל הרכב הממשלתי מר יהודה קיסר                        תפקיד          _____________     </w:t>
      </w:r>
    </w:p>
    <w:p w14:paraId="53BB9E52" w14:textId="77777777" w:rsidR="002002F1" w:rsidRPr="00F03E84" w:rsidRDefault="002002F1" w:rsidP="002002F1">
      <w:pPr>
        <w:tabs>
          <w:tab w:val="left" w:pos="60"/>
        </w:tabs>
        <w:spacing w:line="600" w:lineRule="auto"/>
        <w:ind w:left="-142" w:hanging="567"/>
        <w:jc w:val="left"/>
        <w:rPr>
          <w:rFonts w:ascii="David" w:hAnsi="David" w:cs="David"/>
          <w:sz w:val="24"/>
          <w:szCs w:val="24"/>
          <w:rtl/>
        </w:rPr>
      </w:pPr>
      <w:r w:rsidRPr="00F03E84">
        <w:rPr>
          <w:rFonts w:ascii="David" w:hAnsi="David" w:cs="David"/>
          <w:sz w:val="24"/>
          <w:szCs w:val="24"/>
          <w:rtl/>
        </w:rPr>
        <w:t xml:space="preserve"> חתימה        </w:t>
      </w:r>
      <w:r w:rsidRPr="00F03E84">
        <w:rPr>
          <w:rFonts w:ascii="David" w:hAnsi="David" w:cs="David"/>
          <w:sz w:val="24"/>
          <w:szCs w:val="24"/>
          <w:rtl/>
        </w:rPr>
        <w:softHyphen/>
      </w:r>
      <w:r w:rsidRPr="00F03E84">
        <w:rPr>
          <w:rFonts w:ascii="David" w:hAnsi="David" w:cs="David"/>
          <w:sz w:val="24"/>
          <w:szCs w:val="24"/>
          <w:rtl/>
        </w:rPr>
        <w:softHyphen/>
      </w:r>
      <w:r w:rsidRPr="00F03E84">
        <w:rPr>
          <w:rFonts w:ascii="David" w:hAnsi="David" w:cs="David"/>
          <w:sz w:val="24"/>
          <w:szCs w:val="24"/>
          <w:rtl/>
        </w:rPr>
        <w:softHyphen/>
        <w:t xml:space="preserve">______________                                            חתימה         _____________                         </w:t>
      </w:r>
    </w:p>
    <w:p w14:paraId="5FB59684" w14:textId="6A5D547E" w:rsidR="002002F1" w:rsidRPr="00F03E84" w:rsidRDefault="002002F1" w:rsidP="002002F1">
      <w:pPr>
        <w:tabs>
          <w:tab w:val="left" w:pos="60"/>
        </w:tabs>
        <w:spacing w:line="600" w:lineRule="auto"/>
        <w:ind w:left="-142" w:hanging="567"/>
        <w:jc w:val="left"/>
        <w:rPr>
          <w:rFonts w:ascii="David" w:hAnsi="David" w:cs="David"/>
          <w:sz w:val="24"/>
          <w:szCs w:val="24"/>
          <w:rtl/>
        </w:rPr>
      </w:pPr>
      <w:r w:rsidRPr="00F03E84">
        <w:rPr>
          <w:rFonts w:ascii="David" w:hAnsi="David" w:cs="David"/>
          <w:sz w:val="24"/>
          <w:szCs w:val="24"/>
          <w:rtl/>
        </w:rPr>
        <w:t xml:space="preserve"> חשבת משר</w:t>
      </w:r>
      <w:r w:rsidR="00465319">
        <w:rPr>
          <w:rFonts w:ascii="David" w:hAnsi="David" w:cs="David"/>
          <w:sz w:val="24"/>
          <w:szCs w:val="24"/>
          <w:rtl/>
        </w:rPr>
        <w:t>ד האוצר            הגב' יפעת  ע</w:t>
      </w:r>
      <w:r w:rsidRPr="00F03E84">
        <w:rPr>
          <w:rFonts w:ascii="David" w:hAnsi="David" w:cs="David"/>
          <w:sz w:val="24"/>
          <w:szCs w:val="24"/>
          <w:rtl/>
        </w:rPr>
        <w:t xml:space="preserve">נבר                        חותמת        _____________            </w:t>
      </w:r>
    </w:p>
    <w:p w14:paraId="545C20EA" w14:textId="77777777" w:rsidR="002002F1" w:rsidRPr="00F03E84" w:rsidRDefault="002002F1" w:rsidP="002002F1">
      <w:pPr>
        <w:tabs>
          <w:tab w:val="left" w:pos="60"/>
        </w:tabs>
        <w:spacing w:line="600" w:lineRule="auto"/>
        <w:ind w:left="-142" w:hanging="567"/>
        <w:jc w:val="left"/>
        <w:rPr>
          <w:rFonts w:ascii="David" w:hAnsi="David" w:cs="David"/>
          <w:sz w:val="24"/>
          <w:szCs w:val="24"/>
          <w:rtl/>
        </w:rPr>
      </w:pPr>
      <w:r w:rsidRPr="00F03E84">
        <w:rPr>
          <w:rFonts w:ascii="David" w:hAnsi="David" w:cs="David"/>
          <w:sz w:val="24"/>
          <w:szCs w:val="24"/>
          <w:rtl/>
        </w:rPr>
        <w:t xml:space="preserve">  חתימה   ______________          </w:t>
      </w:r>
    </w:p>
    <w:p w14:paraId="6D679E7A" w14:textId="551A5CC5" w:rsidR="002002F1" w:rsidRPr="00E526EF" w:rsidRDefault="002002F1" w:rsidP="004971F3">
      <w:pPr>
        <w:pStyle w:val="1"/>
        <w:suppressLineNumbers/>
        <w:tabs>
          <w:tab w:val="left" w:pos="-543"/>
        </w:tabs>
        <w:overflowPunct w:val="0"/>
        <w:autoSpaceDE w:val="0"/>
        <w:autoSpaceDN w:val="0"/>
        <w:adjustRightInd w:val="0"/>
        <w:spacing w:before="0"/>
        <w:ind w:left="591" w:right="283"/>
        <w:textAlignment w:val="baseline"/>
        <w:rPr>
          <w:rFonts w:ascii="David" w:hAnsi="David"/>
          <w:sz w:val="28"/>
          <w:szCs w:val="28"/>
          <w:u w:val="single"/>
          <w:rtl/>
        </w:rPr>
      </w:pPr>
      <w:r w:rsidRPr="00F03E84">
        <w:rPr>
          <w:rFonts w:ascii="David" w:hAnsi="David"/>
          <w:u w:val="single"/>
          <w:rtl/>
        </w:rPr>
        <w:br w:type="page"/>
      </w:r>
      <w:bookmarkStart w:id="47" w:name="_Toc534714855"/>
      <w:r w:rsidRPr="00E526EF">
        <w:rPr>
          <w:rFonts w:ascii="David" w:hAnsi="David"/>
          <w:sz w:val="28"/>
          <w:szCs w:val="28"/>
          <w:u w:val="single"/>
          <w:rtl/>
        </w:rPr>
        <w:t>נספח 1 להסכם ההתקשרות -טופס סודיות וניגוד עניינים</w:t>
      </w:r>
      <w:bookmarkEnd w:id="47"/>
      <w:r w:rsidRPr="00E526EF">
        <w:rPr>
          <w:rFonts w:ascii="David" w:hAnsi="David"/>
          <w:sz w:val="28"/>
          <w:szCs w:val="28"/>
          <w:u w:val="single"/>
          <w:rtl/>
        </w:rPr>
        <w:t xml:space="preserve"> </w:t>
      </w:r>
    </w:p>
    <w:p w14:paraId="3B37969F" w14:textId="77777777" w:rsidR="002002F1" w:rsidRPr="00E526EF" w:rsidRDefault="002002F1" w:rsidP="004971F3">
      <w:pPr>
        <w:rPr>
          <w:rtl/>
        </w:rPr>
      </w:pPr>
    </w:p>
    <w:p w14:paraId="5E9A259B" w14:textId="77777777" w:rsidR="002002F1" w:rsidRPr="00F03E84" w:rsidRDefault="002002F1" w:rsidP="004971F3">
      <w:pPr>
        <w:rPr>
          <w:rtl/>
        </w:rPr>
      </w:pPr>
    </w:p>
    <w:p w14:paraId="5AA18EF6" w14:textId="77777777" w:rsidR="002002F1" w:rsidRPr="00F03E84" w:rsidRDefault="002002F1" w:rsidP="002002F1">
      <w:pPr>
        <w:pStyle w:val="af4"/>
        <w:spacing w:line="480" w:lineRule="auto"/>
        <w:ind w:left="-142" w:hanging="567"/>
        <w:rPr>
          <w:rFonts w:ascii="David" w:hAnsi="David"/>
          <w:b w:val="0"/>
          <w:bCs w:val="0"/>
          <w:szCs w:val="24"/>
          <w:rtl/>
        </w:rPr>
      </w:pPr>
      <w:r w:rsidRPr="00F03E84">
        <w:rPr>
          <w:rFonts w:ascii="David" w:hAnsi="David"/>
          <w:b w:val="0"/>
          <w:bCs w:val="0"/>
          <w:szCs w:val="24"/>
          <w:rtl/>
        </w:rPr>
        <w:t>התחייבות לשמירת סודיות</w:t>
      </w:r>
    </w:p>
    <w:p w14:paraId="02F6638A" w14:textId="77777777" w:rsidR="002002F1" w:rsidRPr="00F03E84" w:rsidRDefault="002002F1" w:rsidP="002002F1">
      <w:pPr>
        <w:pStyle w:val="afd"/>
        <w:spacing w:line="480" w:lineRule="auto"/>
        <w:ind w:left="-142" w:hanging="567"/>
        <w:rPr>
          <w:rFonts w:ascii="David" w:hAnsi="David"/>
          <w:sz w:val="24"/>
          <w:rtl/>
        </w:rPr>
      </w:pPr>
      <w:r w:rsidRPr="00F03E84">
        <w:rPr>
          <w:rFonts w:ascii="David" w:hAnsi="David"/>
          <w:sz w:val="24"/>
          <w:rtl/>
        </w:rPr>
        <w:t>שנערכה ונחתמה ב______ ביום ____ בחודש _____ בשנת _____</w:t>
      </w:r>
    </w:p>
    <w:p w14:paraId="41555563" w14:textId="77777777" w:rsidR="002002F1" w:rsidRPr="00F03E84" w:rsidRDefault="002002F1" w:rsidP="002002F1">
      <w:pPr>
        <w:pStyle w:val="afd"/>
        <w:spacing w:line="360" w:lineRule="auto"/>
        <w:ind w:left="-142" w:hanging="567"/>
        <w:jc w:val="left"/>
        <w:rPr>
          <w:rFonts w:ascii="David" w:hAnsi="David"/>
          <w:sz w:val="24"/>
          <w:rtl/>
        </w:rPr>
      </w:pPr>
      <w:r w:rsidRPr="00F03E84">
        <w:rPr>
          <w:rFonts w:ascii="David" w:hAnsi="David"/>
          <w:sz w:val="24"/>
          <w:rtl/>
        </w:rPr>
        <w:t>על ידי:</w:t>
      </w:r>
    </w:p>
    <w:p w14:paraId="01B98FE9" w14:textId="77777777" w:rsidR="002002F1" w:rsidRPr="00F03E84" w:rsidRDefault="002002F1" w:rsidP="002002F1">
      <w:pPr>
        <w:pStyle w:val="afd"/>
        <w:spacing w:line="360" w:lineRule="auto"/>
        <w:ind w:left="-142" w:hanging="567"/>
        <w:jc w:val="left"/>
        <w:rPr>
          <w:rFonts w:ascii="David" w:hAnsi="David"/>
          <w:sz w:val="24"/>
          <w:rtl/>
        </w:rPr>
      </w:pPr>
      <w:r w:rsidRPr="00F03E84">
        <w:rPr>
          <w:rFonts w:ascii="David" w:hAnsi="David"/>
          <w:sz w:val="24"/>
          <w:rtl/>
        </w:rPr>
        <w:t>____________________</w:t>
      </w:r>
    </w:p>
    <w:p w14:paraId="46D29910" w14:textId="77777777" w:rsidR="002002F1" w:rsidRPr="00F03E84" w:rsidRDefault="002002F1" w:rsidP="002002F1">
      <w:pPr>
        <w:pStyle w:val="afd"/>
        <w:spacing w:line="360" w:lineRule="auto"/>
        <w:ind w:left="-142" w:hanging="567"/>
        <w:jc w:val="left"/>
        <w:rPr>
          <w:rFonts w:ascii="David" w:hAnsi="David"/>
          <w:sz w:val="24"/>
          <w:rtl/>
        </w:rPr>
      </w:pPr>
      <w:r w:rsidRPr="00F03E84">
        <w:rPr>
          <w:rFonts w:ascii="David" w:hAnsi="David"/>
          <w:sz w:val="24"/>
          <w:rtl/>
        </w:rPr>
        <w:t>ת.ז. _______________</w:t>
      </w:r>
      <w:r w:rsidRPr="00F03E84">
        <w:rPr>
          <w:rFonts w:ascii="David" w:hAnsi="David"/>
          <w:sz w:val="24"/>
          <w:rtl/>
        </w:rPr>
        <w:tab/>
      </w:r>
      <w:r w:rsidRPr="00F03E84">
        <w:rPr>
          <w:rFonts w:ascii="David" w:hAnsi="David"/>
          <w:sz w:val="24"/>
          <w:rtl/>
        </w:rPr>
        <w:tab/>
      </w:r>
      <w:r w:rsidRPr="00F03E84">
        <w:rPr>
          <w:rFonts w:ascii="David" w:hAnsi="David"/>
          <w:sz w:val="24"/>
          <w:rtl/>
        </w:rPr>
        <w:tab/>
      </w:r>
      <w:r w:rsidRPr="00F03E84">
        <w:rPr>
          <w:rFonts w:ascii="David" w:hAnsi="David"/>
          <w:sz w:val="24"/>
          <w:rtl/>
        </w:rPr>
        <w:tab/>
        <w:t>מרח' ______________________</w:t>
      </w:r>
    </w:p>
    <w:p w14:paraId="1846D63B" w14:textId="77777777" w:rsidR="002002F1" w:rsidRPr="00F03E84" w:rsidRDefault="002002F1" w:rsidP="002002F1">
      <w:pPr>
        <w:pStyle w:val="afe"/>
        <w:spacing w:before="0" w:after="0" w:line="360" w:lineRule="auto"/>
        <w:ind w:left="-142" w:hanging="567"/>
        <w:rPr>
          <w:rFonts w:ascii="David" w:hAnsi="David"/>
          <w:sz w:val="24"/>
          <w:rtl/>
        </w:rPr>
      </w:pPr>
      <w:r w:rsidRPr="00F03E84">
        <w:rPr>
          <w:rFonts w:ascii="David" w:hAnsi="David"/>
          <w:b/>
          <w:bCs/>
          <w:sz w:val="24"/>
          <w:rtl/>
        </w:rPr>
        <w:t>הואיל</w:t>
      </w:r>
      <w:r w:rsidRPr="00F03E84">
        <w:rPr>
          <w:rFonts w:ascii="David" w:hAnsi="David"/>
          <w:sz w:val="24"/>
          <w:rtl/>
        </w:rPr>
        <w:tab/>
        <w:t xml:space="preserve">ומינהל הרכב הממשלתי בשם מדינת ישראל התקשר עמי בהסכם לרכישת כלי רכב ממשלתיים </w:t>
      </w:r>
      <w:r w:rsidRPr="00F03E84">
        <w:rPr>
          <w:rFonts w:ascii="David" w:hAnsi="David"/>
          <w:b/>
          <w:bCs/>
          <w:sz w:val="24"/>
          <w:rtl/>
        </w:rPr>
        <w:t>[</w:t>
      </w:r>
      <w:r w:rsidRPr="00F03E84">
        <w:rPr>
          <w:rFonts w:ascii="David" w:hAnsi="David"/>
          <w:sz w:val="24"/>
          <w:rtl/>
        </w:rPr>
        <w:t>הנדרשים בסל 1 ו-2 במכרז 3-2018 וכמפורט במכרז זה.</w:t>
      </w:r>
    </w:p>
    <w:p w14:paraId="709550A0" w14:textId="77777777" w:rsidR="002002F1" w:rsidRPr="00F03E84" w:rsidRDefault="002002F1" w:rsidP="002002F1">
      <w:pPr>
        <w:pStyle w:val="afe"/>
        <w:spacing w:before="0" w:after="0" w:line="360" w:lineRule="auto"/>
        <w:ind w:left="-142" w:hanging="567"/>
        <w:rPr>
          <w:rFonts w:ascii="David" w:hAnsi="David"/>
          <w:sz w:val="24"/>
          <w:rtl/>
        </w:rPr>
      </w:pPr>
      <w:r w:rsidRPr="00F03E84">
        <w:rPr>
          <w:rFonts w:ascii="David" w:hAnsi="David"/>
          <w:b/>
          <w:bCs/>
          <w:sz w:val="24"/>
          <w:rtl/>
        </w:rPr>
        <w:t>והואיל</w:t>
      </w:r>
      <w:r w:rsidRPr="00F03E84">
        <w:rPr>
          <w:rFonts w:ascii="David" w:hAnsi="David"/>
          <w:sz w:val="24"/>
          <w:rtl/>
        </w:rPr>
        <w:tab/>
        <w:t>והנני מועסק בקשר לכלי הרכב הנדרשים בסל 1 ו- 2 במכרז 3-2018 וכמפורט במכרז הנ"ל במסגרת המכרז;</w:t>
      </w:r>
    </w:p>
    <w:p w14:paraId="2B42F6FF" w14:textId="77777777" w:rsidR="002002F1" w:rsidRPr="00F03E84" w:rsidRDefault="002002F1" w:rsidP="002002F1">
      <w:pPr>
        <w:pStyle w:val="afe"/>
        <w:spacing w:before="0" w:after="0" w:line="360" w:lineRule="auto"/>
        <w:ind w:left="-142" w:hanging="567"/>
        <w:rPr>
          <w:rFonts w:ascii="David" w:hAnsi="David"/>
          <w:sz w:val="24"/>
          <w:rtl/>
        </w:rPr>
      </w:pPr>
      <w:r w:rsidRPr="00F03E84">
        <w:rPr>
          <w:rFonts w:ascii="David" w:hAnsi="David"/>
          <w:b/>
          <w:bCs/>
          <w:sz w:val="24"/>
          <w:rtl/>
        </w:rPr>
        <w:t>והואיל</w:t>
      </w:r>
      <w:r w:rsidRPr="00F03E84">
        <w:rPr>
          <w:rFonts w:ascii="David" w:hAnsi="David"/>
          <w:sz w:val="24"/>
          <w:rtl/>
        </w:rPr>
        <w:tab/>
        <w:t>והנני עשוי להיחשף למידע עליו מעוניינת מדינת ישראל להגן;</w:t>
      </w:r>
    </w:p>
    <w:p w14:paraId="430A6BA1" w14:textId="77777777" w:rsidR="002002F1" w:rsidRPr="00F03E84" w:rsidRDefault="002002F1" w:rsidP="002002F1">
      <w:pPr>
        <w:pStyle w:val="afe"/>
        <w:spacing w:before="0" w:after="0" w:line="276" w:lineRule="auto"/>
        <w:ind w:left="-142" w:hanging="567"/>
        <w:rPr>
          <w:rFonts w:ascii="David" w:hAnsi="David"/>
          <w:sz w:val="24"/>
          <w:rtl/>
        </w:rPr>
      </w:pPr>
      <w:r w:rsidRPr="00F03E84">
        <w:rPr>
          <w:rFonts w:ascii="David" w:hAnsi="David"/>
          <w:sz w:val="24"/>
          <w:rtl/>
        </w:rPr>
        <w:t>לפיכך הנני מתחייב כלפי מדינת ישראל כדלקמן:</w:t>
      </w:r>
    </w:p>
    <w:p w14:paraId="01CFD4E9" w14:textId="77777777" w:rsidR="002002F1" w:rsidRPr="00F03E84" w:rsidRDefault="002002F1" w:rsidP="0055404E">
      <w:pPr>
        <w:numPr>
          <w:ilvl w:val="0"/>
          <w:numId w:val="25"/>
        </w:numPr>
        <w:overflowPunct w:val="0"/>
        <w:autoSpaceDE w:val="0"/>
        <w:autoSpaceDN w:val="0"/>
        <w:adjustRightInd w:val="0"/>
        <w:spacing w:line="276" w:lineRule="auto"/>
        <w:ind w:left="-142"/>
        <w:textAlignment w:val="baseline"/>
        <w:rPr>
          <w:rFonts w:ascii="David" w:hAnsi="David" w:cs="David"/>
          <w:sz w:val="24"/>
          <w:szCs w:val="24"/>
          <w:u w:val="single"/>
          <w:rtl/>
        </w:rPr>
      </w:pPr>
      <w:r w:rsidRPr="00F03E84">
        <w:rPr>
          <w:rFonts w:ascii="David" w:hAnsi="David" w:cs="David"/>
          <w:sz w:val="24"/>
          <w:szCs w:val="24"/>
          <w:u w:val="single"/>
          <w:rtl/>
        </w:rPr>
        <w:t>הגדרות</w:t>
      </w:r>
    </w:p>
    <w:p w14:paraId="1D27A4D2" w14:textId="646FF91A" w:rsidR="002002F1" w:rsidRPr="00F03E84" w:rsidRDefault="002002F1" w:rsidP="002002F1">
      <w:pPr>
        <w:pStyle w:val="N1"/>
        <w:spacing w:before="0" w:after="0" w:line="360" w:lineRule="auto"/>
        <w:ind w:left="-142"/>
        <w:rPr>
          <w:rFonts w:ascii="David" w:hAnsi="David"/>
          <w:sz w:val="24"/>
          <w:rtl/>
        </w:rPr>
      </w:pPr>
      <w:r w:rsidRPr="00F03E84">
        <w:rPr>
          <w:rFonts w:ascii="David" w:hAnsi="David"/>
          <w:sz w:val="24"/>
          <w:rtl/>
        </w:rPr>
        <w:t>בהתחייבות זו תהיה ל</w:t>
      </w:r>
      <w:r w:rsidR="008B2D84">
        <w:rPr>
          <w:rFonts w:ascii="David" w:hAnsi="David"/>
          <w:sz w:val="24"/>
          <w:rtl/>
        </w:rPr>
        <w:t>מונחים הבאים המשמעות המופיעה לצ</w:t>
      </w:r>
      <w:r w:rsidRPr="00F03E84">
        <w:rPr>
          <w:rFonts w:ascii="David" w:hAnsi="David"/>
          <w:sz w:val="24"/>
          <w:rtl/>
        </w:rPr>
        <w:t>דם:</w:t>
      </w:r>
    </w:p>
    <w:p w14:paraId="14EACC48" w14:textId="77777777" w:rsidR="002002F1" w:rsidRPr="00F03E84" w:rsidRDefault="002002F1" w:rsidP="002002F1">
      <w:pPr>
        <w:pStyle w:val="aff"/>
        <w:spacing w:line="360" w:lineRule="auto"/>
        <w:ind w:left="-142" w:hanging="567"/>
        <w:rPr>
          <w:rFonts w:ascii="David" w:hAnsi="David"/>
          <w:sz w:val="24"/>
          <w:rtl/>
        </w:rPr>
      </w:pPr>
      <w:r w:rsidRPr="00F03E84">
        <w:rPr>
          <w:rFonts w:ascii="David" w:hAnsi="David"/>
          <w:sz w:val="24"/>
          <w:rtl/>
        </w:rPr>
        <w:t>"העבודות" -</w:t>
      </w:r>
      <w:r w:rsidRPr="00F03E84">
        <w:rPr>
          <w:rFonts w:ascii="David" w:hAnsi="David"/>
          <w:sz w:val="24"/>
          <w:rtl/>
        </w:rPr>
        <w:tab/>
        <w:t>ביצוע רכישות והעבודות המפורטות במכרז.</w:t>
      </w:r>
    </w:p>
    <w:p w14:paraId="0EABB549" w14:textId="77777777" w:rsidR="002002F1" w:rsidRPr="00F03E84" w:rsidRDefault="002002F1" w:rsidP="002002F1">
      <w:pPr>
        <w:pStyle w:val="aff"/>
        <w:spacing w:line="360" w:lineRule="auto"/>
        <w:ind w:left="-142" w:hanging="567"/>
        <w:rPr>
          <w:rFonts w:ascii="David" w:hAnsi="David"/>
          <w:sz w:val="24"/>
          <w:rtl/>
        </w:rPr>
      </w:pPr>
      <w:r w:rsidRPr="00F03E84">
        <w:rPr>
          <w:rFonts w:ascii="David" w:hAnsi="David"/>
          <w:sz w:val="24"/>
          <w:rtl/>
        </w:rPr>
        <w:t>"המכרז"</w:t>
      </w:r>
      <w:r w:rsidRPr="00F03E84">
        <w:rPr>
          <w:rFonts w:ascii="David" w:hAnsi="David"/>
          <w:sz w:val="24"/>
          <w:rtl/>
        </w:rPr>
        <w:tab/>
        <w:t xml:space="preserve">מכרז לרכישת כלי רכב ממשלתיים  עבור מינהל הרכב הממשלתי שמספרו </w:t>
      </w:r>
    </w:p>
    <w:p w14:paraId="6C565DCD" w14:textId="77777777" w:rsidR="002002F1" w:rsidRPr="00F03E84" w:rsidRDefault="002002F1" w:rsidP="002002F1">
      <w:pPr>
        <w:pStyle w:val="aff"/>
        <w:spacing w:line="360" w:lineRule="auto"/>
        <w:ind w:left="-142" w:hanging="567"/>
        <w:rPr>
          <w:rFonts w:ascii="David" w:hAnsi="David"/>
          <w:sz w:val="24"/>
          <w:rtl/>
        </w:rPr>
      </w:pPr>
      <w:r w:rsidRPr="00F03E84">
        <w:rPr>
          <w:rFonts w:ascii="David" w:hAnsi="David"/>
          <w:sz w:val="24"/>
          <w:rtl/>
        </w:rPr>
        <w:t xml:space="preserve"> 3-2018 </w:t>
      </w:r>
    </w:p>
    <w:p w14:paraId="485968B9" w14:textId="39BF54F9" w:rsidR="002002F1" w:rsidRPr="00F03E84" w:rsidRDefault="002002F1" w:rsidP="002002F1">
      <w:pPr>
        <w:pStyle w:val="aff"/>
        <w:spacing w:line="360" w:lineRule="auto"/>
        <w:ind w:left="-142" w:hanging="567"/>
        <w:rPr>
          <w:rFonts w:ascii="David" w:hAnsi="David"/>
          <w:sz w:val="24"/>
          <w:rtl/>
        </w:rPr>
      </w:pPr>
      <w:r w:rsidRPr="00F03E84">
        <w:rPr>
          <w:rFonts w:ascii="David" w:hAnsi="David"/>
          <w:sz w:val="24"/>
          <w:rtl/>
        </w:rPr>
        <w:t xml:space="preserve"> "מידע" - כל מידע (</w:t>
      </w:r>
      <w:r w:rsidRPr="00F03E84">
        <w:rPr>
          <w:rFonts w:ascii="David" w:hAnsi="David"/>
          <w:sz w:val="24"/>
        </w:rPr>
        <w:t>Information</w:t>
      </w:r>
      <w:r w:rsidRPr="00F03E84">
        <w:rPr>
          <w:rFonts w:ascii="David" w:hAnsi="David"/>
          <w:sz w:val="24"/>
          <w:rtl/>
        </w:rPr>
        <w:t>), ידע (</w:t>
      </w:r>
      <w:r w:rsidRPr="00F03E84">
        <w:rPr>
          <w:rFonts w:ascii="David" w:hAnsi="David"/>
          <w:sz w:val="24"/>
        </w:rPr>
        <w:t>Know-How</w:t>
      </w:r>
      <w:r w:rsidR="008B2D84">
        <w:rPr>
          <w:rFonts w:ascii="David" w:hAnsi="David"/>
          <w:sz w:val="24"/>
          <w:rtl/>
        </w:rPr>
        <w:t>), ידיעה, מסמך, תכתובת, ת</w:t>
      </w:r>
      <w:r w:rsidRPr="00F03E84">
        <w:rPr>
          <w:rFonts w:ascii="David" w:hAnsi="David"/>
          <w:sz w:val="24"/>
          <w:rtl/>
        </w:rPr>
        <w:t>כנית, נתון, מודל, חוות דעת, מסקנה וכל דבר אחר כיוצ"ב הקשור או הנוגע למתן השירותים</w:t>
      </w:r>
      <w:r w:rsidRPr="00F03E84">
        <w:rPr>
          <w:rFonts w:ascii="David" w:hAnsi="David"/>
          <w:sz w:val="24"/>
        </w:rPr>
        <w:t>/</w:t>
      </w:r>
      <w:r w:rsidRPr="00F03E84">
        <w:rPr>
          <w:rFonts w:ascii="David" w:hAnsi="David"/>
          <w:sz w:val="24"/>
          <w:rtl/>
        </w:rPr>
        <w:t>הספקת הטובין בין בכתב ובין בע"פ בכל צורה או דרך של שימור ידיעות בצורה חשמלית, אלקטרונית, אופטית, מגנטית או אחרת.</w:t>
      </w:r>
    </w:p>
    <w:p w14:paraId="291366BD" w14:textId="62F63663" w:rsidR="002002F1" w:rsidRPr="00F03E84" w:rsidRDefault="002002F1" w:rsidP="002002F1">
      <w:pPr>
        <w:pStyle w:val="aff"/>
        <w:spacing w:line="360" w:lineRule="auto"/>
        <w:ind w:left="-142" w:hanging="567"/>
        <w:rPr>
          <w:rFonts w:ascii="David" w:hAnsi="David"/>
          <w:sz w:val="24"/>
          <w:rtl/>
        </w:rPr>
      </w:pPr>
      <w:r w:rsidRPr="00F03E84">
        <w:rPr>
          <w:rFonts w:ascii="David" w:hAnsi="David"/>
          <w:sz w:val="24"/>
          <w:rtl/>
        </w:rPr>
        <w:t>"סודות מקצועיים" - כל מידע אשר יגיע לידי הזוכה או מי מטעמו בקשר למתן העבודות במסגרת המכרז, בין אם נתקבל במהלך מתן העבודות או לאחר מכן, לרבות ומבלי לפגוע בכלליות האמור לעיל: מידע אשר י</w:t>
      </w:r>
      <w:r w:rsidR="008B2D84">
        <w:rPr>
          <w:rFonts w:ascii="David" w:hAnsi="David" w:hint="cs"/>
          <w:sz w:val="24"/>
          <w:rtl/>
        </w:rPr>
        <w:t>י</w:t>
      </w:r>
      <w:r w:rsidRPr="00F03E84">
        <w:rPr>
          <w:rFonts w:ascii="David" w:hAnsi="David"/>
          <w:sz w:val="24"/>
          <w:rtl/>
        </w:rPr>
        <w:t xml:space="preserve">מסר ע"י המזמין, כל גורם אחר או מי מטעמו. </w:t>
      </w:r>
    </w:p>
    <w:p w14:paraId="685918DB" w14:textId="77777777" w:rsidR="002002F1" w:rsidRPr="00F03E84" w:rsidRDefault="002002F1" w:rsidP="0055404E">
      <w:pPr>
        <w:numPr>
          <w:ilvl w:val="0"/>
          <w:numId w:val="25"/>
        </w:numPr>
        <w:overflowPunct w:val="0"/>
        <w:autoSpaceDE w:val="0"/>
        <w:autoSpaceDN w:val="0"/>
        <w:adjustRightInd w:val="0"/>
        <w:spacing w:line="360" w:lineRule="auto"/>
        <w:ind w:left="-142"/>
        <w:textAlignment w:val="baseline"/>
        <w:rPr>
          <w:rFonts w:ascii="David" w:hAnsi="David" w:cs="David"/>
          <w:sz w:val="24"/>
          <w:szCs w:val="24"/>
          <w:u w:val="single"/>
          <w:rtl/>
        </w:rPr>
      </w:pPr>
      <w:r w:rsidRPr="00F03E84">
        <w:rPr>
          <w:rFonts w:ascii="David" w:hAnsi="David" w:cs="David"/>
          <w:sz w:val="24"/>
          <w:szCs w:val="24"/>
          <w:u w:val="single"/>
          <w:rtl/>
        </w:rPr>
        <w:t>שמירת סודיות</w:t>
      </w:r>
    </w:p>
    <w:p w14:paraId="3D1B6C3D" w14:textId="77777777" w:rsidR="002002F1" w:rsidRPr="00F03E84" w:rsidRDefault="002002F1" w:rsidP="002002F1">
      <w:pPr>
        <w:spacing w:line="360" w:lineRule="auto"/>
        <w:ind w:left="-142" w:hanging="567"/>
        <w:rPr>
          <w:rFonts w:ascii="David" w:hAnsi="David" w:cs="David"/>
          <w:sz w:val="24"/>
          <w:szCs w:val="24"/>
          <w:rtl/>
        </w:rPr>
      </w:pPr>
      <w:r w:rsidRPr="00F03E84">
        <w:rPr>
          <w:rFonts w:ascii="David" w:hAnsi="David" w:cs="David"/>
          <w:sz w:val="24"/>
          <w:szCs w:val="24"/>
          <w:rtl/>
        </w:rPr>
        <w:t>הנני מתחייב בשמי ובשם עובדיי לשמור את המידע בסודיות מוחלטת ולעשות בו שימוש אך ורק לצורך ביצוע העבודות. למען הסר ספק, ומבלי לפגוע בכלליות האמור, הנני מתחייב לא לפרסם, להעביר, להודיע, למסור או להביא לידיעת כל אדם את המידע ו/או הסודות המקצועיים.</w:t>
      </w:r>
    </w:p>
    <w:p w14:paraId="60144277" w14:textId="77777777" w:rsidR="002002F1" w:rsidRPr="00F03E84" w:rsidRDefault="002002F1" w:rsidP="002002F1">
      <w:pPr>
        <w:spacing w:line="360" w:lineRule="auto"/>
        <w:ind w:left="-142" w:hanging="567"/>
        <w:rPr>
          <w:rFonts w:ascii="David" w:hAnsi="David" w:cs="David"/>
          <w:sz w:val="24"/>
          <w:szCs w:val="24"/>
          <w:rtl/>
        </w:rPr>
      </w:pPr>
      <w:r w:rsidRPr="00F03E84">
        <w:rPr>
          <w:rFonts w:ascii="David" w:hAnsi="David" w:cs="David"/>
          <w:sz w:val="24"/>
          <w:szCs w:val="24"/>
          <w:rtl/>
        </w:rPr>
        <w:t>הנני מצהיר כי ידוע לי שאי מילוי התחייבויותיי מהוות עבירה לפי פרק ז' (ביטחון המדינה, יחסי חוץ וסודות רשמיים) לחוק העונשין, תשל"ז - 1977.</w:t>
      </w:r>
    </w:p>
    <w:p w14:paraId="0446B510" w14:textId="77777777" w:rsidR="002002F1" w:rsidRPr="00F03E84" w:rsidRDefault="002002F1" w:rsidP="002002F1">
      <w:pPr>
        <w:spacing w:line="360" w:lineRule="auto"/>
        <w:ind w:left="-142" w:hanging="567"/>
        <w:rPr>
          <w:rFonts w:ascii="David" w:hAnsi="David" w:cs="David"/>
          <w:sz w:val="24"/>
          <w:szCs w:val="24"/>
          <w:rtl/>
        </w:rPr>
      </w:pPr>
      <w:r w:rsidRPr="00F03E84">
        <w:rPr>
          <w:rFonts w:ascii="David" w:hAnsi="David" w:cs="David"/>
          <w:sz w:val="24"/>
          <w:szCs w:val="24"/>
          <w:rtl/>
        </w:rPr>
        <w:t xml:space="preserve">הריני מצהיר כי ידוע לי ולעובדיי,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 </w:t>
      </w:r>
    </w:p>
    <w:p w14:paraId="279CD485" w14:textId="77777777" w:rsidR="002002F1" w:rsidRPr="00F03E84" w:rsidRDefault="002002F1" w:rsidP="002002F1">
      <w:pPr>
        <w:spacing w:line="276" w:lineRule="auto"/>
        <w:ind w:left="-142" w:hanging="567"/>
        <w:rPr>
          <w:rFonts w:ascii="David" w:hAnsi="David" w:cs="David"/>
          <w:sz w:val="24"/>
          <w:szCs w:val="24"/>
          <w:rtl/>
        </w:rPr>
      </w:pPr>
      <w:r w:rsidRPr="00F03E84">
        <w:rPr>
          <w:rFonts w:ascii="David" w:hAnsi="David" w:cs="David"/>
          <w:sz w:val="24"/>
          <w:szCs w:val="24"/>
          <w:rtl/>
        </w:rPr>
        <w:t xml:space="preserve">ולראיה באתי על החתום:     שם  _________________    ת.ז.  __________      </w:t>
      </w:r>
      <w:r w:rsidRPr="00F03E84">
        <w:rPr>
          <w:rFonts w:ascii="David" w:hAnsi="David" w:cs="David"/>
          <w:sz w:val="24"/>
          <w:szCs w:val="24"/>
          <w:rtl/>
        </w:rPr>
        <w:tab/>
      </w:r>
    </w:p>
    <w:p w14:paraId="4691C483" w14:textId="77777777" w:rsidR="002002F1" w:rsidRPr="00F03E84" w:rsidRDefault="002002F1" w:rsidP="002002F1">
      <w:pPr>
        <w:spacing w:line="276" w:lineRule="auto"/>
        <w:ind w:left="-142" w:hanging="567"/>
        <w:rPr>
          <w:rFonts w:ascii="David" w:hAnsi="David" w:cs="David"/>
          <w:sz w:val="24"/>
          <w:szCs w:val="24"/>
          <w:rtl/>
        </w:rPr>
      </w:pPr>
    </w:p>
    <w:p w14:paraId="612CB965" w14:textId="77777777" w:rsidR="002002F1" w:rsidRPr="00F03E84" w:rsidRDefault="002002F1" w:rsidP="002002F1">
      <w:pPr>
        <w:ind w:left="-142" w:hanging="567"/>
        <w:rPr>
          <w:rFonts w:ascii="David" w:hAnsi="David" w:cs="David"/>
          <w:sz w:val="24"/>
          <w:szCs w:val="24"/>
          <w:rtl/>
        </w:rPr>
      </w:pPr>
    </w:p>
    <w:p w14:paraId="0BD12F70" w14:textId="77777777" w:rsidR="002002F1" w:rsidRPr="00F03E84" w:rsidRDefault="002002F1" w:rsidP="002002F1">
      <w:pPr>
        <w:ind w:left="-142" w:hanging="567"/>
        <w:rPr>
          <w:rFonts w:ascii="David" w:hAnsi="David" w:cs="David"/>
          <w:sz w:val="24"/>
          <w:szCs w:val="24"/>
          <w:rtl/>
        </w:rPr>
      </w:pPr>
    </w:p>
    <w:p w14:paraId="731583B2" w14:textId="77777777" w:rsidR="002002F1" w:rsidRPr="00F03E84" w:rsidRDefault="002002F1" w:rsidP="002002F1">
      <w:pPr>
        <w:ind w:left="-142" w:hanging="567"/>
        <w:rPr>
          <w:rFonts w:ascii="David" w:hAnsi="David" w:cs="David"/>
          <w:sz w:val="24"/>
          <w:szCs w:val="24"/>
          <w:rtl/>
        </w:rPr>
      </w:pPr>
    </w:p>
    <w:p w14:paraId="1B6A43B8" w14:textId="77777777" w:rsidR="002002F1" w:rsidRPr="00F03E84" w:rsidRDefault="002002F1" w:rsidP="002002F1">
      <w:pPr>
        <w:ind w:left="-142" w:hanging="567"/>
        <w:rPr>
          <w:rFonts w:ascii="David" w:hAnsi="David" w:cs="David"/>
          <w:sz w:val="24"/>
          <w:szCs w:val="24"/>
          <w:rtl/>
        </w:rPr>
      </w:pPr>
    </w:p>
    <w:p w14:paraId="56B4ADA7" w14:textId="77777777" w:rsidR="002002F1" w:rsidRPr="00F03E84" w:rsidRDefault="002002F1" w:rsidP="002002F1">
      <w:pPr>
        <w:ind w:left="-142" w:hanging="567"/>
        <w:rPr>
          <w:rFonts w:ascii="David" w:hAnsi="David" w:cs="David"/>
          <w:sz w:val="24"/>
          <w:szCs w:val="24"/>
          <w:rtl/>
        </w:rPr>
      </w:pPr>
    </w:p>
    <w:p w14:paraId="6C76C844" w14:textId="77777777" w:rsidR="002002F1" w:rsidRPr="00F03E84" w:rsidRDefault="002002F1" w:rsidP="0055404E">
      <w:pPr>
        <w:pStyle w:val="a8"/>
        <w:keepNext/>
        <w:numPr>
          <w:ilvl w:val="0"/>
          <w:numId w:val="25"/>
        </w:numPr>
        <w:ind w:left="-142"/>
        <w:rPr>
          <w:rFonts w:ascii="David" w:hAnsi="David"/>
        </w:rPr>
      </w:pPr>
      <w:r w:rsidRPr="00F03E84">
        <w:rPr>
          <w:rFonts w:ascii="David" w:hAnsi="David"/>
          <w:rtl/>
        </w:rPr>
        <w:t xml:space="preserve">הנני מצהיר ומתחייב שאין ולא יהיה לי ולעובדיי, במהלך תקופת ביצוע העבודה, </w:t>
      </w:r>
      <w:r w:rsidRPr="00F03E84">
        <w:rPr>
          <w:rFonts w:ascii="David" w:hAnsi="David"/>
          <w:b/>
          <w:bCs/>
          <w:u w:val="single"/>
          <w:rtl/>
        </w:rPr>
        <w:t>ניגוד עניינים</w:t>
      </w:r>
      <w:r w:rsidRPr="00F03E84">
        <w:rPr>
          <w:rFonts w:ascii="David" w:hAnsi="David"/>
          <w:rtl/>
        </w:rPr>
        <w:t xml:space="preserve"> מכל מין וסוג שהוא ו/או קשרים עסקיים או קשרים אחרים עם גורמים אחרים בעלי עניין בקשר לביצוע העבודה.</w:t>
      </w:r>
    </w:p>
    <w:p w14:paraId="23EDC86C" w14:textId="77777777" w:rsidR="002002F1" w:rsidRPr="00F03E84" w:rsidRDefault="002002F1" w:rsidP="002002F1">
      <w:pPr>
        <w:keepNext/>
        <w:spacing w:line="360" w:lineRule="auto"/>
        <w:ind w:left="-142" w:hanging="567"/>
        <w:rPr>
          <w:rFonts w:ascii="David" w:hAnsi="David" w:cs="David"/>
          <w:sz w:val="24"/>
          <w:szCs w:val="24"/>
          <w:rtl/>
        </w:rPr>
      </w:pPr>
      <w:r w:rsidRPr="00F03E84">
        <w:rPr>
          <w:rFonts w:ascii="David" w:hAnsi="David" w:cs="David"/>
          <w:sz w:val="24"/>
          <w:szCs w:val="24"/>
          <w:rtl/>
        </w:rPr>
        <w:t>הנני מצהיר ומתחייב בשמי ובשם עובדיי שלא אייצג או אפעל מטעם כל גורם שהוא בתחום או בקשר עם ביצוע העבודה, למעט מטעם המזמין, במהלך תקופת ביצוע העבודה, אלא אם כן התקבל לכך אישור מראש ובכתב של המזמין.</w:t>
      </w:r>
    </w:p>
    <w:p w14:paraId="742EAA7A" w14:textId="77777777" w:rsidR="002002F1" w:rsidRPr="00F03E84" w:rsidRDefault="002002F1" w:rsidP="002002F1">
      <w:pPr>
        <w:keepNext/>
        <w:spacing w:line="360" w:lineRule="auto"/>
        <w:ind w:left="-142" w:hanging="567"/>
        <w:rPr>
          <w:rFonts w:ascii="David" w:hAnsi="David" w:cs="David"/>
          <w:sz w:val="24"/>
          <w:szCs w:val="24"/>
          <w:rtl/>
        </w:rPr>
      </w:pPr>
      <w:r w:rsidRPr="00F03E84">
        <w:rPr>
          <w:rFonts w:ascii="David" w:hAnsi="David" w:cs="David"/>
          <w:sz w:val="24"/>
          <w:szCs w:val="24"/>
          <w:rtl/>
        </w:rPr>
        <w:t>הנני מתחייב בשמי ובשם עובדיי להודיע לספק ו/או למזמין באופן מידי על כל נתון או מצב שבעטיים, אני עלול להימצא במצב של ניגוד עניינים, מיד עם היוודע לי הנתון או המצב האמורים.</w:t>
      </w:r>
    </w:p>
    <w:p w14:paraId="3D4F02F5" w14:textId="77777777" w:rsidR="002002F1" w:rsidRPr="00F03E84" w:rsidRDefault="002002F1" w:rsidP="002002F1">
      <w:pPr>
        <w:keepNext/>
        <w:spacing w:line="360" w:lineRule="auto"/>
        <w:ind w:left="-142" w:hanging="567"/>
        <w:rPr>
          <w:rFonts w:ascii="David" w:hAnsi="David" w:cs="David"/>
          <w:sz w:val="24"/>
          <w:szCs w:val="24"/>
          <w:rtl/>
        </w:rPr>
      </w:pPr>
      <w:r w:rsidRPr="00F03E84">
        <w:rPr>
          <w:rFonts w:ascii="David" w:hAnsi="David" w:cs="David"/>
          <w:sz w:val="24"/>
          <w:szCs w:val="24"/>
          <w:rtl/>
        </w:rPr>
        <w:t>הנני מצהיר ומתחייב לדווח מראש למזמין על כל כוונה שלי, להתקשר עם כל גורם כאמור בסעיף 2-3 לעיל,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1B313591" w14:textId="77777777" w:rsidR="002002F1" w:rsidRPr="00F03E84" w:rsidRDefault="002002F1" w:rsidP="002002F1">
      <w:pPr>
        <w:ind w:left="-142" w:hanging="567"/>
        <w:rPr>
          <w:rFonts w:ascii="David" w:eastAsiaTheme="minorHAnsi" w:hAnsi="David" w:cs="David"/>
          <w:caps/>
          <w:spacing w:val="15"/>
          <w:sz w:val="24"/>
          <w:szCs w:val="24"/>
          <w:rtl/>
          <w:lang w:eastAsia="en-US"/>
        </w:rPr>
      </w:pPr>
    </w:p>
    <w:p w14:paraId="49E0B6DE" w14:textId="77777777" w:rsidR="002002F1" w:rsidRPr="00F03E84" w:rsidRDefault="002002F1" w:rsidP="002002F1">
      <w:pPr>
        <w:keepNext/>
        <w:spacing w:line="360" w:lineRule="auto"/>
        <w:ind w:left="-142" w:hanging="567"/>
        <w:rPr>
          <w:rFonts w:ascii="David" w:hAnsi="David" w:cs="David"/>
          <w:sz w:val="24"/>
          <w:szCs w:val="24"/>
        </w:rPr>
      </w:pPr>
      <w:r w:rsidRPr="00F03E84">
        <w:rPr>
          <w:rFonts w:ascii="David" w:eastAsiaTheme="minorHAnsi" w:hAnsi="David" w:cs="David"/>
          <w:caps/>
          <w:spacing w:val="15"/>
          <w:sz w:val="24"/>
          <w:szCs w:val="24"/>
          <w:rtl/>
          <w:lang w:eastAsia="en-US"/>
        </w:rPr>
        <w:t xml:space="preserve">חתימת וחותמת הספק </w:t>
      </w:r>
      <w:r w:rsidRPr="00F03E84">
        <w:rPr>
          <w:rFonts w:ascii="David" w:hAnsi="David" w:cs="David"/>
          <w:sz w:val="24"/>
          <w:szCs w:val="24"/>
          <w:rtl/>
        </w:rPr>
        <w:t>_____________</w:t>
      </w:r>
    </w:p>
    <w:p w14:paraId="4CD44F85" w14:textId="77777777" w:rsidR="002002F1" w:rsidRPr="00F03E84" w:rsidRDefault="002002F1" w:rsidP="002002F1">
      <w:pPr>
        <w:ind w:left="-142" w:hanging="567"/>
        <w:rPr>
          <w:rFonts w:ascii="David" w:hAnsi="David" w:cs="David"/>
          <w:sz w:val="24"/>
          <w:szCs w:val="24"/>
          <w:rtl/>
        </w:rPr>
      </w:pPr>
    </w:p>
    <w:p w14:paraId="07FB783D" w14:textId="77777777" w:rsidR="002002F1" w:rsidRPr="00F03E84" w:rsidRDefault="002002F1" w:rsidP="004971F3"/>
    <w:p w14:paraId="5540643F" w14:textId="77777777" w:rsidR="002002F1" w:rsidRPr="00F03E84" w:rsidRDefault="002002F1" w:rsidP="002002F1">
      <w:pPr>
        <w:spacing w:line="276" w:lineRule="auto"/>
        <w:ind w:left="-142" w:hanging="567"/>
        <w:rPr>
          <w:rFonts w:ascii="David" w:hAnsi="David" w:cs="David"/>
          <w:sz w:val="24"/>
          <w:szCs w:val="24"/>
        </w:rPr>
      </w:pPr>
    </w:p>
    <w:p w14:paraId="2252A58C" w14:textId="77777777" w:rsidR="002002F1" w:rsidRPr="00F03E84" w:rsidRDefault="002002F1" w:rsidP="002002F1">
      <w:pPr>
        <w:ind w:left="-142" w:hanging="567"/>
        <w:jc w:val="left"/>
        <w:rPr>
          <w:rFonts w:ascii="David" w:hAnsi="David" w:cs="David"/>
          <w:sz w:val="24"/>
          <w:szCs w:val="24"/>
          <w:rtl/>
        </w:rPr>
      </w:pPr>
    </w:p>
    <w:p w14:paraId="57A5AB79" w14:textId="77777777" w:rsidR="002002F1" w:rsidRPr="00F03E84" w:rsidRDefault="002002F1" w:rsidP="002002F1">
      <w:pPr>
        <w:ind w:left="-142" w:hanging="567"/>
        <w:jc w:val="left"/>
        <w:rPr>
          <w:rFonts w:ascii="David" w:hAnsi="David" w:cs="David"/>
          <w:rtl/>
        </w:rPr>
      </w:pPr>
    </w:p>
    <w:p w14:paraId="09B022F8" w14:textId="77777777" w:rsidR="002002F1" w:rsidRPr="00F03E84" w:rsidRDefault="002002F1" w:rsidP="002002F1">
      <w:pPr>
        <w:ind w:left="-142" w:hanging="567"/>
        <w:jc w:val="left"/>
        <w:rPr>
          <w:rFonts w:ascii="David" w:hAnsi="David" w:cs="David"/>
          <w:rtl/>
        </w:rPr>
      </w:pPr>
    </w:p>
    <w:p w14:paraId="453A27AF" w14:textId="77777777" w:rsidR="002002F1" w:rsidRPr="00F03E84" w:rsidRDefault="002002F1" w:rsidP="002002F1">
      <w:pPr>
        <w:ind w:left="-142" w:hanging="567"/>
        <w:jc w:val="left"/>
        <w:rPr>
          <w:rFonts w:ascii="David" w:hAnsi="David" w:cs="David"/>
          <w:rtl/>
        </w:rPr>
      </w:pPr>
    </w:p>
    <w:p w14:paraId="63114920" w14:textId="77777777" w:rsidR="002002F1" w:rsidRPr="00F03E84" w:rsidRDefault="002002F1" w:rsidP="002002F1">
      <w:pPr>
        <w:ind w:left="-142" w:hanging="567"/>
        <w:jc w:val="left"/>
        <w:rPr>
          <w:rFonts w:ascii="David" w:hAnsi="David" w:cs="David"/>
          <w:rtl/>
        </w:rPr>
      </w:pPr>
    </w:p>
    <w:p w14:paraId="292F47B0" w14:textId="77777777" w:rsidR="002002F1" w:rsidRPr="00F03E84" w:rsidRDefault="002002F1" w:rsidP="002002F1">
      <w:pPr>
        <w:ind w:left="-142" w:hanging="567"/>
        <w:jc w:val="left"/>
        <w:rPr>
          <w:rFonts w:ascii="David" w:hAnsi="David" w:cs="David"/>
          <w:rtl/>
        </w:rPr>
      </w:pPr>
    </w:p>
    <w:p w14:paraId="15DDF678" w14:textId="77777777" w:rsidR="002002F1" w:rsidRPr="00F03E84" w:rsidRDefault="002002F1" w:rsidP="002002F1">
      <w:pPr>
        <w:ind w:left="-142" w:hanging="567"/>
        <w:jc w:val="left"/>
        <w:rPr>
          <w:rFonts w:ascii="David" w:hAnsi="David" w:cs="David"/>
          <w:rtl/>
        </w:rPr>
      </w:pPr>
    </w:p>
    <w:p w14:paraId="7F4510AA" w14:textId="77777777" w:rsidR="002002F1" w:rsidRPr="00F03E84" w:rsidRDefault="002002F1" w:rsidP="002002F1">
      <w:pPr>
        <w:ind w:left="-142" w:hanging="567"/>
        <w:jc w:val="left"/>
        <w:rPr>
          <w:rFonts w:ascii="David" w:hAnsi="David" w:cs="David"/>
          <w:rtl/>
        </w:rPr>
      </w:pPr>
    </w:p>
    <w:p w14:paraId="179D3702" w14:textId="77777777" w:rsidR="002002F1" w:rsidRPr="00F03E84" w:rsidRDefault="002002F1" w:rsidP="002002F1">
      <w:pPr>
        <w:ind w:left="-142" w:hanging="567"/>
        <w:jc w:val="left"/>
        <w:rPr>
          <w:rFonts w:ascii="David" w:hAnsi="David" w:cs="David"/>
          <w:rtl/>
        </w:rPr>
      </w:pPr>
    </w:p>
    <w:p w14:paraId="0553F4EA" w14:textId="77777777" w:rsidR="002002F1" w:rsidRPr="00F03E84" w:rsidRDefault="002002F1" w:rsidP="002002F1">
      <w:pPr>
        <w:ind w:left="-142" w:hanging="567"/>
        <w:jc w:val="left"/>
        <w:rPr>
          <w:rFonts w:ascii="David" w:hAnsi="David" w:cs="David"/>
          <w:rtl/>
        </w:rPr>
      </w:pPr>
    </w:p>
    <w:p w14:paraId="00E7566E" w14:textId="77777777" w:rsidR="002002F1" w:rsidRPr="00F03E84" w:rsidRDefault="002002F1" w:rsidP="002002F1">
      <w:pPr>
        <w:ind w:left="-142" w:hanging="567"/>
        <w:jc w:val="left"/>
        <w:rPr>
          <w:rFonts w:ascii="David" w:hAnsi="David" w:cs="David"/>
          <w:rtl/>
        </w:rPr>
      </w:pPr>
    </w:p>
    <w:p w14:paraId="45EB6DE3" w14:textId="77777777" w:rsidR="002002F1" w:rsidRPr="00F03E84" w:rsidRDefault="002002F1" w:rsidP="002002F1">
      <w:pPr>
        <w:ind w:left="-142" w:hanging="567"/>
        <w:jc w:val="left"/>
        <w:rPr>
          <w:rFonts w:ascii="David" w:hAnsi="David" w:cs="David"/>
          <w:rtl/>
        </w:rPr>
      </w:pPr>
    </w:p>
    <w:p w14:paraId="73E37295" w14:textId="77777777" w:rsidR="002002F1" w:rsidRPr="00F03E84" w:rsidRDefault="002002F1" w:rsidP="002002F1">
      <w:pPr>
        <w:ind w:left="-142" w:hanging="567"/>
        <w:jc w:val="left"/>
        <w:rPr>
          <w:rFonts w:ascii="David" w:hAnsi="David" w:cs="David"/>
          <w:rtl/>
        </w:rPr>
      </w:pPr>
    </w:p>
    <w:p w14:paraId="77AFB09E" w14:textId="77777777" w:rsidR="002002F1" w:rsidRPr="00F03E84" w:rsidRDefault="002002F1" w:rsidP="002002F1">
      <w:pPr>
        <w:ind w:left="-142" w:hanging="567"/>
        <w:jc w:val="left"/>
        <w:rPr>
          <w:rFonts w:ascii="David" w:hAnsi="David" w:cs="David"/>
          <w:rtl/>
        </w:rPr>
      </w:pPr>
    </w:p>
    <w:p w14:paraId="2A178C38" w14:textId="77777777" w:rsidR="002002F1" w:rsidRPr="00F03E84" w:rsidRDefault="002002F1" w:rsidP="002002F1">
      <w:pPr>
        <w:ind w:left="-142" w:hanging="567"/>
        <w:jc w:val="left"/>
        <w:rPr>
          <w:rFonts w:ascii="David" w:hAnsi="David" w:cs="David"/>
          <w:rtl/>
        </w:rPr>
      </w:pPr>
    </w:p>
    <w:p w14:paraId="646B0CB2" w14:textId="77777777" w:rsidR="002002F1" w:rsidRPr="00F03E84" w:rsidRDefault="002002F1" w:rsidP="002002F1">
      <w:pPr>
        <w:ind w:left="-142" w:hanging="567"/>
        <w:jc w:val="left"/>
        <w:rPr>
          <w:rFonts w:ascii="David" w:hAnsi="David" w:cs="David"/>
          <w:rtl/>
        </w:rPr>
      </w:pPr>
    </w:p>
    <w:p w14:paraId="79D2E606" w14:textId="77777777" w:rsidR="002002F1" w:rsidRPr="00F03E84" w:rsidRDefault="002002F1" w:rsidP="002002F1">
      <w:pPr>
        <w:ind w:left="-142" w:hanging="567"/>
        <w:jc w:val="left"/>
        <w:rPr>
          <w:rFonts w:ascii="David" w:hAnsi="David" w:cs="David"/>
          <w:rtl/>
        </w:rPr>
      </w:pPr>
    </w:p>
    <w:p w14:paraId="2ACF5A75" w14:textId="77777777" w:rsidR="002002F1" w:rsidRPr="00F03E84" w:rsidRDefault="002002F1" w:rsidP="002002F1">
      <w:pPr>
        <w:ind w:left="-142" w:hanging="567"/>
        <w:jc w:val="left"/>
        <w:rPr>
          <w:rFonts w:ascii="David" w:hAnsi="David" w:cs="David"/>
          <w:rtl/>
        </w:rPr>
      </w:pPr>
    </w:p>
    <w:p w14:paraId="6FCE1218" w14:textId="77777777" w:rsidR="002002F1" w:rsidRPr="00F03E84" w:rsidRDefault="002002F1" w:rsidP="002002F1">
      <w:pPr>
        <w:ind w:left="-142" w:hanging="567"/>
        <w:jc w:val="left"/>
        <w:rPr>
          <w:rFonts w:ascii="David" w:hAnsi="David" w:cs="David"/>
          <w:rtl/>
        </w:rPr>
      </w:pPr>
    </w:p>
    <w:p w14:paraId="4F990985" w14:textId="77777777" w:rsidR="002002F1" w:rsidRPr="00F03E84" w:rsidRDefault="002002F1" w:rsidP="002002F1">
      <w:pPr>
        <w:ind w:left="-142" w:hanging="567"/>
        <w:jc w:val="left"/>
        <w:rPr>
          <w:rFonts w:ascii="David" w:hAnsi="David" w:cs="David"/>
          <w:rtl/>
        </w:rPr>
      </w:pPr>
    </w:p>
    <w:p w14:paraId="3D0F1540" w14:textId="77777777" w:rsidR="002002F1" w:rsidRPr="00F03E84" w:rsidRDefault="002002F1" w:rsidP="002002F1">
      <w:pPr>
        <w:ind w:left="-142" w:hanging="567"/>
        <w:jc w:val="left"/>
        <w:rPr>
          <w:rFonts w:ascii="David" w:hAnsi="David" w:cs="David"/>
          <w:rtl/>
        </w:rPr>
      </w:pPr>
    </w:p>
    <w:p w14:paraId="06AEFB3D" w14:textId="77777777" w:rsidR="002002F1" w:rsidRPr="00F03E84" w:rsidRDefault="002002F1" w:rsidP="002002F1">
      <w:pPr>
        <w:ind w:left="-142" w:hanging="567"/>
        <w:jc w:val="left"/>
        <w:rPr>
          <w:rFonts w:ascii="David" w:hAnsi="David" w:cs="David"/>
          <w:rtl/>
        </w:rPr>
      </w:pPr>
    </w:p>
    <w:p w14:paraId="01E9157A" w14:textId="77777777" w:rsidR="002002F1" w:rsidRPr="00F03E84" w:rsidRDefault="002002F1" w:rsidP="002002F1">
      <w:pPr>
        <w:ind w:left="-142" w:hanging="567"/>
        <w:jc w:val="left"/>
        <w:rPr>
          <w:rFonts w:ascii="David" w:hAnsi="David" w:cs="David"/>
          <w:rtl/>
        </w:rPr>
      </w:pPr>
    </w:p>
    <w:p w14:paraId="65E99347" w14:textId="77777777" w:rsidR="002002F1" w:rsidRPr="00F03E84" w:rsidRDefault="002002F1" w:rsidP="002002F1">
      <w:pPr>
        <w:ind w:left="-142" w:hanging="567"/>
        <w:jc w:val="left"/>
        <w:rPr>
          <w:rFonts w:ascii="David" w:hAnsi="David" w:cs="David"/>
          <w:rtl/>
        </w:rPr>
      </w:pPr>
    </w:p>
    <w:p w14:paraId="4CC40035" w14:textId="77777777" w:rsidR="002002F1" w:rsidRPr="00F03E84" w:rsidRDefault="002002F1" w:rsidP="002002F1">
      <w:pPr>
        <w:ind w:left="-142" w:hanging="567"/>
        <w:jc w:val="left"/>
        <w:rPr>
          <w:rFonts w:ascii="David" w:hAnsi="David" w:cs="David"/>
          <w:rtl/>
        </w:rPr>
      </w:pPr>
    </w:p>
    <w:p w14:paraId="1648D3F0" w14:textId="77777777" w:rsidR="002002F1" w:rsidRPr="00F03E84" w:rsidRDefault="002002F1" w:rsidP="002002F1">
      <w:pPr>
        <w:ind w:left="-142" w:hanging="567"/>
        <w:jc w:val="left"/>
        <w:rPr>
          <w:rFonts w:ascii="David" w:hAnsi="David" w:cs="David"/>
          <w:rtl/>
        </w:rPr>
      </w:pPr>
    </w:p>
    <w:p w14:paraId="02F75A22" w14:textId="77777777" w:rsidR="002002F1" w:rsidRPr="00F03E84" w:rsidRDefault="002002F1" w:rsidP="002002F1">
      <w:pPr>
        <w:ind w:left="-142" w:hanging="567"/>
        <w:jc w:val="left"/>
        <w:rPr>
          <w:rFonts w:ascii="David" w:hAnsi="David" w:cs="David"/>
          <w:rtl/>
        </w:rPr>
      </w:pPr>
    </w:p>
    <w:p w14:paraId="664989D0" w14:textId="29E8A07A" w:rsidR="002002F1" w:rsidRPr="00E526EF" w:rsidRDefault="002002F1" w:rsidP="00E526EF">
      <w:pPr>
        <w:pStyle w:val="1"/>
        <w:suppressLineNumbers/>
        <w:tabs>
          <w:tab w:val="left" w:pos="-543"/>
        </w:tabs>
        <w:overflowPunct w:val="0"/>
        <w:autoSpaceDE w:val="0"/>
        <w:autoSpaceDN w:val="0"/>
        <w:adjustRightInd w:val="0"/>
        <w:spacing w:before="0"/>
        <w:ind w:left="591" w:right="283"/>
        <w:textAlignment w:val="baseline"/>
        <w:rPr>
          <w:rFonts w:ascii="David" w:hAnsi="David"/>
          <w:sz w:val="28"/>
          <w:szCs w:val="28"/>
          <w:u w:val="single"/>
          <w:rtl/>
        </w:rPr>
      </w:pPr>
      <w:bookmarkStart w:id="48" w:name="_Toc534714856"/>
      <w:r w:rsidRPr="00E526EF">
        <w:rPr>
          <w:rFonts w:ascii="David" w:hAnsi="David"/>
          <w:sz w:val="28"/>
          <w:szCs w:val="28"/>
          <w:u w:val="single"/>
          <w:rtl/>
        </w:rPr>
        <w:t>נספח 2 להסכם ההתקשרות</w:t>
      </w:r>
      <w:bookmarkEnd w:id="48"/>
    </w:p>
    <w:p w14:paraId="5C612AA1" w14:textId="77777777" w:rsidR="00B3758F" w:rsidRPr="00F03E84" w:rsidRDefault="00B3758F" w:rsidP="002002F1">
      <w:pPr>
        <w:ind w:left="-142" w:hanging="567"/>
        <w:jc w:val="left"/>
        <w:rPr>
          <w:rFonts w:ascii="David" w:hAnsi="David" w:cs="David"/>
          <w:rtl/>
        </w:rPr>
      </w:pPr>
    </w:p>
    <w:p w14:paraId="2E38EB00" w14:textId="77777777" w:rsidR="002002F1" w:rsidRPr="00F03E84" w:rsidRDefault="002002F1" w:rsidP="002002F1">
      <w:pPr>
        <w:ind w:left="-142" w:hanging="567"/>
        <w:jc w:val="left"/>
        <w:rPr>
          <w:rFonts w:ascii="David" w:hAnsi="David" w:cs="David"/>
          <w:rtl/>
        </w:rPr>
      </w:pPr>
    </w:p>
    <w:p w14:paraId="7D748CE4" w14:textId="77777777" w:rsidR="00B3758F" w:rsidRPr="003F0A4A" w:rsidRDefault="00B3758F" w:rsidP="00B3758F">
      <w:pPr>
        <w:jc w:val="center"/>
        <w:rPr>
          <w:b/>
          <w:bCs/>
          <w:sz w:val="28"/>
          <w:szCs w:val="28"/>
          <w:u w:val="single"/>
          <w:rtl/>
        </w:rPr>
      </w:pPr>
      <w:r w:rsidRPr="003F0A4A">
        <w:rPr>
          <w:b/>
          <w:bCs/>
          <w:sz w:val="28"/>
          <w:szCs w:val="28"/>
          <w:u w:val="single"/>
          <w:rtl/>
        </w:rPr>
        <w:t>נספח ביטוח - אישור קיום ביטוחים</w:t>
      </w:r>
    </w:p>
    <w:p w14:paraId="7B4E1051" w14:textId="77777777" w:rsidR="00B3758F" w:rsidRPr="00805238" w:rsidRDefault="00B3758F" w:rsidP="00B3758F">
      <w:pPr>
        <w:jc w:val="right"/>
        <w:rPr>
          <w:u w:val="single"/>
          <w:rtl/>
        </w:rPr>
      </w:pPr>
      <w:r w:rsidRPr="001639A2">
        <w:rPr>
          <w:rFonts w:hint="cs"/>
          <w:u w:val="single"/>
          <w:rtl/>
        </w:rPr>
        <w:t xml:space="preserve">מס' סימוכין: </w:t>
      </w:r>
      <w:r>
        <w:rPr>
          <w:rFonts w:hint="cs"/>
          <w:u w:val="single"/>
          <w:rtl/>
        </w:rPr>
        <w:t>1951</w:t>
      </w:r>
    </w:p>
    <w:p w14:paraId="7CD4FF9D" w14:textId="77777777" w:rsidR="00B3758F" w:rsidRPr="00A96239" w:rsidRDefault="00B3758F" w:rsidP="00B3758F">
      <w:pPr>
        <w:rPr>
          <w:rFonts w:ascii="Calibri" w:eastAsia="Calibri" w:hAnsi="Calibri"/>
          <w:rtl/>
        </w:rPr>
      </w:pPr>
      <w:r w:rsidRPr="00A96239">
        <w:rPr>
          <w:rFonts w:ascii="Calibri" w:eastAsia="Calibri" w:hAnsi="Calibri" w:hint="cs"/>
          <w:rtl/>
        </w:rPr>
        <w:t>לכבוד</w:t>
      </w:r>
      <w:r w:rsidRPr="00A96239">
        <w:rPr>
          <w:rFonts w:ascii="Calibri" w:eastAsia="Calibri" w:hAnsi="Calibri"/>
          <w:rtl/>
        </w:rPr>
        <w:t xml:space="preserve"> </w:t>
      </w:r>
    </w:p>
    <w:p w14:paraId="125F248C" w14:textId="77777777" w:rsidR="00B3758F" w:rsidRPr="00A96239" w:rsidRDefault="00B3758F" w:rsidP="00B3758F">
      <w:pPr>
        <w:rPr>
          <w:rFonts w:ascii="Calibri" w:eastAsia="Calibri" w:hAnsi="Calibri"/>
          <w:rtl/>
        </w:rPr>
      </w:pPr>
    </w:p>
    <w:p w14:paraId="6709C1BC" w14:textId="77777777" w:rsidR="00B3758F" w:rsidRPr="00A96239" w:rsidRDefault="00B3758F" w:rsidP="00B3758F">
      <w:pPr>
        <w:rPr>
          <w:rFonts w:ascii="Calibri" w:eastAsia="Calibri" w:hAnsi="Calibri"/>
          <w:b/>
          <w:bCs/>
          <w:sz w:val="28"/>
          <w:szCs w:val="28"/>
          <w:rtl/>
        </w:rPr>
      </w:pPr>
      <w:r w:rsidRPr="00A96239">
        <w:rPr>
          <w:rFonts w:ascii="Calibri" w:eastAsia="Calibri" w:hAnsi="Calibri" w:hint="cs"/>
          <w:b/>
          <w:bCs/>
          <w:sz w:val="28"/>
          <w:szCs w:val="28"/>
          <w:u w:val="single"/>
          <w:rtl/>
        </w:rPr>
        <w:t>מדינת</w:t>
      </w:r>
      <w:r w:rsidRPr="00A96239">
        <w:rPr>
          <w:rFonts w:ascii="Calibri" w:eastAsia="Calibri" w:hAnsi="Calibri"/>
          <w:b/>
          <w:bCs/>
          <w:sz w:val="28"/>
          <w:szCs w:val="28"/>
          <w:u w:val="single"/>
          <w:rtl/>
        </w:rPr>
        <w:t xml:space="preserve"> </w:t>
      </w:r>
      <w:r w:rsidRPr="00A96239">
        <w:rPr>
          <w:rFonts w:ascii="Calibri" w:eastAsia="Calibri" w:hAnsi="Calibri" w:hint="cs"/>
          <w:b/>
          <w:bCs/>
          <w:sz w:val="28"/>
          <w:szCs w:val="28"/>
          <w:u w:val="single"/>
          <w:rtl/>
        </w:rPr>
        <w:t>ישראל</w:t>
      </w:r>
      <w:r w:rsidRPr="00A96239">
        <w:rPr>
          <w:rFonts w:ascii="Calibri" w:eastAsia="Calibri" w:hAnsi="Calibri"/>
          <w:b/>
          <w:bCs/>
          <w:sz w:val="28"/>
          <w:szCs w:val="28"/>
          <w:u w:val="single"/>
          <w:rtl/>
        </w:rPr>
        <w:t xml:space="preserve"> – </w:t>
      </w:r>
      <w:r w:rsidRPr="00A96239">
        <w:rPr>
          <w:rFonts w:ascii="Calibri" w:eastAsia="Calibri" w:hAnsi="Calibri" w:hint="cs"/>
          <w:b/>
          <w:bCs/>
          <w:sz w:val="28"/>
          <w:szCs w:val="28"/>
          <w:u w:val="single"/>
          <w:rtl/>
        </w:rPr>
        <w:t xml:space="preserve">משרד </w:t>
      </w:r>
      <w:r>
        <w:rPr>
          <w:rFonts w:ascii="Calibri" w:eastAsia="Calibri" w:hAnsi="Calibri" w:hint="cs"/>
          <w:b/>
          <w:bCs/>
          <w:sz w:val="28"/>
          <w:szCs w:val="28"/>
          <w:u w:val="single"/>
          <w:rtl/>
        </w:rPr>
        <w:t>האוצר, מינהל הרכב הממשלתי</w:t>
      </w:r>
      <w:r w:rsidRPr="00A96239">
        <w:rPr>
          <w:rFonts w:ascii="Calibri" w:eastAsia="Calibri" w:hAnsi="Calibri"/>
          <w:b/>
          <w:bCs/>
          <w:sz w:val="28"/>
          <w:szCs w:val="28"/>
          <w:rtl/>
        </w:rPr>
        <w:t>;</w:t>
      </w:r>
    </w:p>
    <w:p w14:paraId="7C5A2FF2" w14:textId="77777777" w:rsidR="00B3758F" w:rsidRPr="00A96239" w:rsidRDefault="00B3758F" w:rsidP="00B3758F">
      <w:pPr>
        <w:rPr>
          <w:rFonts w:ascii="Calibri" w:eastAsia="Calibri" w:hAnsi="Calibri"/>
          <w:b/>
          <w:bCs/>
          <w:sz w:val="28"/>
          <w:szCs w:val="28"/>
          <w:rtl/>
        </w:rPr>
      </w:pPr>
    </w:p>
    <w:p w14:paraId="2AEE5146" w14:textId="77777777" w:rsidR="00B3758F" w:rsidRPr="00A96239" w:rsidRDefault="00B3758F" w:rsidP="00B3758F">
      <w:pPr>
        <w:rPr>
          <w:rFonts w:ascii="Calibri" w:eastAsia="Calibri" w:hAnsi="Calibri"/>
          <w:rtl/>
        </w:rPr>
      </w:pPr>
      <w:r w:rsidRPr="00A96239">
        <w:rPr>
          <w:rFonts w:ascii="Calibri" w:eastAsia="Calibri" w:hAnsi="Calibri" w:hint="cs"/>
          <w:rtl/>
        </w:rPr>
        <w:t>א</w:t>
      </w:r>
      <w:r w:rsidRPr="00A96239">
        <w:rPr>
          <w:rFonts w:ascii="Calibri" w:eastAsia="Calibri" w:hAnsi="Calibri"/>
          <w:rtl/>
        </w:rPr>
        <w:t>.</w:t>
      </w:r>
      <w:r w:rsidRPr="00A96239">
        <w:rPr>
          <w:rFonts w:ascii="Calibri" w:eastAsia="Calibri" w:hAnsi="Calibri" w:hint="cs"/>
          <w:rtl/>
        </w:rPr>
        <w:t>ג</w:t>
      </w:r>
      <w:r w:rsidRPr="00A96239">
        <w:rPr>
          <w:rFonts w:ascii="Calibri" w:eastAsia="Calibri" w:hAnsi="Calibri"/>
          <w:rtl/>
        </w:rPr>
        <w:t>.</w:t>
      </w:r>
      <w:r w:rsidRPr="00A96239">
        <w:rPr>
          <w:rFonts w:ascii="Calibri" w:eastAsia="Calibri" w:hAnsi="Calibri" w:hint="cs"/>
          <w:rtl/>
        </w:rPr>
        <w:t>נ</w:t>
      </w:r>
      <w:r w:rsidRPr="00A96239">
        <w:rPr>
          <w:rFonts w:ascii="Calibri" w:eastAsia="Calibri" w:hAnsi="Calibri"/>
          <w:rtl/>
        </w:rPr>
        <w:t>.,</w:t>
      </w:r>
    </w:p>
    <w:p w14:paraId="13B0B5BC" w14:textId="77777777" w:rsidR="00B3758F" w:rsidRPr="00A96239" w:rsidRDefault="00B3758F" w:rsidP="00B3758F">
      <w:pPr>
        <w:rPr>
          <w:rFonts w:ascii="Calibri" w:eastAsia="Calibri" w:hAnsi="Calibri"/>
          <w:rtl/>
        </w:rPr>
      </w:pPr>
      <w:r w:rsidRPr="00A96239">
        <w:rPr>
          <w:rFonts w:ascii="Calibri" w:eastAsia="Calibri" w:hAnsi="Calibri"/>
          <w:rtl/>
        </w:rPr>
        <w:t xml:space="preserve"> </w:t>
      </w:r>
    </w:p>
    <w:p w14:paraId="7D38B5D3" w14:textId="77777777" w:rsidR="00B3758F" w:rsidRPr="00A96239" w:rsidRDefault="00B3758F" w:rsidP="00B3758F">
      <w:pPr>
        <w:jc w:val="center"/>
        <w:rPr>
          <w:rFonts w:ascii="Calibri" w:eastAsia="Calibri" w:hAnsi="Calibri"/>
          <w:rtl/>
        </w:rPr>
      </w:pPr>
    </w:p>
    <w:p w14:paraId="03A45944" w14:textId="77777777" w:rsidR="00B3758F" w:rsidRPr="00A96239" w:rsidRDefault="00B3758F" w:rsidP="00B3758F">
      <w:pPr>
        <w:jc w:val="center"/>
        <w:rPr>
          <w:rFonts w:ascii="Calibri" w:eastAsia="Calibri" w:hAnsi="Calibri"/>
          <w:b/>
          <w:bCs/>
          <w:sz w:val="32"/>
          <w:szCs w:val="32"/>
          <w:rtl/>
        </w:rPr>
      </w:pPr>
      <w:r w:rsidRPr="00A96239">
        <w:rPr>
          <w:rFonts w:ascii="Calibri" w:eastAsia="Calibri" w:hAnsi="Calibri" w:hint="cs"/>
          <w:rtl/>
        </w:rPr>
        <w:t>הנדון</w:t>
      </w:r>
      <w:r w:rsidRPr="00A96239">
        <w:rPr>
          <w:rFonts w:ascii="Calibri" w:eastAsia="Calibri" w:hAnsi="Calibri"/>
          <w:rtl/>
        </w:rPr>
        <w:t>:</w:t>
      </w:r>
      <w:r w:rsidRPr="00A96239">
        <w:rPr>
          <w:rFonts w:ascii="Calibri" w:eastAsia="Calibri" w:hAnsi="Calibri"/>
          <w:b/>
          <w:bCs/>
          <w:sz w:val="32"/>
          <w:szCs w:val="32"/>
          <w:rtl/>
        </w:rPr>
        <w:t xml:space="preserve">  </w:t>
      </w:r>
      <w:r w:rsidRPr="00A96239">
        <w:rPr>
          <w:rFonts w:ascii="Calibri" w:eastAsia="Calibri" w:hAnsi="Calibri" w:hint="cs"/>
          <w:b/>
          <w:bCs/>
          <w:sz w:val="32"/>
          <w:szCs w:val="32"/>
          <w:u w:val="single"/>
          <w:rtl/>
        </w:rPr>
        <w:t>אישור</w:t>
      </w:r>
      <w:r w:rsidRPr="00A96239">
        <w:rPr>
          <w:rFonts w:ascii="Calibri" w:eastAsia="Calibri" w:hAnsi="Calibri"/>
          <w:b/>
          <w:bCs/>
          <w:sz w:val="32"/>
          <w:szCs w:val="32"/>
          <w:u w:val="single"/>
          <w:rtl/>
        </w:rPr>
        <w:t xml:space="preserve"> </w:t>
      </w:r>
      <w:r w:rsidRPr="00A96239">
        <w:rPr>
          <w:rFonts w:ascii="Calibri" w:eastAsia="Calibri" w:hAnsi="Calibri" w:hint="cs"/>
          <w:b/>
          <w:bCs/>
          <w:sz w:val="32"/>
          <w:szCs w:val="32"/>
          <w:u w:val="single"/>
          <w:rtl/>
        </w:rPr>
        <w:t>קיום</w:t>
      </w:r>
      <w:r w:rsidRPr="00A96239">
        <w:rPr>
          <w:rFonts w:ascii="Calibri" w:eastAsia="Calibri" w:hAnsi="Calibri"/>
          <w:b/>
          <w:bCs/>
          <w:sz w:val="32"/>
          <w:szCs w:val="32"/>
          <w:u w:val="single"/>
          <w:rtl/>
        </w:rPr>
        <w:t xml:space="preserve"> </w:t>
      </w:r>
      <w:r w:rsidRPr="00A96239">
        <w:rPr>
          <w:rFonts w:ascii="Calibri" w:eastAsia="Calibri" w:hAnsi="Calibri" w:hint="cs"/>
          <w:b/>
          <w:bCs/>
          <w:sz w:val="32"/>
          <w:szCs w:val="32"/>
          <w:u w:val="single"/>
          <w:rtl/>
        </w:rPr>
        <w:t>ביטוחים</w:t>
      </w:r>
    </w:p>
    <w:p w14:paraId="530131AF" w14:textId="77777777" w:rsidR="00B3758F" w:rsidRPr="00A96239" w:rsidRDefault="00B3758F" w:rsidP="00B3758F">
      <w:pPr>
        <w:rPr>
          <w:rFonts w:ascii="Calibri" w:eastAsia="Calibri" w:hAnsi="Calibri"/>
          <w:rtl/>
        </w:rPr>
      </w:pPr>
    </w:p>
    <w:p w14:paraId="6FDBF850" w14:textId="77777777" w:rsidR="00B3758F" w:rsidRPr="00A96239" w:rsidRDefault="00B3758F" w:rsidP="00B3758F">
      <w:pPr>
        <w:rPr>
          <w:rFonts w:ascii="Calibri" w:eastAsia="Calibri" w:hAnsi="Calibri"/>
          <w:rtl/>
        </w:rPr>
      </w:pPr>
    </w:p>
    <w:p w14:paraId="64D20AEC" w14:textId="77777777" w:rsidR="00B3758F" w:rsidRPr="00A96239" w:rsidRDefault="00B3758F" w:rsidP="00B3758F">
      <w:pPr>
        <w:rPr>
          <w:rFonts w:ascii="Calibri" w:eastAsia="Calibri" w:hAnsi="Calibri"/>
          <w:rtl/>
        </w:rPr>
      </w:pPr>
      <w:r w:rsidRPr="00A96239">
        <w:rPr>
          <w:rFonts w:ascii="Calibri" w:eastAsia="Calibri" w:hAnsi="Calibri" w:hint="cs"/>
          <w:rtl/>
        </w:rPr>
        <w:t>הננו</w:t>
      </w:r>
      <w:r w:rsidRPr="00A96239">
        <w:rPr>
          <w:rFonts w:ascii="Calibri" w:eastAsia="Calibri" w:hAnsi="Calibri"/>
          <w:rtl/>
        </w:rPr>
        <w:t xml:space="preserve"> </w:t>
      </w:r>
      <w:r w:rsidRPr="00A96239">
        <w:rPr>
          <w:rFonts w:ascii="Calibri" w:eastAsia="Calibri" w:hAnsi="Calibri" w:hint="cs"/>
          <w:rtl/>
        </w:rPr>
        <w:t>מאשרים</w:t>
      </w:r>
      <w:r w:rsidRPr="00A96239">
        <w:rPr>
          <w:rFonts w:ascii="Calibri" w:eastAsia="Calibri" w:hAnsi="Calibri"/>
          <w:rtl/>
        </w:rPr>
        <w:t xml:space="preserve"> </w:t>
      </w:r>
      <w:r w:rsidRPr="00A96239">
        <w:rPr>
          <w:rFonts w:ascii="Calibri" w:eastAsia="Calibri" w:hAnsi="Calibri" w:hint="cs"/>
          <w:rtl/>
        </w:rPr>
        <w:t>בזה</w:t>
      </w:r>
      <w:r w:rsidRPr="00A96239">
        <w:rPr>
          <w:rFonts w:ascii="Calibri" w:eastAsia="Calibri" w:hAnsi="Calibri"/>
          <w:rtl/>
        </w:rPr>
        <w:t xml:space="preserve"> </w:t>
      </w:r>
      <w:r w:rsidRPr="00A96239">
        <w:rPr>
          <w:rFonts w:ascii="Calibri" w:eastAsia="Calibri" w:hAnsi="Calibri" w:hint="cs"/>
          <w:rtl/>
        </w:rPr>
        <w:t>כי</w:t>
      </w:r>
      <w:r w:rsidRPr="00A96239">
        <w:rPr>
          <w:rFonts w:ascii="Calibri" w:eastAsia="Calibri" w:hAnsi="Calibri"/>
          <w:rtl/>
        </w:rPr>
        <w:t xml:space="preserve"> </w:t>
      </w:r>
      <w:r w:rsidRPr="00A96239">
        <w:rPr>
          <w:rFonts w:ascii="Calibri" w:eastAsia="Calibri" w:hAnsi="Calibri" w:hint="cs"/>
          <w:rtl/>
        </w:rPr>
        <w:t>ערכנו</w:t>
      </w:r>
      <w:r w:rsidRPr="00A96239">
        <w:rPr>
          <w:rFonts w:ascii="Calibri" w:eastAsia="Calibri" w:hAnsi="Calibri"/>
          <w:rtl/>
        </w:rPr>
        <w:t xml:space="preserve"> </w:t>
      </w:r>
      <w:r w:rsidRPr="00A96239">
        <w:rPr>
          <w:rFonts w:ascii="Calibri" w:eastAsia="Calibri" w:hAnsi="Calibri" w:hint="cs"/>
          <w:rtl/>
        </w:rPr>
        <w:t>למבוטחנו</w:t>
      </w:r>
      <w:r w:rsidRPr="00A96239">
        <w:rPr>
          <w:rFonts w:ascii="Calibri" w:eastAsia="Calibri" w:hAnsi="Calibri"/>
          <w:rtl/>
        </w:rPr>
        <w:t xml:space="preserve"> ____</w:t>
      </w:r>
      <w:r w:rsidRPr="00A96239">
        <w:rPr>
          <w:rFonts w:ascii="Calibri" w:eastAsia="Calibri" w:hAnsi="Calibri" w:hint="cs"/>
          <w:rtl/>
        </w:rPr>
        <w:t>__</w:t>
      </w:r>
      <w:r w:rsidRPr="00A96239">
        <w:rPr>
          <w:rFonts w:ascii="Calibri" w:eastAsia="Calibri" w:hAnsi="Calibri"/>
          <w:rtl/>
        </w:rPr>
        <w:t>_______</w:t>
      </w:r>
      <w:r w:rsidRPr="00A96239">
        <w:rPr>
          <w:rFonts w:ascii="Calibri" w:eastAsia="Calibri" w:hAnsi="Calibri" w:hint="cs"/>
          <w:rtl/>
        </w:rPr>
        <w:t>___</w:t>
      </w:r>
      <w:r>
        <w:rPr>
          <w:rFonts w:ascii="Calibri" w:eastAsia="Calibri" w:hAnsi="Calibri"/>
          <w:rtl/>
        </w:rPr>
        <w:t>_</w:t>
      </w:r>
      <w:r w:rsidRPr="00A96239">
        <w:rPr>
          <w:rFonts w:ascii="Calibri" w:eastAsia="Calibri" w:hAnsi="Calibri"/>
          <w:rtl/>
        </w:rPr>
        <w:t>__</w:t>
      </w:r>
      <w:r w:rsidRPr="00A96239">
        <w:rPr>
          <w:rFonts w:ascii="Calibri" w:eastAsia="Calibri" w:hAnsi="Calibri" w:hint="cs"/>
          <w:rtl/>
        </w:rPr>
        <w:t>_</w:t>
      </w:r>
      <w:r w:rsidRPr="00A96239">
        <w:rPr>
          <w:rFonts w:ascii="Calibri" w:eastAsia="Calibri" w:hAnsi="Calibri"/>
          <w:rtl/>
        </w:rPr>
        <w:t>__</w:t>
      </w:r>
      <w:r>
        <w:rPr>
          <w:rFonts w:ascii="Calibri" w:eastAsia="Calibri" w:hAnsi="Calibri" w:hint="cs"/>
          <w:rtl/>
        </w:rPr>
        <w:t>________</w:t>
      </w:r>
      <w:r w:rsidRPr="00A96239">
        <w:rPr>
          <w:rFonts w:ascii="Calibri" w:eastAsia="Calibri" w:hAnsi="Calibri"/>
          <w:rtl/>
        </w:rPr>
        <w:t>_____(</w:t>
      </w:r>
      <w:r w:rsidRPr="00A96239">
        <w:rPr>
          <w:rFonts w:ascii="Calibri" w:eastAsia="Calibri" w:hAnsi="Calibri" w:hint="cs"/>
          <w:rtl/>
        </w:rPr>
        <w:t>להלן</w:t>
      </w:r>
      <w:r w:rsidRPr="00A96239">
        <w:rPr>
          <w:rFonts w:ascii="Calibri" w:eastAsia="Calibri" w:hAnsi="Calibri"/>
          <w:rtl/>
        </w:rPr>
        <w:t xml:space="preserve"> "</w:t>
      </w:r>
      <w:r>
        <w:rPr>
          <w:rFonts w:ascii="Calibri" w:eastAsia="Calibri" w:hAnsi="Calibri" w:hint="cs"/>
          <w:rtl/>
        </w:rPr>
        <w:t>הספק</w:t>
      </w:r>
      <w:r w:rsidRPr="00A96239">
        <w:rPr>
          <w:rFonts w:ascii="Calibri" w:eastAsia="Calibri" w:hAnsi="Calibri"/>
          <w:rtl/>
        </w:rPr>
        <w:t xml:space="preserve">") </w:t>
      </w:r>
    </w:p>
    <w:p w14:paraId="68F9F54B" w14:textId="77777777" w:rsidR="00B3758F" w:rsidRPr="00A96239" w:rsidRDefault="00B3758F" w:rsidP="00B3758F">
      <w:pPr>
        <w:rPr>
          <w:rFonts w:ascii="Calibri" w:eastAsia="Calibri" w:hAnsi="Calibri"/>
        </w:rPr>
      </w:pPr>
    </w:p>
    <w:p w14:paraId="58443E39" w14:textId="77777777" w:rsidR="00B3758F" w:rsidRPr="00A96239" w:rsidRDefault="00B3758F" w:rsidP="00B3758F">
      <w:pPr>
        <w:rPr>
          <w:rFonts w:ascii="Calibri" w:eastAsia="Calibri" w:hAnsi="Calibri"/>
        </w:rPr>
      </w:pPr>
      <w:r w:rsidRPr="00A96239">
        <w:rPr>
          <w:rFonts w:ascii="Calibri" w:eastAsia="Calibri" w:hAnsi="Calibri" w:hint="cs"/>
          <w:rtl/>
        </w:rPr>
        <w:t>לתקופת</w:t>
      </w:r>
      <w:r w:rsidRPr="00A96239">
        <w:rPr>
          <w:rFonts w:ascii="Calibri" w:eastAsia="Calibri" w:hAnsi="Calibri"/>
          <w:rtl/>
        </w:rPr>
        <w:t xml:space="preserve"> </w:t>
      </w:r>
      <w:r w:rsidRPr="00A96239">
        <w:rPr>
          <w:rFonts w:ascii="Calibri" w:eastAsia="Calibri" w:hAnsi="Calibri" w:hint="cs"/>
          <w:rtl/>
        </w:rPr>
        <w:t>הביטוח</w:t>
      </w:r>
      <w:r w:rsidRPr="00A96239">
        <w:rPr>
          <w:rFonts w:ascii="Calibri" w:eastAsia="Calibri" w:hAnsi="Calibri"/>
          <w:rtl/>
        </w:rPr>
        <w:t xml:space="preserve">  </w:t>
      </w:r>
      <w:r w:rsidRPr="00A96239">
        <w:rPr>
          <w:rFonts w:ascii="Calibri" w:eastAsia="Calibri" w:hAnsi="Calibri" w:hint="cs"/>
          <w:rtl/>
        </w:rPr>
        <w:t>מיום</w:t>
      </w:r>
      <w:r w:rsidRPr="00A96239">
        <w:rPr>
          <w:rFonts w:ascii="Calibri" w:eastAsia="Calibri" w:hAnsi="Calibri"/>
          <w:rtl/>
        </w:rPr>
        <w:t xml:space="preserve"> _______________ </w:t>
      </w:r>
      <w:r w:rsidRPr="00A96239">
        <w:rPr>
          <w:rFonts w:ascii="Calibri" w:eastAsia="Calibri" w:hAnsi="Calibri" w:hint="cs"/>
          <w:rtl/>
        </w:rPr>
        <w:t>עד</w:t>
      </w:r>
      <w:r w:rsidRPr="00A96239">
        <w:rPr>
          <w:rFonts w:ascii="Calibri" w:eastAsia="Calibri" w:hAnsi="Calibri"/>
          <w:rtl/>
        </w:rPr>
        <w:t xml:space="preserve"> </w:t>
      </w:r>
      <w:r w:rsidRPr="00A96239">
        <w:rPr>
          <w:rFonts w:ascii="Calibri" w:eastAsia="Calibri" w:hAnsi="Calibri" w:hint="cs"/>
          <w:rtl/>
        </w:rPr>
        <w:t>יום</w:t>
      </w:r>
      <w:r w:rsidRPr="00A96239">
        <w:rPr>
          <w:rFonts w:ascii="Calibri" w:eastAsia="Calibri" w:hAnsi="Calibri"/>
          <w:rtl/>
        </w:rPr>
        <w:t xml:space="preserve"> ________________ </w:t>
      </w:r>
      <w:r w:rsidRPr="00A96239">
        <w:rPr>
          <w:rFonts w:ascii="Calibri" w:eastAsia="Calibri" w:hAnsi="Calibri" w:hint="cs"/>
          <w:rtl/>
        </w:rPr>
        <w:t>בקשר</w:t>
      </w:r>
      <w:r w:rsidRPr="00345AE4">
        <w:rPr>
          <w:rtl/>
        </w:rPr>
        <w:t xml:space="preserve"> </w:t>
      </w:r>
      <w:r w:rsidRPr="00345AE4">
        <w:rPr>
          <w:rFonts w:ascii="Calibri" w:eastAsia="Calibri" w:hAnsi="Calibri"/>
          <w:rtl/>
        </w:rPr>
        <w:t xml:space="preserve">לאספקת </w:t>
      </w:r>
      <w:r>
        <w:rPr>
          <w:rFonts w:ascii="Calibri" w:eastAsia="Calibri" w:hAnsi="Calibri" w:hint="cs"/>
          <w:rtl/>
        </w:rPr>
        <w:t>כלי רכב מנוע בנזין/דיזל,</w:t>
      </w:r>
      <w:r w:rsidRPr="00345AE4">
        <w:rPr>
          <w:rFonts w:ascii="Calibri" w:eastAsia="Calibri" w:hAnsi="Calibri" w:hint="cs"/>
          <w:rtl/>
        </w:rPr>
        <w:t xml:space="preserve"> </w:t>
      </w:r>
      <w:r w:rsidRPr="00A96239">
        <w:rPr>
          <w:rFonts w:ascii="Calibri" w:eastAsia="Calibri" w:hAnsi="Calibri"/>
          <w:rtl/>
        </w:rPr>
        <w:t xml:space="preserve">על פי </w:t>
      </w:r>
      <w:r>
        <w:rPr>
          <w:rFonts w:ascii="Calibri" w:eastAsia="Calibri" w:hAnsi="Calibri" w:hint="cs"/>
          <w:rtl/>
        </w:rPr>
        <w:t>מכרז וחוזה</w:t>
      </w:r>
      <w:r w:rsidRPr="00A96239">
        <w:rPr>
          <w:rFonts w:ascii="Calibri" w:eastAsia="Calibri" w:hAnsi="Calibri"/>
          <w:rtl/>
        </w:rPr>
        <w:t xml:space="preserve"> עם  מדינת ישראל – משרד </w:t>
      </w:r>
      <w:r>
        <w:rPr>
          <w:rFonts w:ascii="Calibri" w:eastAsia="Calibri" w:hAnsi="Calibri" w:hint="cs"/>
          <w:rtl/>
        </w:rPr>
        <w:t xml:space="preserve">האוצר, מינהל הרכב הממשלתי, </w:t>
      </w:r>
      <w:r w:rsidRPr="00A96239">
        <w:rPr>
          <w:rFonts w:ascii="Calibri" w:eastAsia="Calibri" w:hAnsi="Calibri"/>
          <w:rtl/>
        </w:rPr>
        <w:t>את</w:t>
      </w:r>
      <w:r w:rsidRPr="00A96239">
        <w:rPr>
          <w:rtl/>
        </w:rPr>
        <w:t xml:space="preserve"> </w:t>
      </w:r>
      <w:r>
        <w:rPr>
          <w:rFonts w:ascii="Calibri" w:eastAsia="Calibri" w:hAnsi="Calibri"/>
          <w:rtl/>
        </w:rPr>
        <w:t xml:space="preserve">הביטוחים  </w:t>
      </w:r>
      <w:r w:rsidRPr="00A96239">
        <w:rPr>
          <w:rFonts w:ascii="Calibri" w:eastAsia="Calibri" w:hAnsi="Calibri"/>
          <w:rtl/>
        </w:rPr>
        <w:t xml:space="preserve">המפורטים להלן:                                                     </w:t>
      </w:r>
    </w:p>
    <w:p w14:paraId="4D13F3D6" w14:textId="77777777" w:rsidR="00B3758F" w:rsidRPr="00A96239" w:rsidRDefault="00B3758F" w:rsidP="00B3758F">
      <w:pPr>
        <w:rPr>
          <w:rFonts w:ascii="Calibri" w:eastAsia="Calibri" w:hAnsi="Calibri"/>
          <w:rtl/>
        </w:rPr>
      </w:pPr>
    </w:p>
    <w:p w14:paraId="117E3E7F" w14:textId="77777777" w:rsidR="00B3758F" w:rsidRPr="00A96239" w:rsidRDefault="00B3758F" w:rsidP="00B3758F">
      <w:pPr>
        <w:rPr>
          <w:rFonts w:ascii="Calibri" w:eastAsia="Calibri" w:hAnsi="Calibri"/>
          <w:b/>
          <w:bCs/>
          <w:sz w:val="28"/>
          <w:szCs w:val="28"/>
          <w:u w:val="single"/>
          <w:rtl/>
        </w:rPr>
      </w:pPr>
      <w:r w:rsidRPr="00A96239">
        <w:rPr>
          <w:rFonts w:ascii="Calibri" w:eastAsia="Calibri" w:hAnsi="Calibri" w:hint="cs"/>
          <w:b/>
          <w:bCs/>
          <w:sz w:val="28"/>
          <w:szCs w:val="28"/>
          <w:u w:val="single"/>
          <w:rtl/>
        </w:rPr>
        <w:t>ביטוח</w:t>
      </w:r>
      <w:r w:rsidRPr="00A96239">
        <w:rPr>
          <w:rFonts w:ascii="Calibri" w:eastAsia="Calibri" w:hAnsi="Calibri"/>
          <w:b/>
          <w:bCs/>
          <w:sz w:val="28"/>
          <w:szCs w:val="28"/>
          <w:u w:val="single"/>
          <w:rtl/>
        </w:rPr>
        <w:t xml:space="preserve"> </w:t>
      </w:r>
      <w:r w:rsidRPr="00A96239">
        <w:rPr>
          <w:rFonts w:ascii="Calibri" w:eastAsia="Calibri" w:hAnsi="Calibri" w:hint="cs"/>
          <w:b/>
          <w:bCs/>
          <w:sz w:val="28"/>
          <w:szCs w:val="28"/>
          <w:u w:val="single"/>
          <w:rtl/>
        </w:rPr>
        <w:t>חבות</w:t>
      </w:r>
      <w:r w:rsidRPr="00A96239">
        <w:rPr>
          <w:rFonts w:ascii="Calibri" w:eastAsia="Calibri" w:hAnsi="Calibri"/>
          <w:b/>
          <w:bCs/>
          <w:sz w:val="28"/>
          <w:szCs w:val="28"/>
          <w:u w:val="single"/>
          <w:rtl/>
        </w:rPr>
        <w:t xml:space="preserve"> </w:t>
      </w:r>
      <w:r w:rsidRPr="00A96239">
        <w:rPr>
          <w:rFonts w:ascii="Calibri" w:eastAsia="Calibri" w:hAnsi="Calibri" w:hint="cs"/>
          <w:b/>
          <w:bCs/>
          <w:sz w:val="28"/>
          <w:szCs w:val="28"/>
          <w:u w:val="single"/>
          <w:rtl/>
        </w:rPr>
        <w:t>המעבידים</w:t>
      </w:r>
      <w:r>
        <w:rPr>
          <w:rFonts w:ascii="Calibri" w:eastAsia="Calibri" w:hAnsi="Calibri" w:hint="cs"/>
          <w:b/>
          <w:bCs/>
          <w:sz w:val="28"/>
          <w:szCs w:val="28"/>
          <w:u w:val="single"/>
          <w:rtl/>
        </w:rPr>
        <w:t>, מס' פוליסה:___________________</w:t>
      </w:r>
    </w:p>
    <w:p w14:paraId="33305B3D" w14:textId="77777777" w:rsidR="00B3758F" w:rsidRPr="00A96239" w:rsidRDefault="00B3758F" w:rsidP="00B3758F">
      <w:pPr>
        <w:rPr>
          <w:rFonts w:ascii="Calibri" w:eastAsia="Calibri" w:hAnsi="Calibri"/>
          <w:rtl/>
        </w:rPr>
      </w:pPr>
    </w:p>
    <w:p w14:paraId="6129097A" w14:textId="77777777" w:rsidR="00B3758F" w:rsidRPr="00A96239" w:rsidRDefault="00B3758F" w:rsidP="00B3758F">
      <w:pPr>
        <w:rPr>
          <w:rFonts w:ascii="Calibri" w:eastAsia="Calibri" w:hAnsi="Calibri"/>
          <w:rtl/>
        </w:rPr>
      </w:pPr>
      <w:r w:rsidRPr="00A96239">
        <w:rPr>
          <w:rFonts w:ascii="Calibri" w:eastAsia="Calibri" w:hAnsi="Calibri"/>
          <w:rtl/>
        </w:rPr>
        <w:t xml:space="preserve">1. </w:t>
      </w:r>
      <w:r w:rsidRPr="00A96239">
        <w:rPr>
          <w:rFonts w:ascii="Calibri" w:eastAsia="Calibri" w:hAnsi="Calibri" w:hint="cs"/>
          <w:rtl/>
        </w:rPr>
        <w:t>אחריותו</w:t>
      </w:r>
      <w:r w:rsidRPr="00A96239">
        <w:rPr>
          <w:rFonts w:ascii="Calibri" w:eastAsia="Calibri" w:hAnsi="Calibri"/>
          <w:rtl/>
        </w:rPr>
        <w:t xml:space="preserve"> </w:t>
      </w:r>
      <w:r w:rsidRPr="00A96239">
        <w:rPr>
          <w:rFonts w:ascii="Calibri" w:eastAsia="Calibri" w:hAnsi="Calibri" w:hint="cs"/>
          <w:rtl/>
        </w:rPr>
        <w:t>החוקית</w:t>
      </w:r>
      <w:r w:rsidRPr="00A96239">
        <w:rPr>
          <w:rFonts w:ascii="Calibri" w:eastAsia="Calibri" w:hAnsi="Calibri"/>
          <w:rtl/>
        </w:rPr>
        <w:t xml:space="preserve"> </w:t>
      </w:r>
      <w:r w:rsidRPr="00A96239">
        <w:rPr>
          <w:rFonts w:ascii="Calibri" w:eastAsia="Calibri" w:hAnsi="Calibri" w:hint="cs"/>
          <w:rtl/>
        </w:rPr>
        <w:t>כלפי</w:t>
      </w:r>
      <w:r w:rsidRPr="00A96239">
        <w:rPr>
          <w:rFonts w:ascii="Calibri" w:eastAsia="Calibri" w:hAnsi="Calibri"/>
          <w:rtl/>
        </w:rPr>
        <w:t xml:space="preserve"> </w:t>
      </w:r>
      <w:r w:rsidRPr="00A96239">
        <w:rPr>
          <w:rFonts w:ascii="Calibri" w:eastAsia="Calibri" w:hAnsi="Calibri" w:hint="cs"/>
          <w:rtl/>
        </w:rPr>
        <w:t>עובדיו</w:t>
      </w:r>
      <w:r w:rsidRPr="00A96239">
        <w:rPr>
          <w:rFonts w:ascii="Calibri" w:eastAsia="Calibri" w:hAnsi="Calibri"/>
          <w:rtl/>
        </w:rPr>
        <w:t xml:space="preserve"> </w:t>
      </w:r>
      <w:r w:rsidRPr="00A96239">
        <w:rPr>
          <w:rFonts w:ascii="Calibri" w:eastAsia="Calibri" w:hAnsi="Calibri" w:hint="cs"/>
          <w:rtl/>
        </w:rPr>
        <w:t>בכל</w:t>
      </w:r>
      <w:r w:rsidRPr="00A96239">
        <w:rPr>
          <w:rFonts w:ascii="Calibri" w:eastAsia="Calibri" w:hAnsi="Calibri"/>
          <w:rtl/>
        </w:rPr>
        <w:t xml:space="preserve"> </w:t>
      </w:r>
      <w:r w:rsidRPr="00A96239">
        <w:rPr>
          <w:rFonts w:ascii="Calibri" w:eastAsia="Calibri" w:hAnsi="Calibri" w:hint="cs"/>
          <w:rtl/>
        </w:rPr>
        <w:t>תחומי</w:t>
      </w:r>
      <w:r w:rsidRPr="00A96239">
        <w:rPr>
          <w:rFonts w:ascii="Calibri" w:eastAsia="Calibri" w:hAnsi="Calibri"/>
          <w:rtl/>
        </w:rPr>
        <w:t xml:space="preserve"> </w:t>
      </w:r>
      <w:r w:rsidRPr="00A96239">
        <w:rPr>
          <w:rFonts w:ascii="Calibri" w:eastAsia="Calibri" w:hAnsi="Calibri" w:hint="cs"/>
          <w:rtl/>
        </w:rPr>
        <w:t>מדינת</w:t>
      </w:r>
      <w:r w:rsidRPr="00A96239">
        <w:rPr>
          <w:rFonts w:ascii="Calibri" w:eastAsia="Calibri" w:hAnsi="Calibri"/>
          <w:rtl/>
        </w:rPr>
        <w:t xml:space="preserve"> </w:t>
      </w:r>
      <w:r w:rsidRPr="00A96239">
        <w:rPr>
          <w:rFonts w:ascii="Calibri" w:eastAsia="Calibri" w:hAnsi="Calibri" w:hint="cs"/>
          <w:rtl/>
        </w:rPr>
        <w:t>ישראל</w:t>
      </w:r>
      <w:r w:rsidRPr="00A96239">
        <w:rPr>
          <w:rFonts w:ascii="Calibri" w:eastAsia="Calibri" w:hAnsi="Calibri"/>
          <w:rtl/>
        </w:rPr>
        <w:t xml:space="preserve">  </w:t>
      </w:r>
      <w:r w:rsidRPr="00A96239">
        <w:rPr>
          <w:rFonts w:ascii="Calibri" w:eastAsia="Calibri" w:hAnsi="Calibri" w:hint="cs"/>
          <w:rtl/>
        </w:rPr>
        <w:t>והשטחים</w:t>
      </w:r>
      <w:r w:rsidRPr="00A96239">
        <w:rPr>
          <w:rFonts w:ascii="Calibri" w:eastAsia="Calibri" w:hAnsi="Calibri"/>
          <w:rtl/>
        </w:rPr>
        <w:t xml:space="preserve"> </w:t>
      </w:r>
      <w:r w:rsidRPr="00A96239">
        <w:rPr>
          <w:rFonts w:ascii="Calibri" w:eastAsia="Calibri" w:hAnsi="Calibri" w:hint="cs"/>
          <w:rtl/>
        </w:rPr>
        <w:t>המוחזקים</w:t>
      </w:r>
      <w:r w:rsidRPr="00A96239">
        <w:rPr>
          <w:rFonts w:ascii="Calibri" w:eastAsia="Calibri" w:hAnsi="Calibri"/>
          <w:rtl/>
        </w:rPr>
        <w:t xml:space="preserve">.    </w:t>
      </w:r>
    </w:p>
    <w:p w14:paraId="7E5D70BF" w14:textId="77777777" w:rsidR="00B3758F" w:rsidRPr="00A96239" w:rsidRDefault="00B3758F" w:rsidP="00B3758F">
      <w:pPr>
        <w:rPr>
          <w:rFonts w:ascii="Calibri" w:eastAsia="Calibri" w:hAnsi="Calibri"/>
          <w:rtl/>
        </w:rPr>
      </w:pPr>
      <w:r w:rsidRPr="00A96239">
        <w:rPr>
          <w:rFonts w:ascii="Calibri" w:eastAsia="Calibri" w:hAnsi="Calibri"/>
          <w:rtl/>
        </w:rPr>
        <w:t xml:space="preserve">    </w:t>
      </w:r>
    </w:p>
    <w:p w14:paraId="61BB5103" w14:textId="77777777" w:rsidR="00B3758F" w:rsidRPr="00A96239" w:rsidRDefault="00B3758F" w:rsidP="00B3758F">
      <w:pPr>
        <w:rPr>
          <w:rFonts w:ascii="Calibri" w:eastAsia="Calibri" w:hAnsi="Calibri"/>
          <w:rtl/>
        </w:rPr>
      </w:pPr>
      <w:r w:rsidRPr="00A96239">
        <w:rPr>
          <w:rFonts w:ascii="Calibri" w:eastAsia="Calibri" w:hAnsi="Calibri"/>
          <w:rtl/>
        </w:rPr>
        <w:t xml:space="preserve">2. </w:t>
      </w:r>
      <w:r w:rsidRPr="00A96239">
        <w:rPr>
          <w:rFonts w:ascii="Calibri" w:eastAsia="Calibri" w:hAnsi="Calibri" w:hint="cs"/>
          <w:rtl/>
        </w:rPr>
        <w:t>גבול</w:t>
      </w:r>
      <w:r w:rsidRPr="00A96239">
        <w:rPr>
          <w:rFonts w:ascii="Calibri" w:eastAsia="Calibri" w:hAnsi="Calibri"/>
          <w:rtl/>
        </w:rPr>
        <w:t xml:space="preserve"> </w:t>
      </w:r>
      <w:r w:rsidRPr="00A96239">
        <w:rPr>
          <w:rFonts w:ascii="Calibri" w:eastAsia="Calibri" w:hAnsi="Calibri" w:hint="cs"/>
          <w:rtl/>
        </w:rPr>
        <w:t>האחריות</w:t>
      </w:r>
      <w:r w:rsidRPr="00A96239">
        <w:rPr>
          <w:rFonts w:ascii="Calibri" w:eastAsia="Calibri" w:hAnsi="Calibri"/>
          <w:rtl/>
        </w:rPr>
        <w:t xml:space="preserve"> </w:t>
      </w:r>
      <w:r w:rsidRPr="00A96239">
        <w:rPr>
          <w:rFonts w:ascii="Calibri" w:eastAsia="Calibri" w:hAnsi="Calibri" w:hint="cs"/>
          <w:rtl/>
        </w:rPr>
        <w:t>לא</w:t>
      </w:r>
      <w:r w:rsidRPr="00A96239">
        <w:rPr>
          <w:rFonts w:ascii="Calibri" w:eastAsia="Calibri" w:hAnsi="Calibri"/>
          <w:rtl/>
        </w:rPr>
        <w:t xml:space="preserve"> </w:t>
      </w:r>
      <w:r w:rsidRPr="00A96239">
        <w:rPr>
          <w:rFonts w:ascii="Calibri" w:eastAsia="Calibri" w:hAnsi="Calibri" w:hint="cs"/>
          <w:rtl/>
        </w:rPr>
        <w:t>יפחת</w:t>
      </w:r>
      <w:r w:rsidRPr="00A96239">
        <w:rPr>
          <w:rFonts w:ascii="Calibri" w:eastAsia="Calibri" w:hAnsi="Calibri"/>
          <w:rtl/>
        </w:rPr>
        <w:t xml:space="preserve"> </w:t>
      </w:r>
      <w:r w:rsidRPr="00A96239">
        <w:rPr>
          <w:rFonts w:ascii="Calibri" w:eastAsia="Calibri" w:hAnsi="Calibri" w:hint="cs"/>
          <w:rtl/>
        </w:rPr>
        <w:t>מסך</w:t>
      </w:r>
      <w:r w:rsidRPr="00A96239">
        <w:rPr>
          <w:rFonts w:ascii="Calibri" w:eastAsia="Calibri" w:hAnsi="Calibri"/>
          <w:rtl/>
        </w:rPr>
        <w:t xml:space="preserve">  5,000,000 </w:t>
      </w:r>
      <w:r w:rsidRPr="00A96239">
        <w:rPr>
          <w:rFonts w:ascii="Calibri" w:eastAsia="Calibri" w:hAnsi="Calibri" w:hint="cs"/>
          <w:rtl/>
        </w:rPr>
        <w:t>דולר</w:t>
      </w:r>
      <w:r w:rsidRPr="00A96239">
        <w:rPr>
          <w:rFonts w:ascii="Calibri" w:eastAsia="Calibri" w:hAnsi="Calibri"/>
          <w:rtl/>
        </w:rPr>
        <w:t xml:space="preserve"> </w:t>
      </w:r>
      <w:r w:rsidRPr="00A96239">
        <w:rPr>
          <w:rFonts w:ascii="Calibri" w:eastAsia="Calibri" w:hAnsi="Calibri" w:hint="cs"/>
          <w:rtl/>
        </w:rPr>
        <w:t>ארה</w:t>
      </w:r>
      <w:r w:rsidRPr="00A96239">
        <w:rPr>
          <w:rFonts w:ascii="Calibri" w:eastAsia="Calibri" w:hAnsi="Calibri"/>
          <w:rtl/>
        </w:rPr>
        <w:t>"</w:t>
      </w:r>
      <w:r w:rsidRPr="00A96239">
        <w:rPr>
          <w:rFonts w:ascii="Calibri" w:eastAsia="Calibri" w:hAnsi="Calibri" w:hint="cs"/>
          <w:rtl/>
        </w:rPr>
        <w:t>ב</w:t>
      </w:r>
      <w:r w:rsidRPr="00A96239">
        <w:rPr>
          <w:rFonts w:ascii="Calibri" w:eastAsia="Calibri" w:hAnsi="Calibri"/>
          <w:rtl/>
        </w:rPr>
        <w:t xml:space="preserve"> </w:t>
      </w:r>
      <w:r w:rsidRPr="00A96239">
        <w:rPr>
          <w:rFonts w:ascii="Calibri" w:eastAsia="Calibri" w:hAnsi="Calibri" w:hint="cs"/>
          <w:rtl/>
        </w:rPr>
        <w:t>לעובד</w:t>
      </w:r>
      <w:r w:rsidRPr="00A96239">
        <w:rPr>
          <w:rFonts w:ascii="Calibri" w:eastAsia="Calibri" w:hAnsi="Calibri"/>
          <w:rtl/>
        </w:rPr>
        <w:t xml:space="preserve">, </w:t>
      </w:r>
      <w:r w:rsidRPr="00A96239">
        <w:rPr>
          <w:rFonts w:ascii="Calibri" w:eastAsia="Calibri" w:hAnsi="Calibri" w:hint="cs"/>
          <w:rtl/>
        </w:rPr>
        <w:t>למקרה</w:t>
      </w:r>
      <w:r w:rsidRPr="00A96239">
        <w:rPr>
          <w:rFonts w:ascii="Calibri" w:eastAsia="Calibri" w:hAnsi="Calibri"/>
          <w:rtl/>
        </w:rPr>
        <w:t xml:space="preserve"> </w:t>
      </w:r>
      <w:r w:rsidRPr="00A96239">
        <w:rPr>
          <w:rFonts w:ascii="Calibri" w:eastAsia="Calibri" w:hAnsi="Calibri" w:hint="cs"/>
          <w:rtl/>
        </w:rPr>
        <w:t>ולתקופת</w:t>
      </w:r>
      <w:r w:rsidRPr="00A96239">
        <w:rPr>
          <w:rFonts w:ascii="Calibri" w:eastAsia="Calibri" w:hAnsi="Calibri"/>
          <w:rtl/>
        </w:rPr>
        <w:t xml:space="preserve"> </w:t>
      </w:r>
      <w:r w:rsidRPr="00A96239">
        <w:rPr>
          <w:rFonts w:ascii="Calibri" w:eastAsia="Calibri" w:hAnsi="Calibri" w:hint="cs"/>
          <w:rtl/>
        </w:rPr>
        <w:t>הביטוח</w:t>
      </w:r>
      <w:r w:rsidRPr="00A96239">
        <w:rPr>
          <w:rFonts w:ascii="Calibri" w:eastAsia="Calibri" w:hAnsi="Calibri"/>
          <w:rtl/>
        </w:rPr>
        <w:t xml:space="preserve"> </w:t>
      </w:r>
    </w:p>
    <w:p w14:paraId="6A1FC338" w14:textId="77777777" w:rsidR="00B3758F" w:rsidRPr="00A96239" w:rsidRDefault="00B3758F" w:rsidP="00B3758F">
      <w:pPr>
        <w:rPr>
          <w:rFonts w:ascii="Calibri" w:eastAsia="Calibri" w:hAnsi="Calibri"/>
          <w:rtl/>
        </w:rPr>
      </w:pPr>
      <w:r w:rsidRPr="00A96239">
        <w:rPr>
          <w:rFonts w:ascii="Calibri" w:eastAsia="Calibri" w:hAnsi="Calibri"/>
          <w:rtl/>
        </w:rPr>
        <w:t xml:space="preserve">    (</w:t>
      </w:r>
      <w:r w:rsidRPr="00A96239">
        <w:rPr>
          <w:rFonts w:ascii="Calibri" w:eastAsia="Calibri" w:hAnsi="Calibri" w:hint="cs"/>
          <w:rtl/>
        </w:rPr>
        <w:t>שנה</w:t>
      </w:r>
      <w:r w:rsidRPr="00A96239">
        <w:rPr>
          <w:rFonts w:ascii="Calibri" w:eastAsia="Calibri" w:hAnsi="Calibri"/>
          <w:rtl/>
        </w:rPr>
        <w:t>)</w:t>
      </w:r>
      <w:r w:rsidRPr="00A96239">
        <w:rPr>
          <w:rFonts w:ascii="Calibri" w:eastAsia="Calibri" w:hAnsi="Calibri" w:hint="cs"/>
          <w:rtl/>
        </w:rPr>
        <w:t>.</w:t>
      </w:r>
    </w:p>
    <w:p w14:paraId="5F912118" w14:textId="77777777" w:rsidR="00B3758F" w:rsidRPr="00A96239" w:rsidRDefault="00B3758F" w:rsidP="00B3758F">
      <w:pPr>
        <w:rPr>
          <w:rFonts w:ascii="Calibri" w:eastAsia="Calibri" w:hAnsi="Calibri"/>
          <w:rtl/>
        </w:rPr>
      </w:pPr>
    </w:p>
    <w:p w14:paraId="5DAF892F" w14:textId="77777777" w:rsidR="00B3758F" w:rsidRPr="00A96239" w:rsidRDefault="00B3758F" w:rsidP="00B3758F">
      <w:pPr>
        <w:rPr>
          <w:rFonts w:ascii="Calibri" w:eastAsia="Calibri" w:hAnsi="Calibri"/>
          <w:rtl/>
        </w:rPr>
      </w:pPr>
      <w:r w:rsidRPr="00A96239">
        <w:rPr>
          <w:rFonts w:ascii="Calibri" w:eastAsia="Calibri" w:hAnsi="Calibri" w:hint="cs"/>
          <w:rtl/>
        </w:rPr>
        <w:t>3. הביטוח</w:t>
      </w:r>
      <w:r w:rsidRPr="00A96239">
        <w:rPr>
          <w:rFonts w:ascii="Calibri" w:eastAsia="Calibri" w:hAnsi="Calibri"/>
          <w:rtl/>
        </w:rPr>
        <w:t xml:space="preserve"> </w:t>
      </w:r>
      <w:r w:rsidRPr="00A96239">
        <w:rPr>
          <w:rFonts w:ascii="Calibri" w:eastAsia="Calibri" w:hAnsi="Calibri" w:hint="cs"/>
          <w:rtl/>
        </w:rPr>
        <w:t>מורחב</w:t>
      </w:r>
      <w:r w:rsidRPr="00A96239">
        <w:rPr>
          <w:rFonts w:ascii="Calibri" w:eastAsia="Calibri" w:hAnsi="Calibri"/>
          <w:rtl/>
        </w:rPr>
        <w:t xml:space="preserve"> </w:t>
      </w:r>
      <w:r w:rsidRPr="00A96239">
        <w:rPr>
          <w:rFonts w:ascii="Calibri" w:eastAsia="Calibri" w:hAnsi="Calibri" w:hint="cs"/>
          <w:rtl/>
        </w:rPr>
        <w:t>לכסות</w:t>
      </w:r>
      <w:r w:rsidRPr="00A96239">
        <w:rPr>
          <w:rFonts w:ascii="Calibri" w:eastAsia="Calibri" w:hAnsi="Calibri"/>
          <w:rtl/>
        </w:rPr>
        <w:t xml:space="preserve"> </w:t>
      </w:r>
      <w:r w:rsidRPr="00A96239">
        <w:rPr>
          <w:rFonts w:ascii="Calibri" w:eastAsia="Calibri" w:hAnsi="Calibri" w:hint="cs"/>
          <w:rtl/>
        </w:rPr>
        <w:t>את</w:t>
      </w:r>
      <w:r w:rsidRPr="00A96239">
        <w:rPr>
          <w:rFonts w:ascii="Calibri" w:eastAsia="Calibri" w:hAnsi="Calibri"/>
          <w:rtl/>
        </w:rPr>
        <w:t xml:space="preserve"> </w:t>
      </w:r>
      <w:r w:rsidRPr="00A96239">
        <w:rPr>
          <w:rFonts w:ascii="Calibri" w:eastAsia="Calibri" w:hAnsi="Calibri" w:hint="cs"/>
          <w:rtl/>
        </w:rPr>
        <w:t>חבותו</w:t>
      </w:r>
      <w:r w:rsidRPr="00A96239">
        <w:rPr>
          <w:rFonts w:ascii="Calibri" w:eastAsia="Calibri" w:hAnsi="Calibri"/>
          <w:rtl/>
        </w:rPr>
        <w:t xml:space="preserve"> </w:t>
      </w:r>
      <w:r w:rsidRPr="00A96239">
        <w:rPr>
          <w:rFonts w:ascii="Calibri" w:eastAsia="Calibri" w:hAnsi="Calibri" w:hint="cs"/>
          <w:rtl/>
        </w:rPr>
        <w:t>של</w:t>
      </w:r>
      <w:r w:rsidRPr="00A96239">
        <w:rPr>
          <w:rFonts w:ascii="Calibri" w:eastAsia="Calibri" w:hAnsi="Calibri"/>
          <w:rtl/>
        </w:rPr>
        <w:t xml:space="preserve"> </w:t>
      </w:r>
      <w:r w:rsidRPr="00A96239">
        <w:rPr>
          <w:rFonts w:ascii="Calibri" w:eastAsia="Calibri" w:hAnsi="Calibri" w:hint="cs"/>
          <w:rtl/>
        </w:rPr>
        <w:t>המבוטח</w:t>
      </w:r>
      <w:r w:rsidRPr="00A96239">
        <w:rPr>
          <w:rFonts w:ascii="Calibri" w:eastAsia="Calibri" w:hAnsi="Calibri"/>
          <w:rtl/>
        </w:rPr>
        <w:t xml:space="preserve"> </w:t>
      </w:r>
      <w:r w:rsidRPr="00A96239">
        <w:rPr>
          <w:rFonts w:ascii="Calibri" w:eastAsia="Calibri" w:hAnsi="Calibri" w:hint="cs"/>
          <w:rtl/>
        </w:rPr>
        <w:t>כלפי</w:t>
      </w:r>
      <w:r w:rsidRPr="00A96239">
        <w:rPr>
          <w:rFonts w:ascii="Calibri" w:eastAsia="Calibri" w:hAnsi="Calibri"/>
          <w:rtl/>
        </w:rPr>
        <w:t xml:space="preserve"> </w:t>
      </w:r>
      <w:r w:rsidRPr="00A96239">
        <w:rPr>
          <w:rFonts w:ascii="Calibri" w:eastAsia="Calibri" w:hAnsi="Calibri" w:hint="cs"/>
          <w:rtl/>
        </w:rPr>
        <w:t>קבלנים</w:t>
      </w:r>
      <w:r w:rsidRPr="00A96239">
        <w:rPr>
          <w:rFonts w:ascii="Calibri" w:eastAsia="Calibri" w:hAnsi="Calibri"/>
          <w:rtl/>
        </w:rPr>
        <w:t xml:space="preserve">,  </w:t>
      </w:r>
      <w:r w:rsidRPr="00A96239">
        <w:rPr>
          <w:rFonts w:ascii="Calibri" w:eastAsia="Calibri" w:hAnsi="Calibri" w:hint="cs"/>
          <w:rtl/>
        </w:rPr>
        <w:t>קבלני</w:t>
      </w:r>
      <w:r w:rsidRPr="00A96239">
        <w:rPr>
          <w:rFonts w:ascii="Calibri" w:eastAsia="Calibri" w:hAnsi="Calibri"/>
          <w:rtl/>
        </w:rPr>
        <w:t xml:space="preserve"> </w:t>
      </w:r>
      <w:r w:rsidRPr="00A96239">
        <w:rPr>
          <w:rFonts w:ascii="Calibri" w:eastAsia="Calibri" w:hAnsi="Calibri" w:hint="cs"/>
          <w:rtl/>
        </w:rPr>
        <w:t>משנה</w:t>
      </w:r>
      <w:r w:rsidRPr="00A96239">
        <w:rPr>
          <w:rFonts w:ascii="Calibri" w:eastAsia="Calibri" w:hAnsi="Calibri"/>
          <w:rtl/>
        </w:rPr>
        <w:t xml:space="preserve"> </w:t>
      </w:r>
      <w:r w:rsidRPr="00A96239">
        <w:rPr>
          <w:rFonts w:ascii="Calibri" w:eastAsia="Calibri" w:hAnsi="Calibri" w:hint="cs"/>
          <w:rtl/>
        </w:rPr>
        <w:t>ועובדיהם</w:t>
      </w:r>
      <w:r w:rsidRPr="00A96239">
        <w:rPr>
          <w:rFonts w:ascii="Calibri" w:eastAsia="Calibri" w:hAnsi="Calibri"/>
          <w:rtl/>
        </w:rPr>
        <w:t xml:space="preserve"> </w:t>
      </w:r>
      <w:r w:rsidRPr="00A96239">
        <w:rPr>
          <w:rFonts w:ascii="Calibri" w:eastAsia="Calibri" w:hAnsi="Calibri" w:hint="cs"/>
          <w:rtl/>
        </w:rPr>
        <w:t>היה</w:t>
      </w:r>
      <w:r w:rsidRPr="00A96239">
        <w:rPr>
          <w:rFonts w:ascii="Calibri" w:eastAsia="Calibri" w:hAnsi="Calibri"/>
          <w:rtl/>
        </w:rPr>
        <w:t xml:space="preserve">  </w:t>
      </w:r>
    </w:p>
    <w:p w14:paraId="322EA665" w14:textId="77777777" w:rsidR="00B3758F" w:rsidRPr="00A96239" w:rsidRDefault="00B3758F" w:rsidP="00B3758F">
      <w:pPr>
        <w:rPr>
          <w:rFonts w:ascii="Calibri" w:eastAsia="Calibri" w:hAnsi="Calibri"/>
          <w:rtl/>
        </w:rPr>
      </w:pPr>
      <w:r w:rsidRPr="00A96239">
        <w:rPr>
          <w:rFonts w:ascii="Calibri" w:eastAsia="Calibri" w:hAnsi="Calibri"/>
          <w:rtl/>
        </w:rPr>
        <w:t xml:space="preserve">    </w:t>
      </w:r>
      <w:r w:rsidRPr="00A96239">
        <w:rPr>
          <w:rFonts w:ascii="Calibri" w:eastAsia="Calibri" w:hAnsi="Calibri" w:hint="cs"/>
          <w:rtl/>
        </w:rPr>
        <w:t>ויחשב</w:t>
      </w:r>
      <w:r w:rsidRPr="00A96239">
        <w:rPr>
          <w:rFonts w:ascii="Calibri" w:eastAsia="Calibri" w:hAnsi="Calibri"/>
          <w:rtl/>
        </w:rPr>
        <w:t xml:space="preserve"> </w:t>
      </w:r>
      <w:r w:rsidRPr="00A96239">
        <w:rPr>
          <w:rFonts w:ascii="Calibri" w:eastAsia="Calibri" w:hAnsi="Calibri" w:hint="cs"/>
          <w:rtl/>
        </w:rPr>
        <w:t>כמעבידם.</w:t>
      </w:r>
    </w:p>
    <w:p w14:paraId="42B22DC2" w14:textId="77777777" w:rsidR="00B3758F" w:rsidRPr="00A96239" w:rsidRDefault="00B3758F" w:rsidP="00B3758F">
      <w:pPr>
        <w:rPr>
          <w:rFonts w:ascii="Calibri" w:eastAsia="Calibri" w:hAnsi="Calibri"/>
          <w:rtl/>
        </w:rPr>
      </w:pPr>
    </w:p>
    <w:p w14:paraId="489246BD" w14:textId="77777777" w:rsidR="00B3758F" w:rsidRPr="00B869F8" w:rsidRDefault="00B3758F" w:rsidP="00B3758F">
      <w:pPr>
        <w:rPr>
          <w:rFonts w:ascii="Calibri" w:eastAsia="Calibri" w:hAnsi="Calibri"/>
          <w:rtl/>
        </w:rPr>
      </w:pPr>
      <w:r w:rsidRPr="00A96239">
        <w:rPr>
          <w:rFonts w:ascii="Calibri" w:eastAsia="Calibri" w:hAnsi="Calibri" w:hint="cs"/>
          <w:rtl/>
        </w:rPr>
        <w:t xml:space="preserve">4. </w:t>
      </w:r>
      <w:r>
        <w:rPr>
          <w:rFonts w:ascii="Calibri" w:eastAsia="Calibri" w:hAnsi="Calibri"/>
          <w:rtl/>
        </w:rPr>
        <w:t xml:space="preserve">הביטוח על פי הפוליסה </w:t>
      </w:r>
      <w:r>
        <w:rPr>
          <w:rFonts w:ascii="Calibri" w:eastAsia="Calibri" w:hAnsi="Calibri" w:hint="cs"/>
          <w:rtl/>
        </w:rPr>
        <w:t>מ</w:t>
      </w:r>
      <w:r w:rsidRPr="00B869F8">
        <w:rPr>
          <w:rFonts w:ascii="Calibri" w:eastAsia="Calibri" w:hAnsi="Calibri"/>
          <w:rtl/>
        </w:rPr>
        <w:t>ורחב לשפות את מדינת ישראל – משרד האוצר, מינהל הרכב הממשלתי,</w:t>
      </w:r>
    </w:p>
    <w:p w14:paraId="2EB0A3A4" w14:textId="77777777" w:rsidR="00B3758F" w:rsidRPr="00B869F8" w:rsidRDefault="00B3758F" w:rsidP="00B3758F">
      <w:pPr>
        <w:rPr>
          <w:rFonts w:ascii="Calibri" w:eastAsia="Calibri" w:hAnsi="Calibri"/>
          <w:rtl/>
        </w:rPr>
      </w:pPr>
      <w:r>
        <w:rPr>
          <w:rFonts w:ascii="Calibri" w:eastAsia="Calibri" w:hAnsi="Calibri"/>
          <w:rtl/>
        </w:rPr>
        <w:t xml:space="preserve">    </w:t>
      </w:r>
      <w:r w:rsidRPr="00B869F8">
        <w:rPr>
          <w:rFonts w:ascii="Calibri" w:eastAsia="Calibri" w:hAnsi="Calibri"/>
          <w:rtl/>
        </w:rPr>
        <w:t xml:space="preserve">היה  ונטען לעניין קרות תאונת  עבודה/מחלת מקצוע כלשהי  כי הם נושאים בחבות מעביד כלשהם </w:t>
      </w:r>
    </w:p>
    <w:p w14:paraId="4982A265" w14:textId="77777777" w:rsidR="00B3758F" w:rsidRPr="00680F27" w:rsidRDefault="00B3758F" w:rsidP="00B3758F">
      <w:pPr>
        <w:rPr>
          <w:rFonts w:ascii="Calibri" w:eastAsia="Calibri" w:hAnsi="Calibri"/>
          <w:rtl/>
        </w:rPr>
      </w:pPr>
      <w:r>
        <w:rPr>
          <w:rFonts w:ascii="Calibri" w:eastAsia="Calibri" w:hAnsi="Calibri"/>
          <w:rtl/>
        </w:rPr>
        <w:t xml:space="preserve">    </w:t>
      </w:r>
      <w:r w:rsidRPr="00B869F8">
        <w:rPr>
          <w:rFonts w:ascii="Calibri" w:eastAsia="Calibri" w:hAnsi="Calibri"/>
          <w:rtl/>
        </w:rPr>
        <w:t xml:space="preserve"> כלפי מי מעובדי הספק, קבלנים, קבלני משנה ועובדיהם שבשירותו.  </w:t>
      </w:r>
    </w:p>
    <w:p w14:paraId="339CD209" w14:textId="77777777" w:rsidR="00B3758F" w:rsidRPr="00A96239" w:rsidRDefault="00B3758F" w:rsidP="00B3758F">
      <w:pPr>
        <w:rPr>
          <w:rFonts w:ascii="Calibri" w:eastAsia="Calibri" w:hAnsi="Calibri"/>
          <w:rtl/>
        </w:rPr>
      </w:pPr>
    </w:p>
    <w:p w14:paraId="223278D7" w14:textId="77777777" w:rsidR="00B3758F" w:rsidRPr="00A96239" w:rsidRDefault="00B3758F" w:rsidP="00B3758F">
      <w:pPr>
        <w:rPr>
          <w:rFonts w:ascii="Calibri" w:eastAsia="Calibri" w:hAnsi="Calibri"/>
          <w:color w:val="FF0000"/>
          <w:rtl/>
        </w:rPr>
      </w:pPr>
    </w:p>
    <w:p w14:paraId="05529438" w14:textId="77777777" w:rsidR="00B3758F" w:rsidRPr="00A96239" w:rsidRDefault="00B3758F" w:rsidP="00B3758F">
      <w:pPr>
        <w:rPr>
          <w:rFonts w:ascii="Calibri" w:eastAsia="Calibri" w:hAnsi="Calibri"/>
          <w:b/>
          <w:bCs/>
          <w:sz w:val="28"/>
          <w:szCs w:val="28"/>
          <w:u w:val="single"/>
          <w:rtl/>
        </w:rPr>
      </w:pPr>
      <w:r w:rsidRPr="00A96239">
        <w:rPr>
          <w:rFonts w:ascii="Calibri" w:eastAsia="Calibri" w:hAnsi="Calibri" w:hint="cs"/>
          <w:b/>
          <w:bCs/>
          <w:sz w:val="28"/>
          <w:szCs w:val="28"/>
          <w:u w:val="single"/>
          <w:rtl/>
        </w:rPr>
        <w:t>ביטוח</w:t>
      </w:r>
      <w:r w:rsidRPr="00A96239">
        <w:rPr>
          <w:rFonts w:ascii="Calibri" w:eastAsia="Calibri" w:hAnsi="Calibri"/>
          <w:b/>
          <w:bCs/>
          <w:sz w:val="28"/>
          <w:szCs w:val="28"/>
          <w:u w:val="single"/>
          <w:rtl/>
        </w:rPr>
        <w:t xml:space="preserve"> </w:t>
      </w:r>
      <w:r w:rsidRPr="00A96239">
        <w:rPr>
          <w:rFonts w:ascii="Calibri" w:eastAsia="Calibri" w:hAnsi="Calibri" w:hint="cs"/>
          <w:b/>
          <w:bCs/>
          <w:sz w:val="28"/>
          <w:szCs w:val="28"/>
          <w:u w:val="single"/>
          <w:rtl/>
        </w:rPr>
        <w:t>אחריות</w:t>
      </w:r>
      <w:r w:rsidRPr="00A96239">
        <w:rPr>
          <w:rFonts w:ascii="Calibri" w:eastAsia="Calibri" w:hAnsi="Calibri"/>
          <w:b/>
          <w:bCs/>
          <w:sz w:val="28"/>
          <w:szCs w:val="28"/>
          <w:u w:val="single"/>
          <w:rtl/>
        </w:rPr>
        <w:t xml:space="preserve"> </w:t>
      </w:r>
      <w:r w:rsidRPr="00A96239">
        <w:rPr>
          <w:rFonts w:ascii="Calibri" w:eastAsia="Calibri" w:hAnsi="Calibri" w:hint="cs"/>
          <w:b/>
          <w:bCs/>
          <w:sz w:val="28"/>
          <w:szCs w:val="28"/>
          <w:u w:val="single"/>
          <w:rtl/>
        </w:rPr>
        <w:t>כלפי</w:t>
      </w:r>
      <w:r w:rsidRPr="00A96239">
        <w:rPr>
          <w:rFonts w:ascii="Calibri" w:eastAsia="Calibri" w:hAnsi="Calibri"/>
          <w:b/>
          <w:bCs/>
          <w:sz w:val="28"/>
          <w:szCs w:val="28"/>
          <w:u w:val="single"/>
          <w:rtl/>
        </w:rPr>
        <w:t xml:space="preserve"> </w:t>
      </w:r>
      <w:r w:rsidRPr="00A96239">
        <w:rPr>
          <w:rFonts w:ascii="Calibri" w:eastAsia="Calibri" w:hAnsi="Calibri" w:hint="cs"/>
          <w:b/>
          <w:bCs/>
          <w:sz w:val="28"/>
          <w:szCs w:val="28"/>
          <w:u w:val="single"/>
          <w:rtl/>
        </w:rPr>
        <w:t>צד</w:t>
      </w:r>
      <w:r w:rsidRPr="00A96239">
        <w:rPr>
          <w:rFonts w:ascii="Calibri" w:eastAsia="Calibri" w:hAnsi="Calibri"/>
          <w:b/>
          <w:bCs/>
          <w:sz w:val="28"/>
          <w:szCs w:val="28"/>
          <w:u w:val="single"/>
          <w:rtl/>
        </w:rPr>
        <w:t xml:space="preserve"> </w:t>
      </w:r>
      <w:r w:rsidRPr="00A96239">
        <w:rPr>
          <w:rFonts w:ascii="Calibri" w:eastAsia="Calibri" w:hAnsi="Calibri" w:hint="cs"/>
          <w:b/>
          <w:bCs/>
          <w:sz w:val="28"/>
          <w:szCs w:val="28"/>
          <w:u w:val="single"/>
          <w:rtl/>
        </w:rPr>
        <w:t>שלישי</w:t>
      </w:r>
      <w:r>
        <w:rPr>
          <w:rFonts w:ascii="Calibri" w:eastAsia="Calibri" w:hAnsi="Calibri" w:hint="cs"/>
          <w:b/>
          <w:bCs/>
          <w:sz w:val="28"/>
          <w:szCs w:val="28"/>
          <w:u w:val="single"/>
          <w:rtl/>
        </w:rPr>
        <w:t>, מס' פוליסה:_________________</w:t>
      </w:r>
    </w:p>
    <w:p w14:paraId="4C0CE017" w14:textId="77777777" w:rsidR="00B3758F" w:rsidRPr="00A96239" w:rsidRDefault="00B3758F" w:rsidP="00B3758F">
      <w:pPr>
        <w:rPr>
          <w:rFonts w:ascii="Calibri" w:eastAsia="Calibri" w:hAnsi="Calibri"/>
          <w:rtl/>
        </w:rPr>
      </w:pPr>
      <w:r w:rsidRPr="00A96239">
        <w:rPr>
          <w:rFonts w:ascii="Calibri" w:eastAsia="Calibri" w:hAnsi="Calibri"/>
          <w:color w:val="FF0000"/>
          <w:rtl/>
        </w:rPr>
        <w:t xml:space="preserve">      </w:t>
      </w:r>
    </w:p>
    <w:p w14:paraId="24FDB197" w14:textId="77777777" w:rsidR="00B3758F" w:rsidRPr="00A96239" w:rsidRDefault="00B3758F" w:rsidP="00B3758F">
      <w:pPr>
        <w:rPr>
          <w:rFonts w:ascii="Calibri" w:eastAsia="Calibri" w:hAnsi="Calibri"/>
          <w:rtl/>
        </w:rPr>
      </w:pPr>
      <w:r w:rsidRPr="00A96239">
        <w:rPr>
          <w:rFonts w:ascii="Calibri" w:eastAsia="Calibri" w:hAnsi="Calibri"/>
          <w:rtl/>
        </w:rPr>
        <w:t>1.</w:t>
      </w:r>
      <w:r w:rsidRPr="00A96239">
        <w:rPr>
          <w:rFonts w:ascii="Calibri" w:eastAsia="Calibri" w:hAnsi="Calibri" w:hint="cs"/>
          <w:rtl/>
        </w:rPr>
        <w:t xml:space="preserve"> אחריותו</w:t>
      </w:r>
      <w:r w:rsidRPr="00A96239">
        <w:rPr>
          <w:rFonts w:ascii="Calibri" w:eastAsia="Calibri" w:hAnsi="Calibri"/>
          <w:rtl/>
        </w:rPr>
        <w:t xml:space="preserve"> </w:t>
      </w:r>
      <w:r w:rsidRPr="00A96239">
        <w:rPr>
          <w:rFonts w:ascii="Calibri" w:eastAsia="Calibri" w:hAnsi="Calibri" w:hint="cs"/>
          <w:rtl/>
        </w:rPr>
        <w:t>החוקית</w:t>
      </w:r>
      <w:r w:rsidRPr="00A96239">
        <w:rPr>
          <w:rFonts w:ascii="Calibri" w:eastAsia="Calibri" w:hAnsi="Calibri"/>
          <w:rtl/>
        </w:rPr>
        <w:t xml:space="preserve"> </w:t>
      </w:r>
      <w:r w:rsidRPr="00A96239">
        <w:rPr>
          <w:rFonts w:ascii="Calibri" w:eastAsia="Calibri" w:hAnsi="Calibri" w:hint="cs"/>
          <w:rtl/>
        </w:rPr>
        <w:t>בביטוח</w:t>
      </w:r>
      <w:r w:rsidRPr="00A96239">
        <w:rPr>
          <w:rFonts w:ascii="Calibri" w:eastAsia="Calibri" w:hAnsi="Calibri"/>
          <w:rtl/>
        </w:rPr>
        <w:t xml:space="preserve"> </w:t>
      </w:r>
      <w:r w:rsidRPr="00A96239">
        <w:rPr>
          <w:rFonts w:ascii="Calibri" w:eastAsia="Calibri" w:hAnsi="Calibri" w:hint="cs"/>
          <w:rtl/>
        </w:rPr>
        <w:t>אחריות</w:t>
      </w:r>
      <w:r w:rsidRPr="00A96239">
        <w:rPr>
          <w:rFonts w:ascii="Calibri" w:eastAsia="Calibri" w:hAnsi="Calibri"/>
          <w:rtl/>
        </w:rPr>
        <w:t xml:space="preserve"> </w:t>
      </w:r>
      <w:r w:rsidRPr="00A96239">
        <w:rPr>
          <w:rFonts w:ascii="Calibri" w:eastAsia="Calibri" w:hAnsi="Calibri" w:hint="cs"/>
          <w:rtl/>
        </w:rPr>
        <w:t>כלפי</w:t>
      </w:r>
      <w:r w:rsidRPr="00A96239">
        <w:rPr>
          <w:rFonts w:ascii="Calibri" w:eastAsia="Calibri" w:hAnsi="Calibri"/>
          <w:rtl/>
        </w:rPr>
        <w:t xml:space="preserve"> </w:t>
      </w:r>
      <w:r w:rsidRPr="00A96239">
        <w:rPr>
          <w:rFonts w:ascii="Calibri" w:eastAsia="Calibri" w:hAnsi="Calibri" w:hint="cs"/>
          <w:rtl/>
        </w:rPr>
        <w:t>צד</w:t>
      </w:r>
      <w:r w:rsidRPr="00A96239">
        <w:rPr>
          <w:rFonts w:ascii="Calibri" w:eastAsia="Calibri" w:hAnsi="Calibri"/>
          <w:rtl/>
        </w:rPr>
        <w:t xml:space="preserve"> </w:t>
      </w:r>
      <w:r w:rsidRPr="00A96239">
        <w:rPr>
          <w:rFonts w:ascii="Calibri" w:eastAsia="Calibri" w:hAnsi="Calibri" w:hint="cs"/>
          <w:rtl/>
        </w:rPr>
        <w:t>שלישי</w:t>
      </w:r>
      <w:r w:rsidRPr="00A96239">
        <w:rPr>
          <w:rFonts w:ascii="Calibri" w:eastAsia="Calibri" w:hAnsi="Calibri"/>
          <w:rtl/>
        </w:rPr>
        <w:t xml:space="preserve"> </w:t>
      </w:r>
      <w:r w:rsidRPr="00A96239">
        <w:rPr>
          <w:rFonts w:ascii="Calibri" w:eastAsia="Calibri" w:hAnsi="Calibri" w:hint="cs"/>
          <w:rtl/>
        </w:rPr>
        <w:t>על</w:t>
      </w:r>
      <w:r w:rsidRPr="00A96239">
        <w:rPr>
          <w:rFonts w:ascii="Calibri" w:eastAsia="Calibri" w:hAnsi="Calibri"/>
          <w:rtl/>
        </w:rPr>
        <w:t xml:space="preserve"> </w:t>
      </w:r>
      <w:r w:rsidRPr="00A96239">
        <w:rPr>
          <w:rFonts w:ascii="Calibri" w:eastAsia="Calibri" w:hAnsi="Calibri" w:hint="cs"/>
          <w:rtl/>
        </w:rPr>
        <w:t>פי</w:t>
      </w:r>
      <w:r w:rsidRPr="00A96239">
        <w:rPr>
          <w:rFonts w:ascii="Calibri" w:eastAsia="Calibri" w:hAnsi="Calibri"/>
          <w:rtl/>
        </w:rPr>
        <w:t xml:space="preserve"> </w:t>
      </w:r>
      <w:r w:rsidRPr="00A96239">
        <w:rPr>
          <w:rFonts w:ascii="Calibri" w:eastAsia="Calibri" w:hAnsi="Calibri" w:hint="cs"/>
          <w:rtl/>
        </w:rPr>
        <w:t>דיני</w:t>
      </w:r>
      <w:r w:rsidRPr="00A96239">
        <w:rPr>
          <w:rFonts w:ascii="Calibri" w:eastAsia="Calibri" w:hAnsi="Calibri"/>
          <w:rtl/>
        </w:rPr>
        <w:t xml:space="preserve"> </w:t>
      </w:r>
      <w:r w:rsidRPr="00A96239">
        <w:rPr>
          <w:rFonts w:ascii="Calibri" w:eastAsia="Calibri" w:hAnsi="Calibri" w:hint="cs"/>
          <w:rtl/>
        </w:rPr>
        <w:t>מדינת</w:t>
      </w:r>
      <w:r w:rsidRPr="00A96239">
        <w:rPr>
          <w:rFonts w:ascii="Calibri" w:eastAsia="Calibri" w:hAnsi="Calibri"/>
          <w:rtl/>
        </w:rPr>
        <w:t xml:space="preserve"> </w:t>
      </w:r>
      <w:r w:rsidRPr="00A96239">
        <w:rPr>
          <w:rFonts w:ascii="Calibri" w:eastAsia="Calibri" w:hAnsi="Calibri" w:hint="cs"/>
          <w:rtl/>
        </w:rPr>
        <w:t>ישראל</w:t>
      </w:r>
      <w:r w:rsidRPr="00A96239">
        <w:rPr>
          <w:rFonts w:ascii="Calibri" w:eastAsia="Calibri" w:hAnsi="Calibri"/>
          <w:rtl/>
        </w:rPr>
        <w:t xml:space="preserve">, </w:t>
      </w:r>
      <w:r w:rsidRPr="00A96239">
        <w:rPr>
          <w:rFonts w:ascii="Calibri" w:eastAsia="Calibri" w:hAnsi="Calibri" w:hint="cs"/>
          <w:rtl/>
        </w:rPr>
        <w:t>בגין</w:t>
      </w:r>
      <w:r w:rsidRPr="00A96239">
        <w:rPr>
          <w:rFonts w:ascii="Calibri" w:eastAsia="Calibri" w:hAnsi="Calibri"/>
          <w:rtl/>
        </w:rPr>
        <w:t xml:space="preserve"> </w:t>
      </w:r>
      <w:r w:rsidRPr="00A96239">
        <w:rPr>
          <w:rFonts w:ascii="Calibri" w:eastAsia="Calibri" w:hAnsi="Calibri" w:hint="cs"/>
          <w:rtl/>
        </w:rPr>
        <w:t>נזקי</w:t>
      </w:r>
      <w:r w:rsidRPr="00A96239">
        <w:rPr>
          <w:rFonts w:ascii="Calibri" w:eastAsia="Calibri" w:hAnsi="Calibri"/>
          <w:rtl/>
        </w:rPr>
        <w:t xml:space="preserve"> </w:t>
      </w:r>
      <w:r w:rsidRPr="00A96239">
        <w:rPr>
          <w:rFonts w:ascii="Calibri" w:eastAsia="Calibri" w:hAnsi="Calibri" w:hint="cs"/>
          <w:rtl/>
        </w:rPr>
        <w:t>גוף</w:t>
      </w:r>
      <w:r w:rsidRPr="00A96239">
        <w:rPr>
          <w:rFonts w:ascii="Calibri" w:eastAsia="Calibri" w:hAnsi="Calibri"/>
          <w:rtl/>
        </w:rPr>
        <w:t xml:space="preserve"> </w:t>
      </w:r>
    </w:p>
    <w:p w14:paraId="3392C287" w14:textId="77777777" w:rsidR="00B3758F" w:rsidRPr="00A96239" w:rsidRDefault="00B3758F" w:rsidP="00B3758F">
      <w:pPr>
        <w:rPr>
          <w:rFonts w:ascii="Calibri" w:eastAsia="Calibri" w:hAnsi="Calibri"/>
          <w:rtl/>
        </w:rPr>
      </w:pPr>
      <w:r w:rsidRPr="00A96239">
        <w:rPr>
          <w:rFonts w:ascii="Calibri" w:eastAsia="Calibri" w:hAnsi="Calibri"/>
          <w:rtl/>
        </w:rPr>
        <w:t xml:space="preserve">    </w:t>
      </w:r>
      <w:r w:rsidRPr="00A96239">
        <w:rPr>
          <w:rFonts w:ascii="Calibri" w:eastAsia="Calibri" w:hAnsi="Calibri" w:hint="cs"/>
          <w:rtl/>
        </w:rPr>
        <w:t>ורכוש בכל</w:t>
      </w:r>
      <w:r w:rsidRPr="00A96239">
        <w:rPr>
          <w:rFonts w:ascii="Calibri" w:eastAsia="Calibri" w:hAnsi="Calibri"/>
          <w:rtl/>
        </w:rPr>
        <w:t xml:space="preserve"> </w:t>
      </w:r>
      <w:r w:rsidRPr="00A96239">
        <w:rPr>
          <w:rFonts w:ascii="Calibri" w:eastAsia="Calibri" w:hAnsi="Calibri" w:hint="cs"/>
          <w:rtl/>
        </w:rPr>
        <w:t>תחומי</w:t>
      </w:r>
      <w:r w:rsidRPr="00A96239">
        <w:rPr>
          <w:rFonts w:ascii="Calibri" w:eastAsia="Calibri" w:hAnsi="Calibri"/>
          <w:rtl/>
        </w:rPr>
        <w:t xml:space="preserve"> </w:t>
      </w:r>
      <w:r w:rsidRPr="00A96239">
        <w:rPr>
          <w:rFonts w:ascii="Calibri" w:eastAsia="Calibri" w:hAnsi="Calibri" w:hint="cs"/>
          <w:rtl/>
        </w:rPr>
        <w:t>מדינת</w:t>
      </w:r>
      <w:r w:rsidRPr="00A96239">
        <w:rPr>
          <w:rFonts w:ascii="Calibri" w:eastAsia="Calibri" w:hAnsi="Calibri"/>
          <w:rtl/>
        </w:rPr>
        <w:t xml:space="preserve"> </w:t>
      </w:r>
      <w:r w:rsidRPr="00A96239">
        <w:rPr>
          <w:rFonts w:ascii="Calibri" w:eastAsia="Calibri" w:hAnsi="Calibri" w:hint="cs"/>
          <w:rtl/>
        </w:rPr>
        <w:t>ישראל</w:t>
      </w:r>
      <w:r w:rsidRPr="00A96239">
        <w:rPr>
          <w:rFonts w:ascii="Calibri" w:eastAsia="Calibri" w:hAnsi="Calibri"/>
          <w:rtl/>
        </w:rPr>
        <w:t xml:space="preserve"> </w:t>
      </w:r>
      <w:r w:rsidRPr="00A96239">
        <w:rPr>
          <w:rFonts w:ascii="Calibri" w:eastAsia="Calibri" w:hAnsi="Calibri" w:hint="cs"/>
          <w:rtl/>
        </w:rPr>
        <w:t>והשטחים</w:t>
      </w:r>
      <w:r w:rsidRPr="00A96239">
        <w:rPr>
          <w:rFonts w:ascii="Calibri" w:eastAsia="Calibri" w:hAnsi="Calibri"/>
          <w:rtl/>
        </w:rPr>
        <w:t xml:space="preserve"> </w:t>
      </w:r>
      <w:r w:rsidRPr="00A96239">
        <w:rPr>
          <w:rFonts w:ascii="Calibri" w:eastAsia="Calibri" w:hAnsi="Calibri" w:hint="cs"/>
          <w:rtl/>
        </w:rPr>
        <w:t>המוחזקים.</w:t>
      </w:r>
    </w:p>
    <w:p w14:paraId="203D7243" w14:textId="77777777" w:rsidR="00B3758F" w:rsidRPr="00A96239" w:rsidRDefault="00B3758F" w:rsidP="00B3758F">
      <w:pPr>
        <w:rPr>
          <w:rFonts w:ascii="Calibri" w:eastAsia="Calibri" w:hAnsi="Calibri"/>
          <w:rtl/>
        </w:rPr>
      </w:pPr>
    </w:p>
    <w:p w14:paraId="7055372C" w14:textId="77777777" w:rsidR="00B3758F" w:rsidRPr="00A96239" w:rsidRDefault="00B3758F" w:rsidP="00B3758F">
      <w:pPr>
        <w:rPr>
          <w:rFonts w:ascii="Calibri" w:eastAsia="Calibri" w:hAnsi="Calibri"/>
          <w:rtl/>
        </w:rPr>
      </w:pPr>
      <w:r w:rsidRPr="00A96239">
        <w:rPr>
          <w:rFonts w:ascii="Calibri" w:eastAsia="Calibri" w:hAnsi="Calibri" w:hint="cs"/>
          <w:rtl/>
        </w:rPr>
        <w:t>2. גבול</w:t>
      </w:r>
      <w:r w:rsidRPr="00A96239">
        <w:rPr>
          <w:rFonts w:ascii="Calibri" w:eastAsia="Calibri" w:hAnsi="Calibri"/>
          <w:rtl/>
        </w:rPr>
        <w:t xml:space="preserve"> </w:t>
      </w:r>
      <w:r w:rsidRPr="00A96239">
        <w:rPr>
          <w:rFonts w:ascii="Calibri" w:eastAsia="Calibri" w:hAnsi="Calibri" w:hint="cs"/>
          <w:rtl/>
        </w:rPr>
        <w:t>האחריות</w:t>
      </w:r>
      <w:r w:rsidRPr="00A96239">
        <w:rPr>
          <w:rFonts w:ascii="Calibri" w:eastAsia="Calibri" w:hAnsi="Calibri"/>
          <w:rtl/>
        </w:rPr>
        <w:t xml:space="preserve"> </w:t>
      </w:r>
      <w:r w:rsidRPr="00A96239">
        <w:rPr>
          <w:rFonts w:ascii="Calibri" w:eastAsia="Calibri" w:hAnsi="Calibri" w:hint="cs"/>
          <w:rtl/>
        </w:rPr>
        <w:t>לא</w:t>
      </w:r>
      <w:r w:rsidRPr="00A96239">
        <w:rPr>
          <w:rFonts w:ascii="Calibri" w:eastAsia="Calibri" w:hAnsi="Calibri"/>
          <w:rtl/>
        </w:rPr>
        <w:t xml:space="preserve"> </w:t>
      </w:r>
      <w:r w:rsidRPr="00A96239">
        <w:rPr>
          <w:rFonts w:ascii="Calibri" w:eastAsia="Calibri" w:hAnsi="Calibri" w:hint="cs"/>
          <w:rtl/>
        </w:rPr>
        <w:t>יפחת</w:t>
      </w:r>
      <w:r w:rsidRPr="00A96239">
        <w:rPr>
          <w:rFonts w:ascii="Calibri" w:eastAsia="Calibri" w:hAnsi="Calibri"/>
          <w:rtl/>
        </w:rPr>
        <w:t xml:space="preserve"> </w:t>
      </w:r>
      <w:r w:rsidRPr="00A96239">
        <w:rPr>
          <w:rFonts w:ascii="Calibri" w:eastAsia="Calibri" w:hAnsi="Calibri" w:hint="cs"/>
          <w:rtl/>
        </w:rPr>
        <w:t>מסך</w:t>
      </w:r>
      <w:r w:rsidRPr="00A96239">
        <w:rPr>
          <w:rFonts w:ascii="Calibri" w:eastAsia="Calibri" w:hAnsi="Calibri"/>
          <w:rtl/>
        </w:rPr>
        <w:t xml:space="preserve"> </w:t>
      </w:r>
      <w:r w:rsidRPr="00A96239">
        <w:rPr>
          <w:rFonts w:ascii="Calibri" w:eastAsia="Calibri" w:hAnsi="Calibri" w:hint="cs"/>
          <w:rtl/>
        </w:rPr>
        <w:t>1</w:t>
      </w:r>
      <w:r w:rsidRPr="00A96239">
        <w:rPr>
          <w:rFonts w:ascii="Calibri" w:eastAsia="Calibri" w:hAnsi="Calibri"/>
          <w:rtl/>
        </w:rPr>
        <w:t>,</w:t>
      </w:r>
      <w:r w:rsidRPr="00A96239">
        <w:rPr>
          <w:rFonts w:ascii="Calibri" w:eastAsia="Calibri" w:hAnsi="Calibri" w:hint="cs"/>
          <w:rtl/>
        </w:rPr>
        <w:t>0</w:t>
      </w:r>
      <w:r w:rsidRPr="00A96239">
        <w:rPr>
          <w:rFonts w:ascii="Calibri" w:eastAsia="Calibri" w:hAnsi="Calibri"/>
          <w:rtl/>
        </w:rPr>
        <w:t xml:space="preserve">00,000 </w:t>
      </w:r>
      <w:r w:rsidRPr="00A96239">
        <w:rPr>
          <w:rFonts w:ascii="Calibri" w:eastAsia="Calibri" w:hAnsi="Calibri" w:hint="cs"/>
          <w:rtl/>
        </w:rPr>
        <w:t>דולר</w:t>
      </w:r>
      <w:r w:rsidRPr="00A96239">
        <w:rPr>
          <w:rFonts w:ascii="Calibri" w:eastAsia="Calibri" w:hAnsi="Calibri"/>
          <w:rtl/>
        </w:rPr>
        <w:t xml:space="preserve"> </w:t>
      </w:r>
      <w:r w:rsidRPr="00A96239">
        <w:rPr>
          <w:rFonts w:ascii="Calibri" w:eastAsia="Calibri" w:hAnsi="Calibri" w:hint="cs"/>
          <w:rtl/>
        </w:rPr>
        <w:t>ארה</w:t>
      </w:r>
      <w:r w:rsidRPr="00A96239">
        <w:rPr>
          <w:rFonts w:ascii="Calibri" w:eastAsia="Calibri" w:hAnsi="Calibri"/>
          <w:rtl/>
        </w:rPr>
        <w:t>"</w:t>
      </w:r>
      <w:r w:rsidRPr="00A96239">
        <w:rPr>
          <w:rFonts w:ascii="Calibri" w:eastAsia="Calibri" w:hAnsi="Calibri" w:hint="cs"/>
          <w:rtl/>
        </w:rPr>
        <w:t>ב</w:t>
      </w:r>
      <w:r w:rsidRPr="00A96239">
        <w:rPr>
          <w:rFonts w:ascii="Calibri" w:eastAsia="Calibri" w:hAnsi="Calibri"/>
          <w:rtl/>
        </w:rPr>
        <w:t xml:space="preserve"> </w:t>
      </w:r>
      <w:r w:rsidRPr="00A96239">
        <w:rPr>
          <w:rFonts w:ascii="Calibri" w:eastAsia="Calibri" w:hAnsi="Calibri" w:hint="cs"/>
          <w:rtl/>
        </w:rPr>
        <w:t>למקרה</w:t>
      </w:r>
      <w:r w:rsidRPr="00A96239">
        <w:rPr>
          <w:rFonts w:ascii="Calibri" w:eastAsia="Calibri" w:hAnsi="Calibri"/>
          <w:rtl/>
        </w:rPr>
        <w:t xml:space="preserve"> </w:t>
      </w:r>
      <w:r w:rsidRPr="00A96239">
        <w:rPr>
          <w:rFonts w:ascii="Calibri" w:eastAsia="Calibri" w:hAnsi="Calibri" w:hint="cs"/>
          <w:rtl/>
        </w:rPr>
        <w:t>ולתקופת</w:t>
      </w:r>
      <w:r w:rsidRPr="00A96239">
        <w:rPr>
          <w:rFonts w:ascii="Calibri" w:eastAsia="Calibri" w:hAnsi="Calibri"/>
          <w:rtl/>
        </w:rPr>
        <w:t xml:space="preserve"> </w:t>
      </w:r>
      <w:r w:rsidRPr="00A96239">
        <w:rPr>
          <w:rFonts w:ascii="Calibri" w:eastAsia="Calibri" w:hAnsi="Calibri" w:hint="cs"/>
          <w:rtl/>
        </w:rPr>
        <w:t>הביטוח</w:t>
      </w:r>
      <w:r w:rsidRPr="00A96239">
        <w:rPr>
          <w:rFonts w:ascii="Calibri" w:eastAsia="Calibri" w:hAnsi="Calibri"/>
          <w:rtl/>
        </w:rPr>
        <w:t xml:space="preserve"> (</w:t>
      </w:r>
      <w:r w:rsidRPr="00A96239">
        <w:rPr>
          <w:rFonts w:ascii="Calibri" w:eastAsia="Calibri" w:hAnsi="Calibri" w:hint="cs"/>
          <w:rtl/>
        </w:rPr>
        <w:t>שנה</w:t>
      </w:r>
      <w:r w:rsidRPr="00A96239">
        <w:rPr>
          <w:rFonts w:ascii="Calibri" w:eastAsia="Calibri" w:hAnsi="Calibri"/>
          <w:rtl/>
        </w:rPr>
        <w:t xml:space="preserve">); </w:t>
      </w:r>
    </w:p>
    <w:p w14:paraId="10329417" w14:textId="77777777" w:rsidR="00B3758F" w:rsidRPr="00A96239" w:rsidRDefault="00B3758F" w:rsidP="00B3758F">
      <w:pPr>
        <w:rPr>
          <w:rFonts w:ascii="Calibri" w:eastAsia="Calibri" w:hAnsi="Calibri"/>
          <w:rtl/>
        </w:rPr>
      </w:pPr>
    </w:p>
    <w:p w14:paraId="7F67E8A1" w14:textId="77777777" w:rsidR="00B3758F" w:rsidRPr="00A96239" w:rsidRDefault="00B3758F" w:rsidP="00B3758F">
      <w:pPr>
        <w:rPr>
          <w:rFonts w:ascii="Calibri" w:eastAsia="Calibri" w:hAnsi="Calibri"/>
          <w:rtl/>
        </w:rPr>
      </w:pPr>
      <w:r w:rsidRPr="00A96239">
        <w:rPr>
          <w:rFonts w:ascii="Calibri" w:eastAsia="Calibri" w:hAnsi="Calibri" w:hint="cs"/>
          <w:rtl/>
        </w:rPr>
        <w:t>3. בפוליסה</w:t>
      </w:r>
      <w:r w:rsidRPr="00A96239">
        <w:rPr>
          <w:rFonts w:ascii="Calibri" w:eastAsia="Calibri" w:hAnsi="Calibri"/>
          <w:rtl/>
        </w:rPr>
        <w:t xml:space="preserve"> </w:t>
      </w:r>
      <w:r w:rsidRPr="00A96239">
        <w:rPr>
          <w:rFonts w:ascii="Calibri" w:eastAsia="Calibri" w:hAnsi="Calibri" w:hint="cs"/>
          <w:rtl/>
        </w:rPr>
        <w:t>ייכלל</w:t>
      </w:r>
      <w:r w:rsidRPr="00A96239">
        <w:rPr>
          <w:rFonts w:ascii="Calibri" w:eastAsia="Calibri" w:hAnsi="Calibri"/>
          <w:rtl/>
        </w:rPr>
        <w:t xml:space="preserve"> </w:t>
      </w:r>
      <w:r w:rsidRPr="00A96239">
        <w:rPr>
          <w:rFonts w:ascii="Calibri" w:eastAsia="Calibri" w:hAnsi="Calibri" w:hint="cs"/>
          <w:rtl/>
        </w:rPr>
        <w:t>סעיף</w:t>
      </w:r>
      <w:r w:rsidRPr="00A96239">
        <w:rPr>
          <w:rFonts w:ascii="Calibri" w:eastAsia="Calibri" w:hAnsi="Calibri"/>
          <w:rtl/>
        </w:rPr>
        <w:t xml:space="preserve"> </w:t>
      </w:r>
      <w:r w:rsidRPr="00A96239">
        <w:rPr>
          <w:rFonts w:ascii="Calibri" w:eastAsia="Calibri" w:hAnsi="Calibri" w:hint="cs"/>
          <w:rtl/>
        </w:rPr>
        <w:t>אחריות</w:t>
      </w:r>
      <w:r w:rsidRPr="00A96239">
        <w:rPr>
          <w:rFonts w:ascii="Calibri" w:eastAsia="Calibri" w:hAnsi="Calibri"/>
          <w:rtl/>
        </w:rPr>
        <w:t xml:space="preserve"> </w:t>
      </w:r>
      <w:r w:rsidRPr="00A96239">
        <w:rPr>
          <w:rFonts w:ascii="Calibri" w:eastAsia="Calibri" w:hAnsi="Calibri" w:hint="cs"/>
          <w:rtl/>
        </w:rPr>
        <w:t>צולבת</w:t>
      </w:r>
      <w:r w:rsidRPr="00A96239">
        <w:rPr>
          <w:rFonts w:ascii="Calibri" w:eastAsia="Calibri" w:hAnsi="Calibri"/>
          <w:rtl/>
        </w:rPr>
        <w:t xml:space="preserve"> - </w:t>
      </w:r>
      <w:r w:rsidRPr="00A96239">
        <w:rPr>
          <w:rFonts w:ascii="Calibri" w:eastAsia="Calibri" w:hAnsi="Calibri"/>
        </w:rPr>
        <w:t>Cross  Liability</w:t>
      </w:r>
      <w:r w:rsidRPr="00A96239">
        <w:rPr>
          <w:rFonts w:ascii="Calibri" w:eastAsia="Calibri" w:hAnsi="Calibri" w:hint="cs"/>
          <w:rtl/>
        </w:rPr>
        <w:t>.</w:t>
      </w:r>
    </w:p>
    <w:p w14:paraId="5054641F" w14:textId="77777777" w:rsidR="00B3758F" w:rsidRPr="00A96239" w:rsidRDefault="00B3758F" w:rsidP="00B3758F">
      <w:pPr>
        <w:rPr>
          <w:rFonts w:ascii="Calibri" w:eastAsia="Calibri" w:hAnsi="Calibri"/>
          <w:rtl/>
        </w:rPr>
      </w:pPr>
    </w:p>
    <w:p w14:paraId="5091C803" w14:textId="77777777" w:rsidR="00B3758F" w:rsidRPr="00A96239" w:rsidRDefault="00B3758F" w:rsidP="00B3758F">
      <w:pPr>
        <w:rPr>
          <w:rFonts w:ascii="Calibri" w:eastAsia="Calibri" w:hAnsi="Calibri"/>
          <w:rtl/>
        </w:rPr>
      </w:pPr>
      <w:r w:rsidRPr="00A96239">
        <w:rPr>
          <w:rFonts w:ascii="Calibri" w:eastAsia="Calibri" w:hAnsi="Calibri" w:hint="cs"/>
          <w:rtl/>
        </w:rPr>
        <w:t>4. הביטוח</w:t>
      </w:r>
      <w:r w:rsidRPr="00A96239">
        <w:rPr>
          <w:rFonts w:ascii="Calibri" w:eastAsia="Calibri" w:hAnsi="Calibri"/>
          <w:rtl/>
        </w:rPr>
        <w:t xml:space="preserve"> </w:t>
      </w:r>
      <w:r>
        <w:rPr>
          <w:rFonts w:ascii="Calibri" w:eastAsia="Calibri" w:hAnsi="Calibri" w:hint="cs"/>
          <w:rtl/>
        </w:rPr>
        <w:t>מ</w:t>
      </w:r>
      <w:r w:rsidRPr="00A96239">
        <w:rPr>
          <w:rFonts w:ascii="Calibri" w:eastAsia="Calibri" w:hAnsi="Calibri" w:hint="cs"/>
          <w:rtl/>
        </w:rPr>
        <w:t>ורחב</w:t>
      </w:r>
      <w:r w:rsidRPr="00A96239">
        <w:rPr>
          <w:rFonts w:ascii="Calibri" w:eastAsia="Calibri" w:hAnsi="Calibri"/>
          <w:rtl/>
        </w:rPr>
        <w:t xml:space="preserve"> </w:t>
      </w:r>
      <w:r w:rsidRPr="00A96239">
        <w:rPr>
          <w:rFonts w:ascii="Calibri" w:eastAsia="Calibri" w:hAnsi="Calibri" w:hint="cs"/>
          <w:rtl/>
        </w:rPr>
        <w:t>לכסות</w:t>
      </w:r>
      <w:r w:rsidRPr="00A96239">
        <w:rPr>
          <w:rFonts w:ascii="Calibri" w:eastAsia="Calibri" w:hAnsi="Calibri"/>
          <w:rtl/>
        </w:rPr>
        <w:t xml:space="preserve"> </w:t>
      </w:r>
      <w:r w:rsidRPr="00A96239">
        <w:rPr>
          <w:rFonts w:ascii="Calibri" w:eastAsia="Calibri" w:hAnsi="Calibri" w:hint="cs"/>
          <w:rtl/>
        </w:rPr>
        <w:t>את</w:t>
      </w:r>
      <w:r w:rsidRPr="00A96239">
        <w:rPr>
          <w:rFonts w:ascii="Calibri" w:eastAsia="Calibri" w:hAnsi="Calibri"/>
          <w:rtl/>
        </w:rPr>
        <w:t xml:space="preserve"> </w:t>
      </w:r>
      <w:r w:rsidRPr="00A96239">
        <w:rPr>
          <w:rFonts w:ascii="Calibri" w:eastAsia="Calibri" w:hAnsi="Calibri" w:hint="cs"/>
          <w:rtl/>
        </w:rPr>
        <w:t>חבותו</w:t>
      </w:r>
      <w:r w:rsidRPr="00A96239">
        <w:rPr>
          <w:rFonts w:ascii="Calibri" w:eastAsia="Calibri" w:hAnsi="Calibri"/>
          <w:rtl/>
        </w:rPr>
        <w:t xml:space="preserve"> </w:t>
      </w:r>
      <w:r w:rsidRPr="00A96239">
        <w:rPr>
          <w:rFonts w:ascii="Calibri" w:eastAsia="Calibri" w:hAnsi="Calibri" w:hint="cs"/>
          <w:rtl/>
        </w:rPr>
        <w:t>של</w:t>
      </w:r>
      <w:r w:rsidRPr="00A96239">
        <w:rPr>
          <w:rFonts w:ascii="Calibri" w:eastAsia="Calibri" w:hAnsi="Calibri"/>
          <w:rtl/>
        </w:rPr>
        <w:t xml:space="preserve"> </w:t>
      </w:r>
      <w:r w:rsidRPr="00A96239">
        <w:rPr>
          <w:rFonts w:ascii="Calibri" w:eastAsia="Calibri" w:hAnsi="Calibri" w:hint="cs"/>
          <w:rtl/>
        </w:rPr>
        <w:t>המבוטח</w:t>
      </w:r>
      <w:r w:rsidRPr="00A96239">
        <w:rPr>
          <w:rFonts w:ascii="Calibri" w:eastAsia="Calibri" w:hAnsi="Calibri"/>
          <w:rtl/>
        </w:rPr>
        <w:t xml:space="preserve"> </w:t>
      </w:r>
      <w:r w:rsidRPr="00A96239">
        <w:rPr>
          <w:rFonts w:ascii="Calibri" w:eastAsia="Calibri" w:hAnsi="Calibri" w:hint="cs"/>
          <w:rtl/>
        </w:rPr>
        <w:t>כלפי</w:t>
      </w:r>
      <w:r w:rsidRPr="00A96239">
        <w:rPr>
          <w:rFonts w:ascii="Calibri" w:eastAsia="Calibri" w:hAnsi="Calibri"/>
          <w:rtl/>
        </w:rPr>
        <w:t xml:space="preserve"> </w:t>
      </w:r>
      <w:r w:rsidRPr="00A96239">
        <w:rPr>
          <w:rFonts w:ascii="Calibri" w:eastAsia="Calibri" w:hAnsi="Calibri" w:hint="cs"/>
          <w:rtl/>
        </w:rPr>
        <w:t>צד</w:t>
      </w:r>
      <w:r w:rsidRPr="00A96239">
        <w:rPr>
          <w:rFonts w:ascii="Calibri" w:eastAsia="Calibri" w:hAnsi="Calibri"/>
          <w:rtl/>
        </w:rPr>
        <w:t xml:space="preserve"> </w:t>
      </w:r>
      <w:r w:rsidRPr="00A96239">
        <w:rPr>
          <w:rFonts w:ascii="Calibri" w:eastAsia="Calibri" w:hAnsi="Calibri" w:hint="cs"/>
          <w:rtl/>
        </w:rPr>
        <w:t>שלישי</w:t>
      </w:r>
      <w:r w:rsidRPr="00A96239">
        <w:rPr>
          <w:rFonts w:ascii="Calibri" w:eastAsia="Calibri" w:hAnsi="Calibri"/>
          <w:rtl/>
        </w:rPr>
        <w:t xml:space="preserve"> </w:t>
      </w:r>
      <w:r w:rsidRPr="00A96239">
        <w:rPr>
          <w:rFonts w:ascii="Calibri" w:eastAsia="Calibri" w:hAnsi="Calibri" w:hint="cs"/>
          <w:rtl/>
        </w:rPr>
        <w:t>בגין</w:t>
      </w:r>
      <w:r w:rsidRPr="00A96239">
        <w:rPr>
          <w:rFonts w:ascii="Calibri" w:eastAsia="Calibri" w:hAnsi="Calibri"/>
          <w:rtl/>
        </w:rPr>
        <w:t xml:space="preserve"> </w:t>
      </w:r>
      <w:r w:rsidRPr="00A96239">
        <w:rPr>
          <w:rFonts w:ascii="Calibri" w:eastAsia="Calibri" w:hAnsi="Calibri" w:hint="cs"/>
          <w:rtl/>
        </w:rPr>
        <w:t>פעילות</w:t>
      </w:r>
      <w:r w:rsidRPr="00A96239">
        <w:rPr>
          <w:rFonts w:ascii="Calibri" w:eastAsia="Calibri" w:hAnsi="Calibri"/>
          <w:rtl/>
        </w:rPr>
        <w:t xml:space="preserve"> </w:t>
      </w:r>
      <w:r w:rsidRPr="00A96239">
        <w:rPr>
          <w:rFonts w:ascii="Calibri" w:eastAsia="Calibri" w:hAnsi="Calibri" w:hint="cs"/>
          <w:rtl/>
        </w:rPr>
        <w:t>של</w:t>
      </w:r>
      <w:r w:rsidRPr="00A96239">
        <w:rPr>
          <w:rFonts w:ascii="Calibri" w:eastAsia="Calibri" w:hAnsi="Calibri"/>
          <w:rtl/>
        </w:rPr>
        <w:t xml:space="preserve"> </w:t>
      </w:r>
      <w:r w:rsidRPr="00A96239">
        <w:rPr>
          <w:rFonts w:ascii="Calibri" w:eastAsia="Calibri" w:hAnsi="Calibri" w:hint="cs"/>
          <w:rtl/>
        </w:rPr>
        <w:t>קבלנים</w:t>
      </w:r>
      <w:r w:rsidRPr="00A96239">
        <w:rPr>
          <w:rFonts w:ascii="Calibri" w:eastAsia="Calibri" w:hAnsi="Calibri"/>
          <w:rtl/>
        </w:rPr>
        <w:t xml:space="preserve">, </w:t>
      </w:r>
    </w:p>
    <w:p w14:paraId="03B2F143" w14:textId="77777777" w:rsidR="00B3758F" w:rsidRPr="00A96239" w:rsidRDefault="00B3758F" w:rsidP="00B3758F">
      <w:pPr>
        <w:rPr>
          <w:rFonts w:ascii="Calibri" w:eastAsia="Calibri" w:hAnsi="Calibri"/>
          <w:rtl/>
        </w:rPr>
      </w:pPr>
      <w:r w:rsidRPr="00A96239">
        <w:rPr>
          <w:rFonts w:ascii="Calibri" w:eastAsia="Calibri" w:hAnsi="Calibri"/>
          <w:rtl/>
        </w:rPr>
        <w:t xml:space="preserve">    </w:t>
      </w:r>
      <w:r w:rsidRPr="00A96239">
        <w:rPr>
          <w:rFonts w:ascii="Calibri" w:eastAsia="Calibri" w:hAnsi="Calibri" w:hint="cs"/>
          <w:rtl/>
        </w:rPr>
        <w:t xml:space="preserve"> קבלני</w:t>
      </w:r>
      <w:r w:rsidRPr="00A96239">
        <w:rPr>
          <w:rFonts w:ascii="Calibri" w:eastAsia="Calibri" w:hAnsi="Calibri"/>
          <w:rtl/>
        </w:rPr>
        <w:t xml:space="preserve"> </w:t>
      </w:r>
      <w:r w:rsidRPr="00A96239">
        <w:rPr>
          <w:rFonts w:ascii="Calibri" w:eastAsia="Calibri" w:hAnsi="Calibri" w:hint="cs"/>
          <w:rtl/>
        </w:rPr>
        <w:t>משנה</w:t>
      </w:r>
      <w:r w:rsidRPr="00A96239">
        <w:rPr>
          <w:rFonts w:ascii="Calibri" w:eastAsia="Calibri" w:hAnsi="Calibri"/>
          <w:rtl/>
        </w:rPr>
        <w:t xml:space="preserve"> </w:t>
      </w:r>
      <w:r w:rsidRPr="00A96239">
        <w:rPr>
          <w:rFonts w:ascii="Calibri" w:eastAsia="Calibri" w:hAnsi="Calibri" w:hint="cs"/>
          <w:rtl/>
        </w:rPr>
        <w:t>ועובדיהם.</w:t>
      </w:r>
      <w:r w:rsidRPr="00A96239">
        <w:rPr>
          <w:rFonts w:ascii="Calibri" w:eastAsia="Calibri" w:hAnsi="Calibri"/>
          <w:rtl/>
        </w:rPr>
        <w:t xml:space="preserve"> </w:t>
      </w:r>
    </w:p>
    <w:p w14:paraId="02DE4679" w14:textId="77777777" w:rsidR="00B3758F" w:rsidRPr="00A96239" w:rsidRDefault="00B3758F" w:rsidP="00B3758F">
      <w:pPr>
        <w:rPr>
          <w:rFonts w:ascii="Calibri" w:eastAsia="Calibri" w:hAnsi="Calibri"/>
          <w:rtl/>
        </w:rPr>
      </w:pPr>
    </w:p>
    <w:p w14:paraId="24424D1A" w14:textId="77777777" w:rsidR="00B3758F" w:rsidRPr="00805238" w:rsidRDefault="00B3758F" w:rsidP="00B3758F">
      <w:pPr>
        <w:rPr>
          <w:rFonts w:ascii="Calibri" w:eastAsia="Calibri" w:hAnsi="Calibri"/>
          <w:rtl/>
        </w:rPr>
      </w:pPr>
      <w:r w:rsidRPr="00A96239">
        <w:rPr>
          <w:rFonts w:ascii="Calibri" w:eastAsia="Calibri" w:hAnsi="Calibri" w:hint="cs"/>
          <w:rtl/>
        </w:rPr>
        <w:t>5.</w:t>
      </w:r>
      <w:r w:rsidRPr="00A96239">
        <w:rPr>
          <w:rFonts w:ascii="Calibri" w:eastAsia="Calibri" w:hAnsi="Calibri" w:hint="cs"/>
          <w:sz w:val="22"/>
          <w:szCs w:val="22"/>
          <w:rtl/>
        </w:rPr>
        <w:t xml:space="preserve"> </w:t>
      </w:r>
      <w:r>
        <w:rPr>
          <w:rFonts w:ascii="Calibri" w:eastAsia="Calibri" w:hAnsi="Calibri"/>
          <w:rtl/>
        </w:rPr>
        <w:t xml:space="preserve">הביטוח </w:t>
      </w:r>
      <w:r>
        <w:rPr>
          <w:rFonts w:ascii="Calibri" w:eastAsia="Calibri" w:hAnsi="Calibri" w:hint="cs"/>
          <w:rtl/>
        </w:rPr>
        <w:t>מ</w:t>
      </w:r>
      <w:r w:rsidRPr="00805238">
        <w:rPr>
          <w:rFonts w:ascii="Calibri" w:eastAsia="Calibri" w:hAnsi="Calibri"/>
          <w:rtl/>
        </w:rPr>
        <w:t xml:space="preserve">ורחב לכסות נזקים שייגרמו כתוצאה מפריקה וטעינה על ידי ובאמצעות  מכשירי </w:t>
      </w:r>
    </w:p>
    <w:p w14:paraId="1E949A51" w14:textId="77777777" w:rsidR="00B3758F" w:rsidRPr="00A96239" w:rsidRDefault="00B3758F" w:rsidP="00B3758F">
      <w:pPr>
        <w:rPr>
          <w:rFonts w:ascii="Calibri" w:eastAsia="Calibri" w:hAnsi="Calibri"/>
          <w:rtl/>
        </w:rPr>
      </w:pPr>
      <w:r>
        <w:rPr>
          <w:rFonts w:ascii="Calibri" w:eastAsia="Calibri" w:hAnsi="Calibri"/>
          <w:rtl/>
        </w:rPr>
        <w:t xml:space="preserve">  </w:t>
      </w:r>
      <w:r w:rsidRPr="00805238">
        <w:rPr>
          <w:rFonts w:ascii="Calibri" w:eastAsia="Calibri" w:hAnsi="Calibri"/>
          <w:rtl/>
        </w:rPr>
        <w:t xml:space="preserve">  הרמה מכל סוג שהוא. אם קיים סיי</w:t>
      </w:r>
      <w:r>
        <w:rPr>
          <w:rFonts w:ascii="Calibri" w:eastAsia="Calibri" w:hAnsi="Calibri"/>
          <w:rtl/>
        </w:rPr>
        <w:t xml:space="preserve">ג/חריג  לגבי טעינה ופריקה, הוא </w:t>
      </w:r>
      <w:r>
        <w:rPr>
          <w:rFonts w:ascii="Calibri" w:eastAsia="Calibri" w:hAnsi="Calibri" w:hint="cs"/>
          <w:rtl/>
        </w:rPr>
        <w:t>מ</w:t>
      </w:r>
      <w:r w:rsidRPr="00805238">
        <w:rPr>
          <w:rFonts w:ascii="Calibri" w:eastAsia="Calibri" w:hAnsi="Calibri"/>
          <w:rtl/>
        </w:rPr>
        <w:t>בוטל</w:t>
      </w:r>
      <w:r>
        <w:rPr>
          <w:rFonts w:ascii="Calibri" w:eastAsia="Calibri" w:hAnsi="Calibri" w:hint="cs"/>
          <w:rtl/>
        </w:rPr>
        <w:t>.</w:t>
      </w:r>
    </w:p>
    <w:p w14:paraId="45F0E4ED" w14:textId="77777777" w:rsidR="00B3758F" w:rsidRPr="00A96239" w:rsidRDefault="00B3758F" w:rsidP="00B3758F">
      <w:pPr>
        <w:rPr>
          <w:rFonts w:ascii="Calibri" w:eastAsia="Calibri" w:hAnsi="Calibri"/>
          <w:rtl/>
        </w:rPr>
      </w:pPr>
    </w:p>
    <w:p w14:paraId="458B2739" w14:textId="77777777" w:rsidR="00B3758F" w:rsidRPr="00A96239" w:rsidRDefault="00B3758F" w:rsidP="00B3758F">
      <w:pPr>
        <w:rPr>
          <w:rFonts w:ascii="Calibri" w:eastAsia="Calibri" w:hAnsi="Calibri"/>
          <w:rtl/>
        </w:rPr>
      </w:pPr>
      <w:r w:rsidRPr="00A96239">
        <w:rPr>
          <w:rFonts w:ascii="Calibri" w:eastAsia="Calibri" w:hAnsi="Calibri" w:hint="cs"/>
          <w:rtl/>
        </w:rPr>
        <w:t>6.</w:t>
      </w:r>
      <w:r w:rsidRPr="00A96239">
        <w:rPr>
          <w:rFonts w:ascii="Calibri" w:eastAsia="Calibri" w:hAnsi="Calibri" w:hint="cs"/>
          <w:sz w:val="22"/>
          <w:szCs w:val="22"/>
          <w:rtl/>
        </w:rPr>
        <w:t xml:space="preserve"> </w:t>
      </w:r>
      <w:r w:rsidRPr="00A96239">
        <w:rPr>
          <w:rFonts w:ascii="Calibri" w:eastAsia="Calibri" w:hAnsi="Calibri" w:hint="cs"/>
          <w:rtl/>
        </w:rPr>
        <w:t>רכוש</w:t>
      </w:r>
      <w:r w:rsidRPr="00A96239">
        <w:rPr>
          <w:rFonts w:ascii="Calibri" w:eastAsia="Calibri" w:hAnsi="Calibri"/>
          <w:rtl/>
        </w:rPr>
        <w:t xml:space="preserve"> </w:t>
      </w:r>
      <w:r w:rsidRPr="00A96239">
        <w:rPr>
          <w:rFonts w:ascii="Calibri" w:eastAsia="Calibri" w:hAnsi="Calibri" w:hint="cs"/>
          <w:rtl/>
        </w:rPr>
        <w:t>מדינת</w:t>
      </w:r>
      <w:r w:rsidRPr="00A96239">
        <w:rPr>
          <w:rFonts w:ascii="Calibri" w:eastAsia="Calibri" w:hAnsi="Calibri"/>
          <w:rtl/>
        </w:rPr>
        <w:t xml:space="preserve"> </w:t>
      </w:r>
      <w:r w:rsidRPr="00A96239">
        <w:rPr>
          <w:rFonts w:ascii="Calibri" w:eastAsia="Calibri" w:hAnsi="Calibri" w:hint="cs"/>
          <w:rtl/>
        </w:rPr>
        <w:t>ישראל</w:t>
      </w:r>
      <w:r w:rsidRPr="00A96239">
        <w:rPr>
          <w:rFonts w:ascii="Calibri" w:eastAsia="Calibri" w:hAnsi="Calibri"/>
          <w:rtl/>
        </w:rPr>
        <w:t xml:space="preserve"> </w:t>
      </w:r>
      <w:r w:rsidRPr="00A96239">
        <w:rPr>
          <w:rFonts w:ascii="Calibri" w:eastAsia="Calibri" w:hAnsi="Calibri" w:hint="cs"/>
          <w:rtl/>
        </w:rPr>
        <w:t>ייחשב</w:t>
      </w:r>
      <w:r w:rsidRPr="00A96239">
        <w:rPr>
          <w:rFonts w:ascii="Calibri" w:eastAsia="Calibri" w:hAnsi="Calibri"/>
          <w:rtl/>
        </w:rPr>
        <w:t xml:space="preserve"> </w:t>
      </w:r>
      <w:r w:rsidRPr="00A96239">
        <w:rPr>
          <w:rFonts w:ascii="Calibri" w:eastAsia="Calibri" w:hAnsi="Calibri" w:hint="cs"/>
          <w:rtl/>
        </w:rPr>
        <w:t>רכוש</w:t>
      </w:r>
      <w:r w:rsidRPr="00A96239">
        <w:rPr>
          <w:rFonts w:ascii="Calibri" w:eastAsia="Calibri" w:hAnsi="Calibri"/>
          <w:rtl/>
        </w:rPr>
        <w:t xml:space="preserve"> </w:t>
      </w:r>
      <w:r w:rsidRPr="00A96239">
        <w:rPr>
          <w:rFonts w:ascii="Calibri" w:eastAsia="Calibri" w:hAnsi="Calibri" w:hint="cs"/>
          <w:rtl/>
        </w:rPr>
        <w:t>צד</w:t>
      </w:r>
      <w:r w:rsidRPr="00A96239">
        <w:rPr>
          <w:rFonts w:ascii="Calibri" w:eastAsia="Calibri" w:hAnsi="Calibri"/>
          <w:rtl/>
        </w:rPr>
        <w:t xml:space="preserve"> </w:t>
      </w:r>
      <w:r w:rsidRPr="00A96239">
        <w:rPr>
          <w:rFonts w:ascii="Calibri" w:eastAsia="Calibri" w:hAnsi="Calibri" w:hint="cs"/>
          <w:rtl/>
        </w:rPr>
        <w:t xml:space="preserve">שלישי.  </w:t>
      </w:r>
      <w:r w:rsidRPr="00A96239">
        <w:rPr>
          <w:rFonts w:ascii="Calibri" w:eastAsia="Calibri" w:hAnsi="Calibri"/>
          <w:rtl/>
        </w:rPr>
        <w:t xml:space="preserve">    </w:t>
      </w:r>
    </w:p>
    <w:p w14:paraId="066C885B" w14:textId="77777777" w:rsidR="00B3758F" w:rsidRPr="00A96239" w:rsidRDefault="00B3758F" w:rsidP="00B3758F">
      <w:pPr>
        <w:rPr>
          <w:rFonts w:ascii="Calibri" w:eastAsia="Calibri" w:hAnsi="Calibri"/>
          <w:rtl/>
        </w:rPr>
      </w:pPr>
    </w:p>
    <w:p w14:paraId="0CB7CBF3" w14:textId="77777777" w:rsidR="00B3758F" w:rsidRPr="00B869F8" w:rsidRDefault="00B3758F" w:rsidP="00B3758F">
      <w:pPr>
        <w:rPr>
          <w:rFonts w:ascii="Calibri" w:eastAsia="Calibri" w:hAnsi="Calibri"/>
          <w:rtl/>
        </w:rPr>
      </w:pPr>
      <w:r w:rsidRPr="00A96239">
        <w:rPr>
          <w:rFonts w:ascii="Calibri" w:eastAsia="Calibri" w:hAnsi="Calibri" w:hint="cs"/>
          <w:rtl/>
        </w:rPr>
        <w:t xml:space="preserve">7. </w:t>
      </w:r>
      <w:r>
        <w:rPr>
          <w:rFonts w:ascii="Calibri" w:eastAsia="Calibri" w:hAnsi="Calibri"/>
          <w:rtl/>
        </w:rPr>
        <w:t xml:space="preserve">הביטוח על פי הפוליסה </w:t>
      </w:r>
      <w:r>
        <w:rPr>
          <w:rFonts w:ascii="Calibri" w:eastAsia="Calibri" w:hAnsi="Calibri" w:hint="cs"/>
          <w:rtl/>
        </w:rPr>
        <w:t>מ</w:t>
      </w:r>
      <w:r w:rsidRPr="00B869F8">
        <w:rPr>
          <w:rFonts w:ascii="Calibri" w:eastAsia="Calibri" w:hAnsi="Calibri"/>
          <w:rtl/>
        </w:rPr>
        <w:t>ורחב לשפות את מדינת ישראל –  משרד האוצר,  מינהל הרכב הממשלתי</w:t>
      </w:r>
    </w:p>
    <w:p w14:paraId="0217E84C" w14:textId="77777777" w:rsidR="00B3758F" w:rsidRPr="00A96239" w:rsidRDefault="00B3758F" w:rsidP="00B3758F">
      <w:pPr>
        <w:rPr>
          <w:rFonts w:ascii="Calibri" w:eastAsia="Calibri" w:hAnsi="Calibri"/>
          <w:rtl/>
        </w:rPr>
      </w:pPr>
      <w:r>
        <w:rPr>
          <w:rFonts w:ascii="Calibri" w:eastAsia="Calibri" w:hAnsi="Calibri"/>
          <w:rtl/>
        </w:rPr>
        <w:t xml:space="preserve">   </w:t>
      </w:r>
      <w:r w:rsidRPr="00B869F8">
        <w:rPr>
          <w:rFonts w:ascii="Calibri" w:eastAsia="Calibri" w:hAnsi="Calibri"/>
          <w:rtl/>
        </w:rPr>
        <w:t xml:space="preserve"> ככל שייחשבו אחראים למעשי ו/או מחדלי הספק והפועלים מטעמו</w:t>
      </w:r>
      <w:r>
        <w:rPr>
          <w:rFonts w:ascii="Calibri" w:eastAsia="Calibri" w:hAnsi="Calibri" w:hint="cs"/>
          <w:rtl/>
        </w:rPr>
        <w:t>.</w:t>
      </w:r>
    </w:p>
    <w:p w14:paraId="6A3755DE" w14:textId="77777777" w:rsidR="00B3758F" w:rsidRPr="00A96239" w:rsidRDefault="00B3758F" w:rsidP="00B3758F">
      <w:pPr>
        <w:rPr>
          <w:rFonts w:ascii="Calibri" w:eastAsia="Calibri" w:hAnsi="Calibri"/>
          <w:rtl/>
        </w:rPr>
      </w:pPr>
    </w:p>
    <w:p w14:paraId="67E61092" w14:textId="77777777" w:rsidR="00B3758F" w:rsidRPr="002C5E23" w:rsidRDefault="00B3758F" w:rsidP="00B3758F">
      <w:pPr>
        <w:rPr>
          <w:sz w:val="28"/>
          <w:szCs w:val="28"/>
          <w:rtl/>
        </w:rPr>
      </w:pPr>
      <w:r w:rsidRPr="002C5E23">
        <w:rPr>
          <w:rFonts w:hint="cs"/>
          <w:b/>
          <w:bCs/>
          <w:sz w:val="28"/>
          <w:szCs w:val="28"/>
          <w:u w:val="single"/>
          <w:rtl/>
        </w:rPr>
        <w:t xml:space="preserve">ביטוח חבות המוצר - </w:t>
      </w:r>
      <w:r w:rsidRPr="002C5E23">
        <w:rPr>
          <w:rFonts w:hint="cs"/>
          <w:b/>
          <w:bCs/>
          <w:sz w:val="28"/>
          <w:szCs w:val="28"/>
          <w:u w:val="single"/>
        </w:rPr>
        <w:t>PRODUCTS  LIABILITY</w:t>
      </w:r>
      <w:r w:rsidRPr="002C5E23">
        <w:rPr>
          <w:b/>
          <w:bCs/>
          <w:sz w:val="28"/>
          <w:szCs w:val="28"/>
          <w:u w:val="single"/>
        </w:rPr>
        <w:t xml:space="preserve"> </w:t>
      </w:r>
      <w:r>
        <w:rPr>
          <w:rFonts w:hint="cs"/>
          <w:b/>
          <w:bCs/>
          <w:sz w:val="28"/>
          <w:szCs w:val="28"/>
          <w:u w:val="single"/>
          <w:rtl/>
        </w:rPr>
        <w:t>, מס' פ</w:t>
      </w:r>
      <w:r w:rsidRPr="002C5E23">
        <w:rPr>
          <w:rFonts w:hint="cs"/>
          <w:b/>
          <w:bCs/>
          <w:sz w:val="28"/>
          <w:szCs w:val="28"/>
          <w:u w:val="single"/>
          <w:rtl/>
        </w:rPr>
        <w:t>וליסה:_____________</w:t>
      </w:r>
    </w:p>
    <w:p w14:paraId="0016A99A" w14:textId="77777777" w:rsidR="00B3758F" w:rsidRDefault="00B3758F" w:rsidP="00B3758F">
      <w:pPr>
        <w:rPr>
          <w:rtl/>
        </w:rPr>
      </w:pPr>
    </w:p>
    <w:p w14:paraId="00753664" w14:textId="77777777" w:rsidR="00B3758F" w:rsidRDefault="00B3758F" w:rsidP="00B3758F">
      <w:pPr>
        <w:rPr>
          <w:rtl/>
        </w:rPr>
      </w:pPr>
      <w:r>
        <w:rPr>
          <w:rFonts w:hint="cs"/>
          <w:rtl/>
        </w:rPr>
        <w:t xml:space="preserve">1. </w:t>
      </w:r>
      <w:r>
        <w:rPr>
          <w:rtl/>
        </w:rPr>
        <w:t xml:space="preserve"> </w:t>
      </w:r>
      <w:r>
        <w:rPr>
          <w:rFonts w:hint="cs"/>
          <w:rtl/>
        </w:rPr>
        <w:t>ביטוח חבות הספק/</w:t>
      </w:r>
      <w:r>
        <w:rPr>
          <w:rtl/>
        </w:rPr>
        <w:t>היצרן בביטוח חבות המוצר בגי</w:t>
      </w:r>
      <w:r>
        <w:rPr>
          <w:rFonts w:hint="cs"/>
          <w:rtl/>
        </w:rPr>
        <w:t xml:space="preserve">ן </w:t>
      </w:r>
      <w:r>
        <w:rPr>
          <w:rtl/>
        </w:rPr>
        <w:t xml:space="preserve">אספקת כלי רכב מנוע בנזין/דיזל, </w:t>
      </w:r>
      <w:r>
        <w:rPr>
          <w:rFonts w:hint="cs"/>
          <w:rtl/>
        </w:rPr>
        <w:t>על כל ציודם</w:t>
      </w:r>
    </w:p>
    <w:p w14:paraId="2BB44BB5" w14:textId="77777777" w:rsidR="00B3758F" w:rsidRDefault="00B3758F" w:rsidP="00B3758F">
      <w:pPr>
        <w:rPr>
          <w:rtl/>
        </w:rPr>
      </w:pPr>
      <w:r>
        <w:rPr>
          <w:rtl/>
        </w:rPr>
        <w:t xml:space="preserve">     ואביזריהם הנלווה כולל התקנה, בהתאם למכרז ולהסכם עם מדינת  ישראל - משרד האוצר, מינהל </w:t>
      </w:r>
    </w:p>
    <w:p w14:paraId="3EC93AC9" w14:textId="77777777" w:rsidR="00B3758F" w:rsidRDefault="00B3758F" w:rsidP="00B3758F">
      <w:pPr>
        <w:rPr>
          <w:rtl/>
        </w:rPr>
      </w:pPr>
      <w:r>
        <w:rPr>
          <w:rFonts w:hint="cs"/>
          <w:rtl/>
        </w:rPr>
        <w:t xml:space="preserve">     </w:t>
      </w:r>
      <w:r>
        <w:rPr>
          <w:rtl/>
        </w:rPr>
        <w:t>הרכב הממשלתי</w:t>
      </w:r>
      <w:r>
        <w:rPr>
          <w:rFonts w:hint="cs"/>
          <w:rtl/>
        </w:rPr>
        <w:t>.</w:t>
      </w:r>
    </w:p>
    <w:p w14:paraId="48E0FF5B" w14:textId="77777777" w:rsidR="00B3758F" w:rsidRDefault="00B3758F" w:rsidP="00B3758F">
      <w:pPr>
        <w:rPr>
          <w:rtl/>
        </w:rPr>
      </w:pPr>
    </w:p>
    <w:p w14:paraId="7AB12F68" w14:textId="77777777" w:rsidR="00B3758F" w:rsidRDefault="00B3758F" w:rsidP="00B3758F">
      <w:pPr>
        <w:rPr>
          <w:rtl/>
        </w:rPr>
      </w:pPr>
      <w:r>
        <w:rPr>
          <w:rFonts w:hint="cs"/>
          <w:rtl/>
        </w:rPr>
        <w:t xml:space="preserve">2. </w:t>
      </w:r>
      <w:r>
        <w:rPr>
          <w:rtl/>
        </w:rPr>
        <w:t xml:space="preserve">הכיסוי בפוליסה יהיה על פי דין לרבות על פי פקודת הנזיקין – נוסח חדש וכן על פי חוק האחריות </w:t>
      </w:r>
    </w:p>
    <w:p w14:paraId="7A749174" w14:textId="77777777" w:rsidR="00B3758F" w:rsidRDefault="00B3758F" w:rsidP="00B3758F">
      <w:pPr>
        <w:rPr>
          <w:rtl/>
        </w:rPr>
      </w:pPr>
      <w:r>
        <w:rPr>
          <w:rtl/>
        </w:rPr>
        <w:t xml:space="preserve">     למוצרים פגומים-1980.</w:t>
      </w:r>
    </w:p>
    <w:p w14:paraId="64FD05E6" w14:textId="77777777" w:rsidR="00B3758F" w:rsidRDefault="00B3758F" w:rsidP="00B3758F">
      <w:pPr>
        <w:rPr>
          <w:rtl/>
        </w:rPr>
      </w:pPr>
    </w:p>
    <w:p w14:paraId="59D84502" w14:textId="77777777" w:rsidR="00B3758F" w:rsidRDefault="00B3758F" w:rsidP="00B3758F">
      <w:pPr>
        <w:rPr>
          <w:rtl/>
        </w:rPr>
      </w:pPr>
      <w:r>
        <w:rPr>
          <w:rFonts w:hint="cs"/>
          <w:rtl/>
        </w:rPr>
        <w:t xml:space="preserve">3.  גבולות  האחריות לתובע, מקרה ושנת ביטוח לא יפחתו  מ </w:t>
      </w:r>
      <w:r>
        <w:rPr>
          <w:rtl/>
        </w:rPr>
        <w:t>–</w:t>
      </w:r>
      <w:r>
        <w:rPr>
          <w:rFonts w:hint="cs"/>
          <w:rtl/>
        </w:rPr>
        <w:t xml:space="preserve"> 5,000,000 דולר ארה"ב בגין נזק לגוף </w:t>
      </w:r>
    </w:p>
    <w:p w14:paraId="58DC529D" w14:textId="77777777" w:rsidR="00B3758F" w:rsidRDefault="00B3758F" w:rsidP="00B3758F">
      <w:pPr>
        <w:rPr>
          <w:rtl/>
        </w:rPr>
      </w:pPr>
      <w:r>
        <w:rPr>
          <w:rFonts w:hint="cs"/>
          <w:rtl/>
        </w:rPr>
        <w:t xml:space="preserve">     ולרכוש.                                                                           </w:t>
      </w:r>
    </w:p>
    <w:p w14:paraId="175A38AA" w14:textId="77777777" w:rsidR="00B3758F" w:rsidRDefault="00B3758F" w:rsidP="00B3758F">
      <w:pPr>
        <w:rPr>
          <w:rtl/>
        </w:rPr>
      </w:pPr>
    </w:p>
    <w:p w14:paraId="7B3C8D3F" w14:textId="77777777" w:rsidR="00B3758F" w:rsidRDefault="00B3758F" w:rsidP="00B3758F">
      <w:pPr>
        <w:rPr>
          <w:rtl/>
        </w:rPr>
      </w:pPr>
      <w:r>
        <w:rPr>
          <w:rFonts w:hint="cs"/>
          <w:rtl/>
        </w:rPr>
        <w:t xml:space="preserve">4.  בפוליסה ייכלל סעיף אחריות צולבת - </w:t>
      </w:r>
      <w:r>
        <w:rPr>
          <w:rFonts w:hint="cs"/>
        </w:rPr>
        <w:t>CROSS  LIABILITY</w:t>
      </w:r>
      <w:r>
        <w:rPr>
          <w:rFonts w:hint="cs"/>
          <w:rtl/>
        </w:rPr>
        <w:t xml:space="preserve"> </w:t>
      </w:r>
    </w:p>
    <w:p w14:paraId="5D03B2A1" w14:textId="77777777" w:rsidR="00B3758F" w:rsidRDefault="00B3758F" w:rsidP="00B3758F">
      <w:pPr>
        <w:rPr>
          <w:rtl/>
        </w:rPr>
      </w:pPr>
    </w:p>
    <w:p w14:paraId="71E8B75B" w14:textId="77777777" w:rsidR="00B3758F" w:rsidRDefault="00B3758F" w:rsidP="00B3758F">
      <w:pPr>
        <w:rPr>
          <w:rtl/>
        </w:rPr>
      </w:pPr>
      <w:r>
        <w:rPr>
          <w:rFonts w:hint="cs"/>
          <w:rtl/>
        </w:rPr>
        <w:t xml:space="preserve">5.  הארכת תקופת הגילוי לפחות 6 חודשים. </w:t>
      </w:r>
    </w:p>
    <w:p w14:paraId="07CF1B58" w14:textId="77777777" w:rsidR="00B3758F" w:rsidRDefault="00B3758F" w:rsidP="00B3758F">
      <w:pPr>
        <w:rPr>
          <w:rtl/>
        </w:rPr>
      </w:pPr>
      <w:r>
        <w:rPr>
          <w:rFonts w:hint="cs"/>
          <w:rtl/>
        </w:rPr>
        <w:t xml:space="preserve">   </w:t>
      </w:r>
    </w:p>
    <w:p w14:paraId="2F58A70F" w14:textId="77777777" w:rsidR="00B3758F" w:rsidRDefault="00B3758F" w:rsidP="00B3758F">
      <w:pPr>
        <w:rPr>
          <w:rtl/>
        </w:rPr>
      </w:pPr>
      <w:r>
        <w:rPr>
          <w:rFonts w:hint="cs"/>
          <w:rtl/>
        </w:rPr>
        <w:t>6.</w:t>
      </w:r>
      <w:r w:rsidRPr="00E659BF">
        <w:rPr>
          <w:rFonts w:hint="cs"/>
          <w:rtl/>
        </w:rPr>
        <w:t xml:space="preserve"> </w:t>
      </w:r>
      <w:r>
        <w:rPr>
          <w:rtl/>
        </w:rPr>
        <w:t xml:space="preserve">הביטוח </w:t>
      </w:r>
      <w:r>
        <w:rPr>
          <w:rFonts w:hint="cs"/>
          <w:rtl/>
        </w:rPr>
        <w:t>מ</w:t>
      </w:r>
      <w:r>
        <w:rPr>
          <w:rtl/>
        </w:rPr>
        <w:t>ורחב לשפות את מדינת ישראל –  משרד האוצר</w:t>
      </w:r>
      <w:r>
        <w:rPr>
          <w:rFonts w:hint="cs"/>
          <w:rtl/>
        </w:rPr>
        <w:t>, מינהל הרכב הממשלתי</w:t>
      </w:r>
      <w:r>
        <w:rPr>
          <w:rtl/>
        </w:rPr>
        <w:t xml:space="preserve"> לגבי אחריותם בגין </w:t>
      </w:r>
    </w:p>
    <w:p w14:paraId="770DA4BE" w14:textId="77777777" w:rsidR="00B3758F" w:rsidRDefault="00B3758F" w:rsidP="00B3758F">
      <w:pPr>
        <w:rPr>
          <w:rtl/>
        </w:rPr>
      </w:pPr>
      <w:r>
        <w:rPr>
          <w:rtl/>
        </w:rPr>
        <w:t xml:space="preserve">    </w:t>
      </w:r>
      <w:r w:rsidRPr="00A5369B">
        <w:rPr>
          <w:rtl/>
        </w:rPr>
        <w:t xml:space="preserve">נזק עקב פגם </w:t>
      </w:r>
      <w:r>
        <w:rPr>
          <w:rtl/>
        </w:rPr>
        <w:t xml:space="preserve">במוצרים אשר הותקנו וסופקו למשרד האוצר, מינהל הרכב הממשלתי על ידי    הפועלים </w:t>
      </w:r>
      <w:r>
        <w:rPr>
          <w:rFonts w:hint="cs"/>
          <w:rtl/>
        </w:rPr>
        <w:t xml:space="preserve">    </w:t>
      </w:r>
    </w:p>
    <w:p w14:paraId="6175F300" w14:textId="77777777" w:rsidR="00B3758F" w:rsidRDefault="00B3758F" w:rsidP="00B3758F">
      <w:pPr>
        <w:rPr>
          <w:rtl/>
        </w:rPr>
      </w:pPr>
      <w:r>
        <w:rPr>
          <w:rFonts w:hint="cs"/>
          <w:rtl/>
        </w:rPr>
        <w:t xml:space="preserve">    </w:t>
      </w:r>
      <w:r w:rsidRPr="00A5369B">
        <w:rPr>
          <w:rtl/>
        </w:rPr>
        <w:t xml:space="preserve">הספק/היצרן וכל </w:t>
      </w:r>
      <w:r>
        <w:rPr>
          <w:rtl/>
        </w:rPr>
        <w:t>מטעמם.</w:t>
      </w:r>
    </w:p>
    <w:p w14:paraId="04F82916" w14:textId="77777777" w:rsidR="00B3758F" w:rsidRDefault="00B3758F" w:rsidP="00B3758F">
      <w:pPr>
        <w:rPr>
          <w:rFonts w:ascii="Calibri" w:eastAsia="Calibri" w:hAnsi="Calibri"/>
          <w:b/>
          <w:bCs/>
          <w:sz w:val="28"/>
          <w:szCs w:val="28"/>
          <w:u w:val="single"/>
          <w:rtl/>
        </w:rPr>
      </w:pPr>
    </w:p>
    <w:p w14:paraId="3F4CDB8D" w14:textId="77777777" w:rsidR="00B3758F" w:rsidRPr="00A96239" w:rsidRDefault="00B3758F" w:rsidP="00B3758F">
      <w:pPr>
        <w:rPr>
          <w:rFonts w:ascii="Calibri" w:eastAsia="Calibri" w:hAnsi="Calibri"/>
          <w:b/>
          <w:bCs/>
          <w:sz w:val="28"/>
          <w:szCs w:val="28"/>
          <w:u w:val="single"/>
          <w:rtl/>
        </w:rPr>
      </w:pPr>
      <w:r w:rsidRPr="00A96239">
        <w:rPr>
          <w:rFonts w:ascii="Calibri" w:eastAsia="Calibri" w:hAnsi="Calibri" w:hint="cs"/>
          <w:b/>
          <w:bCs/>
          <w:sz w:val="28"/>
          <w:szCs w:val="28"/>
          <w:u w:val="single"/>
          <w:rtl/>
        </w:rPr>
        <w:t>כללי</w:t>
      </w:r>
    </w:p>
    <w:p w14:paraId="028F90A9" w14:textId="77777777" w:rsidR="00B3758F" w:rsidRPr="00A96239" w:rsidRDefault="00B3758F" w:rsidP="00B3758F">
      <w:pPr>
        <w:rPr>
          <w:rFonts w:ascii="Calibri" w:eastAsia="Calibri" w:hAnsi="Calibri"/>
          <w:rtl/>
        </w:rPr>
      </w:pPr>
    </w:p>
    <w:p w14:paraId="58AD4E1A" w14:textId="77777777" w:rsidR="00B3758F" w:rsidRPr="00A96239" w:rsidRDefault="00B3758F" w:rsidP="00B3758F">
      <w:pPr>
        <w:rPr>
          <w:rFonts w:ascii="Calibri" w:eastAsia="Calibri" w:hAnsi="Calibri"/>
          <w:rtl/>
        </w:rPr>
      </w:pPr>
      <w:r w:rsidRPr="00A96239">
        <w:rPr>
          <w:rFonts w:ascii="Calibri" w:eastAsia="Calibri" w:hAnsi="Calibri" w:hint="cs"/>
          <w:rtl/>
        </w:rPr>
        <w:t>בפוליסות</w:t>
      </w:r>
      <w:r w:rsidRPr="00A96239">
        <w:rPr>
          <w:rFonts w:ascii="Calibri" w:eastAsia="Calibri" w:hAnsi="Calibri"/>
          <w:rtl/>
        </w:rPr>
        <w:t xml:space="preserve"> </w:t>
      </w:r>
      <w:r w:rsidRPr="00A96239">
        <w:rPr>
          <w:rFonts w:ascii="Calibri" w:eastAsia="Calibri" w:hAnsi="Calibri" w:hint="cs"/>
          <w:rtl/>
        </w:rPr>
        <w:t>הביטוח</w:t>
      </w:r>
      <w:r w:rsidRPr="00A96239">
        <w:rPr>
          <w:rFonts w:ascii="Calibri" w:eastAsia="Calibri" w:hAnsi="Calibri"/>
          <w:rtl/>
        </w:rPr>
        <w:t xml:space="preserve">  </w:t>
      </w:r>
      <w:r w:rsidRPr="00A96239">
        <w:rPr>
          <w:rFonts w:ascii="Calibri" w:eastAsia="Calibri" w:hAnsi="Calibri" w:hint="cs"/>
          <w:rtl/>
        </w:rPr>
        <w:t>נכללו</w:t>
      </w:r>
      <w:r w:rsidRPr="00A96239">
        <w:rPr>
          <w:rFonts w:ascii="Calibri" w:eastAsia="Calibri" w:hAnsi="Calibri"/>
          <w:rtl/>
        </w:rPr>
        <w:t xml:space="preserve"> </w:t>
      </w:r>
      <w:r w:rsidRPr="00A96239">
        <w:rPr>
          <w:rFonts w:ascii="Calibri" w:eastAsia="Calibri" w:hAnsi="Calibri" w:hint="cs"/>
          <w:rtl/>
        </w:rPr>
        <w:t>התנאים</w:t>
      </w:r>
      <w:r w:rsidRPr="00A96239">
        <w:rPr>
          <w:rFonts w:ascii="Calibri" w:eastAsia="Calibri" w:hAnsi="Calibri"/>
          <w:rtl/>
        </w:rPr>
        <w:t xml:space="preserve"> </w:t>
      </w:r>
      <w:r w:rsidRPr="00A96239">
        <w:rPr>
          <w:rFonts w:ascii="Calibri" w:eastAsia="Calibri" w:hAnsi="Calibri" w:hint="cs"/>
          <w:rtl/>
        </w:rPr>
        <w:t>הבאים</w:t>
      </w:r>
      <w:r w:rsidRPr="00A96239">
        <w:rPr>
          <w:rFonts w:ascii="Calibri" w:eastAsia="Calibri" w:hAnsi="Calibri"/>
          <w:rtl/>
        </w:rPr>
        <w:t>:</w:t>
      </w:r>
    </w:p>
    <w:p w14:paraId="0B9A29D2" w14:textId="77777777" w:rsidR="00B3758F" w:rsidRPr="00A96239" w:rsidRDefault="00B3758F" w:rsidP="00B3758F">
      <w:pPr>
        <w:rPr>
          <w:rFonts w:ascii="Calibri" w:eastAsia="Calibri" w:hAnsi="Calibri"/>
          <w:rtl/>
        </w:rPr>
      </w:pPr>
    </w:p>
    <w:p w14:paraId="344316C3" w14:textId="77777777" w:rsidR="00B3758F" w:rsidRPr="00A96239" w:rsidRDefault="00B3758F" w:rsidP="00B3758F">
      <w:pPr>
        <w:rPr>
          <w:rFonts w:ascii="Calibri" w:eastAsia="Calibri" w:hAnsi="Calibri"/>
          <w:rtl/>
        </w:rPr>
      </w:pPr>
      <w:r w:rsidRPr="00A96239">
        <w:rPr>
          <w:rFonts w:ascii="Calibri" w:eastAsia="Calibri" w:hAnsi="Calibri"/>
          <w:rtl/>
        </w:rPr>
        <w:t xml:space="preserve">1.  </w:t>
      </w:r>
      <w:r w:rsidRPr="00A96239">
        <w:rPr>
          <w:rFonts w:ascii="Calibri" w:eastAsia="Calibri" w:hAnsi="Calibri" w:hint="cs"/>
          <w:rtl/>
        </w:rPr>
        <w:t>לשם</w:t>
      </w:r>
      <w:r w:rsidRPr="00A96239">
        <w:rPr>
          <w:rFonts w:ascii="Calibri" w:eastAsia="Calibri" w:hAnsi="Calibri"/>
          <w:rtl/>
        </w:rPr>
        <w:t xml:space="preserve"> </w:t>
      </w:r>
      <w:r w:rsidRPr="00A96239">
        <w:rPr>
          <w:rFonts w:ascii="Calibri" w:eastAsia="Calibri" w:hAnsi="Calibri" w:hint="cs"/>
          <w:rtl/>
        </w:rPr>
        <w:t>המבוטח</w:t>
      </w:r>
      <w:r w:rsidRPr="00A96239">
        <w:rPr>
          <w:rFonts w:ascii="Calibri" w:eastAsia="Calibri" w:hAnsi="Calibri"/>
          <w:rtl/>
        </w:rPr>
        <w:t xml:space="preserve"> </w:t>
      </w:r>
      <w:r w:rsidRPr="00A96239">
        <w:rPr>
          <w:rFonts w:ascii="Calibri" w:eastAsia="Calibri" w:hAnsi="Calibri" w:hint="cs"/>
          <w:rtl/>
        </w:rPr>
        <w:t>יתווספו</w:t>
      </w:r>
      <w:r w:rsidRPr="00A96239">
        <w:rPr>
          <w:rFonts w:ascii="Calibri" w:eastAsia="Calibri" w:hAnsi="Calibri"/>
          <w:rtl/>
        </w:rPr>
        <w:t xml:space="preserve"> </w:t>
      </w:r>
      <w:r w:rsidRPr="00A96239">
        <w:rPr>
          <w:rFonts w:ascii="Calibri" w:eastAsia="Calibri" w:hAnsi="Calibri" w:hint="cs"/>
          <w:rtl/>
        </w:rPr>
        <w:t>כמבוטחים</w:t>
      </w:r>
      <w:r w:rsidRPr="00A96239">
        <w:rPr>
          <w:rFonts w:ascii="Calibri" w:eastAsia="Calibri" w:hAnsi="Calibri"/>
          <w:rtl/>
        </w:rPr>
        <w:t xml:space="preserve"> </w:t>
      </w:r>
      <w:r w:rsidRPr="00A96239">
        <w:rPr>
          <w:rFonts w:ascii="Calibri" w:eastAsia="Calibri" w:hAnsi="Calibri" w:hint="cs"/>
          <w:rtl/>
        </w:rPr>
        <w:t>נוספים</w:t>
      </w:r>
      <w:r w:rsidRPr="00A96239">
        <w:rPr>
          <w:rFonts w:ascii="Calibri" w:eastAsia="Calibri" w:hAnsi="Calibri"/>
          <w:rtl/>
        </w:rPr>
        <w:t xml:space="preserve">: </w:t>
      </w:r>
      <w:r w:rsidRPr="00A96239">
        <w:rPr>
          <w:rFonts w:ascii="Calibri" w:eastAsia="Calibri" w:hAnsi="Calibri" w:hint="cs"/>
          <w:b/>
          <w:bCs/>
          <w:rtl/>
        </w:rPr>
        <w:t>מדינת</w:t>
      </w:r>
      <w:r w:rsidRPr="00A96239">
        <w:rPr>
          <w:rFonts w:ascii="Calibri" w:eastAsia="Calibri" w:hAnsi="Calibri"/>
          <w:b/>
          <w:bCs/>
          <w:rtl/>
        </w:rPr>
        <w:t xml:space="preserve"> </w:t>
      </w:r>
      <w:r w:rsidRPr="00A96239">
        <w:rPr>
          <w:rFonts w:ascii="Calibri" w:eastAsia="Calibri" w:hAnsi="Calibri" w:hint="cs"/>
          <w:b/>
          <w:bCs/>
          <w:rtl/>
        </w:rPr>
        <w:t>ישראל</w:t>
      </w:r>
      <w:r w:rsidRPr="00A96239">
        <w:rPr>
          <w:rFonts w:ascii="Calibri" w:eastAsia="Calibri" w:hAnsi="Calibri"/>
          <w:b/>
          <w:bCs/>
          <w:rtl/>
        </w:rPr>
        <w:t xml:space="preserve"> – </w:t>
      </w:r>
      <w:r w:rsidRPr="00A96239">
        <w:rPr>
          <w:rFonts w:ascii="Calibri" w:eastAsia="Calibri" w:hAnsi="Calibri" w:hint="cs"/>
          <w:b/>
          <w:bCs/>
          <w:rtl/>
        </w:rPr>
        <w:t>משרד</w:t>
      </w:r>
      <w:r w:rsidRPr="00A96239">
        <w:rPr>
          <w:rFonts w:ascii="Calibri" w:eastAsia="Calibri" w:hAnsi="Calibri"/>
          <w:b/>
          <w:bCs/>
          <w:rtl/>
        </w:rPr>
        <w:t xml:space="preserve"> </w:t>
      </w:r>
      <w:r>
        <w:rPr>
          <w:rFonts w:ascii="Calibri" w:eastAsia="Calibri" w:hAnsi="Calibri" w:hint="cs"/>
          <w:b/>
          <w:bCs/>
          <w:rtl/>
        </w:rPr>
        <w:t>האוצר</w:t>
      </w:r>
      <w:r w:rsidRPr="00B869F8">
        <w:rPr>
          <w:rFonts w:ascii="Calibri" w:eastAsia="Calibri" w:hAnsi="Calibri"/>
          <w:b/>
          <w:bCs/>
          <w:rtl/>
        </w:rPr>
        <w:t xml:space="preserve">, </w:t>
      </w:r>
      <w:r w:rsidRPr="00B869F8">
        <w:rPr>
          <w:rFonts w:ascii="Calibri" w:eastAsia="Calibri" w:hAnsi="Calibri" w:hint="cs"/>
          <w:b/>
          <w:bCs/>
          <w:rtl/>
        </w:rPr>
        <w:t>מינהל הרכב הממשלתי,</w:t>
      </w:r>
    </w:p>
    <w:p w14:paraId="0CCCF688" w14:textId="77777777" w:rsidR="00B3758F" w:rsidRPr="00A96239" w:rsidRDefault="00B3758F" w:rsidP="00B3758F">
      <w:pPr>
        <w:rPr>
          <w:rFonts w:ascii="Calibri" w:eastAsia="Calibri" w:hAnsi="Calibri"/>
          <w:rtl/>
        </w:rPr>
      </w:pPr>
      <w:r w:rsidRPr="00A96239">
        <w:rPr>
          <w:rFonts w:ascii="Calibri" w:eastAsia="Calibri" w:hAnsi="Calibri"/>
          <w:rtl/>
        </w:rPr>
        <w:t xml:space="preserve">     </w:t>
      </w:r>
      <w:r w:rsidRPr="00A96239">
        <w:rPr>
          <w:rFonts w:ascii="Calibri" w:eastAsia="Calibri" w:hAnsi="Calibri" w:hint="cs"/>
          <w:rtl/>
        </w:rPr>
        <w:t>בכפוף</w:t>
      </w:r>
      <w:r w:rsidRPr="00A96239">
        <w:rPr>
          <w:rFonts w:ascii="Calibri" w:eastAsia="Calibri" w:hAnsi="Calibri"/>
          <w:rtl/>
        </w:rPr>
        <w:t xml:space="preserve"> </w:t>
      </w:r>
      <w:r w:rsidRPr="00A96239">
        <w:rPr>
          <w:rFonts w:ascii="Calibri" w:eastAsia="Calibri" w:hAnsi="Calibri" w:hint="cs"/>
          <w:rtl/>
        </w:rPr>
        <w:t>להרחבי</w:t>
      </w:r>
      <w:r w:rsidRPr="00A96239">
        <w:rPr>
          <w:rFonts w:ascii="Calibri" w:eastAsia="Calibri" w:hAnsi="Calibri"/>
          <w:rtl/>
        </w:rPr>
        <w:t xml:space="preserve"> </w:t>
      </w:r>
      <w:r w:rsidRPr="00A96239">
        <w:rPr>
          <w:rFonts w:ascii="Calibri" w:eastAsia="Calibri" w:hAnsi="Calibri" w:hint="cs"/>
          <w:rtl/>
        </w:rPr>
        <w:t>השיפוי</w:t>
      </w:r>
      <w:r w:rsidRPr="00A96239">
        <w:rPr>
          <w:rFonts w:ascii="Calibri" w:eastAsia="Calibri" w:hAnsi="Calibri"/>
          <w:rtl/>
        </w:rPr>
        <w:t xml:space="preserve"> </w:t>
      </w:r>
      <w:r w:rsidRPr="00A96239">
        <w:rPr>
          <w:rFonts w:ascii="Calibri" w:eastAsia="Calibri" w:hAnsi="Calibri" w:hint="cs"/>
          <w:rtl/>
        </w:rPr>
        <w:t>לעיל</w:t>
      </w:r>
      <w:r w:rsidRPr="00A96239">
        <w:rPr>
          <w:rFonts w:ascii="Calibri" w:eastAsia="Calibri" w:hAnsi="Calibri"/>
          <w:rtl/>
        </w:rPr>
        <w:t xml:space="preserve">.     </w:t>
      </w:r>
    </w:p>
    <w:p w14:paraId="2E1A8205" w14:textId="77777777" w:rsidR="00B3758F" w:rsidRPr="00A96239" w:rsidRDefault="00B3758F" w:rsidP="00B3758F">
      <w:pPr>
        <w:rPr>
          <w:rFonts w:ascii="Calibri" w:eastAsia="Calibri" w:hAnsi="Calibri"/>
          <w:rtl/>
        </w:rPr>
      </w:pPr>
    </w:p>
    <w:p w14:paraId="49FABFA6" w14:textId="77777777" w:rsidR="00B3758F" w:rsidRPr="00A96239" w:rsidRDefault="00B3758F" w:rsidP="00B3758F">
      <w:pPr>
        <w:rPr>
          <w:rFonts w:ascii="Calibri" w:eastAsia="Calibri" w:hAnsi="Calibri"/>
          <w:rtl/>
        </w:rPr>
      </w:pPr>
      <w:r w:rsidRPr="00A96239">
        <w:rPr>
          <w:rFonts w:ascii="Calibri" w:eastAsia="Calibri" w:hAnsi="Calibri"/>
          <w:rtl/>
        </w:rPr>
        <w:t xml:space="preserve">2. </w:t>
      </w:r>
      <w:r w:rsidRPr="00A96239">
        <w:rPr>
          <w:rFonts w:ascii="Calibri" w:eastAsia="Calibri" w:hAnsi="Calibri" w:hint="cs"/>
          <w:rtl/>
        </w:rPr>
        <w:t>בכל</w:t>
      </w:r>
      <w:r w:rsidRPr="00A96239">
        <w:rPr>
          <w:rFonts w:ascii="Calibri" w:eastAsia="Calibri" w:hAnsi="Calibri"/>
          <w:rtl/>
        </w:rPr>
        <w:t xml:space="preserve"> </w:t>
      </w:r>
      <w:r w:rsidRPr="00A96239">
        <w:rPr>
          <w:rFonts w:ascii="Calibri" w:eastAsia="Calibri" w:hAnsi="Calibri" w:hint="cs"/>
          <w:rtl/>
        </w:rPr>
        <w:t>מקרה</w:t>
      </w:r>
      <w:r w:rsidRPr="00A96239">
        <w:rPr>
          <w:rFonts w:ascii="Calibri" w:eastAsia="Calibri" w:hAnsi="Calibri"/>
          <w:rtl/>
        </w:rPr>
        <w:t xml:space="preserve"> </w:t>
      </w:r>
      <w:r w:rsidRPr="00A96239">
        <w:rPr>
          <w:rFonts w:ascii="Calibri" w:eastAsia="Calibri" w:hAnsi="Calibri" w:hint="cs"/>
          <w:rtl/>
        </w:rPr>
        <w:t>של</w:t>
      </w:r>
      <w:r w:rsidRPr="00A96239">
        <w:rPr>
          <w:rFonts w:ascii="Calibri" w:eastAsia="Calibri" w:hAnsi="Calibri"/>
          <w:rtl/>
        </w:rPr>
        <w:t xml:space="preserve"> </w:t>
      </w:r>
      <w:r w:rsidRPr="00A96239">
        <w:rPr>
          <w:rFonts w:ascii="Calibri" w:eastAsia="Calibri" w:hAnsi="Calibri" w:hint="cs"/>
          <w:rtl/>
        </w:rPr>
        <w:t>צמצום</w:t>
      </w:r>
      <w:r w:rsidRPr="00A96239">
        <w:rPr>
          <w:rFonts w:ascii="Calibri" w:eastAsia="Calibri" w:hAnsi="Calibri"/>
          <w:rtl/>
        </w:rPr>
        <w:t xml:space="preserve"> </w:t>
      </w:r>
      <w:r w:rsidRPr="00A96239">
        <w:rPr>
          <w:rFonts w:ascii="Calibri" w:eastAsia="Calibri" w:hAnsi="Calibri" w:hint="cs"/>
          <w:rtl/>
        </w:rPr>
        <w:t>או</w:t>
      </w:r>
      <w:r w:rsidRPr="00A96239">
        <w:rPr>
          <w:rFonts w:ascii="Calibri" w:eastAsia="Calibri" w:hAnsi="Calibri"/>
          <w:rtl/>
        </w:rPr>
        <w:t xml:space="preserve"> </w:t>
      </w:r>
      <w:r w:rsidRPr="00A96239">
        <w:rPr>
          <w:rFonts w:ascii="Calibri" w:eastAsia="Calibri" w:hAnsi="Calibri" w:hint="cs"/>
          <w:rtl/>
        </w:rPr>
        <w:t>ביטול</w:t>
      </w:r>
      <w:r w:rsidRPr="00A96239">
        <w:rPr>
          <w:rFonts w:ascii="Calibri" w:eastAsia="Calibri" w:hAnsi="Calibri"/>
          <w:rtl/>
        </w:rPr>
        <w:t xml:space="preserve"> </w:t>
      </w:r>
      <w:r w:rsidRPr="00A96239">
        <w:rPr>
          <w:rFonts w:ascii="Calibri" w:eastAsia="Calibri" w:hAnsi="Calibri" w:hint="cs"/>
          <w:rtl/>
        </w:rPr>
        <w:t>הביטוח</w:t>
      </w:r>
      <w:r w:rsidRPr="00A96239">
        <w:rPr>
          <w:rFonts w:ascii="Calibri" w:eastAsia="Calibri" w:hAnsi="Calibri"/>
          <w:rtl/>
        </w:rPr>
        <w:t xml:space="preserve">  </w:t>
      </w:r>
      <w:r w:rsidRPr="00A96239">
        <w:rPr>
          <w:rFonts w:ascii="Calibri" w:eastAsia="Calibri" w:hAnsi="Calibri" w:hint="cs"/>
          <w:rtl/>
        </w:rPr>
        <w:t>ע</w:t>
      </w:r>
      <w:r w:rsidRPr="00A96239">
        <w:rPr>
          <w:rFonts w:ascii="Calibri" w:eastAsia="Calibri" w:hAnsi="Calibri"/>
          <w:rtl/>
        </w:rPr>
        <w:t>"</w:t>
      </w:r>
      <w:r w:rsidRPr="00A96239">
        <w:rPr>
          <w:rFonts w:ascii="Calibri" w:eastAsia="Calibri" w:hAnsi="Calibri" w:hint="cs"/>
          <w:rtl/>
        </w:rPr>
        <w:t>י</w:t>
      </w:r>
      <w:r w:rsidRPr="00A96239">
        <w:rPr>
          <w:rFonts w:ascii="Calibri" w:eastAsia="Calibri" w:hAnsi="Calibri"/>
          <w:rtl/>
        </w:rPr>
        <w:t xml:space="preserve"> </w:t>
      </w:r>
      <w:r w:rsidRPr="00A96239">
        <w:rPr>
          <w:rFonts w:ascii="Calibri" w:eastAsia="Calibri" w:hAnsi="Calibri" w:hint="cs"/>
          <w:rtl/>
        </w:rPr>
        <w:t>אחד</w:t>
      </w:r>
      <w:r w:rsidRPr="00A96239">
        <w:rPr>
          <w:rFonts w:ascii="Calibri" w:eastAsia="Calibri" w:hAnsi="Calibri"/>
          <w:rtl/>
        </w:rPr>
        <w:t xml:space="preserve"> </w:t>
      </w:r>
      <w:r w:rsidRPr="00A96239">
        <w:rPr>
          <w:rFonts w:ascii="Calibri" w:eastAsia="Calibri" w:hAnsi="Calibri" w:hint="cs"/>
          <w:rtl/>
        </w:rPr>
        <w:t>הצדדים</w:t>
      </w:r>
      <w:r w:rsidRPr="00A96239">
        <w:rPr>
          <w:rFonts w:ascii="Calibri" w:eastAsia="Calibri" w:hAnsi="Calibri"/>
          <w:rtl/>
        </w:rPr>
        <w:t xml:space="preserve"> </w:t>
      </w:r>
      <w:r w:rsidRPr="00A96239">
        <w:rPr>
          <w:rFonts w:ascii="Calibri" w:eastAsia="Calibri" w:hAnsi="Calibri" w:hint="cs"/>
          <w:rtl/>
        </w:rPr>
        <w:t>לא</w:t>
      </w:r>
      <w:r w:rsidRPr="00A96239">
        <w:rPr>
          <w:rFonts w:ascii="Calibri" w:eastAsia="Calibri" w:hAnsi="Calibri"/>
          <w:rtl/>
        </w:rPr>
        <w:t xml:space="preserve"> </w:t>
      </w:r>
      <w:r w:rsidRPr="00A96239">
        <w:rPr>
          <w:rFonts w:ascii="Calibri" w:eastAsia="Calibri" w:hAnsi="Calibri" w:hint="cs"/>
          <w:rtl/>
        </w:rPr>
        <w:t>יהיה</w:t>
      </w:r>
      <w:r w:rsidRPr="00A96239">
        <w:rPr>
          <w:rFonts w:ascii="Calibri" w:eastAsia="Calibri" w:hAnsi="Calibri"/>
          <w:rtl/>
        </w:rPr>
        <w:t xml:space="preserve"> </w:t>
      </w:r>
      <w:r w:rsidRPr="00A96239">
        <w:rPr>
          <w:rFonts w:ascii="Calibri" w:eastAsia="Calibri" w:hAnsi="Calibri" w:hint="cs"/>
          <w:rtl/>
        </w:rPr>
        <w:t>להם</w:t>
      </w:r>
      <w:r w:rsidRPr="00A96239">
        <w:rPr>
          <w:rFonts w:ascii="Calibri" w:eastAsia="Calibri" w:hAnsi="Calibri"/>
          <w:rtl/>
        </w:rPr>
        <w:t xml:space="preserve"> </w:t>
      </w:r>
      <w:r w:rsidRPr="00A96239">
        <w:rPr>
          <w:rFonts w:ascii="Calibri" w:eastAsia="Calibri" w:hAnsi="Calibri" w:hint="cs"/>
          <w:rtl/>
        </w:rPr>
        <w:t>כל</w:t>
      </w:r>
      <w:r w:rsidRPr="00A96239">
        <w:rPr>
          <w:rFonts w:ascii="Calibri" w:eastAsia="Calibri" w:hAnsi="Calibri"/>
          <w:rtl/>
        </w:rPr>
        <w:t xml:space="preserve"> </w:t>
      </w:r>
      <w:r w:rsidRPr="00A96239">
        <w:rPr>
          <w:rFonts w:ascii="Calibri" w:eastAsia="Calibri" w:hAnsi="Calibri" w:hint="cs"/>
          <w:rtl/>
        </w:rPr>
        <w:t>תוקף</w:t>
      </w:r>
      <w:r w:rsidRPr="00A96239">
        <w:rPr>
          <w:rFonts w:ascii="Calibri" w:eastAsia="Calibri" w:hAnsi="Calibri"/>
          <w:rtl/>
        </w:rPr>
        <w:t xml:space="preserve">, </w:t>
      </w:r>
      <w:r w:rsidRPr="00A96239">
        <w:rPr>
          <w:rFonts w:ascii="Calibri" w:eastAsia="Calibri" w:hAnsi="Calibri" w:hint="cs"/>
          <w:rtl/>
        </w:rPr>
        <w:t>אלא</w:t>
      </w:r>
      <w:r w:rsidRPr="00A96239">
        <w:rPr>
          <w:rFonts w:ascii="Calibri" w:eastAsia="Calibri" w:hAnsi="Calibri"/>
          <w:rtl/>
        </w:rPr>
        <w:t xml:space="preserve">  </w:t>
      </w:r>
    </w:p>
    <w:p w14:paraId="3397283C" w14:textId="77777777" w:rsidR="00B3758F" w:rsidRDefault="00B3758F" w:rsidP="00B3758F">
      <w:pPr>
        <w:rPr>
          <w:rFonts w:ascii="Calibri" w:eastAsia="Calibri" w:hAnsi="Calibri"/>
          <w:rtl/>
        </w:rPr>
      </w:pPr>
      <w:r w:rsidRPr="00A96239">
        <w:rPr>
          <w:rFonts w:ascii="Calibri" w:eastAsia="Calibri" w:hAnsi="Calibri"/>
          <w:rtl/>
        </w:rPr>
        <w:t xml:space="preserve">    </w:t>
      </w:r>
      <w:r w:rsidRPr="00A96239">
        <w:rPr>
          <w:rFonts w:ascii="Calibri" w:eastAsia="Calibri" w:hAnsi="Calibri" w:hint="cs"/>
          <w:rtl/>
        </w:rPr>
        <w:t>אם</w:t>
      </w:r>
      <w:r w:rsidRPr="00A96239">
        <w:rPr>
          <w:rFonts w:ascii="Calibri" w:eastAsia="Calibri" w:hAnsi="Calibri"/>
          <w:rtl/>
        </w:rPr>
        <w:t xml:space="preserve"> </w:t>
      </w:r>
      <w:r w:rsidRPr="00A96239">
        <w:rPr>
          <w:rFonts w:ascii="Calibri" w:eastAsia="Calibri" w:hAnsi="Calibri" w:hint="cs"/>
          <w:rtl/>
        </w:rPr>
        <w:t>ניתנה</w:t>
      </w:r>
      <w:r w:rsidRPr="00A96239">
        <w:rPr>
          <w:rFonts w:ascii="Calibri" w:eastAsia="Calibri" w:hAnsi="Calibri"/>
          <w:rtl/>
        </w:rPr>
        <w:t xml:space="preserve"> </w:t>
      </w:r>
      <w:r w:rsidRPr="00A96239">
        <w:rPr>
          <w:rFonts w:ascii="Calibri" w:eastAsia="Calibri" w:hAnsi="Calibri" w:hint="cs"/>
          <w:rtl/>
        </w:rPr>
        <w:t>על</w:t>
      </w:r>
      <w:r w:rsidRPr="00A96239">
        <w:rPr>
          <w:rFonts w:ascii="Calibri" w:eastAsia="Calibri" w:hAnsi="Calibri"/>
          <w:rtl/>
        </w:rPr>
        <w:t xml:space="preserve"> </w:t>
      </w:r>
      <w:r w:rsidRPr="00A96239">
        <w:rPr>
          <w:rFonts w:ascii="Calibri" w:eastAsia="Calibri" w:hAnsi="Calibri" w:hint="cs"/>
          <w:rtl/>
        </w:rPr>
        <w:t>ידינו</w:t>
      </w:r>
      <w:r w:rsidRPr="00A96239">
        <w:rPr>
          <w:rFonts w:ascii="Calibri" w:eastAsia="Calibri" w:hAnsi="Calibri"/>
          <w:rtl/>
        </w:rPr>
        <w:t xml:space="preserve"> </w:t>
      </w:r>
      <w:r w:rsidRPr="00A96239">
        <w:rPr>
          <w:rFonts w:ascii="Calibri" w:eastAsia="Calibri" w:hAnsi="Calibri" w:hint="cs"/>
          <w:rtl/>
        </w:rPr>
        <w:t>הודעה</w:t>
      </w:r>
      <w:r w:rsidRPr="00A96239">
        <w:rPr>
          <w:rFonts w:ascii="Calibri" w:eastAsia="Calibri" w:hAnsi="Calibri"/>
          <w:rtl/>
        </w:rPr>
        <w:t xml:space="preserve"> </w:t>
      </w:r>
      <w:r w:rsidRPr="00A96239">
        <w:rPr>
          <w:rFonts w:ascii="Calibri" w:eastAsia="Calibri" w:hAnsi="Calibri" w:hint="cs"/>
          <w:rtl/>
        </w:rPr>
        <w:t>מוקדמת</w:t>
      </w:r>
      <w:r w:rsidRPr="00A96239">
        <w:rPr>
          <w:rFonts w:ascii="Calibri" w:eastAsia="Calibri" w:hAnsi="Calibri"/>
          <w:rtl/>
        </w:rPr>
        <w:t xml:space="preserve"> </w:t>
      </w:r>
      <w:r w:rsidRPr="00A96239">
        <w:rPr>
          <w:rFonts w:ascii="Calibri" w:eastAsia="Calibri" w:hAnsi="Calibri" w:hint="cs"/>
          <w:rtl/>
        </w:rPr>
        <w:t>של</w:t>
      </w:r>
      <w:r w:rsidRPr="00A96239">
        <w:rPr>
          <w:rFonts w:ascii="Calibri" w:eastAsia="Calibri" w:hAnsi="Calibri"/>
          <w:rtl/>
        </w:rPr>
        <w:t xml:space="preserve"> 60 </w:t>
      </w:r>
      <w:r w:rsidRPr="00A96239">
        <w:rPr>
          <w:rFonts w:ascii="Calibri" w:eastAsia="Calibri" w:hAnsi="Calibri" w:hint="cs"/>
          <w:rtl/>
        </w:rPr>
        <w:t>יום</w:t>
      </w:r>
      <w:r w:rsidRPr="00A96239">
        <w:rPr>
          <w:rFonts w:ascii="Calibri" w:eastAsia="Calibri" w:hAnsi="Calibri"/>
          <w:rtl/>
        </w:rPr>
        <w:t xml:space="preserve"> </w:t>
      </w:r>
      <w:r w:rsidRPr="00A96239">
        <w:rPr>
          <w:rFonts w:ascii="Calibri" w:eastAsia="Calibri" w:hAnsi="Calibri" w:hint="cs"/>
          <w:rtl/>
        </w:rPr>
        <w:t>לפחות</w:t>
      </w:r>
      <w:r w:rsidRPr="00A96239">
        <w:rPr>
          <w:rFonts w:ascii="Calibri" w:eastAsia="Calibri" w:hAnsi="Calibri"/>
          <w:rtl/>
        </w:rPr>
        <w:t xml:space="preserve"> </w:t>
      </w:r>
      <w:r w:rsidRPr="00A96239">
        <w:rPr>
          <w:rFonts w:ascii="Calibri" w:eastAsia="Calibri" w:hAnsi="Calibri" w:hint="cs"/>
          <w:rtl/>
        </w:rPr>
        <w:t>במכתב</w:t>
      </w:r>
      <w:r w:rsidRPr="00A96239">
        <w:rPr>
          <w:rFonts w:ascii="Calibri" w:eastAsia="Calibri" w:hAnsi="Calibri"/>
          <w:rtl/>
        </w:rPr>
        <w:t xml:space="preserve"> </w:t>
      </w:r>
      <w:r w:rsidRPr="00A96239">
        <w:rPr>
          <w:rFonts w:ascii="Calibri" w:eastAsia="Calibri" w:hAnsi="Calibri" w:hint="cs"/>
          <w:rtl/>
        </w:rPr>
        <w:t>רשום</w:t>
      </w:r>
      <w:r w:rsidRPr="00A96239">
        <w:rPr>
          <w:rFonts w:ascii="Calibri" w:eastAsia="Calibri" w:hAnsi="Calibri"/>
          <w:rtl/>
        </w:rPr>
        <w:t xml:space="preserve"> </w:t>
      </w:r>
      <w:r w:rsidRPr="00A96239">
        <w:rPr>
          <w:rFonts w:ascii="Calibri" w:eastAsia="Calibri" w:hAnsi="Calibri" w:hint="cs"/>
          <w:rtl/>
        </w:rPr>
        <w:t>לחשב</w:t>
      </w:r>
      <w:r w:rsidRPr="00A96239">
        <w:rPr>
          <w:rFonts w:ascii="Calibri" w:eastAsia="Calibri" w:hAnsi="Calibri"/>
          <w:rtl/>
        </w:rPr>
        <w:t xml:space="preserve"> </w:t>
      </w:r>
      <w:r>
        <w:rPr>
          <w:rFonts w:ascii="Calibri" w:eastAsia="Calibri" w:hAnsi="Calibri" w:hint="cs"/>
          <w:rtl/>
        </w:rPr>
        <w:t xml:space="preserve">משרד האוצר. </w:t>
      </w:r>
    </w:p>
    <w:p w14:paraId="48EF52F9" w14:textId="77777777" w:rsidR="00B3758F" w:rsidRPr="00A96239" w:rsidRDefault="00B3758F" w:rsidP="00B3758F">
      <w:pPr>
        <w:rPr>
          <w:rFonts w:ascii="Calibri" w:eastAsia="Calibri" w:hAnsi="Calibri"/>
          <w:rtl/>
        </w:rPr>
      </w:pPr>
    </w:p>
    <w:p w14:paraId="204EF7BF" w14:textId="77777777" w:rsidR="00B3758F" w:rsidRPr="00A96239" w:rsidRDefault="00B3758F" w:rsidP="00B3758F">
      <w:pPr>
        <w:rPr>
          <w:rFonts w:ascii="Calibri" w:eastAsia="Calibri" w:hAnsi="Calibri"/>
          <w:rtl/>
        </w:rPr>
      </w:pPr>
      <w:r w:rsidRPr="00A96239">
        <w:rPr>
          <w:rFonts w:ascii="Calibri" w:eastAsia="Calibri" w:hAnsi="Calibri"/>
          <w:rtl/>
        </w:rPr>
        <w:t xml:space="preserve">3. </w:t>
      </w:r>
      <w:r w:rsidRPr="00A96239">
        <w:rPr>
          <w:rFonts w:ascii="Calibri" w:eastAsia="Calibri" w:hAnsi="Calibri" w:hint="cs"/>
          <w:rtl/>
        </w:rPr>
        <w:t>אנו</w:t>
      </w:r>
      <w:r w:rsidRPr="00A96239">
        <w:rPr>
          <w:rFonts w:ascii="Calibri" w:eastAsia="Calibri" w:hAnsi="Calibri"/>
          <w:rtl/>
        </w:rPr>
        <w:t xml:space="preserve"> </w:t>
      </w:r>
      <w:r w:rsidRPr="00A96239">
        <w:rPr>
          <w:rFonts w:ascii="Calibri" w:eastAsia="Calibri" w:hAnsi="Calibri" w:hint="cs"/>
          <w:rtl/>
        </w:rPr>
        <w:t>מוותרים</w:t>
      </w:r>
      <w:r w:rsidRPr="00A96239">
        <w:rPr>
          <w:rFonts w:ascii="Calibri" w:eastAsia="Calibri" w:hAnsi="Calibri"/>
          <w:rtl/>
        </w:rPr>
        <w:t xml:space="preserve"> </w:t>
      </w:r>
      <w:r w:rsidRPr="00A96239">
        <w:rPr>
          <w:rFonts w:ascii="Calibri" w:eastAsia="Calibri" w:hAnsi="Calibri" w:hint="cs"/>
          <w:rtl/>
        </w:rPr>
        <w:t>על</w:t>
      </w:r>
      <w:r w:rsidRPr="00A96239">
        <w:rPr>
          <w:rFonts w:ascii="Calibri" w:eastAsia="Calibri" w:hAnsi="Calibri"/>
          <w:rtl/>
        </w:rPr>
        <w:t xml:space="preserve"> </w:t>
      </w:r>
      <w:r w:rsidRPr="00A96239">
        <w:rPr>
          <w:rFonts w:ascii="Calibri" w:eastAsia="Calibri" w:hAnsi="Calibri" w:hint="cs"/>
          <w:rtl/>
        </w:rPr>
        <w:t>כל</w:t>
      </w:r>
      <w:r w:rsidRPr="00A96239">
        <w:rPr>
          <w:rFonts w:ascii="Calibri" w:eastAsia="Calibri" w:hAnsi="Calibri"/>
          <w:rtl/>
        </w:rPr>
        <w:t xml:space="preserve"> </w:t>
      </w:r>
      <w:r w:rsidRPr="00A96239">
        <w:rPr>
          <w:rFonts w:ascii="Calibri" w:eastAsia="Calibri" w:hAnsi="Calibri" w:hint="cs"/>
          <w:rtl/>
        </w:rPr>
        <w:t>זכות</w:t>
      </w:r>
      <w:r w:rsidRPr="00A96239">
        <w:rPr>
          <w:rFonts w:ascii="Calibri" w:eastAsia="Calibri" w:hAnsi="Calibri"/>
          <w:rtl/>
        </w:rPr>
        <w:t xml:space="preserve"> </w:t>
      </w:r>
      <w:r w:rsidRPr="00A96239">
        <w:rPr>
          <w:rFonts w:ascii="Calibri" w:eastAsia="Calibri" w:hAnsi="Calibri" w:hint="cs"/>
          <w:rtl/>
        </w:rPr>
        <w:t>תחלוף</w:t>
      </w:r>
      <w:r w:rsidRPr="00A96239">
        <w:rPr>
          <w:rFonts w:ascii="Calibri" w:eastAsia="Calibri" w:hAnsi="Calibri"/>
          <w:rtl/>
        </w:rPr>
        <w:t>/</w:t>
      </w:r>
      <w:r w:rsidRPr="00A96239">
        <w:rPr>
          <w:rFonts w:ascii="Calibri" w:eastAsia="Calibri" w:hAnsi="Calibri" w:hint="cs"/>
          <w:rtl/>
        </w:rPr>
        <w:t>שיבוב</w:t>
      </w:r>
      <w:r w:rsidRPr="00A96239">
        <w:rPr>
          <w:rFonts w:ascii="Calibri" w:eastAsia="Calibri" w:hAnsi="Calibri"/>
          <w:rtl/>
        </w:rPr>
        <w:t xml:space="preserve">, </w:t>
      </w:r>
      <w:r w:rsidRPr="00A96239">
        <w:rPr>
          <w:rFonts w:ascii="Calibri" w:eastAsia="Calibri" w:hAnsi="Calibri" w:hint="cs"/>
          <w:rtl/>
        </w:rPr>
        <w:t>תביעה</w:t>
      </w:r>
      <w:r w:rsidRPr="00A96239">
        <w:rPr>
          <w:rFonts w:ascii="Calibri" w:eastAsia="Calibri" w:hAnsi="Calibri"/>
          <w:rtl/>
        </w:rPr>
        <w:t xml:space="preserve">, </w:t>
      </w:r>
      <w:r w:rsidRPr="00A96239">
        <w:rPr>
          <w:rFonts w:ascii="Calibri" w:eastAsia="Calibri" w:hAnsi="Calibri" w:hint="cs"/>
          <w:rtl/>
        </w:rPr>
        <w:t>השתתפות</w:t>
      </w:r>
      <w:r w:rsidRPr="00A96239">
        <w:rPr>
          <w:rFonts w:ascii="Calibri" w:eastAsia="Calibri" w:hAnsi="Calibri"/>
          <w:rtl/>
        </w:rPr>
        <w:t xml:space="preserve"> </w:t>
      </w:r>
      <w:r w:rsidRPr="00A96239">
        <w:rPr>
          <w:rFonts w:ascii="Calibri" w:eastAsia="Calibri" w:hAnsi="Calibri" w:hint="cs"/>
          <w:rtl/>
        </w:rPr>
        <w:t>או</w:t>
      </w:r>
      <w:r w:rsidRPr="00A96239">
        <w:rPr>
          <w:rFonts w:ascii="Calibri" w:eastAsia="Calibri" w:hAnsi="Calibri"/>
          <w:rtl/>
        </w:rPr>
        <w:t xml:space="preserve"> </w:t>
      </w:r>
      <w:r w:rsidRPr="00A96239">
        <w:rPr>
          <w:rFonts w:ascii="Calibri" w:eastAsia="Calibri" w:hAnsi="Calibri" w:hint="cs"/>
          <w:rtl/>
        </w:rPr>
        <w:t>חזרה</w:t>
      </w:r>
      <w:r w:rsidRPr="00A96239">
        <w:rPr>
          <w:rFonts w:ascii="Calibri" w:eastAsia="Calibri" w:hAnsi="Calibri"/>
          <w:rtl/>
        </w:rPr>
        <w:t xml:space="preserve"> </w:t>
      </w:r>
      <w:r w:rsidRPr="00A96239">
        <w:rPr>
          <w:rFonts w:ascii="Calibri" w:eastAsia="Calibri" w:hAnsi="Calibri" w:hint="cs"/>
          <w:rtl/>
        </w:rPr>
        <w:t>כלפי</w:t>
      </w:r>
      <w:r w:rsidRPr="00A96239">
        <w:rPr>
          <w:rFonts w:ascii="Calibri" w:eastAsia="Calibri" w:hAnsi="Calibri"/>
          <w:rtl/>
        </w:rPr>
        <w:t xml:space="preserve"> </w:t>
      </w:r>
      <w:r w:rsidRPr="00A96239">
        <w:rPr>
          <w:rFonts w:ascii="Calibri" w:eastAsia="Calibri" w:hAnsi="Calibri" w:hint="cs"/>
          <w:rtl/>
        </w:rPr>
        <w:t>מדינת</w:t>
      </w:r>
      <w:r w:rsidRPr="00A96239">
        <w:rPr>
          <w:rFonts w:ascii="Calibri" w:eastAsia="Calibri" w:hAnsi="Calibri"/>
          <w:rtl/>
        </w:rPr>
        <w:t xml:space="preserve"> </w:t>
      </w:r>
      <w:r w:rsidRPr="00A96239">
        <w:rPr>
          <w:rFonts w:ascii="Calibri" w:eastAsia="Calibri" w:hAnsi="Calibri" w:hint="cs"/>
          <w:rtl/>
        </w:rPr>
        <w:t>ישראל</w:t>
      </w:r>
      <w:r w:rsidRPr="00A96239">
        <w:rPr>
          <w:rFonts w:ascii="Calibri" w:eastAsia="Calibri" w:hAnsi="Calibri"/>
          <w:rtl/>
        </w:rPr>
        <w:t xml:space="preserve"> </w:t>
      </w:r>
      <w:r>
        <w:rPr>
          <w:rFonts w:ascii="Calibri" w:eastAsia="Calibri" w:hAnsi="Calibri"/>
          <w:rtl/>
        </w:rPr>
        <w:t>–</w:t>
      </w:r>
      <w:r w:rsidRPr="00A96239">
        <w:rPr>
          <w:rFonts w:ascii="Calibri" w:eastAsia="Calibri" w:hAnsi="Calibri"/>
          <w:rtl/>
        </w:rPr>
        <w:t xml:space="preserve"> </w:t>
      </w:r>
      <w:r>
        <w:rPr>
          <w:rFonts w:ascii="Calibri" w:eastAsia="Calibri" w:hAnsi="Calibri" w:hint="cs"/>
          <w:rtl/>
        </w:rPr>
        <w:t xml:space="preserve">משרד </w:t>
      </w:r>
    </w:p>
    <w:p w14:paraId="10831356" w14:textId="77777777" w:rsidR="00B3758F" w:rsidRDefault="00B3758F" w:rsidP="00B3758F">
      <w:pPr>
        <w:rPr>
          <w:rFonts w:ascii="Calibri" w:eastAsia="Calibri" w:hAnsi="Calibri"/>
          <w:rtl/>
        </w:rPr>
      </w:pPr>
      <w:r w:rsidRPr="00A96239">
        <w:rPr>
          <w:rFonts w:ascii="Calibri" w:eastAsia="Calibri" w:hAnsi="Calibri"/>
          <w:rtl/>
        </w:rPr>
        <w:t xml:space="preserve">    </w:t>
      </w:r>
      <w:r>
        <w:rPr>
          <w:rFonts w:ascii="Calibri" w:eastAsia="Calibri" w:hAnsi="Calibri" w:hint="cs"/>
          <w:rtl/>
        </w:rPr>
        <w:t xml:space="preserve">האוצר, מינהל הרכב הממשלתי </w:t>
      </w:r>
      <w:r w:rsidRPr="00A96239">
        <w:rPr>
          <w:rFonts w:ascii="Calibri" w:eastAsia="Calibri" w:hAnsi="Calibri" w:hint="cs"/>
          <w:rtl/>
        </w:rPr>
        <w:t>ועובדיהם</w:t>
      </w:r>
      <w:r w:rsidRPr="00A96239">
        <w:rPr>
          <w:rFonts w:ascii="Calibri" w:eastAsia="Calibri" w:hAnsi="Calibri"/>
          <w:rtl/>
        </w:rPr>
        <w:t xml:space="preserve">, </w:t>
      </w:r>
      <w:r w:rsidRPr="00A96239">
        <w:rPr>
          <w:rFonts w:ascii="Calibri" w:eastAsia="Calibri" w:hAnsi="Calibri" w:hint="cs"/>
          <w:rtl/>
        </w:rPr>
        <w:t>ובלבד</w:t>
      </w:r>
      <w:r w:rsidRPr="00A96239">
        <w:rPr>
          <w:rFonts w:ascii="Calibri" w:eastAsia="Calibri" w:hAnsi="Calibri"/>
          <w:rtl/>
        </w:rPr>
        <w:t xml:space="preserve"> </w:t>
      </w:r>
      <w:r w:rsidRPr="00A96239">
        <w:rPr>
          <w:rFonts w:ascii="Calibri" w:eastAsia="Calibri" w:hAnsi="Calibri" w:hint="cs"/>
          <w:rtl/>
        </w:rPr>
        <w:t>שהויתור</w:t>
      </w:r>
      <w:r w:rsidRPr="00A96239">
        <w:rPr>
          <w:rFonts w:ascii="Calibri" w:eastAsia="Calibri" w:hAnsi="Calibri"/>
          <w:rtl/>
        </w:rPr>
        <w:t xml:space="preserve"> </w:t>
      </w:r>
      <w:r w:rsidRPr="00A96239">
        <w:rPr>
          <w:rFonts w:ascii="Calibri" w:eastAsia="Calibri" w:hAnsi="Calibri" w:hint="cs"/>
          <w:rtl/>
        </w:rPr>
        <w:t>לא</w:t>
      </w:r>
      <w:r w:rsidRPr="00A96239">
        <w:rPr>
          <w:rFonts w:ascii="Calibri" w:eastAsia="Calibri" w:hAnsi="Calibri"/>
          <w:rtl/>
        </w:rPr>
        <w:t xml:space="preserve"> </w:t>
      </w:r>
      <w:r w:rsidRPr="00A96239">
        <w:rPr>
          <w:rFonts w:ascii="Calibri" w:eastAsia="Calibri" w:hAnsi="Calibri" w:hint="cs"/>
          <w:rtl/>
        </w:rPr>
        <w:t>יחול</w:t>
      </w:r>
      <w:r w:rsidRPr="00A96239">
        <w:rPr>
          <w:rFonts w:ascii="Calibri" w:eastAsia="Calibri" w:hAnsi="Calibri"/>
          <w:rtl/>
        </w:rPr>
        <w:t xml:space="preserve"> </w:t>
      </w:r>
      <w:r w:rsidRPr="00A96239">
        <w:rPr>
          <w:rFonts w:ascii="Calibri" w:eastAsia="Calibri" w:hAnsi="Calibri" w:hint="cs"/>
          <w:rtl/>
        </w:rPr>
        <w:t>לטובת</w:t>
      </w:r>
      <w:r w:rsidRPr="00A96239">
        <w:rPr>
          <w:rFonts w:ascii="Calibri" w:eastAsia="Calibri" w:hAnsi="Calibri"/>
          <w:rtl/>
        </w:rPr>
        <w:t xml:space="preserve"> </w:t>
      </w:r>
      <w:r>
        <w:rPr>
          <w:rFonts w:ascii="Calibri" w:eastAsia="Calibri" w:hAnsi="Calibri" w:hint="cs"/>
          <w:rtl/>
        </w:rPr>
        <w:t xml:space="preserve">אדם </w:t>
      </w:r>
      <w:r w:rsidRPr="000159F0">
        <w:rPr>
          <w:rFonts w:ascii="Calibri" w:eastAsia="Calibri" w:hAnsi="Calibri"/>
          <w:rtl/>
        </w:rPr>
        <w:t xml:space="preserve">שגרם </w:t>
      </w:r>
      <w:r w:rsidRPr="00A96239">
        <w:rPr>
          <w:rFonts w:ascii="Calibri" w:eastAsia="Calibri" w:hAnsi="Calibri" w:hint="cs"/>
          <w:rtl/>
        </w:rPr>
        <w:t>לנזק</w:t>
      </w:r>
      <w:r w:rsidRPr="00A96239">
        <w:rPr>
          <w:rFonts w:ascii="Calibri" w:eastAsia="Calibri" w:hAnsi="Calibri"/>
          <w:rtl/>
        </w:rPr>
        <w:t xml:space="preserve"> </w:t>
      </w:r>
      <w:r w:rsidRPr="00A96239">
        <w:rPr>
          <w:rFonts w:ascii="Calibri" w:eastAsia="Calibri" w:hAnsi="Calibri" w:hint="cs"/>
          <w:rtl/>
        </w:rPr>
        <w:t>מתוך</w:t>
      </w:r>
      <w:r w:rsidRPr="00A96239">
        <w:rPr>
          <w:rFonts w:ascii="Calibri" w:eastAsia="Calibri" w:hAnsi="Calibri"/>
          <w:rtl/>
        </w:rPr>
        <w:t xml:space="preserve"> </w:t>
      </w:r>
    </w:p>
    <w:p w14:paraId="0F897F85" w14:textId="77777777" w:rsidR="00B3758F" w:rsidRPr="00A96239" w:rsidRDefault="00B3758F" w:rsidP="00B3758F">
      <w:pPr>
        <w:rPr>
          <w:rFonts w:ascii="Calibri" w:eastAsia="Calibri" w:hAnsi="Calibri"/>
          <w:rtl/>
        </w:rPr>
      </w:pPr>
      <w:r>
        <w:rPr>
          <w:rFonts w:ascii="Calibri" w:eastAsia="Calibri" w:hAnsi="Calibri" w:hint="cs"/>
          <w:rtl/>
        </w:rPr>
        <w:t xml:space="preserve">    </w:t>
      </w:r>
      <w:r w:rsidRPr="00A96239">
        <w:rPr>
          <w:rFonts w:ascii="Calibri" w:eastAsia="Calibri" w:hAnsi="Calibri" w:hint="cs"/>
          <w:rtl/>
        </w:rPr>
        <w:t>כוונת</w:t>
      </w:r>
      <w:r w:rsidRPr="00A96239">
        <w:rPr>
          <w:rFonts w:ascii="Calibri" w:eastAsia="Calibri" w:hAnsi="Calibri"/>
          <w:rtl/>
        </w:rPr>
        <w:t xml:space="preserve"> </w:t>
      </w:r>
      <w:r w:rsidRPr="00A96239">
        <w:rPr>
          <w:rFonts w:ascii="Calibri" w:eastAsia="Calibri" w:hAnsi="Calibri" w:hint="cs"/>
          <w:rtl/>
        </w:rPr>
        <w:t>זדון</w:t>
      </w:r>
      <w:r w:rsidRPr="00A96239">
        <w:rPr>
          <w:rFonts w:ascii="Calibri" w:eastAsia="Calibri" w:hAnsi="Calibri"/>
          <w:rtl/>
        </w:rPr>
        <w:t xml:space="preserve">.      </w:t>
      </w:r>
    </w:p>
    <w:p w14:paraId="28EDCA6A" w14:textId="77777777" w:rsidR="00B3758F" w:rsidRPr="00A96239" w:rsidRDefault="00B3758F" w:rsidP="00B3758F">
      <w:pPr>
        <w:rPr>
          <w:rFonts w:ascii="Calibri" w:eastAsia="Calibri" w:hAnsi="Calibri"/>
          <w:rtl/>
        </w:rPr>
      </w:pPr>
    </w:p>
    <w:p w14:paraId="457B07B8" w14:textId="77777777" w:rsidR="00B3758F" w:rsidRPr="00A96239" w:rsidRDefault="00B3758F" w:rsidP="00B3758F">
      <w:pPr>
        <w:rPr>
          <w:rFonts w:ascii="Calibri" w:eastAsia="Calibri" w:hAnsi="Calibri"/>
          <w:rtl/>
        </w:rPr>
      </w:pPr>
      <w:r w:rsidRPr="00A96239">
        <w:rPr>
          <w:rFonts w:ascii="Calibri" w:eastAsia="Calibri" w:hAnsi="Calibri"/>
          <w:rtl/>
        </w:rPr>
        <w:t xml:space="preserve">4.  </w:t>
      </w:r>
      <w:r>
        <w:rPr>
          <w:rFonts w:ascii="Calibri" w:eastAsia="Calibri" w:hAnsi="Calibri" w:hint="cs"/>
          <w:rtl/>
        </w:rPr>
        <w:t>הספק</w:t>
      </w:r>
      <w:r w:rsidRPr="00A96239">
        <w:rPr>
          <w:rFonts w:ascii="Calibri" w:eastAsia="Calibri" w:hAnsi="Calibri"/>
          <w:rtl/>
        </w:rPr>
        <w:t xml:space="preserve"> </w:t>
      </w:r>
      <w:r w:rsidRPr="00A96239">
        <w:rPr>
          <w:rFonts w:ascii="Calibri" w:eastAsia="Calibri" w:hAnsi="Calibri" w:hint="cs"/>
          <w:rtl/>
        </w:rPr>
        <w:t>אחראי</w:t>
      </w:r>
      <w:r w:rsidRPr="00A96239">
        <w:rPr>
          <w:rFonts w:ascii="Calibri" w:eastAsia="Calibri" w:hAnsi="Calibri"/>
          <w:rtl/>
        </w:rPr>
        <w:t xml:space="preserve"> </w:t>
      </w:r>
      <w:r w:rsidRPr="00A96239">
        <w:rPr>
          <w:rFonts w:ascii="Calibri" w:eastAsia="Calibri" w:hAnsi="Calibri" w:hint="cs"/>
          <w:rtl/>
        </w:rPr>
        <w:t>בלעדית</w:t>
      </w:r>
      <w:r w:rsidRPr="00A96239">
        <w:rPr>
          <w:rFonts w:ascii="Calibri" w:eastAsia="Calibri" w:hAnsi="Calibri"/>
          <w:rtl/>
        </w:rPr>
        <w:t xml:space="preserve"> </w:t>
      </w:r>
      <w:r w:rsidRPr="00A96239">
        <w:rPr>
          <w:rFonts w:ascii="Calibri" w:eastAsia="Calibri" w:hAnsi="Calibri" w:hint="cs"/>
          <w:rtl/>
        </w:rPr>
        <w:t>כלפינו</w:t>
      </w:r>
      <w:r w:rsidRPr="00A96239">
        <w:rPr>
          <w:rFonts w:ascii="Calibri" w:eastAsia="Calibri" w:hAnsi="Calibri"/>
          <w:rtl/>
        </w:rPr>
        <w:t xml:space="preserve"> </w:t>
      </w:r>
      <w:r w:rsidRPr="00A96239">
        <w:rPr>
          <w:rFonts w:ascii="Calibri" w:eastAsia="Calibri" w:hAnsi="Calibri" w:hint="cs"/>
          <w:rtl/>
        </w:rPr>
        <w:t>לתשלום</w:t>
      </w:r>
      <w:r w:rsidRPr="00A96239">
        <w:rPr>
          <w:rFonts w:ascii="Calibri" w:eastAsia="Calibri" w:hAnsi="Calibri"/>
          <w:rtl/>
        </w:rPr>
        <w:t xml:space="preserve"> </w:t>
      </w:r>
      <w:r w:rsidRPr="00A96239">
        <w:rPr>
          <w:rFonts w:ascii="Calibri" w:eastAsia="Calibri" w:hAnsi="Calibri" w:hint="cs"/>
          <w:rtl/>
        </w:rPr>
        <w:t>דמי</w:t>
      </w:r>
      <w:r w:rsidRPr="00A96239">
        <w:rPr>
          <w:rFonts w:ascii="Calibri" w:eastAsia="Calibri" w:hAnsi="Calibri"/>
          <w:rtl/>
        </w:rPr>
        <w:t xml:space="preserve">  </w:t>
      </w:r>
      <w:r w:rsidRPr="00A96239">
        <w:rPr>
          <w:rFonts w:ascii="Calibri" w:eastAsia="Calibri" w:hAnsi="Calibri" w:hint="cs"/>
          <w:rtl/>
        </w:rPr>
        <w:t>הביטוח</w:t>
      </w:r>
      <w:r w:rsidRPr="00A96239">
        <w:rPr>
          <w:rFonts w:ascii="Calibri" w:eastAsia="Calibri" w:hAnsi="Calibri"/>
          <w:rtl/>
        </w:rPr>
        <w:t xml:space="preserve"> </w:t>
      </w:r>
      <w:r w:rsidRPr="00A96239">
        <w:rPr>
          <w:rFonts w:ascii="Calibri" w:eastAsia="Calibri" w:hAnsi="Calibri" w:hint="cs"/>
          <w:rtl/>
        </w:rPr>
        <w:t>עבור</w:t>
      </w:r>
      <w:r w:rsidRPr="00A96239">
        <w:rPr>
          <w:rFonts w:ascii="Calibri" w:eastAsia="Calibri" w:hAnsi="Calibri"/>
          <w:rtl/>
        </w:rPr>
        <w:t xml:space="preserve"> </w:t>
      </w:r>
      <w:r w:rsidRPr="00A96239">
        <w:rPr>
          <w:rFonts w:ascii="Calibri" w:eastAsia="Calibri" w:hAnsi="Calibri" w:hint="cs"/>
          <w:rtl/>
        </w:rPr>
        <w:t>כל</w:t>
      </w:r>
      <w:r w:rsidRPr="00A96239">
        <w:rPr>
          <w:rFonts w:ascii="Calibri" w:eastAsia="Calibri" w:hAnsi="Calibri"/>
          <w:rtl/>
        </w:rPr>
        <w:t xml:space="preserve"> </w:t>
      </w:r>
      <w:r w:rsidRPr="00A96239">
        <w:rPr>
          <w:rFonts w:ascii="Calibri" w:eastAsia="Calibri" w:hAnsi="Calibri" w:hint="cs"/>
          <w:rtl/>
        </w:rPr>
        <w:t>הפוליסות</w:t>
      </w:r>
      <w:r w:rsidRPr="00A96239">
        <w:rPr>
          <w:rFonts w:ascii="Calibri" w:eastAsia="Calibri" w:hAnsi="Calibri"/>
          <w:rtl/>
        </w:rPr>
        <w:t xml:space="preserve"> </w:t>
      </w:r>
      <w:r w:rsidRPr="00A96239">
        <w:rPr>
          <w:rFonts w:ascii="Calibri" w:eastAsia="Calibri" w:hAnsi="Calibri" w:hint="cs"/>
          <w:rtl/>
        </w:rPr>
        <w:t>ולמילוי</w:t>
      </w:r>
      <w:r w:rsidRPr="00A96239">
        <w:rPr>
          <w:rFonts w:ascii="Calibri" w:eastAsia="Calibri" w:hAnsi="Calibri"/>
          <w:rtl/>
        </w:rPr>
        <w:t xml:space="preserve">  </w:t>
      </w:r>
      <w:r w:rsidRPr="00A96239">
        <w:rPr>
          <w:rFonts w:ascii="Calibri" w:eastAsia="Calibri" w:hAnsi="Calibri" w:hint="cs"/>
          <w:rtl/>
        </w:rPr>
        <w:t>כל</w:t>
      </w:r>
      <w:r w:rsidRPr="00A96239">
        <w:rPr>
          <w:rFonts w:ascii="Calibri" w:eastAsia="Calibri" w:hAnsi="Calibri"/>
          <w:rtl/>
        </w:rPr>
        <w:t xml:space="preserve">  </w:t>
      </w:r>
      <w:r w:rsidRPr="00A96239">
        <w:rPr>
          <w:rFonts w:ascii="Calibri" w:eastAsia="Calibri" w:hAnsi="Calibri" w:hint="cs"/>
          <w:rtl/>
        </w:rPr>
        <w:t>החובות</w:t>
      </w:r>
      <w:r w:rsidRPr="00A96239">
        <w:rPr>
          <w:rFonts w:ascii="Calibri" w:eastAsia="Calibri" w:hAnsi="Calibri"/>
          <w:rtl/>
        </w:rPr>
        <w:t xml:space="preserve">  </w:t>
      </w:r>
    </w:p>
    <w:p w14:paraId="1BE3F510" w14:textId="77777777" w:rsidR="00B3758F" w:rsidRPr="00A96239" w:rsidRDefault="00B3758F" w:rsidP="00B3758F">
      <w:pPr>
        <w:rPr>
          <w:rFonts w:ascii="Calibri" w:eastAsia="Calibri" w:hAnsi="Calibri"/>
          <w:rtl/>
        </w:rPr>
      </w:pPr>
      <w:r w:rsidRPr="00A96239">
        <w:rPr>
          <w:rFonts w:ascii="Calibri" w:eastAsia="Calibri" w:hAnsi="Calibri"/>
          <w:rtl/>
        </w:rPr>
        <w:t xml:space="preserve">     </w:t>
      </w:r>
      <w:r w:rsidRPr="00A96239">
        <w:rPr>
          <w:rFonts w:ascii="Calibri" w:eastAsia="Calibri" w:hAnsi="Calibri" w:hint="cs"/>
          <w:rtl/>
        </w:rPr>
        <w:t>המוטלות</w:t>
      </w:r>
      <w:r w:rsidRPr="00A96239">
        <w:rPr>
          <w:rFonts w:ascii="Calibri" w:eastAsia="Calibri" w:hAnsi="Calibri"/>
          <w:rtl/>
        </w:rPr>
        <w:t xml:space="preserve"> </w:t>
      </w:r>
      <w:r w:rsidRPr="00A96239">
        <w:rPr>
          <w:rFonts w:ascii="Calibri" w:eastAsia="Calibri" w:hAnsi="Calibri" w:hint="cs"/>
          <w:rtl/>
        </w:rPr>
        <w:t>על</w:t>
      </w:r>
      <w:r w:rsidRPr="00A96239">
        <w:rPr>
          <w:rFonts w:ascii="Calibri" w:eastAsia="Calibri" w:hAnsi="Calibri"/>
          <w:rtl/>
        </w:rPr>
        <w:t xml:space="preserve"> </w:t>
      </w:r>
      <w:r w:rsidRPr="00A96239">
        <w:rPr>
          <w:rFonts w:ascii="Calibri" w:eastAsia="Calibri" w:hAnsi="Calibri" w:hint="cs"/>
          <w:rtl/>
        </w:rPr>
        <w:t>המבוטח</w:t>
      </w:r>
      <w:r w:rsidRPr="00A96239">
        <w:rPr>
          <w:rFonts w:ascii="Calibri" w:eastAsia="Calibri" w:hAnsi="Calibri"/>
          <w:rtl/>
        </w:rPr>
        <w:t xml:space="preserve"> </w:t>
      </w:r>
      <w:r w:rsidRPr="00A96239">
        <w:rPr>
          <w:rFonts w:ascii="Calibri" w:eastAsia="Calibri" w:hAnsi="Calibri" w:hint="cs"/>
          <w:rtl/>
        </w:rPr>
        <w:t>על</w:t>
      </w:r>
      <w:r w:rsidRPr="00A96239">
        <w:rPr>
          <w:rFonts w:ascii="Calibri" w:eastAsia="Calibri" w:hAnsi="Calibri"/>
          <w:rtl/>
        </w:rPr>
        <w:t xml:space="preserve"> </w:t>
      </w:r>
      <w:r w:rsidRPr="00A96239">
        <w:rPr>
          <w:rFonts w:ascii="Calibri" w:eastAsia="Calibri" w:hAnsi="Calibri" w:hint="cs"/>
          <w:rtl/>
        </w:rPr>
        <w:t>פי</w:t>
      </w:r>
      <w:r w:rsidRPr="00A96239">
        <w:rPr>
          <w:rFonts w:ascii="Calibri" w:eastAsia="Calibri" w:hAnsi="Calibri"/>
          <w:rtl/>
        </w:rPr>
        <w:t xml:space="preserve"> </w:t>
      </w:r>
      <w:r w:rsidRPr="00A96239">
        <w:rPr>
          <w:rFonts w:ascii="Calibri" w:eastAsia="Calibri" w:hAnsi="Calibri" w:hint="cs"/>
          <w:rtl/>
        </w:rPr>
        <w:t>תנאי</w:t>
      </w:r>
      <w:r w:rsidRPr="00A96239">
        <w:rPr>
          <w:rFonts w:ascii="Calibri" w:eastAsia="Calibri" w:hAnsi="Calibri"/>
          <w:rtl/>
        </w:rPr>
        <w:t xml:space="preserve"> </w:t>
      </w:r>
      <w:r w:rsidRPr="00A96239">
        <w:rPr>
          <w:rFonts w:ascii="Calibri" w:eastAsia="Calibri" w:hAnsi="Calibri" w:hint="cs"/>
          <w:rtl/>
        </w:rPr>
        <w:t>הפוליסות</w:t>
      </w:r>
      <w:r w:rsidRPr="00A96239">
        <w:rPr>
          <w:rFonts w:ascii="Calibri" w:eastAsia="Calibri" w:hAnsi="Calibri"/>
          <w:rtl/>
        </w:rPr>
        <w:t>.</w:t>
      </w:r>
    </w:p>
    <w:p w14:paraId="133D2AC7" w14:textId="77777777" w:rsidR="00B3758F" w:rsidRPr="00A96239" w:rsidRDefault="00B3758F" w:rsidP="00B3758F">
      <w:pPr>
        <w:rPr>
          <w:rFonts w:ascii="Calibri" w:eastAsia="Calibri" w:hAnsi="Calibri"/>
          <w:rtl/>
        </w:rPr>
      </w:pPr>
    </w:p>
    <w:p w14:paraId="2C9EBE1B" w14:textId="77777777" w:rsidR="00B3758F" w:rsidRPr="00A96239" w:rsidRDefault="00B3758F" w:rsidP="00B3758F">
      <w:pPr>
        <w:rPr>
          <w:rFonts w:ascii="Calibri" w:eastAsia="Calibri" w:hAnsi="Calibri"/>
          <w:rtl/>
        </w:rPr>
      </w:pPr>
      <w:r w:rsidRPr="00A96239">
        <w:rPr>
          <w:rFonts w:ascii="Calibri" w:eastAsia="Calibri" w:hAnsi="Calibri"/>
          <w:rtl/>
        </w:rPr>
        <w:t xml:space="preserve">5.  </w:t>
      </w:r>
      <w:r w:rsidRPr="00A96239">
        <w:rPr>
          <w:rFonts w:ascii="Calibri" w:eastAsia="Calibri" w:hAnsi="Calibri" w:hint="cs"/>
          <w:rtl/>
        </w:rPr>
        <w:t>ההשתתפויות</w:t>
      </w:r>
      <w:r w:rsidRPr="00A96239">
        <w:rPr>
          <w:rFonts w:ascii="Calibri" w:eastAsia="Calibri" w:hAnsi="Calibri"/>
          <w:rtl/>
        </w:rPr>
        <w:t xml:space="preserve"> </w:t>
      </w:r>
      <w:r w:rsidRPr="00A96239">
        <w:rPr>
          <w:rFonts w:ascii="Calibri" w:eastAsia="Calibri" w:hAnsi="Calibri" w:hint="cs"/>
          <w:rtl/>
        </w:rPr>
        <w:t>העצמיות</w:t>
      </w:r>
      <w:r w:rsidRPr="00A96239">
        <w:rPr>
          <w:rFonts w:ascii="Calibri" w:eastAsia="Calibri" w:hAnsi="Calibri"/>
          <w:rtl/>
        </w:rPr>
        <w:t xml:space="preserve"> </w:t>
      </w:r>
      <w:r w:rsidRPr="00A96239">
        <w:rPr>
          <w:rFonts w:ascii="Calibri" w:eastAsia="Calibri" w:hAnsi="Calibri" w:hint="cs"/>
          <w:rtl/>
        </w:rPr>
        <w:t>הנקובות</w:t>
      </w:r>
      <w:r w:rsidRPr="00A96239">
        <w:rPr>
          <w:rFonts w:ascii="Calibri" w:eastAsia="Calibri" w:hAnsi="Calibri"/>
          <w:rtl/>
        </w:rPr>
        <w:t xml:space="preserve"> </w:t>
      </w:r>
      <w:r w:rsidRPr="00A96239">
        <w:rPr>
          <w:rFonts w:ascii="Calibri" w:eastAsia="Calibri" w:hAnsi="Calibri" w:hint="cs"/>
          <w:rtl/>
        </w:rPr>
        <w:t>בכל</w:t>
      </w:r>
      <w:r w:rsidRPr="00A96239">
        <w:rPr>
          <w:rFonts w:ascii="Calibri" w:eastAsia="Calibri" w:hAnsi="Calibri"/>
          <w:rtl/>
        </w:rPr>
        <w:t xml:space="preserve"> </w:t>
      </w:r>
      <w:r w:rsidRPr="00A96239">
        <w:rPr>
          <w:rFonts w:ascii="Calibri" w:eastAsia="Calibri" w:hAnsi="Calibri" w:hint="cs"/>
          <w:rtl/>
        </w:rPr>
        <w:t>פוליסה</w:t>
      </w:r>
      <w:r w:rsidRPr="00A96239">
        <w:rPr>
          <w:rFonts w:ascii="Calibri" w:eastAsia="Calibri" w:hAnsi="Calibri"/>
          <w:rtl/>
        </w:rPr>
        <w:t xml:space="preserve"> </w:t>
      </w:r>
      <w:r w:rsidRPr="00A96239">
        <w:rPr>
          <w:rFonts w:ascii="Calibri" w:eastAsia="Calibri" w:hAnsi="Calibri" w:hint="cs"/>
          <w:rtl/>
        </w:rPr>
        <w:t>ופוליסה</w:t>
      </w:r>
      <w:r w:rsidRPr="00A96239">
        <w:rPr>
          <w:rFonts w:ascii="Calibri" w:eastAsia="Calibri" w:hAnsi="Calibri"/>
          <w:rtl/>
        </w:rPr>
        <w:t xml:space="preserve"> </w:t>
      </w:r>
      <w:r w:rsidRPr="00A96239">
        <w:rPr>
          <w:rFonts w:ascii="Calibri" w:eastAsia="Calibri" w:hAnsi="Calibri" w:hint="cs"/>
          <w:rtl/>
        </w:rPr>
        <w:t>תחולנה</w:t>
      </w:r>
      <w:r w:rsidRPr="00A96239">
        <w:rPr>
          <w:rFonts w:ascii="Calibri" w:eastAsia="Calibri" w:hAnsi="Calibri"/>
          <w:rtl/>
        </w:rPr>
        <w:t xml:space="preserve"> </w:t>
      </w:r>
      <w:r w:rsidRPr="00A96239">
        <w:rPr>
          <w:rFonts w:ascii="Calibri" w:eastAsia="Calibri" w:hAnsi="Calibri" w:hint="cs"/>
          <w:rtl/>
        </w:rPr>
        <w:t>בלעדית</w:t>
      </w:r>
      <w:r w:rsidRPr="00A96239">
        <w:rPr>
          <w:rFonts w:ascii="Calibri" w:eastAsia="Calibri" w:hAnsi="Calibri"/>
          <w:rtl/>
        </w:rPr>
        <w:t xml:space="preserve"> </w:t>
      </w:r>
      <w:r w:rsidRPr="00A96239">
        <w:rPr>
          <w:rFonts w:ascii="Calibri" w:eastAsia="Calibri" w:hAnsi="Calibri" w:hint="cs"/>
          <w:rtl/>
        </w:rPr>
        <w:t>על</w:t>
      </w:r>
      <w:r w:rsidRPr="00A96239">
        <w:rPr>
          <w:rFonts w:ascii="Calibri" w:eastAsia="Calibri" w:hAnsi="Calibri"/>
          <w:rtl/>
        </w:rPr>
        <w:t xml:space="preserve"> </w:t>
      </w:r>
      <w:r>
        <w:rPr>
          <w:rFonts w:ascii="Calibri" w:eastAsia="Calibri" w:hAnsi="Calibri" w:hint="cs"/>
          <w:rtl/>
        </w:rPr>
        <w:t>הספק</w:t>
      </w:r>
      <w:r w:rsidRPr="00A96239">
        <w:rPr>
          <w:rFonts w:ascii="Calibri" w:eastAsia="Calibri" w:hAnsi="Calibri"/>
          <w:rtl/>
        </w:rPr>
        <w:t>.</w:t>
      </w:r>
    </w:p>
    <w:p w14:paraId="60EFD2EB" w14:textId="77777777" w:rsidR="00B3758F" w:rsidRPr="00A96239" w:rsidRDefault="00B3758F" w:rsidP="00B3758F">
      <w:pPr>
        <w:rPr>
          <w:rFonts w:ascii="Calibri" w:eastAsia="Calibri" w:hAnsi="Calibri"/>
          <w:rtl/>
        </w:rPr>
      </w:pPr>
    </w:p>
    <w:p w14:paraId="6B7B7BA7" w14:textId="77777777" w:rsidR="00B3758F" w:rsidRPr="00A96239" w:rsidRDefault="00B3758F" w:rsidP="00B3758F">
      <w:pPr>
        <w:rPr>
          <w:rFonts w:ascii="Calibri" w:eastAsia="Calibri" w:hAnsi="Calibri"/>
          <w:rtl/>
        </w:rPr>
      </w:pPr>
      <w:r w:rsidRPr="00A96239">
        <w:rPr>
          <w:rFonts w:ascii="Calibri" w:eastAsia="Calibri" w:hAnsi="Calibri"/>
          <w:rtl/>
        </w:rPr>
        <w:t xml:space="preserve">6. </w:t>
      </w:r>
      <w:r w:rsidRPr="00A96239">
        <w:rPr>
          <w:rFonts w:ascii="Calibri" w:eastAsia="Calibri" w:hAnsi="Calibri" w:hint="cs"/>
          <w:rtl/>
        </w:rPr>
        <w:t>כל</w:t>
      </w:r>
      <w:r w:rsidRPr="00A96239">
        <w:rPr>
          <w:rFonts w:ascii="Calibri" w:eastAsia="Calibri" w:hAnsi="Calibri"/>
          <w:rtl/>
        </w:rPr>
        <w:t xml:space="preserve"> </w:t>
      </w:r>
      <w:r w:rsidRPr="00A96239">
        <w:rPr>
          <w:rFonts w:ascii="Calibri" w:eastAsia="Calibri" w:hAnsi="Calibri" w:hint="cs"/>
          <w:rtl/>
        </w:rPr>
        <w:t>סעיף</w:t>
      </w:r>
      <w:r w:rsidRPr="00A96239">
        <w:rPr>
          <w:rFonts w:ascii="Calibri" w:eastAsia="Calibri" w:hAnsi="Calibri"/>
          <w:rtl/>
        </w:rPr>
        <w:t xml:space="preserve"> </w:t>
      </w:r>
      <w:r w:rsidRPr="00A96239">
        <w:rPr>
          <w:rFonts w:ascii="Calibri" w:eastAsia="Calibri" w:hAnsi="Calibri" w:hint="cs"/>
          <w:rtl/>
        </w:rPr>
        <w:t>בפוליסות</w:t>
      </w:r>
      <w:r w:rsidRPr="00A96239">
        <w:rPr>
          <w:rFonts w:ascii="Calibri" w:eastAsia="Calibri" w:hAnsi="Calibri"/>
          <w:rtl/>
        </w:rPr>
        <w:t xml:space="preserve"> </w:t>
      </w:r>
      <w:r w:rsidRPr="00A96239">
        <w:rPr>
          <w:rFonts w:ascii="Calibri" w:eastAsia="Calibri" w:hAnsi="Calibri" w:hint="cs"/>
          <w:rtl/>
        </w:rPr>
        <w:t>הביטוח</w:t>
      </w:r>
      <w:r w:rsidRPr="00A96239">
        <w:rPr>
          <w:rFonts w:ascii="Calibri" w:eastAsia="Calibri" w:hAnsi="Calibri"/>
          <w:rtl/>
        </w:rPr>
        <w:t xml:space="preserve"> </w:t>
      </w:r>
      <w:r w:rsidRPr="00A96239">
        <w:rPr>
          <w:rFonts w:ascii="Calibri" w:eastAsia="Calibri" w:hAnsi="Calibri" w:hint="cs"/>
          <w:rtl/>
        </w:rPr>
        <w:t>המפקיע</w:t>
      </w:r>
      <w:r w:rsidRPr="00A96239">
        <w:rPr>
          <w:rFonts w:ascii="Calibri" w:eastAsia="Calibri" w:hAnsi="Calibri"/>
          <w:rtl/>
        </w:rPr>
        <w:t xml:space="preserve"> </w:t>
      </w:r>
      <w:r w:rsidRPr="00A96239">
        <w:rPr>
          <w:rFonts w:ascii="Calibri" w:eastAsia="Calibri" w:hAnsi="Calibri" w:hint="cs"/>
          <w:rtl/>
        </w:rPr>
        <w:t>או</w:t>
      </w:r>
      <w:r w:rsidRPr="00A96239">
        <w:rPr>
          <w:rFonts w:ascii="Calibri" w:eastAsia="Calibri" w:hAnsi="Calibri"/>
          <w:rtl/>
        </w:rPr>
        <w:t xml:space="preserve"> </w:t>
      </w:r>
      <w:r w:rsidRPr="00A96239">
        <w:rPr>
          <w:rFonts w:ascii="Calibri" w:eastAsia="Calibri" w:hAnsi="Calibri" w:hint="cs"/>
          <w:rtl/>
        </w:rPr>
        <w:t>מקטין</w:t>
      </w:r>
      <w:r w:rsidRPr="00A96239">
        <w:rPr>
          <w:rFonts w:ascii="Calibri" w:eastAsia="Calibri" w:hAnsi="Calibri"/>
          <w:rtl/>
        </w:rPr>
        <w:t xml:space="preserve"> </w:t>
      </w:r>
      <w:r w:rsidRPr="00A96239">
        <w:rPr>
          <w:rFonts w:ascii="Calibri" w:eastAsia="Calibri" w:hAnsi="Calibri" w:hint="cs"/>
          <w:rtl/>
        </w:rPr>
        <w:t>בדרך</w:t>
      </w:r>
      <w:r w:rsidRPr="00A96239">
        <w:rPr>
          <w:rFonts w:ascii="Calibri" w:eastAsia="Calibri" w:hAnsi="Calibri"/>
          <w:rtl/>
        </w:rPr>
        <w:t xml:space="preserve"> </w:t>
      </w:r>
      <w:r w:rsidRPr="00A96239">
        <w:rPr>
          <w:rFonts w:ascii="Calibri" w:eastAsia="Calibri" w:hAnsi="Calibri" w:hint="cs"/>
          <w:rtl/>
        </w:rPr>
        <w:t>כל</w:t>
      </w:r>
      <w:r w:rsidRPr="00A96239">
        <w:rPr>
          <w:rFonts w:ascii="Calibri" w:eastAsia="Calibri" w:hAnsi="Calibri"/>
          <w:rtl/>
        </w:rPr>
        <w:t xml:space="preserve"> </w:t>
      </w:r>
      <w:r w:rsidRPr="00A96239">
        <w:rPr>
          <w:rFonts w:ascii="Calibri" w:eastAsia="Calibri" w:hAnsi="Calibri" w:hint="cs"/>
          <w:rtl/>
        </w:rPr>
        <w:t>שהיא</w:t>
      </w:r>
      <w:r w:rsidRPr="00A96239">
        <w:rPr>
          <w:rFonts w:ascii="Calibri" w:eastAsia="Calibri" w:hAnsi="Calibri"/>
          <w:rtl/>
        </w:rPr>
        <w:t xml:space="preserve"> </w:t>
      </w:r>
      <w:r w:rsidRPr="00A96239">
        <w:rPr>
          <w:rFonts w:ascii="Calibri" w:eastAsia="Calibri" w:hAnsi="Calibri" w:hint="cs"/>
          <w:rtl/>
        </w:rPr>
        <w:t>את</w:t>
      </w:r>
      <w:r w:rsidRPr="00A96239">
        <w:rPr>
          <w:rFonts w:ascii="Calibri" w:eastAsia="Calibri" w:hAnsi="Calibri"/>
          <w:rtl/>
        </w:rPr>
        <w:t xml:space="preserve"> </w:t>
      </w:r>
      <w:r w:rsidRPr="00A96239">
        <w:rPr>
          <w:rFonts w:ascii="Calibri" w:eastAsia="Calibri" w:hAnsi="Calibri" w:hint="cs"/>
          <w:rtl/>
        </w:rPr>
        <w:t>אחריות</w:t>
      </w:r>
      <w:r w:rsidRPr="00A96239">
        <w:rPr>
          <w:rFonts w:ascii="Calibri" w:eastAsia="Calibri" w:hAnsi="Calibri"/>
          <w:rtl/>
        </w:rPr>
        <w:t xml:space="preserve"> </w:t>
      </w:r>
      <w:r w:rsidRPr="00A96239">
        <w:rPr>
          <w:rFonts w:ascii="Calibri" w:eastAsia="Calibri" w:hAnsi="Calibri" w:hint="cs"/>
          <w:rtl/>
        </w:rPr>
        <w:t>המבטח</w:t>
      </w:r>
      <w:r w:rsidRPr="00A96239">
        <w:rPr>
          <w:rFonts w:ascii="Calibri" w:eastAsia="Calibri" w:hAnsi="Calibri"/>
          <w:rtl/>
        </w:rPr>
        <w:t xml:space="preserve">, </w:t>
      </w:r>
      <w:r w:rsidRPr="00A96239">
        <w:rPr>
          <w:rFonts w:ascii="Calibri" w:eastAsia="Calibri" w:hAnsi="Calibri" w:hint="cs"/>
          <w:rtl/>
        </w:rPr>
        <w:t>כאשר</w:t>
      </w:r>
      <w:r w:rsidRPr="00A96239">
        <w:rPr>
          <w:rFonts w:ascii="Calibri" w:eastAsia="Calibri" w:hAnsi="Calibri"/>
          <w:rtl/>
        </w:rPr>
        <w:t xml:space="preserve"> </w:t>
      </w:r>
    </w:p>
    <w:p w14:paraId="7B43A04A" w14:textId="77777777" w:rsidR="00B3758F" w:rsidRPr="00A96239" w:rsidRDefault="00B3758F" w:rsidP="00B3758F">
      <w:pPr>
        <w:rPr>
          <w:rFonts w:ascii="Calibri" w:eastAsia="Calibri" w:hAnsi="Calibri"/>
          <w:rtl/>
        </w:rPr>
      </w:pPr>
      <w:r w:rsidRPr="00A96239">
        <w:rPr>
          <w:rFonts w:ascii="Calibri" w:eastAsia="Calibri" w:hAnsi="Calibri"/>
          <w:rtl/>
        </w:rPr>
        <w:t xml:space="preserve">    </w:t>
      </w:r>
      <w:r w:rsidRPr="00A96239">
        <w:rPr>
          <w:rFonts w:ascii="Calibri" w:eastAsia="Calibri" w:hAnsi="Calibri" w:hint="cs"/>
          <w:rtl/>
        </w:rPr>
        <w:t>קיים</w:t>
      </w:r>
      <w:r w:rsidRPr="00A96239">
        <w:rPr>
          <w:rFonts w:ascii="Calibri" w:eastAsia="Calibri" w:hAnsi="Calibri"/>
          <w:rtl/>
        </w:rPr>
        <w:t xml:space="preserve"> </w:t>
      </w:r>
      <w:r w:rsidRPr="00A96239">
        <w:rPr>
          <w:rFonts w:ascii="Calibri" w:eastAsia="Calibri" w:hAnsi="Calibri" w:hint="cs"/>
          <w:rtl/>
        </w:rPr>
        <w:t>ביטוח</w:t>
      </w:r>
      <w:r w:rsidRPr="00A96239">
        <w:rPr>
          <w:rFonts w:ascii="Calibri" w:eastAsia="Calibri" w:hAnsi="Calibri"/>
          <w:rtl/>
        </w:rPr>
        <w:t xml:space="preserve"> </w:t>
      </w:r>
      <w:r w:rsidRPr="00A96239">
        <w:rPr>
          <w:rFonts w:ascii="Calibri" w:eastAsia="Calibri" w:hAnsi="Calibri" w:hint="cs"/>
          <w:rtl/>
        </w:rPr>
        <w:t>אחר</w:t>
      </w:r>
      <w:r w:rsidRPr="00A96239">
        <w:rPr>
          <w:rFonts w:ascii="Calibri" w:eastAsia="Calibri" w:hAnsi="Calibri"/>
          <w:rtl/>
        </w:rPr>
        <w:t xml:space="preserve"> </w:t>
      </w:r>
      <w:r w:rsidRPr="00A96239">
        <w:rPr>
          <w:rFonts w:ascii="Calibri" w:eastAsia="Calibri" w:hAnsi="Calibri" w:hint="cs"/>
          <w:rtl/>
        </w:rPr>
        <w:t>לא</w:t>
      </w:r>
      <w:r w:rsidRPr="00A96239">
        <w:rPr>
          <w:rFonts w:ascii="Calibri" w:eastAsia="Calibri" w:hAnsi="Calibri"/>
          <w:rtl/>
        </w:rPr>
        <w:t xml:space="preserve"> </w:t>
      </w:r>
      <w:r w:rsidRPr="00A96239">
        <w:rPr>
          <w:rFonts w:ascii="Calibri" w:eastAsia="Calibri" w:hAnsi="Calibri" w:hint="cs"/>
          <w:rtl/>
        </w:rPr>
        <w:t>יופעל</w:t>
      </w:r>
      <w:r w:rsidRPr="00A96239">
        <w:rPr>
          <w:rFonts w:ascii="Calibri" w:eastAsia="Calibri" w:hAnsi="Calibri"/>
          <w:rtl/>
        </w:rPr>
        <w:t xml:space="preserve"> </w:t>
      </w:r>
      <w:r w:rsidRPr="00A96239">
        <w:rPr>
          <w:rFonts w:ascii="Calibri" w:eastAsia="Calibri" w:hAnsi="Calibri" w:hint="cs"/>
          <w:rtl/>
        </w:rPr>
        <w:t>כלפי</w:t>
      </w:r>
      <w:r w:rsidRPr="00A96239">
        <w:rPr>
          <w:rFonts w:ascii="Calibri" w:eastAsia="Calibri" w:hAnsi="Calibri"/>
          <w:rtl/>
        </w:rPr>
        <w:t xml:space="preserve"> </w:t>
      </w:r>
      <w:r w:rsidRPr="00A96239">
        <w:rPr>
          <w:rFonts w:ascii="Calibri" w:eastAsia="Calibri" w:hAnsi="Calibri" w:hint="cs"/>
          <w:rtl/>
        </w:rPr>
        <w:t>מדינת</w:t>
      </w:r>
      <w:r w:rsidRPr="00A96239">
        <w:rPr>
          <w:rFonts w:ascii="Calibri" w:eastAsia="Calibri" w:hAnsi="Calibri"/>
          <w:rtl/>
        </w:rPr>
        <w:t xml:space="preserve"> </w:t>
      </w:r>
      <w:r w:rsidRPr="00A96239">
        <w:rPr>
          <w:rFonts w:ascii="Calibri" w:eastAsia="Calibri" w:hAnsi="Calibri" w:hint="cs"/>
          <w:rtl/>
        </w:rPr>
        <w:t>ישראל</w:t>
      </w:r>
      <w:r w:rsidRPr="00A96239">
        <w:rPr>
          <w:rFonts w:ascii="Calibri" w:eastAsia="Calibri" w:hAnsi="Calibri"/>
          <w:rtl/>
        </w:rPr>
        <w:t xml:space="preserve">, </w:t>
      </w:r>
      <w:r w:rsidRPr="00A96239">
        <w:rPr>
          <w:rFonts w:ascii="Calibri" w:eastAsia="Calibri" w:hAnsi="Calibri" w:hint="cs"/>
          <w:rtl/>
        </w:rPr>
        <w:t>והביטוח</w:t>
      </w:r>
      <w:r w:rsidRPr="00A96239">
        <w:rPr>
          <w:rFonts w:ascii="Calibri" w:eastAsia="Calibri" w:hAnsi="Calibri"/>
          <w:rtl/>
        </w:rPr>
        <w:t xml:space="preserve"> </w:t>
      </w:r>
      <w:r w:rsidRPr="00A96239">
        <w:rPr>
          <w:rFonts w:ascii="Calibri" w:eastAsia="Calibri" w:hAnsi="Calibri" w:hint="cs"/>
          <w:rtl/>
        </w:rPr>
        <w:t>הינו</w:t>
      </w:r>
      <w:r w:rsidRPr="00A96239">
        <w:rPr>
          <w:rFonts w:ascii="Calibri" w:eastAsia="Calibri" w:hAnsi="Calibri"/>
          <w:rtl/>
        </w:rPr>
        <w:t xml:space="preserve"> </w:t>
      </w:r>
      <w:r w:rsidRPr="00A96239">
        <w:rPr>
          <w:rFonts w:ascii="Calibri" w:eastAsia="Calibri" w:hAnsi="Calibri" w:hint="cs"/>
          <w:rtl/>
        </w:rPr>
        <w:t>בחזקת</w:t>
      </w:r>
      <w:r w:rsidRPr="00A96239">
        <w:rPr>
          <w:rFonts w:ascii="Calibri" w:eastAsia="Calibri" w:hAnsi="Calibri"/>
          <w:rtl/>
        </w:rPr>
        <w:t xml:space="preserve"> </w:t>
      </w:r>
      <w:r w:rsidRPr="00A96239">
        <w:rPr>
          <w:rFonts w:ascii="Calibri" w:eastAsia="Calibri" w:hAnsi="Calibri" w:hint="cs"/>
          <w:rtl/>
        </w:rPr>
        <w:t>ביטוח</w:t>
      </w:r>
      <w:r w:rsidRPr="00A96239">
        <w:rPr>
          <w:rFonts w:ascii="Calibri" w:eastAsia="Calibri" w:hAnsi="Calibri"/>
          <w:rtl/>
        </w:rPr>
        <w:t xml:space="preserve"> </w:t>
      </w:r>
      <w:r w:rsidRPr="00A96239">
        <w:rPr>
          <w:rFonts w:ascii="Calibri" w:eastAsia="Calibri" w:hAnsi="Calibri" w:hint="cs"/>
          <w:rtl/>
        </w:rPr>
        <w:t>ראשוני</w:t>
      </w:r>
      <w:r w:rsidRPr="00A96239">
        <w:rPr>
          <w:rFonts w:ascii="Calibri" w:eastAsia="Calibri" w:hAnsi="Calibri"/>
          <w:rtl/>
        </w:rPr>
        <w:t xml:space="preserve"> </w:t>
      </w:r>
      <w:r w:rsidRPr="00A96239">
        <w:rPr>
          <w:rFonts w:ascii="Calibri" w:eastAsia="Calibri" w:hAnsi="Calibri" w:hint="cs"/>
          <w:rtl/>
        </w:rPr>
        <w:t>המזכה</w:t>
      </w:r>
    </w:p>
    <w:p w14:paraId="6C692301" w14:textId="77777777" w:rsidR="00B3758F" w:rsidRPr="00A96239" w:rsidRDefault="00B3758F" w:rsidP="00B3758F">
      <w:pPr>
        <w:rPr>
          <w:rFonts w:ascii="Calibri" w:eastAsia="Calibri" w:hAnsi="Calibri"/>
          <w:rtl/>
        </w:rPr>
      </w:pPr>
      <w:r w:rsidRPr="00A96239">
        <w:rPr>
          <w:rFonts w:ascii="Calibri" w:eastAsia="Calibri" w:hAnsi="Calibri"/>
          <w:rtl/>
        </w:rPr>
        <w:t xml:space="preserve">    </w:t>
      </w:r>
      <w:r w:rsidRPr="00A96239">
        <w:rPr>
          <w:rFonts w:ascii="Calibri" w:eastAsia="Calibri" w:hAnsi="Calibri" w:hint="cs"/>
          <w:rtl/>
        </w:rPr>
        <w:t>במלוא</w:t>
      </w:r>
      <w:r w:rsidRPr="00A96239">
        <w:rPr>
          <w:rFonts w:ascii="Calibri" w:eastAsia="Calibri" w:hAnsi="Calibri"/>
          <w:rtl/>
        </w:rPr>
        <w:t xml:space="preserve"> </w:t>
      </w:r>
      <w:r w:rsidRPr="00A96239">
        <w:rPr>
          <w:rFonts w:ascii="Calibri" w:eastAsia="Calibri" w:hAnsi="Calibri" w:hint="cs"/>
          <w:rtl/>
        </w:rPr>
        <w:t>הזכויות</w:t>
      </w:r>
      <w:r w:rsidRPr="00A96239">
        <w:rPr>
          <w:rFonts w:ascii="Calibri" w:eastAsia="Calibri" w:hAnsi="Calibri"/>
          <w:rtl/>
        </w:rPr>
        <w:t xml:space="preserve"> </w:t>
      </w:r>
      <w:r w:rsidRPr="00A96239">
        <w:rPr>
          <w:rFonts w:ascii="Calibri" w:eastAsia="Calibri" w:hAnsi="Calibri" w:hint="cs"/>
          <w:rtl/>
        </w:rPr>
        <w:t>על</w:t>
      </w:r>
      <w:r w:rsidRPr="00A96239">
        <w:rPr>
          <w:rFonts w:ascii="Calibri" w:eastAsia="Calibri" w:hAnsi="Calibri"/>
          <w:rtl/>
        </w:rPr>
        <w:t xml:space="preserve"> </w:t>
      </w:r>
      <w:r w:rsidRPr="00A96239">
        <w:rPr>
          <w:rFonts w:ascii="Calibri" w:eastAsia="Calibri" w:hAnsi="Calibri" w:hint="cs"/>
          <w:rtl/>
        </w:rPr>
        <w:t>פי</w:t>
      </w:r>
      <w:r w:rsidRPr="00A96239">
        <w:rPr>
          <w:rFonts w:ascii="Calibri" w:eastAsia="Calibri" w:hAnsi="Calibri"/>
          <w:rtl/>
        </w:rPr>
        <w:t xml:space="preserve"> </w:t>
      </w:r>
      <w:r w:rsidRPr="00A96239">
        <w:rPr>
          <w:rFonts w:ascii="Calibri" w:eastAsia="Calibri" w:hAnsi="Calibri" w:hint="cs"/>
          <w:rtl/>
        </w:rPr>
        <w:t>הביטוח</w:t>
      </w:r>
      <w:r w:rsidRPr="00A96239">
        <w:rPr>
          <w:rFonts w:ascii="Calibri" w:eastAsia="Calibri" w:hAnsi="Calibri"/>
          <w:rtl/>
        </w:rPr>
        <w:t>.</w:t>
      </w:r>
    </w:p>
    <w:p w14:paraId="1870BB67" w14:textId="77777777" w:rsidR="00B3758F" w:rsidRPr="00A96239" w:rsidRDefault="00B3758F" w:rsidP="00B3758F">
      <w:pPr>
        <w:rPr>
          <w:rFonts w:ascii="Calibri" w:eastAsia="Calibri" w:hAnsi="Calibri"/>
          <w:rtl/>
        </w:rPr>
      </w:pPr>
    </w:p>
    <w:p w14:paraId="37D21065" w14:textId="77777777" w:rsidR="00B3758F" w:rsidRDefault="00B3758F" w:rsidP="00B3758F">
      <w:pPr>
        <w:rPr>
          <w:rFonts w:ascii="Calibri" w:eastAsia="Calibri" w:hAnsi="Calibri"/>
          <w:rtl/>
        </w:rPr>
      </w:pPr>
      <w:r w:rsidRPr="00A96239">
        <w:rPr>
          <w:rFonts w:ascii="Calibri" w:eastAsia="Calibri" w:hAnsi="Calibri"/>
          <w:rtl/>
        </w:rPr>
        <w:t xml:space="preserve">7. </w:t>
      </w:r>
      <w:r w:rsidRPr="00A96239">
        <w:rPr>
          <w:rFonts w:ascii="Calibri" w:eastAsia="Calibri" w:hAnsi="Calibri" w:hint="cs"/>
          <w:rtl/>
        </w:rPr>
        <w:t>תנאי</w:t>
      </w:r>
      <w:r w:rsidRPr="00A96239">
        <w:rPr>
          <w:rFonts w:ascii="Calibri" w:eastAsia="Calibri" w:hAnsi="Calibri"/>
          <w:rtl/>
        </w:rPr>
        <w:t xml:space="preserve"> </w:t>
      </w:r>
      <w:r w:rsidRPr="00A96239">
        <w:rPr>
          <w:rFonts w:ascii="Calibri" w:eastAsia="Calibri" w:hAnsi="Calibri" w:hint="cs"/>
          <w:rtl/>
        </w:rPr>
        <w:t>הכיסוי</w:t>
      </w:r>
      <w:r w:rsidRPr="00A96239">
        <w:rPr>
          <w:rFonts w:ascii="Calibri" w:eastAsia="Calibri" w:hAnsi="Calibri"/>
          <w:rtl/>
        </w:rPr>
        <w:t xml:space="preserve"> </w:t>
      </w:r>
      <w:r w:rsidRPr="00A96239">
        <w:rPr>
          <w:rFonts w:ascii="Calibri" w:eastAsia="Calibri" w:hAnsi="Calibri" w:hint="cs"/>
          <w:rtl/>
        </w:rPr>
        <w:t>של</w:t>
      </w:r>
      <w:r w:rsidRPr="00A96239">
        <w:rPr>
          <w:rFonts w:ascii="Calibri" w:eastAsia="Calibri" w:hAnsi="Calibri"/>
          <w:rtl/>
        </w:rPr>
        <w:t xml:space="preserve"> </w:t>
      </w:r>
      <w:r w:rsidRPr="00A96239">
        <w:rPr>
          <w:rFonts w:ascii="Calibri" w:eastAsia="Calibri" w:hAnsi="Calibri" w:hint="cs"/>
          <w:rtl/>
        </w:rPr>
        <w:t>הפוליסות</w:t>
      </w:r>
      <w:r w:rsidRPr="00A96239">
        <w:rPr>
          <w:rFonts w:ascii="Calibri" w:eastAsia="Calibri" w:hAnsi="Calibri"/>
          <w:rtl/>
        </w:rPr>
        <w:t xml:space="preserve"> </w:t>
      </w:r>
      <w:r w:rsidRPr="00A96239">
        <w:rPr>
          <w:rFonts w:ascii="Calibri" w:eastAsia="Calibri" w:hAnsi="Calibri" w:hint="cs"/>
          <w:rtl/>
        </w:rPr>
        <w:t>הנ</w:t>
      </w:r>
      <w:r w:rsidRPr="00A96239">
        <w:rPr>
          <w:rFonts w:ascii="Calibri" w:eastAsia="Calibri" w:hAnsi="Calibri"/>
          <w:rtl/>
        </w:rPr>
        <w:t>"</w:t>
      </w:r>
      <w:r w:rsidRPr="00A96239">
        <w:rPr>
          <w:rFonts w:ascii="Calibri" w:eastAsia="Calibri" w:hAnsi="Calibri" w:hint="cs"/>
          <w:rtl/>
        </w:rPr>
        <w:t>ל</w:t>
      </w:r>
      <w:r w:rsidRPr="00A96239">
        <w:rPr>
          <w:rFonts w:ascii="Calibri" w:eastAsia="Calibri" w:hAnsi="Calibri"/>
          <w:rtl/>
        </w:rPr>
        <w:t xml:space="preserve">  </w:t>
      </w:r>
      <w:r w:rsidRPr="00A96239">
        <w:rPr>
          <w:rFonts w:ascii="Calibri" w:eastAsia="Calibri" w:hAnsi="Calibri" w:hint="cs"/>
          <w:rtl/>
        </w:rPr>
        <w:t>לא</w:t>
      </w:r>
      <w:r w:rsidRPr="00A96239">
        <w:rPr>
          <w:rFonts w:ascii="Calibri" w:eastAsia="Calibri" w:hAnsi="Calibri"/>
          <w:rtl/>
        </w:rPr>
        <w:t xml:space="preserve"> </w:t>
      </w:r>
      <w:r w:rsidRPr="00A96239">
        <w:rPr>
          <w:rFonts w:ascii="Calibri" w:eastAsia="Calibri" w:hAnsi="Calibri" w:hint="cs"/>
          <w:rtl/>
        </w:rPr>
        <w:t>יפחתו</w:t>
      </w:r>
      <w:r w:rsidRPr="00A96239">
        <w:rPr>
          <w:rFonts w:ascii="Calibri" w:eastAsia="Calibri" w:hAnsi="Calibri"/>
          <w:rtl/>
        </w:rPr>
        <w:t xml:space="preserve"> </w:t>
      </w:r>
      <w:r w:rsidRPr="00A96239">
        <w:rPr>
          <w:rFonts w:ascii="Calibri" w:eastAsia="Calibri" w:hAnsi="Calibri" w:hint="cs"/>
          <w:rtl/>
        </w:rPr>
        <w:t>מהמקובל</w:t>
      </w:r>
      <w:r w:rsidRPr="00A96239">
        <w:rPr>
          <w:rFonts w:ascii="Calibri" w:eastAsia="Calibri" w:hAnsi="Calibri"/>
          <w:rtl/>
        </w:rPr>
        <w:t xml:space="preserve"> </w:t>
      </w:r>
      <w:r w:rsidRPr="00A96239">
        <w:rPr>
          <w:rFonts w:ascii="Calibri" w:eastAsia="Calibri" w:hAnsi="Calibri" w:hint="cs"/>
          <w:rtl/>
        </w:rPr>
        <w:t>על</w:t>
      </w:r>
      <w:r w:rsidRPr="00A96239">
        <w:rPr>
          <w:rFonts w:ascii="Calibri" w:eastAsia="Calibri" w:hAnsi="Calibri"/>
          <w:rtl/>
        </w:rPr>
        <w:t xml:space="preserve"> </w:t>
      </w:r>
      <w:r w:rsidRPr="00A96239">
        <w:rPr>
          <w:rFonts w:ascii="Calibri" w:eastAsia="Calibri" w:hAnsi="Calibri" w:hint="cs"/>
          <w:rtl/>
        </w:rPr>
        <w:t>פי</w:t>
      </w:r>
      <w:r w:rsidRPr="00A96239">
        <w:rPr>
          <w:rFonts w:ascii="Calibri" w:eastAsia="Calibri" w:hAnsi="Calibri"/>
          <w:rtl/>
        </w:rPr>
        <w:t xml:space="preserve"> </w:t>
      </w:r>
      <w:r w:rsidRPr="00A96239">
        <w:rPr>
          <w:rFonts w:ascii="Calibri" w:eastAsia="Calibri" w:hAnsi="Calibri" w:hint="cs"/>
          <w:rtl/>
        </w:rPr>
        <w:t>תנאי</w:t>
      </w:r>
      <w:r w:rsidRPr="00A96239">
        <w:rPr>
          <w:rFonts w:ascii="Calibri" w:eastAsia="Calibri" w:hAnsi="Calibri"/>
          <w:rtl/>
        </w:rPr>
        <w:t xml:space="preserve"> "</w:t>
      </w:r>
      <w:r w:rsidRPr="00A96239">
        <w:rPr>
          <w:rFonts w:ascii="Calibri" w:eastAsia="Calibri" w:hAnsi="Calibri" w:hint="cs"/>
          <w:rtl/>
        </w:rPr>
        <w:t>פוליסות</w:t>
      </w:r>
      <w:r w:rsidRPr="00A96239">
        <w:rPr>
          <w:rFonts w:ascii="Calibri" w:eastAsia="Calibri" w:hAnsi="Calibri"/>
          <w:rtl/>
        </w:rPr>
        <w:t xml:space="preserve"> </w:t>
      </w:r>
      <w:r w:rsidRPr="00A96239">
        <w:rPr>
          <w:rFonts w:ascii="Calibri" w:eastAsia="Calibri" w:hAnsi="Calibri" w:hint="cs"/>
          <w:rtl/>
        </w:rPr>
        <w:t>נוסח</w:t>
      </w:r>
      <w:r w:rsidRPr="00A96239">
        <w:rPr>
          <w:rFonts w:ascii="Calibri" w:eastAsia="Calibri" w:hAnsi="Calibri"/>
          <w:rtl/>
        </w:rPr>
        <w:t xml:space="preserve"> </w:t>
      </w:r>
      <w:r w:rsidRPr="00A96239">
        <w:rPr>
          <w:rFonts w:ascii="Calibri" w:eastAsia="Calibri" w:hAnsi="Calibri" w:hint="cs"/>
          <w:rtl/>
        </w:rPr>
        <w:t>ביט</w:t>
      </w:r>
      <w:r>
        <w:rPr>
          <w:rFonts w:ascii="Calibri" w:eastAsia="Calibri" w:hAnsi="Calibri" w:hint="cs"/>
          <w:rtl/>
        </w:rPr>
        <w:t>_______(יש</w:t>
      </w:r>
    </w:p>
    <w:p w14:paraId="10CBD274" w14:textId="77777777" w:rsidR="00B3758F" w:rsidRDefault="00B3758F" w:rsidP="00B3758F">
      <w:pPr>
        <w:rPr>
          <w:rFonts w:ascii="Calibri" w:eastAsia="Calibri" w:hAnsi="Calibri"/>
          <w:rtl/>
        </w:rPr>
      </w:pPr>
      <w:r>
        <w:rPr>
          <w:rFonts w:ascii="Calibri" w:eastAsia="Calibri" w:hAnsi="Calibri" w:hint="cs"/>
          <w:rtl/>
        </w:rPr>
        <w:t xml:space="preserve">    לציין שנה)</w:t>
      </w:r>
      <w:r w:rsidRPr="00A96239">
        <w:rPr>
          <w:rFonts w:ascii="Calibri" w:eastAsia="Calibri" w:hAnsi="Calibri"/>
          <w:rtl/>
        </w:rPr>
        <w:t xml:space="preserve">",  </w:t>
      </w:r>
      <w:r w:rsidRPr="00A96239">
        <w:rPr>
          <w:rFonts w:ascii="Calibri" w:eastAsia="Calibri" w:hAnsi="Calibri" w:hint="cs"/>
          <w:rtl/>
        </w:rPr>
        <w:t>בכפוף</w:t>
      </w:r>
      <w:r w:rsidRPr="00A96239">
        <w:rPr>
          <w:rFonts w:ascii="Calibri" w:eastAsia="Calibri" w:hAnsi="Calibri"/>
          <w:rtl/>
        </w:rPr>
        <w:t xml:space="preserve"> </w:t>
      </w:r>
      <w:r w:rsidRPr="00A96239">
        <w:rPr>
          <w:rFonts w:ascii="Calibri" w:eastAsia="Calibri" w:hAnsi="Calibri" w:hint="cs"/>
          <w:rtl/>
        </w:rPr>
        <w:t>להרחבת</w:t>
      </w:r>
      <w:r w:rsidRPr="00A96239">
        <w:rPr>
          <w:rFonts w:ascii="Calibri" w:eastAsia="Calibri" w:hAnsi="Calibri"/>
          <w:rtl/>
        </w:rPr>
        <w:t xml:space="preserve"> </w:t>
      </w:r>
      <w:r w:rsidRPr="00A96239">
        <w:rPr>
          <w:rFonts w:ascii="Calibri" w:eastAsia="Calibri" w:hAnsi="Calibri" w:hint="cs"/>
          <w:rtl/>
        </w:rPr>
        <w:t>הכיסויים</w:t>
      </w:r>
      <w:r w:rsidRPr="00A96239">
        <w:rPr>
          <w:rFonts w:ascii="Calibri" w:eastAsia="Calibri" w:hAnsi="Calibri"/>
          <w:rtl/>
        </w:rPr>
        <w:t xml:space="preserve"> </w:t>
      </w:r>
      <w:r w:rsidRPr="00A96239">
        <w:rPr>
          <w:rFonts w:ascii="Calibri" w:eastAsia="Calibri" w:hAnsi="Calibri" w:hint="cs"/>
          <w:rtl/>
        </w:rPr>
        <w:t>כמפורט</w:t>
      </w:r>
      <w:r w:rsidRPr="00A96239">
        <w:rPr>
          <w:rFonts w:ascii="Calibri" w:eastAsia="Calibri" w:hAnsi="Calibri"/>
          <w:rtl/>
        </w:rPr>
        <w:t xml:space="preserve"> </w:t>
      </w:r>
      <w:r w:rsidRPr="00A96239">
        <w:rPr>
          <w:rFonts w:ascii="Calibri" w:eastAsia="Calibri" w:hAnsi="Calibri" w:hint="cs"/>
          <w:rtl/>
        </w:rPr>
        <w:t>לעיל</w:t>
      </w:r>
      <w:r w:rsidRPr="00A96239">
        <w:rPr>
          <w:rFonts w:ascii="Calibri" w:eastAsia="Calibri" w:hAnsi="Calibri"/>
          <w:rtl/>
        </w:rPr>
        <w:t xml:space="preserve">.        </w:t>
      </w:r>
    </w:p>
    <w:p w14:paraId="765564DC" w14:textId="77777777" w:rsidR="00B3758F" w:rsidRDefault="00B3758F" w:rsidP="00B3758F">
      <w:pPr>
        <w:rPr>
          <w:rFonts w:ascii="Calibri" w:eastAsia="Calibri" w:hAnsi="Calibri"/>
          <w:rtl/>
        </w:rPr>
      </w:pPr>
    </w:p>
    <w:p w14:paraId="450B3904" w14:textId="77777777" w:rsidR="00B3758F" w:rsidRPr="00A96239" w:rsidRDefault="00B3758F" w:rsidP="00B3758F">
      <w:pPr>
        <w:rPr>
          <w:rFonts w:ascii="Calibri" w:eastAsia="Calibri" w:hAnsi="Calibri"/>
          <w:rtl/>
        </w:rPr>
      </w:pPr>
      <w:r>
        <w:rPr>
          <w:rFonts w:ascii="Calibri" w:eastAsia="Calibri" w:hAnsi="Calibri" w:hint="cs"/>
          <w:rtl/>
        </w:rPr>
        <w:t xml:space="preserve">8. </w:t>
      </w:r>
      <w:r>
        <w:rPr>
          <w:rFonts w:ascii="Calibri" w:eastAsia="Calibri" w:hAnsi="Calibri"/>
          <w:rtl/>
        </w:rPr>
        <w:t xml:space="preserve">חריג כוונה ו/או רשלנות רבתי </w:t>
      </w:r>
      <w:r>
        <w:rPr>
          <w:rFonts w:ascii="Calibri" w:eastAsia="Calibri" w:hAnsi="Calibri" w:hint="cs"/>
          <w:rtl/>
        </w:rPr>
        <w:t>מ</w:t>
      </w:r>
      <w:r w:rsidRPr="00805238">
        <w:rPr>
          <w:rFonts w:ascii="Calibri" w:eastAsia="Calibri" w:hAnsi="Calibri"/>
          <w:rtl/>
        </w:rPr>
        <w:t>בוטל ככל שקיים.</w:t>
      </w:r>
      <w:r w:rsidRPr="00A96239">
        <w:rPr>
          <w:rFonts w:ascii="Calibri" w:eastAsia="Calibri" w:hAnsi="Calibri"/>
          <w:rtl/>
        </w:rPr>
        <w:t xml:space="preserve">                                         </w:t>
      </w:r>
    </w:p>
    <w:p w14:paraId="5A973A46" w14:textId="77777777" w:rsidR="00B3758F" w:rsidRPr="00A96239" w:rsidRDefault="00B3758F" w:rsidP="00B3758F">
      <w:pPr>
        <w:rPr>
          <w:rFonts w:ascii="Calibri" w:eastAsia="Calibri" w:hAnsi="Calibri"/>
          <w:color w:val="FF0000"/>
          <w:rtl/>
        </w:rPr>
      </w:pPr>
      <w:r w:rsidRPr="00A96239">
        <w:rPr>
          <w:rFonts w:ascii="Calibri" w:eastAsia="Calibri" w:hAnsi="Calibri"/>
          <w:color w:val="FF0000"/>
          <w:rtl/>
        </w:rPr>
        <w:t xml:space="preserve">           </w:t>
      </w:r>
    </w:p>
    <w:p w14:paraId="76A377E0" w14:textId="77777777" w:rsidR="00B3758F" w:rsidRPr="00A96239" w:rsidRDefault="00B3758F" w:rsidP="00B3758F">
      <w:pPr>
        <w:rPr>
          <w:rFonts w:ascii="Calibri" w:eastAsia="Calibri" w:hAnsi="Calibri"/>
          <w:b/>
          <w:bCs/>
          <w:rtl/>
        </w:rPr>
      </w:pPr>
      <w:r w:rsidRPr="00A96239">
        <w:rPr>
          <w:rFonts w:ascii="Calibri" w:eastAsia="Calibri" w:hAnsi="Calibri" w:hint="cs"/>
          <w:b/>
          <w:bCs/>
          <w:rtl/>
        </w:rPr>
        <w:t>בכפוף</w:t>
      </w:r>
      <w:r w:rsidRPr="00A96239">
        <w:rPr>
          <w:rFonts w:ascii="Calibri" w:eastAsia="Calibri" w:hAnsi="Calibri"/>
          <w:b/>
          <w:bCs/>
          <w:rtl/>
        </w:rPr>
        <w:t xml:space="preserve"> </w:t>
      </w:r>
      <w:r w:rsidRPr="00A96239">
        <w:rPr>
          <w:rFonts w:ascii="Calibri" w:eastAsia="Calibri" w:hAnsi="Calibri" w:hint="cs"/>
          <w:b/>
          <w:bCs/>
          <w:rtl/>
        </w:rPr>
        <w:t>לתנאי</w:t>
      </w:r>
      <w:r w:rsidRPr="00A96239">
        <w:rPr>
          <w:rFonts w:ascii="Calibri" w:eastAsia="Calibri" w:hAnsi="Calibri"/>
          <w:b/>
          <w:bCs/>
          <w:rtl/>
        </w:rPr>
        <w:t xml:space="preserve"> </w:t>
      </w:r>
      <w:r w:rsidRPr="00A96239">
        <w:rPr>
          <w:rFonts w:ascii="Calibri" w:eastAsia="Calibri" w:hAnsi="Calibri" w:hint="cs"/>
          <w:b/>
          <w:bCs/>
          <w:rtl/>
        </w:rPr>
        <w:t>וסייגי</w:t>
      </w:r>
      <w:r w:rsidRPr="00A96239">
        <w:rPr>
          <w:rFonts w:ascii="Calibri" w:eastAsia="Calibri" w:hAnsi="Calibri"/>
          <w:b/>
          <w:bCs/>
          <w:rtl/>
        </w:rPr>
        <w:t xml:space="preserve"> </w:t>
      </w:r>
      <w:r w:rsidRPr="00A96239">
        <w:rPr>
          <w:rFonts w:ascii="Calibri" w:eastAsia="Calibri" w:hAnsi="Calibri" w:hint="cs"/>
          <w:b/>
          <w:bCs/>
          <w:rtl/>
        </w:rPr>
        <w:t>הפוליסות</w:t>
      </w:r>
      <w:r w:rsidRPr="00A96239">
        <w:rPr>
          <w:rFonts w:ascii="Calibri" w:eastAsia="Calibri" w:hAnsi="Calibri"/>
          <w:b/>
          <w:bCs/>
          <w:rtl/>
        </w:rPr>
        <w:t xml:space="preserve"> </w:t>
      </w:r>
      <w:r w:rsidRPr="00A96239">
        <w:rPr>
          <w:rFonts w:ascii="Calibri" w:eastAsia="Calibri" w:hAnsi="Calibri" w:hint="cs"/>
          <w:b/>
          <w:bCs/>
          <w:rtl/>
        </w:rPr>
        <w:t>המקוריות</w:t>
      </w:r>
      <w:r w:rsidRPr="00A96239">
        <w:rPr>
          <w:rFonts w:ascii="Calibri" w:eastAsia="Calibri" w:hAnsi="Calibri"/>
          <w:b/>
          <w:bCs/>
          <w:rtl/>
        </w:rPr>
        <w:t xml:space="preserve"> </w:t>
      </w:r>
      <w:r w:rsidRPr="00A96239">
        <w:rPr>
          <w:rFonts w:ascii="Calibri" w:eastAsia="Calibri" w:hAnsi="Calibri" w:hint="cs"/>
          <w:b/>
          <w:bCs/>
          <w:rtl/>
        </w:rPr>
        <w:t>עד</w:t>
      </w:r>
      <w:r w:rsidRPr="00A96239">
        <w:rPr>
          <w:rFonts w:ascii="Calibri" w:eastAsia="Calibri" w:hAnsi="Calibri"/>
          <w:b/>
          <w:bCs/>
          <w:rtl/>
        </w:rPr>
        <w:t xml:space="preserve"> </w:t>
      </w:r>
      <w:r w:rsidRPr="00A96239">
        <w:rPr>
          <w:rFonts w:ascii="Calibri" w:eastAsia="Calibri" w:hAnsi="Calibri" w:hint="cs"/>
          <w:b/>
          <w:bCs/>
          <w:rtl/>
        </w:rPr>
        <w:t>כמה</w:t>
      </w:r>
      <w:r w:rsidRPr="00A96239">
        <w:rPr>
          <w:rFonts w:ascii="Calibri" w:eastAsia="Calibri" w:hAnsi="Calibri"/>
          <w:b/>
          <w:bCs/>
          <w:rtl/>
        </w:rPr>
        <w:t xml:space="preserve"> </w:t>
      </w:r>
      <w:r w:rsidRPr="00A96239">
        <w:rPr>
          <w:rFonts w:ascii="Calibri" w:eastAsia="Calibri" w:hAnsi="Calibri" w:hint="cs"/>
          <w:b/>
          <w:bCs/>
          <w:rtl/>
        </w:rPr>
        <w:t>שלא</w:t>
      </w:r>
      <w:r w:rsidRPr="00A96239">
        <w:rPr>
          <w:rFonts w:ascii="Calibri" w:eastAsia="Calibri" w:hAnsi="Calibri"/>
          <w:b/>
          <w:bCs/>
          <w:rtl/>
        </w:rPr>
        <w:t xml:space="preserve"> </w:t>
      </w:r>
      <w:r w:rsidRPr="00A96239">
        <w:rPr>
          <w:rFonts w:ascii="Calibri" w:eastAsia="Calibri" w:hAnsi="Calibri" w:hint="cs"/>
          <w:b/>
          <w:bCs/>
          <w:rtl/>
        </w:rPr>
        <w:t>שונו</w:t>
      </w:r>
      <w:r w:rsidRPr="00A96239">
        <w:rPr>
          <w:rFonts w:ascii="Calibri" w:eastAsia="Calibri" w:hAnsi="Calibri"/>
          <w:b/>
          <w:bCs/>
          <w:rtl/>
        </w:rPr>
        <w:t xml:space="preserve"> </w:t>
      </w:r>
      <w:r w:rsidRPr="00A96239">
        <w:rPr>
          <w:rFonts w:ascii="Calibri" w:eastAsia="Calibri" w:hAnsi="Calibri" w:hint="cs"/>
          <w:b/>
          <w:bCs/>
          <w:rtl/>
        </w:rPr>
        <w:t>במפורש</w:t>
      </w:r>
      <w:r w:rsidRPr="00A96239">
        <w:rPr>
          <w:rFonts w:ascii="Calibri" w:eastAsia="Calibri" w:hAnsi="Calibri"/>
          <w:b/>
          <w:bCs/>
          <w:rtl/>
        </w:rPr>
        <w:t xml:space="preserve"> </w:t>
      </w:r>
      <w:r w:rsidRPr="00A96239">
        <w:rPr>
          <w:rFonts w:ascii="Calibri" w:eastAsia="Calibri" w:hAnsi="Calibri" w:hint="cs"/>
          <w:b/>
          <w:bCs/>
          <w:rtl/>
        </w:rPr>
        <w:t>על</w:t>
      </w:r>
      <w:r w:rsidRPr="00A96239">
        <w:rPr>
          <w:rFonts w:ascii="Calibri" w:eastAsia="Calibri" w:hAnsi="Calibri"/>
          <w:b/>
          <w:bCs/>
          <w:rtl/>
        </w:rPr>
        <w:t xml:space="preserve"> </w:t>
      </w:r>
      <w:r w:rsidRPr="00A96239">
        <w:rPr>
          <w:rFonts w:ascii="Calibri" w:eastAsia="Calibri" w:hAnsi="Calibri" w:hint="cs"/>
          <w:b/>
          <w:bCs/>
          <w:rtl/>
        </w:rPr>
        <w:t>פי</w:t>
      </w:r>
      <w:r w:rsidRPr="00A96239">
        <w:rPr>
          <w:rFonts w:ascii="Calibri" w:eastAsia="Calibri" w:hAnsi="Calibri"/>
          <w:b/>
          <w:bCs/>
          <w:rtl/>
        </w:rPr>
        <w:t xml:space="preserve"> </w:t>
      </w:r>
      <w:r w:rsidRPr="00A96239">
        <w:rPr>
          <w:rFonts w:ascii="Calibri" w:eastAsia="Calibri" w:hAnsi="Calibri" w:hint="cs"/>
          <w:b/>
          <w:bCs/>
          <w:rtl/>
        </w:rPr>
        <w:t>האמור</w:t>
      </w:r>
      <w:r w:rsidRPr="00A96239">
        <w:rPr>
          <w:rFonts w:ascii="Calibri" w:eastAsia="Calibri" w:hAnsi="Calibri"/>
          <w:b/>
          <w:bCs/>
          <w:rtl/>
        </w:rPr>
        <w:t xml:space="preserve"> </w:t>
      </w:r>
      <w:r w:rsidRPr="00A96239">
        <w:rPr>
          <w:rFonts w:ascii="Calibri" w:eastAsia="Calibri" w:hAnsi="Calibri" w:hint="cs"/>
          <w:b/>
          <w:bCs/>
          <w:rtl/>
        </w:rPr>
        <w:t>באישור</w:t>
      </w:r>
      <w:r w:rsidRPr="00A96239">
        <w:rPr>
          <w:rFonts w:ascii="Calibri" w:eastAsia="Calibri" w:hAnsi="Calibri"/>
          <w:b/>
          <w:bCs/>
          <w:rtl/>
        </w:rPr>
        <w:t xml:space="preserve"> </w:t>
      </w:r>
      <w:r w:rsidRPr="00A96239">
        <w:rPr>
          <w:rFonts w:ascii="Calibri" w:eastAsia="Calibri" w:hAnsi="Calibri" w:hint="cs"/>
          <w:b/>
          <w:bCs/>
          <w:rtl/>
        </w:rPr>
        <w:t>זה</w:t>
      </w:r>
      <w:r w:rsidRPr="00A96239">
        <w:rPr>
          <w:rFonts w:ascii="Calibri" w:eastAsia="Calibri" w:hAnsi="Calibri"/>
          <w:b/>
          <w:bCs/>
          <w:rtl/>
        </w:rPr>
        <w:t>.</w:t>
      </w:r>
    </w:p>
    <w:p w14:paraId="783AD484" w14:textId="77777777" w:rsidR="00B3758F" w:rsidRPr="00A96239" w:rsidRDefault="00B3758F" w:rsidP="00B3758F">
      <w:pPr>
        <w:rPr>
          <w:rFonts w:ascii="Calibri" w:eastAsia="Calibri" w:hAnsi="Calibri"/>
          <w:b/>
          <w:bCs/>
        </w:rPr>
      </w:pPr>
    </w:p>
    <w:p w14:paraId="03F7CDCF" w14:textId="77777777" w:rsidR="00B3758F" w:rsidRPr="00A96239" w:rsidRDefault="00B3758F" w:rsidP="00B3758F">
      <w:pPr>
        <w:rPr>
          <w:rFonts w:ascii="Calibri" w:eastAsia="Calibri" w:hAnsi="Calibri"/>
          <w:b/>
          <w:bCs/>
          <w:rtl/>
        </w:rPr>
      </w:pPr>
    </w:p>
    <w:p w14:paraId="549F296F" w14:textId="77777777" w:rsidR="00B3758F" w:rsidRPr="00A96239" w:rsidRDefault="00B3758F" w:rsidP="00B3758F">
      <w:pPr>
        <w:rPr>
          <w:rFonts w:ascii="Calibri" w:eastAsia="Calibri" w:hAnsi="Calibri"/>
          <w:b/>
          <w:bCs/>
          <w:rtl/>
        </w:rPr>
      </w:pPr>
    </w:p>
    <w:p w14:paraId="790559BE" w14:textId="77777777" w:rsidR="00B3758F" w:rsidRPr="00A96239" w:rsidRDefault="00B3758F" w:rsidP="00B3758F">
      <w:pPr>
        <w:rPr>
          <w:rFonts w:ascii="Calibri" w:eastAsia="Calibri" w:hAnsi="Calibri"/>
          <w:rtl/>
        </w:rPr>
      </w:pPr>
      <w:r w:rsidRPr="00A96239">
        <w:rPr>
          <w:rFonts w:ascii="Calibri" w:eastAsia="Calibri" w:hAnsi="Calibri"/>
          <w:rtl/>
        </w:rPr>
        <w:t xml:space="preserve">                                                                                       </w:t>
      </w:r>
      <w:r w:rsidRPr="00A96239">
        <w:rPr>
          <w:rFonts w:ascii="Calibri" w:eastAsia="Calibri" w:hAnsi="Calibri" w:hint="cs"/>
          <w:rtl/>
        </w:rPr>
        <w:t>בכבוד</w:t>
      </w:r>
      <w:r w:rsidRPr="00A96239">
        <w:rPr>
          <w:rFonts w:ascii="Calibri" w:eastAsia="Calibri" w:hAnsi="Calibri"/>
          <w:rtl/>
        </w:rPr>
        <w:t xml:space="preserve"> </w:t>
      </w:r>
      <w:r w:rsidRPr="00A96239">
        <w:rPr>
          <w:rFonts w:ascii="Calibri" w:eastAsia="Calibri" w:hAnsi="Calibri" w:hint="cs"/>
          <w:rtl/>
        </w:rPr>
        <w:t>רב</w:t>
      </w:r>
      <w:r w:rsidRPr="00A96239">
        <w:rPr>
          <w:rFonts w:ascii="Calibri" w:eastAsia="Calibri" w:hAnsi="Calibri"/>
          <w:rtl/>
        </w:rPr>
        <w:t>,</w:t>
      </w:r>
    </w:p>
    <w:p w14:paraId="5D50C6BB" w14:textId="77777777" w:rsidR="00B3758F" w:rsidRPr="00A96239" w:rsidRDefault="00B3758F" w:rsidP="00B3758F">
      <w:pPr>
        <w:rPr>
          <w:rFonts w:ascii="Calibri" w:eastAsia="Calibri" w:hAnsi="Calibri"/>
          <w:rtl/>
        </w:rPr>
      </w:pPr>
    </w:p>
    <w:p w14:paraId="7EE4E5BF" w14:textId="77777777" w:rsidR="00B3758F" w:rsidRPr="00A96239" w:rsidRDefault="00B3758F" w:rsidP="00B3758F">
      <w:pPr>
        <w:rPr>
          <w:rFonts w:ascii="Calibri" w:eastAsia="Calibri" w:hAnsi="Calibri"/>
          <w:rtl/>
        </w:rPr>
      </w:pPr>
    </w:p>
    <w:p w14:paraId="2E4ECD38" w14:textId="77777777" w:rsidR="00B3758F" w:rsidRPr="00A96239" w:rsidRDefault="00B3758F" w:rsidP="00B3758F">
      <w:pPr>
        <w:rPr>
          <w:rFonts w:ascii="Calibri" w:eastAsia="Calibri" w:hAnsi="Calibri"/>
          <w:rtl/>
        </w:rPr>
      </w:pPr>
      <w:r w:rsidRPr="00A96239">
        <w:rPr>
          <w:rFonts w:ascii="Calibri" w:eastAsia="Calibri" w:hAnsi="Calibri"/>
          <w:rtl/>
        </w:rPr>
        <w:t xml:space="preserve">                                                                    ___________________________</w:t>
      </w:r>
    </w:p>
    <w:p w14:paraId="2023A880" w14:textId="77777777" w:rsidR="00B3758F" w:rsidRPr="00A96239" w:rsidRDefault="00B3758F" w:rsidP="00B3758F">
      <w:pPr>
        <w:rPr>
          <w:rFonts w:ascii="Calibri" w:eastAsia="Calibri" w:hAnsi="Calibri"/>
          <w:rtl/>
        </w:rPr>
      </w:pPr>
      <w:r w:rsidRPr="00A96239">
        <w:rPr>
          <w:rFonts w:ascii="Calibri" w:eastAsia="Calibri" w:hAnsi="Calibri" w:hint="cs"/>
          <w:rtl/>
        </w:rPr>
        <w:t>תאריך</w:t>
      </w:r>
      <w:r w:rsidRPr="00A96239">
        <w:rPr>
          <w:rFonts w:ascii="Calibri" w:eastAsia="Calibri" w:hAnsi="Calibri"/>
          <w:rtl/>
        </w:rPr>
        <w:t xml:space="preserve">______________                        </w:t>
      </w:r>
      <w:r w:rsidRPr="00A96239">
        <w:rPr>
          <w:rFonts w:ascii="Calibri" w:eastAsia="Calibri" w:hAnsi="Calibri" w:hint="cs"/>
          <w:rtl/>
        </w:rPr>
        <w:t>חתימת</w:t>
      </w:r>
      <w:r w:rsidRPr="00A96239">
        <w:rPr>
          <w:rFonts w:ascii="Calibri" w:eastAsia="Calibri" w:hAnsi="Calibri"/>
          <w:rtl/>
        </w:rPr>
        <w:t xml:space="preserve"> </w:t>
      </w:r>
      <w:r w:rsidRPr="00A96239">
        <w:rPr>
          <w:rFonts w:ascii="Calibri" w:eastAsia="Calibri" w:hAnsi="Calibri" w:hint="cs"/>
          <w:rtl/>
        </w:rPr>
        <w:t>מורשה</w:t>
      </w:r>
      <w:r w:rsidRPr="00A96239">
        <w:rPr>
          <w:rFonts w:ascii="Calibri" w:eastAsia="Calibri" w:hAnsi="Calibri"/>
          <w:rtl/>
        </w:rPr>
        <w:t xml:space="preserve"> </w:t>
      </w:r>
      <w:r w:rsidRPr="00A96239">
        <w:rPr>
          <w:rFonts w:ascii="Calibri" w:eastAsia="Calibri" w:hAnsi="Calibri" w:hint="cs"/>
          <w:rtl/>
        </w:rPr>
        <w:t>המבטח</w:t>
      </w:r>
      <w:r w:rsidRPr="00A96239">
        <w:rPr>
          <w:rFonts w:ascii="Calibri" w:eastAsia="Calibri" w:hAnsi="Calibri"/>
          <w:rtl/>
        </w:rPr>
        <w:t xml:space="preserve">  </w:t>
      </w:r>
      <w:r w:rsidRPr="00A96239">
        <w:rPr>
          <w:rFonts w:ascii="Calibri" w:eastAsia="Calibri" w:hAnsi="Calibri" w:hint="cs"/>
          <w:rtl/>
        </w:rPr>
        <w:t>וחותמת</w:t>
      </w:r>
      <w:r w:rsidRPr="00A96239">
        <w:rPr>
          <w:rFonts w:ascii="Calibri" w:eastAsia="Calibri" w:hAnsi="Calibri"/>
          <w:rtl/>
        </w:rPr>
        <w:t xml:space="preserve"> </w:t>
      </w:r>
      <w:r w:rsidRPr="00A96239">
        <w:rPr>
          <w:rFonts w:ascii="Calibri" w:eastAsia="Calibri" w:hAnsi="Calibri" w:hint="cs"/>
          <w:rtl/>
        </w:rPr>
        <w:t>המבטח</w:t>
      </w:r>
    </w:p>
    <w:p w14:paraId="1303F119" w14:textId="77777777" w:rsidR="00B3758F" w:rsidRPr="00A96239" w:rsidRDefault="00B3758F" w:rsidP="00B3758F">
      <w:pPr>
        <w:rPr>
          <w:rFonts w:ascii="Calibri" w:eastAsia="Calibri" w:hAnsi="Calibri"/>
          <w:rtl/>
        </w:rPr>
      </w:pPr>
    </w:p>
    <w:p w14:paraId="19450135" w14:textId="77777777" w:rsidR="00B3758F" w:rsidRPr="00A96239" w:rsidRDefault="00B3758F" w:rsidP="00B3758F">
      <w:pPr>
        <w:rPr>
          <w:rFonts w:ascii="Calibri" w:eastAsia="Calibri" w:hAnsi="Calibri"/>
          <w:rtl/>
        </w:rPr>
      </w:pPr>
      <w:r w:rsidRPr="00A96239">
        <w:rPr>
          <w:rFonts w:ascii="Calibri" w:eastAsia="Calibri" w:hAnsi="Calibri"/>
          <w:rtl/>
        </w:rPr>
        <w:t xml:space="preserve">          *                                                         *                                                           *</w:t>
      </w:r>
    </w:p>
    <w:p w14:paraId="5CA4AE44" w14:textId="77777777" w:rsidR="002002F1" w:rsidRPr="00F03E84" w:rsidRDefault="002002F1" w:rsidP="002002F1">
      <w:pPr>
        <w:ind w:left="-142" w:hanging="567"/>
        <w:rPr>
          <w:rFonts w:ascii="David" w:hAnsi="David" w:cs="David"/>
          <w:rtl/>
        </w:rPr>
      </w:pPr>
    </w:p>
    <w:p w14:paraId="34BE4E8E" w14:textId="77777777" w:rsidR="002002F1" w:rsidRPr="00F03E84" w:rsidRDefault="002002F1" w:rsidP="002002F1">
      <w:pPr>
        <w:ind w:left="-142" w:hanging="567"/>
        <w:rPr>
          <w:rFonts w:ascii="David" w:hAnsi="David" w:cs="David"/>
          <w:rtl/>
        </w:rPr>
      </w:pPr>
    </w:p>
    <w:p w14:paraId="03D86DFD" w14:textId="77777777" w:rsidR="002002F1" w:rsidRPr="00F03E84" w:rsidRDefault="002002F1" w:rsidP="002002F1">
      <w:pPr>
        <w:rPr>
          <w:rFonts w:ascii="David" w:hAnsi="David" w:cs="David"/>
          <w:rtl/>
        </w:rPr>
      </w:pPr>
    </w:p>
    <w:p w14:paraId="21003291" w14:textId="77777777" w:rsidR="002002F1" w:rsidRPr="00F03E84" w:rsidRDefault="002002F1" w:rsidP="002002F1">
      <w:pPr>
        <w:rPr>
          <w:rFonts w:ascii="David" w:hAnsi="David" w:cs="David"/>
          <w:rtl/>
        </w:rPr>
      </w:pPr>
    </w:p>
    <w:p w14:paraId="1FA0AC3C" w14:textId="77777777" w:rsidR="002002F1" w:rsidRPr="00F03E84" w:rsidRDefault="002002F1" w:rsidP="002002F1">
      <w:pPr>
        <w:ind w:left="-142" w:hanging="567"/>
        <w:rPr>
          <w:rFonts w:ascii="David" w:hAnsi="David" w:cs="David"/>
          <w:rtl/>
        </w:rPr>
      </w:pPr>
    </w:p>
    <w:p w14:paraId="71FC3F2E" w14:textId="77777777" w:rsidR="002002F1" w:rsidRPr="00F03E84" w:rsidRDefault="002002F1" w:rsidP="002002F1">
      <w:pPr>
        <w:ind w:left="-142" w:hanging="567"/>
        <w:rPr>
          <w:rFonts w:ascii="David" w:hAnsi="David" w:cs="David"/>
          <w:rtl/>
        </w:rPr>
      </w:pPr>
    </w:p>
    <w:p w14:paraId="7510A931" w14:textId="77777777" w:rsidR="002002F1" w:rsidRPr="00F03E84" w:rsidRDefault="002002F1" w:rsidP="002002F1">
      <w:pPr>
        <w:ind w:left="-142" w:hanging="567"/>
        <w:jc w:val="left"/>
        <w:rPr>
          <w:rFonts w:ascii="David" w:hAnsi="David" w:cs="David"/>
          <w:rtl/>
        </w:rPr>
      </w:pPr>
    </w:p>
    <w:p w14:paraId="1F69D9CA" w14:textId="77777777" w:rsidR="00B3758F" w:rsidRDefault="00B3758F" w:rsidP="002002F1">
      <w:pPr>
        <w:ind w:left="-142" w:hanging="567"/>
        <w:jc w:val="left"/>
        <w:rPr>
          <w:rFonts w:ascii="David" w:hAnsi="David" w:cs="David"/>
          <w:rtl/>
        </w:rPr>
      </w:pPr>
    </w:p>
    <w:p w14:paraId="1C17C32F" w14:textId="77777777" w:rsidR="00B3758F" w:rsidRDefault="00B3758F" w:rsidP="002002F1">
      <w:pPr>
        <w:ind w:left="-142" w:hanging="567"/>
        <w:jc w:val="left"/>
        <w:rPr>
          <w:rFonts w:ascii="David" w:hAnsi="David" w:cs="David"/>
          <w:rtl/>
        </w:rPr>
      </w:pPr>
    </w:p>
    <w:p w14:paraId="17B36E1E" w14:textId="77777777" w:rsidR="00B3758F" w:rsidRDefault="00B3758F" w:rsidP="002002F1">
      <w:pPr>
        <w:ind w:left="-142" w:hanging="567"/>
        <w:jc w:val="left"/>
        <w:rPr>
          <w:rFonts w:ascii="David" w:hAnsi="David" w:cs="David"/>
          <w:rtl/>
        </w:rPr>
      </w:pPr>
    </w:p>
    <w:p w14:paraId="292A0582" w14:textId="77777777" w:rsidR="00B3758F" w:rsidRDefault="00B3758F" w:rsidP="002002F1">
      <w:pPr>
        <w:ind w:left="-142" w:hanging="567"/>
        <w:jc w:val="left"/>
        <w:rPr>
          <w:rFonts w:ascii="David" w:hAnsi="David" w:cs="David"/>
          <w:rtl/>
        </w:rPr>
      </w:pPr>
    </w:p>
    <w:p w14:paraId="5737B5B6" w14:textId="77777777" w:rsidR="00B3758F" w:rsidRDefault="00B3758F" w:rsidP="002002F1">
      <w:pPr>
        <w:ind w:left="-142" w:hanging="567"/>
        <w:jc w:val="left"/>
        <w:rPr>
          <w:rFonts w:ascii="David" w:hAnsi="David" w:cs="David"/>
          <w:rtl/>
        </w:rPr>
      </w:pPr>
    </w:p>
    <w:p w14:paraId="7ACE5E75" w14:textId="77777777" w:rsidR="00B3758F" w:rsidRDefault="00B3758F" w:rsidP="002002F1">
      <w:pPr>
        <w:ind w:left="-142" w:hanging="567"/>
        <w:jc w:val="left"/>
        <w:rPr>
          <w:rFonts w:ascii="David" w:hAnsi="David" w:cs="David"/>
          <w:rtl/>
        </w:rPr>
      </w:pPr>
    </w:p>
    <w:p w14:paraId="1BEC0D2A" w14:textId="77777777" w:rsidR="00B3758F" w:rsidRDefault="00B3758F" w:rsidP="002002F1">
      <w:pPr>
        <w:ind w:left="-142" w:hanging="567"/>
        <w:jc w:val="left"/>
        <w:rPr>
          <w:rFonts w:ascii="David" w:hAnsi="David" w:cs="David"/>
          <w:rtl/>
        </w:rPr>
      </w:pPr>
    </w:p>
    <w:p w14:paraId="655643FB" w14:textId="77777777" w:rsidR="00B3758F" w:rsidRDefault="00B3758F" w:rsidP="002002F1">
      <w:pPr>
        <w:ind w:left="-142" w:hanging="567"/>
        <w:jc w:val="left"/>
        <w:rPr>
          <w:rFonts w:ascii="David" w:hAnsi="David" w:cs="David"/>
          <w:rtl/>
        </w:rPr>
      </w:pPr>
    </w:p>
    <w:p w14:paraId="4EA54B5B" w14:textId="77777777" w:rsidR="00B3758F" w:rsidRDefault="00B3758F" w:rsidP="002002F1">
      <w:pPr>
        <w:ind w:left="-142" w:hanging="567"/>
        <w:jc w:val="left"/>
        <w:rPr>
          <w:rFonts w:ascii="David" w:hAnsi="David" w:cs="David"/>
          <w:rtl/>
        </w:rPr>
      </w:pPr>
    </w:p>
    <w:p w14:paraId="0911021E" w14:textId="77777777" w:rsidR="00B3758F" w:rsidRDefault="00B3758F" w:rsidP="002002F1">
      <w:pPr>
        <w:ind w:left="-142" w:hanging="567"/>
        <w:jc w:val="left"/>
        <w:rPr>
          <w:rFonts w:ascii="David" w:hAnsi="David" w:cs="David"/>
          <w:rtl/>
        </w:rPr>
      </w:pPr>
    </w:p>
    <w:p w14:paraId="22087F94" w14:textId="77777777" w:rsidR="00B3758F" w:rsidRDefault="00B3758F" w:rsidP="002002F1">
      <w:pPr>
        <w:ind w:left="-142" w:hanging="567"/>
        <w:jc w:val="left"/>
        <w:rPr>
          <w:rFonts w:ascii="David" w:hAnsi="David" w:cs="David"/>
          <w:rtl/>
        </w:rPr>
      </w:pPr>
    </w:p>
    <w:p w14:paraId="425F723B" w14:textId="77777777" w:rsidR="00B3758F" w:rsidRDefault="00B3758F" w:rsidP="002002F1">
      <w:pPr>
        <w:ind w:left="-142" w:hanging="567"/>
        <w:jc w:val="left"/>
        <w:rPr>
          <w:rFonts w:ascii="David" w:hAnsi="David" w:cs="David"/>
          <w:rtl/>
        </w:rPr>
      </w:pPr>
    </w:p>
    <w:p w14:paraId="13B1D78A" w14:textId="77777777" w:rsidR="00B3758F" w:rsidRDefault="00B3758F" w:rsidP="002002F1">
      <w:pPr>
        <w:ind w:left="-142" w:hanging="567"/>
        <w:jc w:val="left"/>
        <w:rPr>
          <w:rFonts w:ascii="David" w:hAnsi="David" w:cs="David"/>
          <w:rtl/>
        </w:rPr>
      </w:pPr>
    </w:p>
    <w:p w14:paraId="795E77CA" w14:textId="77777777" w:rsidR="00B3758F" w:rsidRDefault="00B3758F" w:rsidP="002002F1">
      <w:pPr>
        <w:ind w:left="-142" w:hanging="567"/>
        <w:jc w:val="left"/>
        <w:rPr>
          <w:rFonts w:ascii="David" w:hAnsi="David" w:cs="David"/>
          <w:rtl/>
        </w:rPr>
      </w:pPr>
    </w:p>
    <w:p w14:paraId="5DCE230E" w14:textId="77777777" w:rsidR="00B3758F" w:rsidRDefault="00B3758F" w:rsidP="002002F1">
      <w:pPr>
        <w:ind w:left="-142" w:hanging="567"/>
        <w:jc w:val="left"/>
        <w:rPr>
          <w:rFonts w:ascii="David" w:hAnsi="David" w:cs="David"/>
          <w:rtl/>
        </w:rPr>
      </w:pPr>
    </w:p>
    <w:p w14:paraId="08FD7CA1" w14:textId="77777777" w:rsidR="00B3758F" w:rsidRDefault="00B3758F" w:rsidP="002002F1">
      <w:pPr>
        <w:ind w:left="-142" w:hanging="567"/>
        <w:jc w:val="left"/>
        <w:rPr>
          <w:rFonts w:ascii="David" w:hAnsi="David" w:cs="David"/>
          <w:rtl/>
        </w:rPr>
      </w:pPr>
    </w:p>
    <w:p w14:paraId="559DB2F4" w14:textId="77777777" w:rsidR="00B3758F" w:rsidRDefault="00B3758F" w:rsidP="002002F1">
      <w:pPr>
        <w:ind w:left="-142" w:hanging="567"/>
        <w:jc w:val="left"/>
        <w:rPr>
          <w:rFonts w:ascii="David" w:hAnsi="David" w:cs="David"/>
          <w:rtl/>
        </w:rPr>
      </w:pPr>
    </w:p>
    <w:p w14:paraId="1234D35F" w14:textId="77777777" w:rsidR="00B3758F" w:rsidRDefault="00B3758F" w:rsidP="002002F1">
      <w:pPr>
        <w:ind w:left="-142" w:hanging="567"/>
        <w:jc w:val="left"/>
        <w:rPr>
          <w:rFonts w:ascii="David" w:hAnsi="David" w:cs="David"/>
          <w:rtl/>
        </w:rPr>
      </w:pPr>
    </w:p>
    <w:p w14:paraId="05D13682" w14:textId="77777777" w:rsidR="00B3758F" w:rsidRDefault="00B3758F" w:rsidP="002002F1">
      <w:pPr>
        <w:ind w:left="-142" w:hanging="567"/>
        <w:jc w:val="left"/>
        <w:rPr>
          <w:rFonts w:ascii="David" w:hAnsi="David" w:cs="David"/>
          <w:rtl/>
        </w:rPr>
      </w:pPr>
    </w:p>
    <w:p w14:paraId="707A2871" w14:textId="77777777" w:rsidR="00B3758F" w:rsidRDefault="00B3758F" w:rsidP="002002F1">
      <w:pPr>
        <w:ind w:left="-142" w:hanging="567"/>
        <w:jc w:val="left"/>
        <w:rPr>
          <w:rFonts w:ascii="David" w:hAnsi="David" w:cs="David"/>
          <w:rtl/>
        </w:rPr>
      </w:pPr>
    </w:p>
    <w:p w14:paraId="55DEDBE2" w14:textId="77777777" w:rsidR="00B3758F" w:rsidRDefault="00B3758F" w:rsidP="002002F1">
      <w:pPr>
        <w:ind w:left="-142" w:hanging="567"/>
        <w:jc w:val="left"/>
        <w:rPr>
          <w:rFonts w:ascii="David" w:hAnsi="David" w:cs="David"/>
          <w:rtl/>
        </w:rPr>
      </w:pPr>
    </w:p>
    <w:p w14:paraId="47A09E8C" w14:textId="77777777" w:rsidR="00B3758F" w:rsidRDefault="00B3758F" w:rsidP="002002F1">
      <w:pPr>
        <w:ind w:left="-142" w:hanging="567"/>
        <w:jc w:val="left"/>
        <w:rPr>
          <w:rFonts w:ascii="David" w:hAnsi="David" w:cs="David"/>
          <w:rtl/>
        </w:rPr>
      </w:pPr>
    </w:p>
    <w:p w14:paraId="2DFC9322" w14:textId="77777777" w:rsidR="00B3758F" w:rsidRDefault="00B3758F" w:rsidP="002002F1">
      <w:pPr>
        <w:ind w:left="-142" w:hanging="567"/>
        <w:jc w:val="left"/>
        <w:rPr>
          <w:rFonts w:ascii="David" w:hAnsi="David" w:cs="David"/>
          <w:rtl/>
        </w:rPr>
      </w:pPr>
    </w:p>
    <w:p w14:paraId="31362BD2" w14:textId="77777777" w:rsidR="00B3758F" w:rsidRDefault="00B3758F" w:rsidP="002002F1">
      <w:pPr>
        <w:ind w:left="-142" w:hanging="567"/>
        <w:jc w:val="left"/>
        <w:rPr>
          <w:rFonts w:ascii="David" w:hAnsi="David" w:cs="David"/>
          <w:rtl/>
        </w:rPr>
      </w:pPr>
    </w:p>
    <w:p w14:paraId="592C96AF" w14:textId="17DE0B68" w:rsidR="00B3758F" w:rsidRDefault="00B3758F" w:rsidP="002002F1">
      <w:pPr>
        <w:ind w:left="-142" w:hanging="567"/>
        <w:jc w:val="left"/>
        <w:rPr>
          <w:rFonts w:ascii="David" w:hAnsi="David" w:cs="David"/>
          <w:rtl/>
        </w:rPr>
      </w:pPr>
    </w:p>
    <w:p w14:paraId="0A47243E" w14:textId="77777777" w:rsidR="00B3758F" w:rsidRDefault="00B3758F" w:rsidP="002002F1">
      <w:pPr>
        <w:ind w:left="-142" w:hanging="567"/>
        <w:jc w:val="left"/>
        <w:rPr>
          <w:rFonts w:ascii="David" w:hAnsi="David" w:cs="David"/>
          <w:rtl/>
        </w:rPr>
      </w:pPr>
    </w:p>
    <w:p w14:paraId="1B37A2C8" w14:textId="663B415B" w:rsidR="002002F1" w:rsidRPr="00E526EF" w:rsidRDefault="002002F1" w:rsidP="00E526EF">
      <w:pPr>
        <w:pStyle w:val="1"/>
        <w:suppressLineNumbers/>
        <w:tabs>
          <w:tab w:val="left" w:pos="-543"/>
        </w:tabs>
        <w:overflowPunct w:val="0"/>
        <w:autoSpaceDE w:val="0"/>
        <w:autoSpaceDN w:val="0"/>
        <w:adjustRightInd w:val="0"/>
        <w:spacing w:before="0"/>
        <w:ind w:left="591" w:right="283"/>
        <w:textAlignment w:val="baseline"/>
        <w:rPr>
          <w:rFonts w:ascii="David" w:hAnsi="David"/>
          <w:sz w:val="28"/>
          <w:szCs w:val="28"/>
          <w:u w:val="single"/>
          <w:rtl/>
        </w:rPr>
      </w:pPr>
      <w:bookmarkStart w:id="49" w:name="_Toc534714857"/>
      <w:r w:rsidRPr="00E526EF">
        <w:rPr>
          <w:rFonts w:ascii="David" w:hAnsi="David"/>
          <w:sz w:val="28"/>
          <w:szCs w:val="28"/>
          <w:u w:val="single"/>
          <w:rtl/>
        </w:rPr>
        <w:t>נספח 3' להסכם ההתקשרות</w:t>
      </w:r>
      <w:bookmarkEnd w:id="49"/>
    </w:p>
    <w:p w14:paraId="406C8E60" w14:textId="77777777" w:rsidR="002002F1" w:rsidRPr="00F03E84" w:rsidRDefault="002002F1" w:rsidP="002002F1">
      <w:pPr>
        <w:ind w:left="-142" w:hanging="567"/>
        <w:jc w:val="center"/>
        <w:rPr>
          <w:rFonts w:ascii="David" w:hAnsi="David" w:cs="David"/>
          <w:rtl/>
        </w:rPr>
      </w:pPr>
      <w:r w:rsidRPr="00F03E84">
        <w:rPr>
          <w:rFonts w:ascii="David" w:hAnsi="David" w:cs="David"/>
          <w:noProof/>
          <w:rtl/>
          <w:lang w:eastAsia="en-US"/>
        </w:rPr>
        <w:drawing>
          <wp:inline distT="0" distB="0" distL="0" distR="0" wp14:anchorId="167C393A" wp14:editId="36AC1247">
            <wp:extent cx="5128592" cy="6590840"/>
            <wp:effectExtent l="0" t="0" r="0" b="635"/>
            <wp:docPr id="34" name="תמונה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29851" cy="6592458"/>
                    </a:xfrm>
                    <a:prstGeom prst="rect">
                      <a:avLst/>
                    </a:prstGeom>
                    <a:noFill/>
                    <a:ln>
                      <a:noFill/>
                    </a:ln>
                  </pic:spPr>
                </pic:pic>
              </a:graphicData>
            </a:graphic>
          </wp:inline>
        </w:drawing>
      </w:r>
    </w:p>
    <w:p w14:paraId="1F9EC9CD" w14:textId="77777777" w:rsidR="002002F1" w:rsidRPr="00F03E84" w:rsidRDefault="002002F1" w:rsidP="002002F1">
      <w:pPr>
        <w:ind w:left="-142" w:hanging="567"/>
        <w:jc w:val="center"/>
        <w:rPr>
          <w:rFonts w:ascii="David" w:hAnsi="David" w:cs="David"/>
          <w:rtl/>
        </w:rPr>
      </w:pPr>
    </w:p>
    <w:p w14:paraId="29B0778B" w14:textId="77777777" w:rsidR="002002F1" w:rsidRPr="00F03E84" w:rsidRDefault="002002F1" w:rsidP="002002F1">
      <w:pPr>
        <w:ind w:left="-142" w:hanging="567"/>
        <w:jc w:val="center"/>
        <w:rPr>
          <w:rFonts w:ascii="David" w:hAnsi="David" w:cs="David"/>
          <w:rtl/>
        </w:rPr>
      </w:pPr>
    </w:p>
    <w:p w14:paraId="71E6E091" w14:textId="77777777" w:rsidR="002002F1" w:rsidRPr="00F03E84" w:rsidRDefault="002002F1" w:rsidP="002002F1">
      <w:pPr>
        <w:ind w:left="-142" w:hanging="567"/>
        <w:jc w:val="center"/>
        <w:rPr>
          <w:rFonts w:ascii="David" w:hAnsi="David" w:cs="David"/>
          <w:rtl/>
        </w:rPr>
      </w:pPr>
    </w:p>
    <w:p w14:paraId="4142090C" w14:textId="77777777" w:rsidR="002002F1" w:rsidRPr="00F03E84" w:rsidRDefault="002002F1" w:rsidP="002002F1">
      <w:pPr>
        <w:ind w:left="-142" w:hanging="567"/>
        <w:jc w:val="center"/>
        <w:rPr>
          <w:rFonts w:ascii="David" w:hAnsi="David" w:cs="David"/>
          <w:rtl/>
        </w:rPr>
      </w:pPr>
    </w:p>
    <w:p w14:paraId="1D61DA44" w14:textId="77777777" w:rsidR="002002F1" w:rsidRPr="00F03E84" w:rsidRDefault="002002F1" w:rsidP="002002F1">
      <w:pPr>
        <w:ind w:left="-142" w:hanging="567"/>
        <w:jc w:val="center"/>
        <w:rPr>
          <w:rFonts w:ascii="David" w:hAnsi="David" w:cs="David"/>
          <w:rtl/>
        </w:rPr>
      </w:pPr>
    </w:p>
    <w:p w14:paraId="4DFF326D" w14:textId="77777777" w:rsidR="002002F1" w:rsidRPr="00F03E84" w:rsidRDefault="002002F1" w:rsidP="002002F1">
      <w:pPr>
        <w:ind w:left="-142" w:hanging="567"/>
        <w:jc w:val="left"/>
        <w:rPr>
          <w:rFonts w:ascii="David" w:hAnsi="David" w:cs="David"/>
          <w:rtl/>
        </w:rPr>
      </w:pPr>
      <w:r w:rsidRPr="00F03E84">
        <w:rPr>
          <w:rFonts w:ascii="David" w:hAnsi="David" w:cs="David"/>
          <w:noProof/>
          <w:rtl/>
          <w:lang w:eastAsia="en-US"/>
        </w:rPr>
        <w:drawing>
          <wp:inline distT="0" distB="0" distL="0" distR="0" wp14:anchorId="02460E14" wp14:editId="5496D867">
            <wp:extent cx="5581015" cy="7674330"/>
            <wp:effectExtent l="0" t="0" r="635" b="3175"/>
            <wp:docPr id="35" name="תמונה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81015" cy="7674330"/>
                    </a:xfrm>
                    <a:prstGeom prst="rect">
                      <a:avLst/>
                    </a:prstGeom>
                    <a:noFill/>
                    <a:ln>
                      <a:noFill/>
                    </a:ln>
                  </pic:spPr>
                </pic:pic>
              </a:graphicData>
            </a:graphic>
          </wp:inline>
        </w:drawing>
      </w:r>
    </w:p>
    <w:p w14:paraId="523E63A0" w14:textId="77777777" w:rsidR="002002F1" w:rsidRPr="00F03E84" w:rsidRDefault="002002F1" w:rsidP="002002F1">
      <w:pPr>
        <w:ind w:left="-142" w:hanging="567"/>
        <w:jc w:val="left"/>
        <w:rPr>
          <w:rFonts w:ascii="David" w:hAnsi="David" w:cs="David"/>
          <w:rtl/>
        </w:rPr>
      </w:pPr>
    </w:p>
    <w:p w14:paraId="3E80DDC5" w14:textId="77777777" w:rsidR="002002F1" w:rsidRPr="00F03E84" w:rsidRDefault="002002F1" w:rsidP="002002F1">
      <w:pPr>
        <w:ind w:left="-142" w:hanging="567"/>
        <w:jc w:val="left"/>
        <w:rPr>
          <w:rFonts w:ascii="David" w:hAnsi="David" w:cs="David"/>
          <w:rtl/>
        </w:rPr>
      </w:pPr>
    </w:p>
    <w:p w14:paraId="70C8B6F0" w14:textId="77777777" w:rsidR="002002F1" w:rsidRPr="00F03E84" w:rsidRDefault="002002F1" w:rsidP="002002F1">
      <w:pPr>
        <w:ind w:left="-142" w:hanging="567"/>
        <w:jc w:val="left"/>
        <w:rPr>
          <w:rFonts w:ascii="David" w:hAnsi="David" w:cs="David"/>
          <w:rtl/>
        </w:rPr>
      </w:pPr>
    </w:p>
    <w:p w14:paraId="5F1F165D" w14:textId="77777777" w:rsidR="002002F1" w:rsidRPr="00F03E84" w:rsidRDefault="002002F1" w:rsidP="002002F1">
      <w:pPr>
        <w:ind w:left="-142" w:hanging="567"/>
        <w:jc w:val="left"/>
        <w:rPr>
          <w:rFonts w:ascii="David" w:hAnsi="David" w:cs="David"/>
          <w:rtl/>
        </w:rPr>
      </w:pPr>
    </w:p>
    <w:p w14:paraId="46A9CD52" w14:textId="77777777" w:rsidR="002002F1" w:rsidRPr="00F03E84" w:rsidRDefault="002002F1" w:rsidP="002002F1">
      <w:pPr>
        <w:ind w:left="-142" w:hanging="567"/>
        <w:jc w:val="left"/>
        <w:rPr>
          <w:rFonts w:ascii="David" w:hAnsi="David" w:cs="David"/>
          <w:rtl/>
        </w:rPr>
      </w:pPr>
    </w:p>
    <w:p w14:paraId="7B368CF7" w14:textId="77777777" w:rsidR="002002F1" w:rsidRPr="00F03E84" w:rsidRDefault="002002F1" w:rsidP="002002F1">
      <w:pPr>
        <w:ind w:left="-142" w:hanging="567"/>
        <w:jc w:val="left"/>
        <w:rPr>
          <w:rFonts w:ascii="David" w:hAnsi="David" w:cs="David"/>
          <w:rtl/>
        </w:rPr>
      </w:pPr>
    </w:p>
    <w:p w14:paraId="76CAD930" w14:textId="77777777" w:rsidR="002002F1" w:rsidRPr="00F03E84" w:rsidRDefault="002002F1" w:rsidP="002002F1">
      <w:pPr>
        <w:ind w:left="-142" w:hanging="567"/>
        <w:jc w:val="left"/>
        <w:rPr>
          <w:rFonts w:ascii="David" w:hAnsi="David" w:cs="David"/>
          <w:rtl/>
        </w:rPr>
      </w:pPr>
      <w:r w:rsidRPr="00F03E84">
        <w:rPr>
          <w:rFonts w:ascii="David" w:hAnsi="David" w:cs="David"/>
          <w:noProof/>
          <w:rtl/>
          <w:lang w:eastAsia="en-US"/>
        </w:rPr>
        <w:drawing>
          <wp:inline distT="0" distB="0" distL="0" distR="0" wp14:anchorId="39F8B7AB" wp14:editId="15AAFA35">
            <wp:extent cx="5581015" cy="7656379"/>
            <wp:effectExtent l="0" t="0" r="635" b="1905"/>
            <wp:docPr id="36" name="תמונה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81015" cy="7656379"/>
                    </a:xfrm>
                    <a:prstGeom prst="rect">
                      <a:avLst/>
                    </a:prstGeom>
                    <a:noFill/>
                    <a:ln>
                      <a:noFill/>
                    </a:ln>
                  </pic:spPr>
                </pic:pic>
              </a:graphicData>
            </a:graphic>
          </wp:inline>
        </w:drawing>
      </w:r>
    </w:p>
    <w:p w14:paraId="5EFAF135" w14:textId="77777777" w:rsidR="002002F1" w:rsidRPr="00F03E84" w:rsidRDefault="002002F1" w:rsidP="002002F1">
      <w:pPr>
        <w:ind w:left="-142" w:hanging="567"/>
        <w:jc w:val="left"/>
        <w:rPr>
          <w:rFonts w:ascii="David" w:hAnsi="David" w:cs="David"/>
          <w:rtl/>
        </w:rPr>
      </w:pPr>
    </w:p>
    <w:p w14:paraId="5C047850" w14:textId="77777777" w:rsidR="002002F1" w:rsidRPr="00F03E84" w:rsidRDefault="002002F1" w:rsidP="002002F1">
      <w:pPr>
        <w:ind w:left="-142" w:hanging="567"/>
        <w:jc w:val="left"/>
        <w:rPr>
          <w:rFonts w:ascii="David" w:hAnsi="David" w:cs="David"/>
          <w:rtl/>
        </w:rPr>
      </w:pPr>
    </w:p>
    <w:p w14:paraId="32886AC8" w14:textId="77777777" w:rsidR="002002F1" w:rsidRPr="00F03E84" w:rsidRDefault="002002F1" w:rsidP="002002F1">
      <w:pPr>
        <w:ind w:left="-142" w:hanging="567"/>
        <w:jc w:val="left"/>
        <w:rPr>
          <w:rFonts w:ascii="David" w:hAnsi="David" w:cs="David"/>
          <w:rtl/>
        </w:rPr>
      </w:pPr>
    </w:p>
    <w:p w14:paraId="36754CB4" w14:textId="77777777" w:rsidR="002002F1" w:rsidRPr="00F03E84" w:rsidRDefault="002002F1" w:rsidP="002002F1">
      <w:pPr>
        <w:ind w:left="-142" w:hanging="567"/>
        <w:jc w:val="left"/>
        <w:rPr>
          <w:rFonts w:ascii="David" w:hAnsi="David" w:cs="David"/>
          <w:rtl/>
        </w:rPr>
      </w:pPr>
    </w:p>
    <w:p w14:paraId="4D0C6B42" w14:textId="77777777" w:rsidR="002002F1" w:rsidRPr="00F03E84" w:rsidRDefault="002002F1" w:rsidP="002002F1">
      <w:pPr>
        <w:ind w:left="-142" w:hanging="567"/>
        <w:jc w:val="left"/>
        <w:rPr>
          <w:rFonts w:ascii="David" w:hAnsi="David" w:cs="David"/>
          <w:rtl/>
        </w:rPr>
      </w:pPr>
    </w:p>
    <w:p w14:paraId="707BA2F5" w14:textId="77777777" w:rsidR="002002F1" w:rsidRPr="00F03E84" w:rsidRDefault="002002F1" w:rsidP="002002F1">
      <w:pPr>
        <w:ind w:left="-142" w:hanging="567"/>
        <w:jc w:val="left"/>
        <w:rPr>
          <w:rFonts w:ascii="David" w:hAnsi="David" w:cs="David"/>
          <w:rtl/>
        </w:rPr>
      </w:pPr>
    </w:p>
    <w:p w14:paraId="522784FE" w14:textId="77777777" w:rsidR="002002F1" w:rsidRPr="00F03E84" w:rsidRDefault="002002F1" w:rsidP="002002F1">
      <w:pPr>
        <w:ind w:left="-142" w:hanging="567"/>
        <w:jc w:val="left"/>
        <w:rPr>
          <w:rFonts w:ascii="David" w:hAnsi="David" w:cs="David"/>
          <w:rtl/>
        </w:rPr>
      </w:pPr>
      <w:r w:rsidRPr="00F03E84">
        <w:rPr>
          <w:rFonts w:ascii="David" w:hAnsi="David" w:cs="David"/>
          <w:noProof/>
          <w:rtl/>
          <w:lang w:eastAsia="en-US"/>
        </w:rPr>
        <w:drawing>
          <wp:inline distT="0" distB="0" distL="0" distR="0" wp14:anchorId="5B4D89FC" wp14:editId="48B3745E">
            <wp:extent cx="5581015" cy="7661591"/>
            <wp:effectExtent l="0" t="0" r="635" b="0"/>
            <wp:docPr id="37"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81015" cy="7661591"/>
                    </a:xfrm>
                    <a:prstGeom prst="rect">
                      <a:avLst/>
                    </a:prstGeom>
                    <a:noFill/>
                    <a:ln>
                      <a:noFill/>
                    </a:ln>
                  </pic:spPr>
                </pic:pic>
              </a:graphicData>
            </a:graphic>
          </wp:inline>
        </w:drawing>
      </w:r>
    </w:p>
    <w:p w14:paraId="5125E501" w14:textId="77777777" w:rsidR="002002F1" w:rsidRPr="00F03E84" w:rsidRDefault="002002F1" w:rsidP="002002F1">
      <w:pPr>
        <w:ind w:left="-142" w:hanging="567"/>
        <w:jc w:val="left"/>
        <w:rPr>
          <w:rFonts w:ascii="David" w:hAnsi="David" w:cs="David"/>
          <w:rtl/>
        </w:rPr>
      </w:pPr>
    </w:p>
    <w:p w14:paraId="25FDED3F" w14:textId="48017165" w:rsidR="002002F1" w:rsidRPr="00F03E84" w:rsidRDefault="002002F1" w:rsidP="002B5B13">
      <w:pPr>
        <w:jc w:val="left"/>
        <w:rPr>
          <w:rFonts w:ascii="David" w:hAnsi="David" w:cs="David"/>
          <w:rtl/>
        </w:rPr>
      </w:pPr>
    </w:p>
    <w:p w14:paraId="1983574A" w14:textId="77777777" w:rsidR="002002F1" w:rsidRPr="00F03E84" w:rsidRDefault="002002F1" w:rsidP="002002F1">
      <w:pPr>
        <w:ind w:left="-142" w:hanging="567"/>
        <w:jc w:val="left"/>
        <w:rPr>
          <w:rFonts w:ascii="David" w:hAnsi="David" w:cs="David"/>
          <w:rtl/>
        </w:rPr>
      </w:pPr>
      <w:r w:rsidRPr="00F03E84">
        <w:rPr>
          <w:rFonts w:ascii="David" w:hAnsi="David" w:cs="David"/>
          <w:noProof/>
          <w:rtl/>
          <w:lang w:eastAsia="en-US"/>
        </w:rPr>
        <w:drawing>
          <wp:inline distT="0" distB="0" distL="0" distR="0" wp14:anchorId="2784229A" wp14:editId="1330295E">
            <wp:extent cx="5581015" cy="7669697"/>
            <wp:effectExtent l="0" t="0" r="635" b="7620"/>
            <wp:docPr id="38" name="תמונה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581015" cy="7669697"/>
                    </a:xfrm>
                    <a:prstGeom prst="rect">
                      <a:avLst/>
                    </a:prstGeom>
                    <a:noFill/>
                    <a:ln>
                      <a:noFill/>
                    </a:ln>
                  </pic:spPr>
                </pic:pic>
              </a:graphicData>
            </a:graphic>
          </wp:inline>
        </w:drawing>
      </w:r>
    </w:p>
    <w:p w14:paraId="5EB87DB5" w14:textId="77777777" w:rsidR="002002F1" w:rsidRPr="00F03E84" w:rsidRDefault="002002F1" w:rsidP="002002F1">
      <w:pPr>
        <w:ind w:left="-142" w:hanging="567"/>
        <w:jc w:val="left"/>
        <w:rPr>
          <w:rFonts w:ascii="David" w:hAnsi="David" w:cs="David"/>
          <w:rtl/>
        </w:rPr>
      </w:pPr>
    </w:p>
    <w:p w14:paraId="66BB8210" w14:textId="77777777" w:rsidR="002002F1" w:rsidRPr="00F03E84" w:rsidRDefault="002002F1" w:rsidP="002002F1">
      <w:pPr>
        <w:ind w:left="-142" w:hanging="567"/>
        <w:jc w:val="left"/>
        <w:rPr>
          <w:rFonts w:ascii="David" w:hAnsi="David" w:cs="David"/>
          <w:rtl/>
        </w:rPr>
      </w:pPr>
    </w:p>
    <w:p w14:paraId="42797C93" w14:textId="77777777" w:rsidR="002002F1" w:rsidRPr="00F03E84" w:rsidRDefault="002002F1" w:rsidP="002002F1">
      <w:pPr>
        <w:ind w:left="-142" w:hanging="567"/>
        <w:jc w:val="left"/>
        <w:rPr>
          <w:rFonts w:ascii="David" w:hAnsi="David" w:cs="David"/>
          <w:rtl/>
        </w:rPr>
      </w:pPr>
    </w:p>
    <w:p w14:paraId="49ACE84C" w14:textId="77777777" w:rsidR="002002F1" w:rsidRPr="00F03E84" w:rsidRDefault="002002F1" w:rsidP="002002F1">
      <w:pPr>
        <w:ind w:left="-142" w:hanging="567"/>
        <w:jc w:val="left"/>
        <w:rPr>
          <w:rFonts w:ascii="David" w:hAnsi="David" w:cs="David"/>
          <w:rtl/>
        </w:rPr>
      </w:pPr>
    </w:p>
    <w:p w14:paraId="09587DBC" w14:textId="77777777" w:rsidR="002002F1" w:rsidRPr="00F03E84" w:rsidRDefault="002002F1" w:rsidP="002002F1">
      <w:pPr>
        <w:ind w:left="-142" w:hanging="567"/>
        <w:jc w:val="left"/>
        <w:rPr>
          <w:rFonts w:ascii="David" w:hAnsi="David" w:cs="David"/>
          <w:rtl/>
        </w:rPr>
      </w:pPr>
    </w:p>
    <w:p w14:paraId="22DC4BC6" w14:textId="77777777" w:rsidR="002002F1" w:rsidRPr="00F03E84" w:rsidRDefault="002002F1" w:rsidP="002002F1">
      <w:pPr>
        <w:ind w:left="-142" w:hanging="567"/>
        <w:jc w:val="left"/>
        <w:rPr>
          <w:rFonts w:ascii="David" w:hAnsi="David" w:cs="David"/>
          <w:rtl/>
        </w:rPr>
      </w:pPr>
    </w:p>
    <w:p w14:paraId="0A8B1BF2" w14:textId="416A51E9" w:rsidR="002002F1" w:rsidRPr="00F03E84" w:rsidRDefault="002002F1" w:rsidP="002B5B13">
      <w:pPr>
        <w:ind w:left="-142" w:hanging="567"/>
        <w:jc w:val="left"/>
        <w:rPr>
          <w:rFonts w:ascii="David" w:hAnsi="David" w:cs="David"/>
          <w:rtl/>
        </w:rPr>
      </w:pPr>
      <w:r w:rsidRPr="00F03E84">
        <w:rPr>
          <w:rFonts w:ascii="David" w:hAnsi="David" w:cs="David"/>
          <w:noProof/>
          <w:rtl/>
          <w:lang w:eastAsia="en-US"/>
        </w:rPr>
        <w:drawing>
          <wp:inline distT="0" distB="0" distL="0" distR="0" wp14:anchorId="39AFB033" wp14:editId="24075F15">
            <wp:extent cx="5581015" cy="7648272"/>
            <wp:effectExtent l="0" t="0" r="635" b="0"/>
            <wp:docPr id="39" name="תמונה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81015" cy="7648272"/>
                    </a:xfrm>
                    <a:prstGeom prst="rect">
                      <a:avLst/>
                    </a:prstGeom>
                    <a:noFill/>
                    <a:ln>
                      <a:noFill/>
                    </a:ln>
                  </pic:spPr>
                </pic:pic>
              </a:graphicData>
            </a:graphic>
          </wp:inline>
        </w:drawing>
      </w:r>
    </w:p>
    <w:p w14:paraId="15BBC3C5" w14:textId="77777777" w:rsidR="002002F1" w:rsidRPr="00F03E84" w:rsidRDefault="002002F1" w:rsidP="002002F1">
      <w:pPr>
        <w:ind w:left="-142" w:hanging="567"/>
        <w:jc w:val="left"/>
        <w:rPr>
          <w:rFonts w:ascii="David" w:hAnsi="David" w:cs="David"/>
          <w:rtl/>
        </w:rPr>
      </w:pPr>
      <w:r w:rsidRPr="00F03E84">
        <w:rPr>
          <w:rFonts w:ascii="David" w:hAnsi="David" w:cs="David"/>
          <w:noProof/>
          <w:rtl/>
          <w:lang w:eastAsia="en-US"/>
        </w:rPr>
        <w:drawing>
          <wp:inline distT="0" distB="0" distL="0" distR="0" wp14:anchorId="49D77834" wp14:editId="6A2B38FB">
            <wp:extent cx="5581015" cy="7657537"/>
            <wp:effectExtent l="0" t="0" r="635" b="635"/>
            <wp:docPr id="40" name="תמונה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81015" cy="7657537"/>
                    </a:xfrm>
                    <a:prstGeom prst="rect">
                      <a:avLst/>
                    </a:prstGeom>
                    <a:noFill/>
                    <a:ln>
                      <a:noFill/>
                    </a:ln>
                  </pic:spPr>
                </pic:pic>
              </a:graphicData>
            </a:graphic>
          </wp:inline>
        </w:drawing>
      </w:r>
    </w:p>
    <w:p w14:paraId="5F522086" w14:textId="77777777" w:rsidR="002002F1" w:rsidRPr="00F03E84" w:rsidRDefault="002002F1" w:rsidP="002002F1">
      <w:pPr>
        <w:ind w:left="-142" w:hanging="567"/>
        <w:jc w:val="left"/>
        <w:rPr>
          <w:rFonts w:ascii="David" w:hAnsi="David" w:cs="David"/>
          <w:b/>
          <w:bCs/>
          <w:rtl/>
        </w:rPr>
      </w:pPr>
      <w:r w:rsidRPr="00F03E84">
        <w:rPr>
          <w:rFonts w:ascii="David" w:hAnsi="David" w:cs="David"/>
          <w:b/>
          <w:bCs/>
          <w:noProof/>
          <w:rtl/>
          <w:lang w:eastAsia="en-US"/>
        </w:rPr>
        <w:drawing>
          <wp:inline distT="0" distB="0" distL="0" distR="0" wp14:anchorId="1735EA13" wp14:editId="0A619C2B">
            <wp:extent cx="5581015" cy="7666223"/>
            <wp:effectExtent l="0" t="0" r="635" b="0"/>
            <wp:docPr id="41" name="תמונה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581015" cy="7666223"/>
                    </a:xfrm>
                    <a:prstGeom prst="rect">
                      <a:avLst/>
                    </a:prstGeom>
                    <a:noFill/>
                    <a:ln>
                      <a:noFill/>
                    </a:ln>
                  </pic:spPr>
                </pic:pic>
              </a:graphicData>
            </a:graphic>
          </wp:inline>
        </w:drawing>
      </w:r>
    </w:p>
    <w:p w14:paraId="6CB6AB37" w14:textId="77777777" w:rsidR="002002F1" w:rsidRPr="00F03E84" w:rsidRDefault="002002F1" w:rsidP="002002F1">
      <w:pPr>
        <w:ind w:left="-142" w:hanging="567"/>
        <w:jc w:val="left"/>
        <w:rPr>
          <w:rFonts w:ascii="David" w:hAnsi="David" w:cs="David"/>
          <w:rtl/>
        </w:rPr>
      </w:pPr>
    </w:p>
    <w:p w14:paraId="36D34475" w14:textId="77777777" w:rsidR="002002F1" w:rsidRPr="00F03E84" w:rsidRDefault="002002F1" w:rsidP="002002F1">
      <w:pPr>
        <w:ind w:left="-142" w:hanging="567"/>
        <w:jc w:val="left"/>
        <w:rPr>
          <w:rFonts w:ascii="David" w:hAnsi="David" w:cs="David"/>
          <w:rtl/>
        </w:rPr>
      </w:pPr>
    </w:p>
    <w:p w14:paraId="61F6107F" w14:textId="77777777" w:rsidR="002002F1" w:rsidRPr="00F03E84" w:rsidRDefault="002002F1" w:rsidP="002002F1">
      <w:pPr>
        <w:ind w:left="-142" w:hanging="567"/>
        <w:jc w:val="left"/>
        <w:rPr>
          <w:rFonts w:ascii="David" w:hAnsi="David" w:cs="David"/>
          <w:rtl/>
        </w:rPr>
      </w:pPr>
    </w:p>
    <w:p w14:paraId="37E3C9BB" w14:textId="77777777" w:rsidR="002002F1" w:rsidRPr="00F03E84" w:rsidRDefault="002002F1" w:rsidP="002002F1">
      <w:pPr>
        <w:ind w:left="-142" w:hanging="567"/>
        <w:jc w:val="left"/>
        <w:rPr>
          <w:rFonts w:ascii="David" w:hAnsi="David" w:cs="David"/>
          <w:rtl/>
        </w:rPr>
      </w:pPr>
    </w:p>
    <w:p w14:paraId="38BECC7F" w14:textId="77777777" w:rsidR="002002F1" w:rsidRPr="00F03E84" w:rsidRDefault="002002F1" w:rsidP="002002F1">
      <w:pPr>
        <w:ind w:left="-142" w:hanging="567"/>
        <w:jc w:val="left"/>
        <w:rPr>
          <w:rFonts w:ascii="David" w:hAnsi="David" w:cs="David"/>
          <w:rtl/>
        </w:rPr>
      </w:pPr>
    </w:p>
    <w:p w14:paraId="0AB7FB82" w14:textId="77777777" w:rsidR="002002F1" w:rsidRPr="00F03E84" w:rsidRDefault="002002F1" w:rsidP="002002F1">
      <w:pPr>
        <w:ind w:left="-142" w:hanging="567"/>
        <w:jc w:val="left"/>
        <w:rPr>
          <w:rFonts w:ascii="David" w:hAnsi="David" w:cs="David"/>
          <w:rtl/>
        </w:rPr>
      </w:pPr>
    </w:p>
    <w:p w14:paraId="4F3855C2" w14:textId="77777777" w:rsidR="002002F1" w:rsidRPr="00F03E84" w:rsidRDefault="002002F1" w:rsidP="002002F1">
      <w:pPr>
        <w:ind w:left="-142" w:hanging="567"/>
        <w:jc w:val="left"/>
        <w:rPr>
          <w:rFonts w:ascii="David" w:hAnsi="David" w:cs="David"/>
          <w:rtl/>
        </w:rPr>
      </w:pPr>
      <w:r w:rsidRPr="00F03E84">
        <w:rPr>
          <w:rFonts w:ascii="David" w:hAnsi="David" w:cs="David"/>
          <w:noProof/>
          <w:rtl/>
          <w:lang w:eastAsia="en-US"/>
        </w:rPr>
        <w:drawing>
          <wp:inline distT="0" distB="0" distL="0" distR="0" wp14:anchorId="5DB0D91D" wp14:editId="64860FEA">
            <wp:extent cx="5581015" cy="7644219"/>
            <wp:effectExtent l="0" t="0" r="635" b="0"/>
            <wp:docPr id="42" name="תמונה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581015" cy="7644219"/>
                    </a:xfrm>
                    <a:prstGeom prst="rect">
                      <a:avLst/>
                    </a:prstGeom>
                    <a:noFill/>
                    <a:ln>
                      <a:noFill/>
                    </a:ln>
                  </pic:spPr>
                </pic:pic>
              </a:graphicData>
            </a:graphic>
          </wp:inline>
        </w:drawing>
      </w:r>
    </w:p>
    <w:p w14:paraId="3F3EE1C5" w14:textId="77777777" w:rsidR="002002F1" w:rsidRPr="00F03E84" w:rsidRDefault="002002F1" w:rsidP="002002F1">
      <w:pPr>
        <w:ind w:left="-142" w:hanging="567"/>
        <w:jc w:val="left"/>
        <w:rPr>
          <w:rFonts w:ascii="David" w:hAnsi="David" w:cs="David"/>
          <w:rtl/>
        </w:rPr>
      </w:pPr>
    </w:p>
    <w:p w14:paraId="6A682ACA" w14:textId="77777777" w:rsidR="002002F1" w:rsidRPr="00F03E84" w:rsidRDefault="002002F1" w:rsidP="002002F1">
      <w:pPr>
        <w:ind w:left="-142" w:hanging="567"/>
        <w:jc w:val="left"/>
        <w:rPr>
          <w:rFonts w:ascii="David" w:hAnsi="David" w:cs="David"/>
          <w:rtl/>
        </w:rPr>
      </w:pPr>
    </w:p>
    <w:p w14:paraId="393E7AA0" w14:textId="77777777" w:rsidR="002002F1" w:rsidRPr="00F03E84" w:rsidRDefault="002002F1" w:rsidP="002002F1">
      <w:pPr>
        <w:ind w:left="-142" w:hanging="567"/>
        <w:jc w:val="left"/>
        <w:rPr>
          <w:rFonts w:ascii="David" w:hAnsi="David" w:cs="David"/>
          <w:rtl/>
        </w:rPr>
      </w:pPr>
    </w:p>
    <w:p w14:paraId="2CF30D8A" w14:textId="77777777" w:rsidR="002002F1" w:rsidRPr="00F03E84" w:rsidRDefault="002002F1" w:rsidP="002002F1">
      <w:pPr>
        <w:ind w:left="-142" w:hanging="567"/>
        <w:jc w:val="left"/>
        <w:rPr>
          <w:rFonts w:ascii="David" w:hAnsi="David" w:cs="David"/>
          <w:rtl/>
        </w:rPr>
      </w:pPr>
    </w:p>
    <w:p w14:paraId="035B3091" w14:textId="77777777" w:rsidR="002002F1" w:rsidRPr="00F03E84" w:rsidRDefault="002002F1" w:rsidP="002002F1">
      <w:pPr>
        <w:ind w:left="-142" w:hanging="567"/>
        <w:jc w:val="left"/>
        <w:rPr>
          <w:rFonts w:ascii="David" w:hAnsi="David" w:cs="David"/>
          <w:rtl/>
        </w:rPr>
      </w:pPr>
    </w:p>
    <w:p w14:paraId="5C62DE73" w14:textId="77777777" w:rsidR="002002F1" w:rsidRPr="00F03E84" w:rsidRDefault="002002F1" w:rsidP="002002F1">
      <w:pPr>
        <w:ind w:left="-142" w:hanging="567"/>
        <w:jc w:val="left"/>
        <w:rPr>
          <w:rFonts w:ascii="David" w:hAnsi="David" w:cs="David"/>
          <w:rtl/>
        </w:rPr>
      </w:pPr>
    </w:p>
    <w:p w14:paraId="7ED49069" w14:textId="18D0991E" w:rsidR="002002F1" w:rsidRPr="00F03E84" w:rsidRDefault="002002F1" w:rsidP="002002F1">
      <w:pPr>
        <w:ind w:left="-142" w:hanging="567"/>
        <w:jc w:val="left"/>
        <w:rPr>
          <w:rFonts w:ascii="David" w:hAnsi="David" w:cs="David"/>
        </w:rPr>
      </w:pPr>
      <w:r w:rsidRPr="00F03E84">
        <w:rPr>
          <w:rFonts w:ascii="David" w:hAnsi="David" w:cs="David"/>
          <w:noProof/>
          <w:rtl/>
          <w:lang w:eastAsia="en-US"/>
        </w:rPr>
        <w:drawing>
          <wp:inline distT="0" distB="0" distL="0" distR="0" wp14:anchorId="061D70CF" wp14:editId="327D5EC9">
            <wp:extent cx="5581015" cy="7683016"/>
            <wp:effectExtent l="0" t="0" r="635" b="0"/>
            <wp:docPr id="43" name="תמונה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581015" cy="7683016"/>
                    </a:xfrm>
                    <a:prstGeom prst="rect">
                      <a:avLst/>
                    </a:prstGeom>
                    <a:noFill/>
                    <a:ln>
                      <a:noFill/>
                    </a:ln>
                  </pic:spPr>
                </pic:pic>
              </a:graphicData>
            </a:graphic>
          </wp:inline>
        </w:drawing>
      </w:r>
    </w:p>
    <w:sectPr w:rsidR="002002F1" w:rsidRPr="00F03E84" w:rsidSect="001104A0">
      <w:footerReference w:type="even" r:id="rId45"/>
      <w:footerReference w:type="default" r:id="rId46"/>
      <w:headerReference w:type="first" r:id="rId47"/>
      <w:footerReference w:type="first" r:id="rId48"/>
      <w:pgSz w:w="11906" w:h="16838"/>
      <w:pgMar w:top="1418" w:right="2384" w:bottom="1418" w:left="1134" w:header="142" w:footer="312" w:gutter="0"/>
      <w:pgNumType w:fmt="numberInDash"/>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1EE2D" w14:textId="77777777" w:rsidR="00F56D70" w:rsidRDefault="00F56D70" w:rsidP="00F018B5">
      <w:r>
        <w:separator/>
      </w:r>
    </w:p>
  </w:endnote>
  <w:endnote w:type="continuationSeparator" w:id="0">
    <w:p w14:paraId="2831E968" w14:textId="77777777" w:rsidR="00F56D70" w:rsidRDefault="00F56D70" w:rsidP="00F0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altName w:val="Times New Roman"/>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EA388" w14:textId="77777777" w:rsidR="00E04B80" w:rsidRDefault="00E04B80" w:rsidP="004F3664">
    <w:pPr>
      <w:pStyle w:val="ac"/>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end"/>
    </w:r>
  </w:p>
  <w:p w14:paraId="4AA45B2B" w14:textId="77777777" w:rsidR="00E04B80" w:rsidRDefault="00E04B80">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45D04" w14:textId="0619F229" w:rsidR="00E04B80" w:rsidRDefault="00E04B80" w:rsidP="004F3664">
    <w:pPr>
      <w:pStyle w:val="ac"/>
      <w:framePr w:wrap="around" w:vAnchor="page" w:hAnchor="page" w:x="5758" w:y="16201" w:anchorLock="1"/>
      <w:rPr>
        <w:rStyle w:val="ae"/>
      </w:rPr>
    </w:pPr>
    <w:r>
      <w:rPr>
        <w:rStyle w:val="ae"/>
        <w:rtl/>
      </w:rPr>
      <w:fldChar w:fldCharType="begin"/>
    </w:r>
    <w:r>
      <w:rPr>
        <w:rStyle w:val="ae"/>
      </w:rPr>
      <w:instrText xml:space="preserve">PAGE  </w:instrText>
    </w:r>
    <w:r>
      <w:rPr>
        <w:rStyle w:val="ae"/>
        <w:rtl/>
      </w:rPr>
      <w:fldChar w:fldCharType="separate"/>
    </w:r>
    <w:r w:rsidR="0073148C">
      <w:rPr>
        <w:rStyle w:val="ae"/>
        <w:noProof/>
        <w:rtl/>
      </w:rPr>
      <w:t>- 4 -</w:t>
    </w:r>
    <w:r>
      <w:rPr>
        <w:rStyle w:val="ae"/>
        <w:rtl/>
      </w:rPr>
      <w:fldChar w:fldCharType="end"/>
    </w:r>
  </w:p>
  <w:p w14:paraId="69918012" w14:textId="0ED4C836" w:rsidR="00E04B80" w:rsidRPr="004B1FC3" w:rsidRDefault="00E04B80" w:rsidP="004A7ACE">
    <w:pPr>
      <w:pStyle w:val="ac"/>
      <w:pBdr>
        <w:top w:val="single" w:sz="4" w:space="1" w:color="auto"/>
      </w:pBdr>
      <w:tabs>
        <w:tab w:val="clear" w:pos="4153"/>
        <w:tab w:val="clear" w:pos="8306"/>
        <w:tab w:val="center" w:pos="4676"/>
        <w:tab w:val="right" w:pos="9624"/>
      </w:tabs>
      <w:jc w:val="left"/>
      <w:rPr>
        <w:rFonts w:cs="David"/>
        <w:sz w:val="26"/>
        <w:rtl/>
      </w:rPr>
    </w:pPr>
    <w:r w:rsidRPr="009D3D41">
      <w:rPr>
        <w:rFonts w:cs="David" w:hint="cs"/>
        <w:sz w:val="26"/>
        <w:rtl/>
      </w:rPr>
      <w:t xml:space="preserve">                                                      </w:t>
    </w:r>
    <w:r w:rsidRPr="004B1FC3">
      <w:rPr>
        <w:rFonts w:cs="David" w:hint="cs"/>
        <w:sz w:val="26"/>
        <w:rtl/>
      </w:rPr>
      <w:t>מכרז פומבי מספר 3-2018</w:t>
    </w:r>
  </w:p>
  <w:p w14:paraId="6AC13060" w14:textId="7099AD7D" w:rsidR="00E04B80" w:rsidRDefault="00E04B80" w:rsidP="004971F3">
    <w:pPr>
      <w:pStyle w:val="ac"/>
      <w:pBdr>
        <w:top w:val="single" w:sz="4" w:space="1" w:color="auto"/>
      </w:pBdr>
      <w:tabs>
        <w:tab w:val="clear" w:pos="4153"/>
        <w:tab w:val="clear" w:pos="8306"/>
        <w:tab w:val="center" w:pos="4676"/>
        <w:tab w:val="right" w:pos="9624"/>
      </w:tabs>
      <w:ind w:hanging="259"/>
      <w:jc w:val="left"/>
      <w:rPr>
        <w:rFonts w:cs="David"/>
        <w:sz w:val="26"/>
        <w:rtl/>
      </w:rPr>
    </w:pPr>
    <w:r w:rsidRPr="004B1FC3">
      <w:rPr>
        <w:rFonts w:cs="David" w:hint="cs"/>
        <w:sz w:val="26"/>
        <w:rtl/>
      </w:rPr>
      <w:t>מינהל הרכב הממשלתי רח' בית הדפוס 12, גבעת שאול, ירושלים  טל' 02-5016112 פקס- 02-6953450                       מכרז 3-2018 רכישת רכב דרגת רישוי 2</w:t>
    </w:r>
    <w:r w:rsidRPr="009D3D41">
      <w:rPr>
        <w:rFonts w:cs="David"/>
        <w:sz w:val="26"/>
        <w:rtl/>
      </w:rPr>
      <w:br/>
    </w:r>
    <w:r w:rsidRPr="0029190C">
      <w:rPr>
        <w:rFonts w:cs="David" w:hint="cs"/>
        <w:sz w:val="26"/>
        <w:rtl/>
      </w:rPr>
      <w:t>אוצר ברשת:</w:t>
    </w:r>
    <w:r w:rsidRPr="0029190C">
      <w:rPr>
        <w:rFonts w:cs="David" w:hint="cs"/>
        <w:sz w:val="20"/>
        <w:szCs w:val="20"/>
        <w:rtl/>
      </w:rPr>
      <w:t xml:space="preserve"> </w:t>
    </w:r>
    <w:hyperlink r:id="rId1" w:history="1">
      <w:r w:rsidRPr="0029190C">
        <w:rPr>
          <w:rStyle w:val="Hyperlink"/>
          <w:sz w:val="20"/>
          <w:szCs w:val="20"/>
        </w:rPr>
        <w:t>www.mof.gov.il</w:t>
      </w:r>
    </w:hyperlink>
    <w:r w:rsidRPr="0029190C">
      <w:rPr>
        <w:rFonts w:cs="David" w:hint="cs"/>
        <w:sz w:val="26"/>
        <w:rtl/>
      </w:rPr>
      <w:tab/>
    </w:r>
    <w:r>
      <w:rPr>
        <w:rFonts w:hint="cs"/>
        <w:noProof/>
        <w:rtl/>
        <w:lang w:eastAsia="en-US"/>
      </w:rPr>
      <w:drawing>
        <wp:inline distT="0" distB="0" distL="0" distR="0" wp14:anchorId="7E031DD2" wp14:editId="589BEE4F">
          <wp:extent cx="444500" cy="287655"/>
          <wp:effectExtent l="0" t="0" r="0" b="0"/>
          <wp:docPr id="5" name="תמונה 5"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 xml:space="preserve">    </w:t>
    </w:r>
    <w:r w:rsidRPr="0029190C">
      <w:rPr>
        <w:rFonts w:cs="David" w:hint="cs"/>
        <w:sz w:val="26"/>
        <w:rtl/>
      </w:rPr>
      <w:t xml:space="preserve">חשכ"ל ברשת: </w:t>
    </w:r>
    <w:hyperlink r:id="rId3" w:history="1">
      <w:r w:rsidRPr="0029190C">
        <w:rPr>
          <w:rStyle w:val="Hyperlink"/>
          <w:sz w:val="20"/>
          <w:szCs w:val="20"/>
        </w:rPr>
        <w:t>ag.mof.gov.il</w:t>
      </w:r>
    </w:hyperlink>
  </w:p>
  <w:p w14:paraId="1069CF7C" w14:textId="57B7990D" w:rsidR="00E04B80" w:rsidRPr="0029190C" w:rsidRDefault="00E04B80" w:rsidP="004971F3">
    <w:pPr>
      <w:pStyle w:val="ac"/>
      <w:pBdr>
        <w:top w:val="single" w:sz="4" w:space="1" w:color="auto"/>
      </w:pBdr>
      <w:tabs>
        <w:tab w:val="clear" w:pos="8306"/>
        <w:tab w:val="right" w:pos="9610"/>
      </w:tabs>
      <w:ind w:hanging="259"/>
      <w:rPr>
        <w:rFonts w:cs="David"/>
        <w:sz w:val="20"/>
        <w:szCs w:val="20"/>
        <w:rtl/>
      </w:rPr>
    </w:pPr>
    <w:r>
      <w:rPr>
        <w:rFonts w:cs="David"/>
        <w:sz w:val="26"/>
        <w:rtl/>
      </w:rPr>
      <w:tab/>
    </w: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t xml:space="preserve">                                 </w:t>
    </w:r>
    <w:r>
      <w:rPr>
        <w:rFonts w:hint="cs"/>
        <w:rtl/>
      </w:rPr>
      <w:t xml:space="preserve"> </w:t>
    </w:r>
    <w:hyperlink r:id="rId5" w:history="1">
      <w:r w:rsidRPr="0029190C">
        <w:rPr>
          <w:rStyle w:val="Hyperlink"/>
          <w:sz w:val="20"/>
          <w:szCs w:val="20"/>
        </w:rPr>
        <w:t>http://www.mof.gov.il/rechev</w:t>
      </w:r>
    </w:hyperlink>
  </w:p>
  <w:p w14:paraId="46497E25" w14:textId="77777777" w:rsidR="00E04B80" w:rsidRPr="0035696B" w:rsidRDefault="00E04B80" w:rsidP="004971F3">
    <w:pPr>
      <w:pStyle w:val="ac"/>
      <w:pBdr>
        <w:top w:val="single" w:sz="4" w:space="1" w:color="auto"/>
      </w:pBdr>
      <w:ind w:hanging="259"/>
      <w:rPr>
        <w:rFonts w:cs="David"/>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57763029"/>
      <w:docPartObj>
        <w:docPartGallery w:val="Page Numbers (Bottom of Page)"/>
        <w:docPartUnique/>
      </w:docPartObj>
    </w:sdtPr>
    <w:sdtEndPr/>
    <w:sdtContent>
      <w:p w14:paraId="473A4DB5" w14:textId="6BDB4FF2" w:rsidR="00E04B80" w:rsidRDefault="00E04B80">
        <w:pPr>
          <w:pStyle w:val="ac"/>
          <w:jc w:val="right"/>
          <w:rPr>
            <w:rtl/>
            <w:cs/>
          </w:rPr>
        </w:pPr>
        <w:r>
          <w:fldChar w:fldCharType="begin"/>
        </w:r>
        <w:r>
          <w:rPr>
            <w:rtl/>
            <w:cs/>
          </w:rPr>
          <w:instrText>PAGE   \* MERGEFORMAT</w:instrText>
        </w:r>
        <w:r>
          <w:fldChar w:fldCharType="separate"/>
        </w:r>
        <w:r w:rsidR="0073148C" w:rsidRPr="0073148C">
          <w:rPr>
            <w:noProof/>
            <w:rtl/>
            <w:lang w:val="he-IL"/>
          </w:rPr>
          <w:t>-</w:t>
        </w:r>
        <w:r w:rsidR="0073148C">
          <w:rPr>
            <w:noProof/>
            <w:rtl/>
          </w:rPr>
          <w:t xml:space="preserve"> 1 -</w:t>
        </w:r>
        <w:r>
          <w:fldChar w:fldCharType="end"/>
        </w:r>
      </w:p>
    </w:sdtContent>
  </w:sdt>
  <w:p w14:paraId="22C3EEA0" w14:textId="77777777" w:rsidR="00E04B80" w:rsidRPr="0029190C" w:rsidRDefault="00E04B80" w:rsidP="00F018B5">
    <w:pPr>
      <w:pStyle w:val="ac"/>
      <w:pBdr>
        <w:top w:val="single" w:sz="4" w:space="1" w:color="auto"/>
      </w:pBdr>
      <w:tabs>
        <w:tab w:val="clear" w:pos="8306"/>
        <w:tab w:val="right" w:pos="9638"/>
      </w:tabs>
      <w:rPr>
        <w:rFonts w:cs="David"/>
        <w:sz w:val="20"/>
        <w:szCs w:val="20"/>
        <w:rt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5E749" w14:textId="77777777" w:rsidR="00F56D70" w:rsidRDefault="00F56D70" w:rsidP="00F018B5">
      <w:r>
        <w:separator/>
      </w:r>
    </w:p>
  </w:footnote>
  <w:footnote w:type="continuationSeparator" w:id="0">
    <w:p w14:paraId="22DEFFCA" w14:textId="77777777" w:rsidR="00F56D70" w:rsidRDefault="00F56D70" w:rsidP="00F018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2F143" w14:textId="77777777" w:rsidR="00E04B80" w:rsidRDefault="00E04B80" w:rsidP="004F3664">
    <w:pPr>
      <w:pStyle w:val="aa"/>
      <w:tabs>
        <w:tab w:val="clear" w:pos="8306"/>
        <w:tab w:val="right" w:pos="8313"/>
      </w:tabs>
      <w:jc w:val="center"/>
      <w:rPr>
        <w:b/>
        <w:bCs/>
        <w:szCs w:val="40"/>
        <w:rtl/>
      </w:rPr>
    </w:pPr>
    <w:r>
      <w:rPr>
        <w:noProof/>
        <w:lang w:eastAsia="en-US"/>
      </w:rPr>
      <w:drawing>
        <wp:anchor distT="0" distB="0" distL="114300" distR="114300" simplePos="0" relativeHeight="251659264" behindDoc="1" locked="0" layoutInCell="1" allowOverlap="1" wp14:anchorId="711231A0" wp14:editId="6206BAAA">
          <wp:simplePos x="0" y="0"/>
          <wp:positionH relativeFrom="column">
            <wp:posOffset>4723130</wp:posOffset>
          </wp:positionH>
          <wp:positionV relativeFrom="paragraph">
            <wp:posOffset>181610</wp:posOffset>
          </wp:positionV>
          <wp:extent cx="1273175" cy="613410"/>
          <wp:effectExtent l="0" t="0" r="3175" b="0"/>
          <wp:wrapTight wrapText="bothSides">
            <wp:wrapPolygon edited="0">
              <wp:start x="0" y="0"/>
              <wp:lineTo x="0" y="20795"/>
              <wp:lineTo x="21331" y="20795"/>
              <wp:lineTo x="21331" y="0"/>
              <wp:lineTo x="0" y="0"/>
            </wp:wrapPolygon>
          </wp:wrapTight>
          <wp:docPr id="6" name="תמונה 6"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3175" cy="61341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Pr>
      <w:tab/>
    </w:r>
    <w:r>
      <w:rPr>
        <w:b/>
        <w:bCs/>
        <w:szCs w:val="40"/>
      </w:rPr>
      <w:tab/>
    </w:r>
  </w:p>
  <w:p w14:paraId="28FE4C51" w14:textId="77777777" w:rsidR="00E04B80" w:rsidRPr="0029190C" w:rsidRDefault="00E04B80" w:rsidP="004F3664">
    <w:pPr>
      <w:pStyle w:val="aa"/>
      <w:jc w:val="center"/>
      <w:rPr>
        <w:rFonts w:cs="David"/>
        <w:b/>
        <w:bCs/>
        <w:szCs w:val="32"/>
        <w:rtl/>
      </w:rPr>
    </w:pPr>
    <w:r w:rsidRPr="0029190C">
      <w:rPr>
        <w:rFonts w:cs="David"/>
        <w:b/>
        <w:bCs/>
        <w:szCs w:val="40"/>
        <w:rtl/>
      </w:rPr>
      <w:t>מדינת ישראל</w:t>
    </w:r>
  </w:p>
  <w:p w14:paraId="3EC28303" w14:textId="77777777" w:rsidR="00E04B80" w:rsidRPr="0029190C" w:rsidRDefault="00E04B80" w:rsidP="004F3664">
    <w:pPr>
      <w:pStyle w:val="aa"/>
      <w:jc w:val="center"/>
      <w:rPr>
        <w:rFonts w:cs="David"/>
        <w:rtl/>
      </w:rPr>
    </w:pPr>
    <w:r w:rsidRPr="0029190C">
      <w:rPr>
        <w:rFonts w:cs="David"/>
        <w:b/>
        <w:bCs/>
        <w:szCs w:val="32"/>
        <w:rtl/>
      </w:rPr>
      <w:t>משרד האוצר</w:t>
    </w:r>
  </w:p>
  <w:p w14:paraId="4728DDC9" w14:textId="164278ED" w:rsidR="00E04B80" w:rsidRPr="0029190C" w:rsidRDefault="00E04B80" w:rsidP="00F018B5">
    <w:pPr>
      <w:pStyle w:val="aa"/>
      <w:tabs>
        <w:tab w:val="left" w:pos="561"/>
        <w:tab w:val="center" w:pos="4819"/>
      </w:tabs>
      <w:jc w:val="left"/>
      <w:rPr>
        <w:rFonts w:cs="David"/>
      </w:rPr>
    </w:pPr>
    <w:r>
      <w:rPr>
        <w:rFonts w:cs="David"/>
        <w:b/>
        <w:bCs/>
        <w:rtl/>
      </w:rPr>
      <w:tab/>
    </w:r>
    <w:r>
      <w:rPr>
        <w:rFonts w:cs="David"/>
        <w:b/>
        <w:bCs/>
        <w:rtl/>
      </w:rPr>
      <w:tab/>
    </w:r>
    <w:r>
      <w:rPr>
        <w:rFonts w:cs="David" w:hint="cs"/>
        <w:b/>
        <w:bCs/>
        <w:rtl/>
      </w:rPr>
      <w:t xml:space="preserve">  </w:t>
    </w:r>
    <w:r w:rsidRPr="0029190C">
      <w:rPr>
        <w:rFonts w:cs="David" w:hint="cs"/>
        <w:b/>
        <w:bCs/>
        <w:rtl/>
      </w:rPr>
      <w:t>מנהל הרכב הממשלתי</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6442"/>
    <w:multiLevelType w:val="singleLevel"/>
    <w:tmpl w:val="0DAE108A"/>
    <w:lvl w:ilvl="0">
      <w:start w:val="1"/>
      <w:numFmt w:val="decimal"/>
      <w:lvlText w:val="(%1)"/>
      <w:legacy w:legacy="1" w:legacySpace="0" w:legacyIndent="283"/>
      <w:lvlJc w:val="left"/>
    </w:lvl>
  </w:abstractNum>
  <w:abstractNum w:abstractNumId="1" w15:restartNumberingAfterBreak="0">
    <w:nsid w:val="04A43029"/>
    <w:multiLevelType w:val="multilevel"/>
    <w:tmpl w:val="037C13D2"/>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bCs w:val="0"/>
        <w:color w:val="auto"/>
      </w:rPr>
    </w:lvl>
    <w:lvl w:ilvl="2">
      <w:start w:val="1"/>
      <w:numFmt w:val="decimal"/>
      <w:lvlText w:val="%1.%2.%3"/>
      <w:lvlJc w:val="left"/>
      <w:pPr>
        <w:ind w:left="2422" w:hanging="720"/>
      </w:pPr>
      <w:rPr>
        <w:rFonts w:hint="default"/>
        <w:b w:val="0"/>
        <w:bCs w:val="0"/>
      </w:rPr>
    </w:lvl>
    <w:lvl w:ilvl="3">
      <w:start w:val="1"/>
      <w:numFmt w:val="decimal"/>
      <w:lvlText w:val="%1.%2.%3.%4"/>
      <w:lvlJc w:val="left"/>
      <w:pPr>
        <w:ind w:left="3273" w:hanging="720"/>
      </w:pPr>
      <w:rPr>
        <w:rFonts w:hint="default"/>
        <w:b w:val="0"/>
        <w:bCs w:val="0"/>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2515485"/>
    <w:multiLevelType w:val="multilevel"/>
    <w:tmpl w:val="C182433E"/>
    <w:lvl w:ilvl="0">
      <w:start w:val="1"/>
      <w:numFmt w:val="decimal"/>
      <w:lvlText w:val="%1."/>
      <w:lvlJc w:val="left"/>
      <w:pPr>
        <w:tabs>
          <w:tab w:val="num" w:pos="360"/>
        </w:tabs>
        <w:ind w:left="360" w:hanging="360"/>
      </w:pPr>
      <w:rPr>
        <w:rFonts w:cs="David"/>
        <w:b w:val="0"/>
        <w:bCs w:val="0"/>
        <w:sz w:val="28"/>
        <w:szCs w:val="28"/>
        <w:lang w:bidi="he-IL"/>
      </w:rPr>
    </w:lvl>
    <w:lvl w:ilvl="1">
      <w:start w:val="1"/>
      <w:numFmt w:val="decimal"/>
      <w:lvlText w:val="%1.%2."/>
      <w:lvlJc w:val="left"/>
      <w:pPr>
        <w:tabs>
          <w:tab w:val="num" w:pos="792"/>
        </w:tabs>
        <w:ind w:left="792" w:hanging="432"/>
      </w:pPr>
      <w:rPr>
        <w:rFonts w:cs="David"/>
        <w:b w:val="0"/>
        <w:bCs w:val="0"/>
        <w:color w:val="auto"/>
        <w:sz w:val="24"/>
        <w:szCs w:val="24"/>
        <w:lang w:bidi="he-IL"/>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rPr>
        <w:lang w:val="en-US"/>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2F04331"/>
    <w:multiLevelType w:val="multilevel"/>
    <w:tmpl w:val="D34C8CA2"/>
    <w:lvl w:ilvl="0">
      <w:start w:val="1"/>
      <w:numFmt w:val="hebrew1"/>
      <w:pStyle w:val="a"/>
      <w:lvlText w:val="%1."/>
      <w:lvlJc w:val="right"/>
      <w:pPr>
        <w:tabs>
          <w:tab w:val="num" w:pos="1191"/>
        </w:tabs>
        <w:ind w:left="1191" w:right="1191" w:hanging="284"/>
      </w:pPr>
      <w:rPr>
        <w:rFonts w:hint="default"/>
      </w:rPr>
    </w:lvl>
    <w:lvl w:ilvl="1">
      <w:start w:val="1"/>
      <w:numFmt w:val="decimal"/>
      <w:lvlText w:val="%2."/>
      <w:lvlJc w:val="right"/>
      <w:pPr>
        <w:tabs>
          <w:tab w:val="num" w:pos="1701"/>
        </w:tabs>
        <w:ind w:left="1701" w:right="1701" w:hanging="283"/>
      </w:pPr>
      <w:rPr>
        <w:rFonts w:hint="default"/>
      </w:rPr>
    </w:lvl>
    <w:lvl w:ilvl="2">
      <w:start w:val="1"/>
      <w:numFmt w:val="hebrew1"/>
      <w:lvlText w:val="%3)"/>
      <w:lvlJc w:val="right"/>
      <w:pPr>
        <w:tabs>
          <w:tab w:val="num" w:pos="2268"/>
        </w:tabs>
        <w:ind w:left="2268" w:right="2268" w:hanging="340"/>
      </w:pPr>
      <w:rPr>
        <w:rFonts w:hint="default"/>
      </w:rPr>
    </w:lvl>
    <w:lvl w:ilvl="3">
      <w:start w:val="1"/>
      <w:numFmt w:val="decimal"/>
      <w:lvlText w:val="%4)"/>
      <w:lvlJc w:val="left"/>
      <w:pPr>
        <w:tabs>
          <w:tab w:val="num" w:pos="2608"/>
        </w:tabs>
        <w:ind w:left="2608" w:right="2608" w:hanging="397"/>
      </w:pPr>
      <w:rPr>
        <w:rFonts w:hint="default"/>
      </w:rPr>
    </w:lvl>
    <w:lvl w:ilvl="4">
      <w:start w:val="1"/>
      <w:numFmt w:val="hebrew1"/>
      <w:lvlText w:val="(%5)"/>
      <w:lvlJc w:val="left"/>
      <w:pPr>
        <w:tabs>
          <w:tab w:val="num" w:pos="3175"/>
        </w:tabs>
        <w:ind w:left="3175" w:right="3175" w:hanging="567"/>
      </w:pPr>
      <w:rPr>
        <w:rFonts w:hint="default"/>
      </w:rPr>
    </w:lvl>
    <w:lvl w:ilvl="5">
      <w:start w:val="1"/>
      <w:numFmt w:val="decimal"/>
      <w:lvlText w:val="(%6)"/>
      <w:lvlJc w:val="right"/>
      <w:pPr>
        <w:tabs>
          <w:tab w:val="num" w:pos="3799"/>
        </w:tabs>
        <w:ind w:left="3799" w:right="3799" w:hanging="397"/>
      </w:pPr>
      <w:rPr>
        <w:rFonts w:hint="default"/>
      </w:rPr>
    </w:lvl>
    <w:lvl w:ilvl="6">
      <w:start w:val="1"/>
      <w:numFmt w:val="hebrew1"/>
      <w:lvlText w:val="%1.%2.%3.%4.%5.%6.%7."/>
      <w:lvlJc w:val="center"/>
      <w:pPr>
        <w:tabs>
          <w:tab w:val="num" w:pos="2880"/>
        </w:tabs>
        <w:ind w:left="2520" w:right="2520" w:hanging="360"/>
      </w:pPr>
      <w:rPr>
        <w:rFonts w:hint="default"/>
      </w:rPr>
    </w:lvl>
    <w:lvl w:ilvl="7">
      <w:start w:val="1"/>
      <w:numFmt w:val="decimal"/>
      <w:lvlText w:val="%1.%2.%3.%4.%5.%6.%7.%8."/>
      <w:lvlJc w:val="center"/>
      <w:pPr>
        <w:tabs>
          <w:tab w:val="num" w:pos="3168"/>
        </w:tabs>
        <w:ind w:left="2880" w:right="2880" w:hanging="360"/>
      </w:pPr>
      <w:rPr>
        <w:rFonts w:hint="default"/>
      </w:rPr>
    </w:lvl>
    <w:lvl w:ilvl="8">
      <w:start w:val="1"/>
      <w:numFmt w:val="hebrew1"/>
      <w:lvlText w:val="%1.%2.%3.%4.%5.%6.%7.%8.%9."/>
      <w:lvlJc w:val="center"/>
      <w:pPr>
        <w:tabs>
          <w:tab w:val="num" w:pos="3528"/>
        </w:tabs>
        <w:ind w:left="3240" w:right="3240" w:hanging="360"/>
      </w:pPr>
      <w:rPr>
        <w:rFonts w:hint="default"/>
      </w:rPr>
    </w:lvl>
  </w:abstractNum>
  <w:abstractNum w:abstractNumId="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40E1040"/>
    <w:multiLevelType w:val="multilevel"/>
    <w:tmpl w:val="0D1C48B4"/>
    <w:lvl w:ilvl="0">
      <w:start w:val="1"/>
      <w:numFmt w:val="decimal"/>
      <w:lvlText w:val="%1."/>
      <w:legacy w:legacy="1" w:legacySpace="0" w:legacyIndent="567"/>
      <w:lvlJc w:val="left"/>
      <w:pPr>
        <w:ind w:left="676" w:hanging="567"/>
      </w:pPr>
    </w:lvl>
    <w:lvl w:ilvl="1">
      <w:start w:val="1"/>
      <w:numFmt w:val="decimal"/>
      <w:lvlText w:val="%1.%2."/>
      <w:lvlJc w:val="left"/>
      <w:pPr>
        <w:tabs>
          <w:tab w:val="num" w:pos="792"/>
        </w:tabs>
        <w:ind w:left="792" w:hanging="432"/>
      </w:pPr>
      <w:rPr>
        <w:rFonts w:cs="David"/>
        <w:b w:val="0"/>
        <w:bCs w:val="0"/>
        <w:color w:val="auto"/>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rPr>
        <w:lang w:val="en-US"/>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5075D6B"/>
    <w:multiLevelType w:val="hybridMultilevel"/>
    <w:tmpl w:val="17905506"/>
    <w:lvl w:ilvl="0" w:tplc="040D000F">
      <w:start w:val="1"/>
      <w:numFmt w:val="decimal"/>
      <w:lvlText w:val="%1."/>
      <w:lvlJc w:val="left"/>
      <w:pPr>
        <w:tabs>
          <w:tab w:val="num" w:pos="720"/>
        </w:tabs>
        <w:ind w:left="720" w:hanging="360"/>
      </w:pPr>
    </w:lvl>
    <w:lvl w:ilvl="1" w:tplc="57D4C7C4">
      <w:start w:val="1"/>
      <w:numFmt w:val="hebrew1"/>
      <w:lvlText w:val="%2."/>
      <w:lvlJc w:val="center"/>
      <w:pPr>
        <w:tabs>
          <w:tab w:val="num" w:pos="1440"/>
        </w:tabs>
        <w:ind w:left="1440" w:hanging="360"/>
      </w:pPr>
      <w:rPr>
        <w:rFonts w:hint="default"/>
      </w:rPr>
    </w:lvl>
    <w:lvl w:ilvl="2" w:tplc="D1927BFC">
      <w:start w:val="1"/>
      <w:numFmt w:val="decimal"/>
      <w:lvlText w:val="%3."/>
      <w:lvlJc w:val="left"/>
      <w:pPr>
        <w:tabs>
          <w:tab w:val="num" w:pos="2340"/>
        </w:tabs>
        <w:ind w:left="2340" w:hanging="360"/>
      </w:pPr>
      <w:rPr>
        <w:rFonts w:hint="cs"/>
      </w:rPr>
    </w:lvl>
    <w:lvl w:ilvl="3" w:tplc="492EFD1E">
      <w:start w:val="1"/>
      <w:numFmt w:val="hebrew1"/>
      <w:lvlText w:val="%4."/>
      <w:lvlJc w:val="right"/>
      <w:pPr>
        <w:tabs>
          <w:tab w:val="num" w:pos="1260"/>
        </w:tabs>
        <w:ind w:left="1260" w:hanging="180"/>
      </w:pPr>
      <w:rPr>
        <w:rFonts w:hint="default"/>
      </w:rPr>
    </w:lvl>
    <w:lvl w:ilvl="4" w:tplc="04090013">
      <w:start w:val="1"/>
      <w:numFmt w:val="hebrew1"/>
      <w:lvlText w:val="%5."/>
      <w:lvlJc w:val="center"/>
      <w:pPr>
        <w:tabs>
          <w:tab w:val="num" w:pos="3600"/>
        </w:tabs>
        <w:ind w:left="3600" w:hanging="360"/>
      </w:pPr>
    </w:lvl>
    <w:lvl w:ilvl="5" w:tplc="040D001B">
      <w:start w:val="1"/>
      <w:numFmt w:val="lowerRoman"/>
      <w:lvlText w:val="%6."/>
      <w:lvlJc w:val="right"/>
      <w:pPr>
        <w:tabs>
          <w:tab w:val="num" w:pos="4320"/>
        </w:tabs>
        <w:ind w:left="4320" w:right="4320" w:hanging="180"/>
      </w:pPr>
    </w:lvl>
    <w:lvl w:ilvl="6" w:tplc="040D000F">
      <w:start w:val="1"/>
      <w:numFmt w:val="decimal"/>
      <w:lvlText w:val="%7."/>
      <w:lvlJc w:val="left"/>
      <w:pPr>
        <w:tabs>
          <w:tab w:val="num" w:pos="5040"/>
        </w:tabs>
        <w:ind w:left="5040" w:right="5040" w:hanging="360"/>
      </w:pPr>
    </w:lvl>
    <w:lvl w:ilvl="7" w:tplc="F432A3B6">
      <w:start w:val="1"/>
      <w:numFmt w:val="hebrew1"/>
      <w:lvlText w:val="%8)"/>
      <w:lvlJc w:val="left"/>
      <w:pPr>
        <w:tabs>
          <w:tab w:val="num" w:pos="5760"/>
        </w:tabs>
        <w:ind w:left="5760" w:hanging="360"/>
      </w:pPr>
      <w:rPr>
        <w:rFonts w:hint="default"/>
      </w:rPr>
    </w:lvl>
    <w:lvl w:ilvl="8" w:tplc="040D001B" w:tentative="1">
      <w:start w:val="1"/>
      <w:numFmt w:val="lowerRoman"/>
      <w:lvlText w:val="%9."/>
      <w:lvlJc w:val="right"/>
      <w:pPr>
        <w:tabs>
          <w:tab w:val="num" w:pos="6480"/>
        </w:tabs>
        <w:ind w:left="6480" w:right="6480" w:hanging="180"/>
      </w:pPr>
    </w:lvl>
  </w:abstractNum>
  <w:abstractNum w:abstractNumId="8" w15:restartNumberingAfterBreak="0">
    <w:nsid w:val="1B344B94"/>
    <w:multiLevelType w:val="multilevel"/>
    <w:tmpl w:val="294A87AC"/>
    <w:lvl w:ilvl="0">
      <w:start w:val="1"/>
      <w:numFmt w:val="decimal"/>
      <w:lvlText w:val="%1"/>
      <w:lvlJc w:val="left"/>
      <w:pPr>
        <w:ind w:left="360" w:hanging="360"/>
      </w:pPr>
      <w:rPr>
        <w:rFonts w:hint="default"/>
      </w:rPr>
    </w:lvl>
    <w:lvl w:ilvl="1">
      <w:start w:val="1"/>
      <w:numFmt w:val="decimal"/>
      <w:lvlText w:val="%1.%2"/>
      <w:lvlJc w:val="left"/>
      <w:pPr>
        <w:ind w:left="785" w:hanging="360"/>
      </w:pPr>
      <w:rPr>
        <w:rFonts w:cs="David"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1D771963"/>
    <w:multiLevelType w:val="multilevel"/>
    <w:tmpl w:val="99BAEDDC"/>
    <w:lvl w:ilvl="0">
      <w:start w:val="5"/>
      <w:numFmt w:val="decimal"/>
      <w:lvlText w:val="%1"/>
      <w:lvlJc w:val="left"/>
      <w:pPr>
        <w:ind w:left="360" w:hanging="360"/>
      </w:pPr>
      <w:rPr>
        <w:rFonts w:hint="default"/>
        <w:b w:val="0"/>
      </w:rPr>
    </w:lvl>
    <w:lvl w:ilvl="1">
      <w:start w:val="1"/>
      <w:numFmt w:val="decimal"/>
      <w:lvlText w:val="%1.%2"/>
      <w:lvlJc w:val="left"/>
      <w:pPr>
        <w:ind w:left="1211" w:hanging="360"/>
      </w:pPr>
      <w:rPr>
        <w:rFonts w:hint="default"/>
        <w:b/>
        <w:bCs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695" w:hanging="1440"/>
      </w:pPr>
      <w:rPr>
        <w:rFonts w:hint="default"/>
        <w:b w:val="0"/>
      </w:rPr>
    </w:lvl>
    <w:lvl w:ilvl="6">
      <w:start w:val="1"/>
      <w:numFmt w:val="decimal"/>
      <w:lvlText w:val="%1.%2.%3.%4.%5.%6.%7"/>
      <w:lvlJc w:val="left"/>
      <w:pPr>
        <w:ind w:left="6546" w:hanging="1440"/>
      </w:pPr>
      <w:rPr>
        <w:rFonts w:hint="default"/>
        <w:b w:val="0"/>
      </w:rPr>
    </w:lvl>
    <w:lvl w:ilvl="7">
      <w:start w:val="1"/>
      <w:numFmt w:val="decimal"/>
      <w:lvlText w:val="%1.%2.%3.%4.%5.%6.%7.%8"/>
      <w:lvlJc w:val="left"/>
      <w:pPr>
        <w:ind w:left="7757" w:hanging="1800"/>
      </w:pPr>
      <w:rPr>
        <w:rFonts w:hint="default"/>
        <w:b w:val="0"/>
      </w:rPr>
    </w:lvl>
    <w:lvl w:ilvl="8">
      <w:start w:val="1"/>
      <w:numFmt w:val="decimal"/>
      <w:lvlText w:val="%1.%2.%3.%4.%5.%6.%7.%8.%9"/>
      <w:lvlJc w:val="left"/>
      <w:pPr>
        <w:ind w:left="8608" w:hanging="1800"/>
      </w:pPr>
      <w:rPr>
        <w:rFonts w:hint="default"/>
        <w:b w:val="0"/>
      </w:rPr>
    </w:lvl>
  </w:abstractNum>
  <w:abstractNum w:abstractNumId="10" w15:restartNumberingAfterBreak="0">
    <w:nsid w:val="1FA077A0"/>
    <w:multiLevelType w:val="singleLevel"/>
    <w:tmpl w:val="3C6A3644"/>
    <w:lvl w:ilvl="0">
      <w:start w:val="1"/>
      <w:numFmt w:val="decimal"/>
      <w:lvlText w:val="%1."/>
      <w:lvlJc w:val="left"/>
      <w:pPr>
        <w:tabs>
          <w:tab w:val="num" w:pos="360"/>
        </w:tabs>
        <w:ind w:left="360" w:hanging="360"/>
      </w:pPr>
      <w:rPr>
        <w:rFonts w:hint="default"/>
      </w:rPr>
    </w:lvl>
  </w:abstractNum>
  <w:abstractNum w:abstractNumId="11" w15:restartNumberingAfterBreak="0">
    <w:nsid w:val="27FF211B"/>
    <w:multiLevelType w:val="multilevel"/>
    <w:tmpl w:val="067E8A54"/>
    <w:lvl w:ilvl="0">
      <w:start w:val="12"/>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b w:val="0"/>
        <w:bCs w:val="0"/>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2E163E81"/>
    <w:multiLevelType w:val="hybridMultilevel"/>
    <w:tmpl w:val="E0002008"/>
    <w:lvl w:ilvl="0" w:tplc="E0FE12B6">
      <w:start w:val="1"/>
      <w:numFmt w:val="decimal"/>
      <w:lvlText w:val="%1."/>
      <w:lvlJc w:val="left"/>
      <w:pPr>
        <w:tabs>
          <w:tab w:val="num" w:pos="720"/>
        </w:tabs>
        <w:ind w:left="720" w:hanging="360"/>
      </w:pPr>
    </w:lvl>
    <w:lvl w:ilvl="1" w:tplc="577A6820">
      <w:start w:val="1"/>
      <w:numFmt w:val="lowerLetter"/>
      <w:lvlText w:val="%2."/>
      <w:lvlJc w:val="left"/>
      <w:pPr>
        <w:tabs>
          <w:tab w:val="num" w:pos="1515"/>
        </w:tabs>
        <w:ind w:left="1515" w:hanging="360"/>
      </w:pPr>
    </w:lvl>
    <w:lvl w:ilvl="2" w:tplc="0409001B">
      <w:start w:val="1"/>
      <w:numFmt w:val="decimal"/>
      <w:lvlText w:val="%3."/>
      <w:lvlJc w:val="left"/>
      <w:pPr>
        <w:tabs>
          <w:tab w:val="num" w:pos="2340"/>
        </w:tabs>
        <w:ind w:left="2340" w:hanging="360"/>
      </w:pPr>
    </w:lvl>
    <w:lvl w:ilvl="3" w:tplc="0409000F">
      <w:start w:val="1"/>
      <w:numFmt w:val="decimal"/>
      <w:lvlText w:val="%4."/>
      <w:lvlJc w:val="left"/>
      <w:pPr>
        <w:tabs>
          <w:tab w:val="num" w:pos="3060"/>
        </w:tabs>
        <w:ind w:left="3060" w:hanging="360"/>
      </w:pPr>
    </w:lvl>
    <w:lvl w:ilvl="4" w:tplc="04090019">
      <w:start w:val="1"/>
      <w:numFmt w:val="decimal"/>
      <w:lvlText w:val="%5."/>
      <w:lvlJc w:val="left"/>
      <w:pPr>
        <w:tabs>
          <w:tab w:val="num" w:pos="3780"/>
        </w:tabs>
        <w:ind w:left="3780" w:hanging="360"/>
      </w:pPr>
    </w:lvl>
    <w:lvl w:ilvl="5" w:tplc="0409001B">
      <w:start w:val="1"/>
      <w:numFmt w:val="decimal"/>
      <w:lvlText w:val="%6."/>
      <w:lvlJc w:val="left"/>
      <w:pPr>
        <w:tabs>
          <w:tab w:val="num" w:pos="4500"/>
        </w:tabs>
        <w:ind w:left="4500" w:hanging="360"/>
      </w:pPr>
    </w:lvl>
    <w:lvl w:ilvl="6" w:tplc="0409000F">
      <w:start w:val="1"/>
      <w:numFmt w:val="decimal"/>
      <w:lvlText w:val="%7."/>
      <w:lvlJc w:val="left"/>
      <w:pPr>
        <w:tabs>
          <w:tab w:val="num" w:pos="5220"/>
        </w:tabs>
        <w:ind w:left="5220" w:hanging="360"/>
      </w:pPr>
    </w:lvl>
    <w:lvl w:ilvl="7" w:tplc="04090019">
      <w:start w:val="1"/>
      <w:numFmt w:val="decimal"/>
      <w:lvlText w:val="%8."/>
      <w:lvlJc w:val="left"/>
      <w:pPr>
        <w:tabs>
          <w:tab w:val="num" w:pos="5940"/>
        </w:tabs>
        <w:ind w:left="5940" w:hanging="360"/>
      </w:pPr>
    </w:lvl>
    <w:lvl w:ilvl="8" w:tplc="0409001B">
      <w:start w:val="1"/>
      <w:numFmt w:val="decimal"/>
      <w:lvlText w:val="%9."/>
      <w:lvlJc w:val="left"/>
      <w:pPr>
        <w:tabs>
          <w:tab w:val="num" w:pos="6660"/>
        </w:tabs>
        <w:ind w:left="6660" w:hanging="360"/>
      </w:pPr>
    </w:lvl>
  </w:abstractNum>
  <w:abstractNum w:abstractNumId="13" w15:restartNumberingAfterBreak="0">
    <w:nsid w:val="2FB15863"/>
    <w:multiLevelType w:val="hybridMultilevel"/>
    <w:tmpl w:val="3FDEB60E"/>
    <w:lvl w:ilvl="0" w:tplc="E57A2118">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4B36BC"/>
    <w:multiLevelType w:val="multilevel"/>
    <w:tmpl w:val="1212B576"/>
    <w:lvl w:ilvl="0">
      <w:start w:val="2"/>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15" w15:restartNumberingAfterBreak="0">
    <w:nsid w:val="369066B2"/>
    <w:multiLevelType w:val="hybridMultilevel"/>
    <w:tmpl w:val="17905506"/>
    <w:lvl w:ilvl="0" w:tplc="040D000F">
      <w:start w:val="1"/>
      <w:numFmt w:val="decimal"/>
      <w:lvlText w:val="%1."/>
      <w:lvlJc w:val="left"/>
      <w:pPr>
        <w:tabs>
          <w:tab w:val="num" w:pos="720"/>
        </w:tabs>
        <w:ind w:left="720" w:hanging="360"/>
      </w:pPr>
    </w:lvl>
    <w:lvl w:ilvl="1" w:tplc="57D4C7C4">
      <w:start w:val="1"/>
      <w:numFmt w:val="hebrew1"/>
      <w:lvlText w:val="%2."/>
      <w:lvlJc w:val="center"/>
      <w:pPr>
        <w:tabs>
          <w:tab w:val="num" w:pos="1440"/>
        </w:tabs>
        <w:ind w:left="1440" w:hanging="360"/>
      </w:pPr>
      <w:rPr>
        <w:rFonts w:hint="default"/>
      </w:rPr>
    </w:lvl>
    <w:lvl w:ilvl="2" w:tplc="D1927BFC">
      <w:start w:val="1"/>
      <w:numFmt w:val="decimal"/>
      <w:lvlText w:val="%3."/>
      <w:lvlJc w:val="left"/>
      <w:pPr>
        <w:tabs>
          <w:tab w:val="num" w:pos="2340"/>
        </w:tabs>
        <w:ind w:left="2340" w:hanging="360"/>
      </w:pPr>
      <w:rPr>
        <w:rFonts w:hint="cs"/>
      </w:rPr>
    </w:lvl>
    <w:lvl w:ilvl="3" w:tplc="492EFD1E">
      <w:start w:val="1"/>
      <w:numFmt w:val="hebrew1"/>
      <w:lvlText w:val="%4."/>
      <w:lvlJc w:val="right"/>
      <w:pPr>
        <w:tabs>
          <w:tab w:val="num" w:pos="1260"/>
        </w:tabs>
        <w:ind w:left="1260" w:hanging="180"/>
      </w:pPr>
      <w:rPr>
        <w:rFonts w:hint="default"/>
      </w:rPr>
    </w:lvl>
    <w:lvl w:ilvl="4" w:tplc="04090013">
      <w:start w:val="1"/>
      <w:numFmt w:val="hebrew1"/>
      <w:lvlText w:val="%5."/>
      <w:lvlJc w:val="center"/>
      <w:pPr>
        <w:tabs>
          <w:tab w:val="num" w:pos="3600"/>
        </w:tabs>
        <w:ind w:left="3600" w:hanging="360"/>
      </w:pPr>
    </w:lvl>
    <w:lvl w:ilvl="5" w:tplc="040D001B">
      <w:start w:val="1"/>
      <w:numFmt w:val="lowerRoman"/>
      <w:lvlText w:val="%6."/>
      <w:lvlJc w:val="right"/>
      <w:pPr>
        <w:tabs>
          <w:tab w:val="num" w:pos="4320"/>
        </w:tabs>
        <w:ind w:left="4320" w:right="4320" w:hanging="180"/>
      </w:pPr>
    </w:lvl>
    <w:lvl w:ilvl="6" w:tplc="040D000F">
      <w:start w:val="1"/>
      <w:numFmt w:val="decimal"/>
      <w:lvlText w:val="%7."/>
      <w:lvlJc w:val="left"/>
      <w:pPr>
        <w:tabs>
          <w:tab w:val="num" w:pos="5040"/>
        </w:tabs>
        <w:ind w:left="5040" w:right="5040" w:hanging="360"/>
      </w:pPr>
    </w:lvl>
    <w:lvl w:ilvl="7" w:tplc="F432A3B6">
      <w:start w:val="1"/>
      <w:numFmt w:val="hebrew1"/>
      <w:lvlText w:val="%8)"/>
      <w:lvlJc w:val="left"/>
      <w:pPr>
        <w:tabs>
          <w:tab w:val="num" w:pos="5760"/>
        </w:tabs>
        <w:ind w:left="5760" w:hanging="360"/>
      </w:pPr>
      <w:rPr>
        <w:rFonts w:hint="default"/>
      </w:rPr>
    </w:lvl>
    <w:lvl w:ilvl="8" w:tplc="040D001B" w:tentative="1">
      <w:start w:val="1"/>
      <w:numFmt w:val="lowerRoman"/>
      <w:lvlText w:val="%9."/>
      <w:lvlJc w:val="right"/>
      <w:pPr>
        <w:tabs>
          <w:tab w:val="num" w:pos="6480"/>
        </w:tabs>
        <w:ind w:left="6480" w:right="6480" w:hanging="180"/>
      </w:pPr>
    </w:lvl>
  </w:abstractNum>
  <w:abstractNum w:abstractNumId="16" w15:restartNumberingAfterBreak="0">
    <w:nsid w:val="3AC670F4"/>
    <w:multiLevelType w:val="multilevel"/>
    <w:tmpl w:val="294A87AC"/>
    <w:lvl w:ilvl="0">
      <w:start w:val="1"/>
      <w:numFmt w:val="decimal"/>
      <w:lvlText w:val="%1"/>
      <w:lvlJc w:val="left"/>
      <w:pPr>
        <w:ind w:left="360" w:hanging="360"/>
      </w:pPr>
      <w:rPr>
        <w:rFonts w:hint="default"/>
      </w:rPr>
    </w:lvl>
    <w:lvl w:ilvl="1">
      <w:start w:val="1"/>
      <w:numFmt w:val="decimal"/>
      <w:lvlText w:val="%1.%2"/>
      <w:lvlJc w:val="left"/>
      <w:pPr>
        <w:ind w:left="785" w:hanging="360"/>
      </w:pPr>
      <w:rPr>
        <w:rFonts w:cs="David"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3E383AE7"/>
    <w:multiLevelType w:val="hybridMultilevel"/>
    <w:tmpl w:val="83AE41DC"/>
    <w:lvl w:ilvl="0" w:tplc="3BD26F36">
      <w:start w:val="1"/>
      <w:numFmt w:val="bullet"/>
      <w:lvlText w:val=""/>
      <w:lvlJc w:val="left"/>
      <w:pPr>
        <w:tabs>
          <w:tab w:val="num" w:pos="1500"/>
        </w:tabs>
        <w:ind w:left="15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176ACC"/>
    <w:multiLevelType w:val="multilevel"/>
    <w:tmpl w:val="E30CD37E"/>
    <w:lvl w:ilvl="0">
      <w:start w:val="1"/>
      <w:numFmt w:val="decimal"/>
      <w:lvlText w:val="%1."/>
      <w:lvlJc w:val="left"/>
      <w:pPr>
        <w:ind w:left="360" w:hanging="360"/>
      </w:pPr>
    </w:lvl>
    <w:lvl w:ilvl="1">
      <w:start w:val="1"/>
      <w:numFmt w:val="decimal"/>
      <w:lvlText w:val="%1.%2."/>
      <w:lvlJc w:val="left"/>
      <w:pPr>
        <w:ind w:left="432"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4DC36A8"/>
    <w:multiLevelType w:val="multilevel"/>
    <w:tmpl w:val="FA2638E6"/>
    <w:lvl w:ilvl="0">
      <w:start w:val="31"/>
      <w:numFmt w:val="decimal"/>
      <w:lvlText w:val="%1"/>
      <w:lvlJc w:val="left"/>
      <w:pPr>
        <w:ind w:left="435" w:hanging="435"/>
      </w:pPr>
      <w:rPr>
        <w:rFonts w:hint="default"/>
      </w:rPr>
    </w:lvl>
    <w:lvl w:ilvl="1">
      <w:start w:val="3"/>
      <w:numFmt w:val="decimal"/>
      <w:lvlText w:val="%1.%2"/>
      <w:lvlJc w:val="left"/>
      <w:pPr>
        <w:ind w:left="293" w:hanging="435"/>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0" w15:restartNumberingAfterBreak="0">
    <w:nsid w:val="58CC5610"/>
    <w:multiLevelType w:val="multilevel"/>
    <w:tmpl w:val="9648DD7C"/>
    <w:lvl w:ilvl="0">
      <w:start w:val="3"/>
      <w:numFmt w:val="decimal"/>
      <w:lvlText w:val="%1"/>
      <w:lvlJc w:val="left"/>
      <w:pPr>
        <w:ind w:left="360" w:hanging="360"/>
      </w:pPr>
      <w:rPr>
        <w:rFonts w:hint="default"/>
        <w:sz w:val="24"/>
      </w:rPr>
    </w:lvl>
    <w:lvl w:ilvl="1">
      <w:start w:val="1"/>
      <w:numFmt w:val="decimal"/>
      <w:pStyle w:val="3"/>
      <w:lvlText w:val="%1.%2"/>
      <w:lvlJc w:val="left"/>
      <w:pPr>
        <w:ind w:left="1571" w:hanging="720"/>
      </w:pPr>
      <w:rPr>
        <w:rFonts w:hint="default"/>
        <w:sz w:val="24"/>
      </w:rPr>
    </w:lvl>
    <w:lvl w:ilvl="2">
      <w:start w:val="1"/>
      <w:numFmt w:val="decimal"/>
      <w:lvlText w:val="%1.%2.%3"/>
      <w:lvlJc w:val="left"/>
      <w:pPr>
        <w:ind w:left="720" w:hanging="720"/>
      </w:pPr>
      <w:rPr>
        <w:rFonts w:ascii="David" w:hAnsi="David" w:cs="David" w:hint="default"/>
        <w:b/>
        <w:bCs w:val="0"/>
        <w:sz w:val="24"/>
      </w:rPr>
    </w:lvl>
    <w:lvl w:ilvl="3">
      <w:start w:val="1"/>
      <w:numFmt w:val="decimal"/>
      <w:lvlText w:val="%1.%2.%3.%4"/>
      <w:lvlJc w:val="left"/>
      <w:pPr>
        <w:ind w:left="3780" w:hanging="1080"/>
      </w:pPr>
      <w:rPr>
        <w:rFonts w:hint="default"/>
        <w:b w:val="0"/>
        <w:bCs w:val="0"/>
        <w:sz w:val="24"/>
      </w:rPr>
    </w:lvl>
    <w:lvl w:ilvl="4">
      <w:start w:val="1"/>
      <w:numFmt w:val="decimal"/>
      <w:lvlText w:val="%1.%2.%3.%4.%5"/>
      <w:lvlJc w:val="left"/>
      <w:pPr>
        <w:ind w:left="5040" w:hanging="1440"/>
      </w:pPr>
      <w:rPr>
        <w:rFonts w:hint="default"/>
        <w:b/>
        <w:bCs w:val="0"/>
        <w:sz w:val="24"/>
      </w:rPr>
    </w:lvl>
    <w:lvl w:ilvl="5">
      <w:start w:val="1"/>
      <w:numFmt w:val="decimal"/>
      <w:lvlText w:val="%1.%2.%3.%4.%5.%6"/>
      <w:lvlJc w:val="left"/>
      <w:pPr>
        <w:ind w:left="5940" w:hanging="1440"/>
      </w:pPr>
      <w:rPr>
        <w:rFonts w:hint="default"/>
        <w:sz w:val="24"/>
      </w:rPr>
    </w:lvl>
    <w:lvl w:ilvl="6">
      <w:start w:val="1"/>
      <w:numFmt w:val="decimal"/>
      <w:lvlText w:val="%1.%2.%3.%4.%5.%6.%7"/>
      <w:lvlJc w:val="left"/>
      <w:pPr>
        <w:ind w:left="7200" w:hanging="1800"/>
      </w:pPr>
      <w:rPr>
        <w:rFonts w:hint="default"/>
        <w:sz w:val="24"/>
      </w:rPr>
    </w:lvl>
    <w:lvl w:ilvl="7">
      <w:start w:val="1"/>
      <w:numFmt w:val="decimal"/>
      <w:lvlText w:val="%1.%2.%3.%4.%5.%6.%7.%8"/>
      <w:lvlJc w:val="left"/>
      <w:pPr>
        <w:ind w:left="8460" w:hanging="2160"/>
      </w:pPr>
      <w:rPr>
        <w:rFonts w:hint="default"/>
        <w:sz w:val="24"/>
      </w:rPr>
    </w:lvl>
    <w:lvl w:ilvl="8">
      <w:start w:val="1"/>
      <w:numFmt w:val="decimal"/>
      <w:lvlText w:val="%1.%2.%3.%4.%5.%6.%7.%8.%9"/>
      <w:lvlJc w:val="left"/>
      <w:pPr>
        <w:ind w:left="9360" w:hanging="2160"/>
      </w:pPr>
      <w:rPr>
        <w:rFonts w:hint="default"/>
        <w:sz w:val="24"/>
      </w:rPr>
    </w:lvl>
  </w:abstractNum>
  <w:abstractNum w:abstractNumId="21"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2" w15:restartNumberingAfterBreak="0">
    <w:nsid w:val="6129202C"/>
    <w:multiLevelType w:val="multilevel"/>
    <w:tmpl w:val="D0EA1A72"/>
    <w:lvl w:ilvl="0">
      <w:start w:val="1"/>
      <w:numFmt w:val="decimal"/>
      <w:lvlText w:val="%1."/>
      <w:lvlJc w:val="left"/>
      <w:pPr>
        <w:tabs>
          <w:tab w:val="num" w:pos="360"/>
        </w:tabs>
        <w:ind w:left="360" w:hanging="360"/>
      </w:pPr>
      <w:rPr>
        <w:rFonts w:cs="David" w:hint="default"/>
        <w:b/>
        <w:bCs/>
      </w:rPr>
    </w:lvl>
    <w:lvl w:ilvl="1">
      <w:start w:val="1"/>
      <w:numFmt w:val="decimal"/>
      <w:isLgl/>
      <w:lvlText w:val="%1.%2"/>
      <w:lvlJc w:val="left"/>
      <w:pPr>
        <w:tabs>
          <w:tab w:val="num" w:pos="375"/>
        </w:tabs>
        <w:ind w:left="375" w:hanging="375"/>
      </w:pPr>
      <w:rPr>
        <w:rFonts w:cs="David" w:hint="default"/>
        <w:b w:val="0"/>
        <w:bCs w:val="0"/>
        <w:sz w:val="24"/>
        <w:szCs w:val="24"/>
        <w:lang w:val="en-US"/>
      </w:rPr>
    </w:lvl>
    <w:lvl w:ilvl="2">
      <w:start w:val="1"/>
      <w:numFmt w:val="decimal"/>
      <w:isLgl/>
      <w:lvlText w:val="%1.%2.%3"/>
      <w:lvlJc w:val="left"/>
      <w:pPr>
        <w:tabs>
          <w:tab w:val="num" w:pos="1287"/>
        </w:tabs>
        <w:ind w:left="1287" w:hanging="720"/>
      </w:pPr>
      <w:rPr>
        <w:rFonts w:cs="David" w:hint="default"/>
        <w:b w:val="0"/>
        <w:bCs w:val="0"/>
        <w:sz w:val="24"/>
        <w:szCs w:val="24"/>
        <w:lang w:bidi="he-IL"/>
      </w:rPr>
    </w:lvl>
    <w:lvl w:ilvl="3">
      <w:start w:val="1"/>
      <w:numFmt w:val="decimal"/>
      <w:isLgl/>
      <w:lvlText w:val="%1.%2.%3.%4"/>
      <w:lvlJc w:val="left"/>
      <w:pPr>
        <w:tabs>
          <w:tab w:val="num" w:pos="720"/>
        </w:tabs>
        <w:ind w:left="720" w:hanging="720"/>
      </w:pPr>
      <w:rPr>
        <w:rFonts w:cs="David" w:hint="default"/>
        <w:color w:val="auto"/>
      </w:rPr>
    </w:lvl>
    <w:lvl w:ilvl="4">
      <w:start w:val="1"/>
      <w:numFmt w:val="decimal"/>
      <w:isLgl/>
      <w:lvlText w:val="%1.%2.%3.%4.%5"/>
      <w:lvlJc w:val="left"/>
      <w:pPr>
        <w:tabs>
          <w:tab w:val="num" w:pos="1788"/>
        </w:tabs>
        <w:ind w:left="1788" w:hanging="1080"/>
      </w:pPr>
      <w:rPr>
        <w:rFonts w:hint="default"/>
        <w:b w:val="0"/>
        <w:bCs w:val="0"/>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3" w15:restartNumberingAfterBreak="0">
    <w:nsid w:val="67115393"/>
    <w:multiLevelType w:val="hybridMultilevel"/>
    <w:tmpl w:val="5B92442C"/>
    <w:lvl w:ilvl="0" w:tplc="040D000F">
      <w:start w:val="1"/>
      <w:numFmt w:val="decimal"/>
      <w:lvlText w:val="%1."/>
      <w:lvlJc w:val="left"/>
      <w:pPr>
        <w:tabs>
          <w:tab w:val="num" w:pos="720"/>
        </w:tabs>
        <w:ind w:left="720" w:hanging="360"/>
      </w:pPr>
    </w:lvl>
    <w:lvl w:ilvl="1" w:tplc="322AC550">
      <w:start w:val="1"/>
      <w:numFmt w:val="hebrew1"/>
      <w:lvlText w:val="%2."/>
      <w:lvlJc w:val="center"/>
      <w:pPr>
        <w:tabs>
          <w:tab w:val="num" w:pos="1440"/>
        </w:tabs>
        <w:ind w:left="1440" w:hanging="360"/>
      </w:pPr>
      <w:rPr>
        <w:rFonts w:hint="default"/>
      </w:rPr>
    </w:lvl>
    <w:lvl w:ilvl="2" w:tplc="B64AB426">
      <w:start w:val="1"/>
      <w:numFmt w:val="decimal"/>
      <w:lvlText w:val="%3)"/>
      <w:lvlJc w:val="center"/>
      <w:pPr>
        <w:tabs>
          <w:tab w:val="num" w:pos="3127"/>
        </w:tabs>
        <w:ind w:left="3127" w:hanging="1147"/>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8E15F76"/>
    <w:multiLevelType w:val="hybridMultilevel"/>
    <w:tmpl w:val="DB549F2C"/>
    <w:lvl w:ilvl="0" w:tplc="033EB2EC">
      <w:start w:val="1"/>
      <w:numFmt w:val="decimal"/>
      <w:lvlText w:val="(%1)"/>
      <w:lvlJc w:val="left"/>
      <w:pPr>
        <w:ind w:left="2520" w:hanging="360"/>
      </w:pPr>
      <w:rPr>
        <w:rFonts w:hint="default"/>
      </w:rPr>
    </w:lvl>
    <w:lvl w:ilvl="1" w:tplc="D2208C6A">
      <w:start w:val="1"/>
      <w:numFmt w:val="decimal"/>
      <w:lvlText w:val="%2."/>
      <w:lvlJc w:val="left"/>
      <w:pPr>
        <w:ind w:left="3240" w:hanging="360"/>
      </w:pPr>
      <w:rPr>
        <w:rFonts w:hint="default"/>
        <w:i w:val="0"/>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6C915459"/>
    <w:multiLevelType w:val="multilevel"/>
    <w:tmpl w:val="3EC46F6C"/>
    <w:lvl w:ilvl="0">
      <w:start w:val="1"/>
      <w:numFmt w:val="decimal"/>
      <w:lvlText w:val="%1."/>
      <w:lvlJc w:val="left"/>
      <w:pPr>
        <w:tabs>
          <w:tab w:val="num" w:pos="360"/>
        </w:tabs>
        <w:ind w:left="360" w:hanging="360"/>
      </w:pPr>
      <w:rPr>
        <w:rFonts w:hint="default"/>
        <w:b/>
        <w:bCs/>
        <w:i/>
        <w:iCs/>
        <w:sz w:val="24"/>
        <w:szCs w:val="24"/>
      </w:rPr>
    </w:lvl>
    <w:lvl w:ilvl="1">
      <w:start w:val="1"/>
      <w:numFmt w:val="bullet"/>
      <w:lvlText w:val=""/>
      <w:lvlJc w:val="left"/>
      <w:pPr>
        <w:tabs>
          <w:tab w:val="num" w:pos="1080"/>
        </w:tabs>
        <w:ind w:left="792" w:hanging="432"/>
      </w:pPr>
      <w:rPr>
        <w:rFonts w:ascii="Symbol" w:hAnsi="Symbol" w:hint="default"/>
        <w:b/>
        <w:bCs/>
        <w:i w:val="0"/>
        <w:iCs w:val="0"/>
        <w:sz w:val="22"/>
        <w:szCs w:val="22"/>
      </w:rPr>
    </w:lvl>
    <w:lvl w:ilvl="2">
      <w:start w:val="1"/>
      <w:numFmt w:val="decimal"/>
      <w:lvlText w:val="%1.%2.%3."/>
      <w:lvlJc w:val="left"/>
      <w:pPr>
        <w:tabs>
          <w:tab w:val="num" w:pos="1800"/>
        </w:tabs>
        <w:ind w:left="1224" w:hanging="504"/>
      </w:pPr>
      <w:rPr>
        <w:rFonts w:hint="default"/>
        <w:b w:val="0"/>
        <w:bCs w:val="0"/>
        <w:i w:val="0"/>
        <w:iCs w:val="0"/>
        <w:lang w:bidi="he-IL"/>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6D760F9E"/>
    <w:multiLevelType w:val="multilevel"/>
    <w:tmpl w:val="33300BE6"/>
    <w:lvl w:ilvl="0">
      <w:start w:val="12"/>
      <w:numFmt w:val="decimal"/>
      <w:lvlText w:val="%1"/>
      <w:lvlJc w:val="left"/>
      <w:pPr>
        <w:ind w:left="435" w:hanging="435"/>
      </w:pPr>
      <w:rPr>
        <w:rFonts w:hint="default"/>
      </w:rPr>
    </w:lvl>
    <w:lvl w:ilvl="1">
      <w:start w:val="1"/>
      <w:numFmt w:val="decimal"/>
      <w:lvlText w:val="%1.%2"/>
      <w:lvlJc w:val="left"/>
      <w:pPr>
        <w:ind w:left="1455" w:hanging="435"/>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b w:val="0"/>
        <w:bCs w:val="0"/>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10320" w:hanging="2160"/>
      </w:pPr>
      <w:rPr>
        <w:rFonts w:hint="default"/>
      </w:rPr>
    </w:lvl>
  </w:abstractNum>
  <w:abstractNum w:abstractNumId="27" w15:restartNumberingAfterBreak="0">
    <w:nsid w:val="6F391EDC"/>
    <w:multiLevelType w:val="multilevel"/>
    <w:tmpl w:val="3B64F602"/>
    <w:lvl w:ilvl="0">
      <w:start w:val="1"/>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28" w15:restartNumberingAfterBreak="0">
    <w:nsid w:val="6FD921E6"/>
    <w:multiLevelType w:val="multilevel"/>
    <w:tmpl w:val="6E6699E4"/>
    <w:lvl w:ilvl="0">
      <w:start w:val="4"/>
      <w:numFmt w:val="decimal"/>
      <w:lvlText w:val="%1"/>
      <w:lvlJc w:val="left"/>
      <w:pPr>
        <w:ind w:left="360" w:hanging="360"/>
      </w:pPr>
      <w:rPr>
        <w:rFonts w:hint="default"/>
        <w:b w:val="0"/>
      </w:rPr>
    </w:lvl>
    <w:lvl w:ilvl="1">
      <w:start w:val="1"/>
      <w:numFmt w:val="decimal"/>
      <w:lvlText w:val="%1.%2"/>
      <w:lvlJc w:val="left"/>
      <w:pPr>
        <w:ind w:left="785" w:hanging="360"/>
      </w:pPr>
      <w:rPr>
        <w:rFonts w:hint="default"/>
        <w:b/>
        <w:bCs w:val="0"/>
      </w:rPr>
    </w:lvl>
    <w:lvl w:ilvl="2">
      <w:start w:val="1"/>
      <w:numFmt w:val="decimal"/>
      <w:lvlText w:val="%1.%2.%3"/>
      <w:lvlJc w:val="left"/>
      <w:pPr>
        <w:ind w:left="1570" w:hanging="720"/>
      </w:pPr>
      <w:rPr>
        <w:rFonts w:hint="default"/>
        <w:b w:val="0"/>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29" w15:restartNumberingAfterBreak="0">
    <w:nsid w:val="79D1227E"/>
    <w:multiLevelType w:val="multilevel"/>
    <w:tmpl w:val="E7E026A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2"/>
  </w:num>
  <w:num w:numId="3">
    <w:abstractNumId w:val="10"/>
  </w:num>
  <w:num w:numId="4">
    <w:abstractNumId w:val="0"/>
  </w:num>
  <w:num w:numId="5">
    <w:abstractNumId w:val="3"/>
  </w:num>
  <w:num w:numId="6">
    <w:abstractNumId w:val="20"/>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8"/>
  </w:num>
  <w:num w:numId="11">
    <w:abstractNumId w:val="15"/>
  </w:num>
  <w:num w:numId="12">
    <w:abstractNumId w:val="4"/>
  </w:num>
  <w:num w:numId="13">
    <w:abstractNumId w:val="23"/>
  </w:num>
  <w:num w:numId="14">
    <w:abstractNumId w:val="25"/>
  </w:num>
  <w:num w:numId="15">
    <w:abstractNumId w:val="5"/>
  </w:num>
  <w:num w:numId="16">
    <w:abstractNumId w:val="16"/>
  </w:num>
  <w:num w:numId="17">
    <w:abstractNumId w:val="24"/>
  </w:num>
  <w:num w:numId="18">
    <w:abstractNumId w:val="26"/>
  </w:num>
  <w:num w:numId="19">
    <w:abstractNumId w:val="11"/>
  </w:num>
  <w:num w:numId="20">
    <w:abstractNumId w:val="28"/>
  </w:num>
  <w:num w:numId="21">
    <w:abstractNumId w:val="9"/>
  </w:num>
  <w:num w:numId="22">
    <w:abstractNumId w:val="1"/>
  </w:num>
  <w:num w:numId="23">
    <w:abstractNumId w:val="7"/>
  </w:num>
  <w:num w:numId="24">
    <w:abstractNumId w:val="29"/>
  </w:num>
  <w:num w:numId="25">
    <w:abstractNumId w:val="6"/>
  </w:num>
  <w:num w:numId="26">
    <w:abstractNumId w:val="27"/>
  </w:num>
  <w:num w:numId="27">
    <w:abstractNumId w:val="14"/>
  </w:num>
  <w:num w:numId="28">
    <w:abstractNumId w:val="19"/>
  </w:num>
  <w:num w:numId="29">
    <w:abstractNumId w:val="8"/>
  </w:num>
  <w:num w:numId="30">
    <w:abstractNumId w:val="20"/>
  </w:num>
  <w:num w:numId="31">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s-ES" w:vendorID="64" w:dllVersion="131078" w:nlCheck="1" w:checkStyle="0"/>
  <w:activeWritingStyle w:appName="MSWord" w:lang="en-US" w:vendorID="64" w:dllVersion="131078" w:nlCheck="1" w:checkStyle="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8B5"/>
    <w:rsid w:val="000016A9"/>
    <w:rsid w:val="000064AF"/>
    <w:rsid w:val="00011580"/>
    <w:rsid w:val="0001308E"/>
    <w:rsid w:val="00014182"/>
    <w:rsid w:val="00014916"/>
    <w:rsid w:val="00014AE4"/>
    <w:rsid w:val="000152D0"/>
    <w:rsid w:val="00025C19"/>
    <w:rsid w:val="00027BBF"/>
    <w:rsid w:val="00032940"/>
    <w:rsid w:val="00036413"/>
    <w:rsid w:val="00037017"/>
    <w:rsid w:val="00037F38"/>
    <w:rsid w:val="0004064A"/>
    <w:rsid w:val="00041956"/>
    <w:rsid w:val="000420D8"/>
    <w:rsid w:val="00042DFA"/>
    <w:rsid w:val="0004309D"/>
    <w:rsid w:val="00044788"/>
    <w:rsid w:val="00047C97"/>
    <w:rsid w:val="000520B7"/>
    <w:rsid w:val="00052501"/>
    <w:rsid w:val="000548DA"/>
    <w:rsid w:val="00055FDC"/>
    <w:rsid w:val="000568CE"/>
    <w:rsid w:val="000615DF"/>
    <w:rsid w:val="0006206F"/>
    <w:rsid w:val="00065AD9"/>
    <w:rsid w:val="00066383"/>
    <w:rsid w:val="00070E70"/>
    <w:rsid w:val="0007586C"/>
    <w:rsid w:val="00077D59"/>
    <w:rsid w:val="000804F4"/>
    <w:rsid w:val="00087557"/>
    <w:rsid w:val="00093B9D"/>
    <w:rsid w:val="00095693"/>
    <w:rsid w:val="00097BD5"/>
    <w:rsid w:val="000A05D1"/>
    <w:rsid w:val="000A0B27"/>
    <w:rsid w:val="000A144C"/>
    <w:rsid w:val="000A211E"/>
    <w:rsid w:val="000A56B1"/>
    <w:rsid w:val="000A5EDA"/>
    <w:rsid w:val="000A7A96"/>
    <w:rsid w:val="000B17DD"/>
    <w:rsid w:val="000B3A57"/>
    <w:rsid w:val="000B6600"/>
    <w:rsid w:val="000C04AE"/>
    <w:rsid w:val="000C0D97"/>
    <w:rsid w:val="000C1D16"/>
    <w:rsid w:val="000C4625"/>
    <w:rsid w:val="000C70DC"/>
    <w:rsid w:val="000C7CB0"/>
    <w:rsid w:val="000D1075"/>
    <w:rsid w:val="000D3BB1"/>
    <w:rsid w:val="000D3CBD"/>
    <w:rsid w:val="000D3CD7"/>
    <w:rsid w:val="000E08DE"/>
    <w:rsid w:val="000E2530"/>
    <w:rsid w:val="000E4078"/>
    <w:rsid w:val="000E6098"/>
    <w:rsid w:val="000E632C"/>
    <w:rsid w:val="000F0ADC"/>
    <w:rsid w:val="000F2595"/>
    <w:rsid w:val="000F5710"/>
    <w:rsid w:val="000F6381"/>
    <w:rsid w:val="001006E5"/>
    <w:rsid w:val="00101C73"/>
    <w:rsid w:val="0010326C"/>
    <w:rsid w:val="00103510"/>
    <w:rsid w:val="001104A0"/>
    <w:rsid w:val="00110625"/>
    <w:rsid w:val="0011079E"/>
    <w:rsid w:val="001128C3"/>
    <w:rsid w:val="001139E4"/>
    <w:rsid w:val="00115735"/>
    <w:rsid w:val="00115ECB"/>
    <w:rsid w:val="001161AE"/>
    <w:rsid w:val="0012302C"/>
    <w:rsid w:val="001242E7"/>
    <w:rsid w:val="001254C6"/>
    <w:rsid w:val="00130AF7"/>
    <w:rsid w:val="00130DEF"/>
    <w:rsid w:val="001314D7"/>
    <w:rsid w:val="001421E9"/>
    <w:rsid w:val="0014238C"/>
    <w:rsid w:val="001442FE"/>
    <w:rsid w:val="00144432"/>
    <w:rsid w:val="0014542F"/>
    <w:rsid w:val="00145D5E"/>
    <w:rsid w:val="00155A0A"/>
    <w:rsid w:val="001611C6"/>
    <w:rsid w:val="00164B30"/>
    <w:rsid w:val="00164D76"/>
    <w:rsid w:val="00171A0A"/>
    <w:rsid w:val="00173489"/>
    <w:rsid w:val="00174A35"/>
    <w:rsid w:val="00174DC6"/>
    <w:rsid w:val="001769F5"/>
    <w:rsid w:val="0018292D"/>
    <w:rsid w:val="001914D7"/>
    <w:rsid w:val="00191B02"/>
    <w:rsid w:val="00195A30"/>
    <w:rsid w:val="00196BA1"/>
    <w:rsid w:val="00197B25"/>
    <w:rsid w:val="001A2FF3"/>
    <w:rsid w:val="001A378E"/>
    <w:rsid w:val="001A53AA"/>
    <w:rsid w:val="001A7953"/>
    <w:rsid w:val="001A7C42"/>
    <w:rsid w:val="001B0CCC"/>
    <w:rsid w:val="001B7ED2"/>
    <w:rsid w:val="001C0649"/>
    <w:rsid w:val="001C2FE7"/>
    <w:rsid w:val="001C3DA4"/>
    <w:rsid w:val="001C4F6D"/>
    <w:rsid w:val="001C5AB8"/>
    <w:rsid w:val="001D0BC1"/>
    <w:rsid w:val="001D55DD"/>
    <w:rsid w:val="001E548A"/>
    <w:rsid w:val="001E5810"/>
    <w:rsid w:val="001F4107"/>
    <w:rsid w:val="001F42AA"/>
    <w:rsid w:val="001F4EFD"/>
    <w:rsid w:val="001F70F4"/>
    <w:rsid w:val="001F76A9"/>
    <w:rsid w:val="002002F1"/>
    <w:rsid w:val="00201D2A"/>
    <w:rsid w:val="002057DC"/>
    <w:rsid w:val="00210F80"/>
    <w:rsid w:val="002120B5"/>
    <w:rsid w:val="00214C5E"/>
    <w:rsid w:val="00222445"/>
    <w:rsid w:val="00224EED"/>
    <w:rsid w:val="00230066"/>
    <w:rsid w:val="00235E43"/>
    <w:rsid w:val="00241586"/>
    <w:rsid w:val="00244EC3"/>
    <w:rsid w:val="00244F53"/>
    <w:rsid w:val="002538C4"/>
    <w:rsid w:val="002563A7"/>
    <w:rsid w:val="002608D8"/>
    <w:rsid w:val="00260A10"/>
    <w:rsid w:val="00262CB4"/>
    <w:rsid w:val="00263027"/>
    <w:rsid w:val="00275887"/>
    <w:rsid w:val="00275EE5"/>
    <w:rsid w:val="00276AD7"/>
    <w:rsid w:val="00276B8E"/>
    <w:rsid w:val="002861DF"/>
    <w:rsid w:val="00294FD4"/>
    <w:rsid w:val="0029533A"/>
    <w:rsid w:val="002964E4"/>
    <w:rsid w:val="00296827"/>
    <w:rsid w:val="002968BB"/>
    <w:rsid w:val="002A0B79"/>
    <w:rsid w:val="002A330F"/>
    <w:rsid w:val="002A3B51"/>
    <w:rsid w:val="002A4BEB"/>
    <w:rsid w:val="002A54A3"/>
    <w:rsid w:val="002A7FEA"/>
    <w:rsid w:val="002B4F99"/>
    <w:rsid w:val="002B502C"/>
    <w:rsid w:val="002B5B13"/>
    <w:rsid w:val="002C0B14"/>
    <w:rsid w:val="002C3E47"/>
    <w:rsid w:val="002C422F"/>
    <w:rsid w:val="002C521F"/>
    <w:rsid w:val="002C55D2"/>
    <w:rsid w:val="002C7C27"/>
    <w:rsid w:val="002D32A0"/>
    <w:rsid w:val="002D3C85"/>
    <w:rsid w:val="002D49CB"/>
    <w:rsid w:val="002D4C59"/>
    <w:rsid w:val="002D613E"/>
    <w:rsid w:val="002E38F4"/>
    <w:rsid w:val="002E494E"/>
    <w:rsid w:val="002E68D2"/>
    <w:rsid w:val="002E7171"/>
    <w:rsid w:val="002E7935"/>
    <w:rsid w:val="002F15E8"/>
    <w:rsid w:val="002F197C"/>
    <w:rsid w:val="002F2A36"/>
    <w:rsid w:val="002F6207"/>
    <w:rsid w:val="00301DD8"/>
    <w:rsid w:val="00303124"/>
    <w:rsid w:val="00305C58"/>
    <w:rsid w:val="003066CE"/>
    <w:rsid w:val="00317819"/>
    <w:rsid w:val="00322727"/>
    <w:rsid w:val="00325E01"/>
    <w:rsid w:val="003271FE"/>
    <w:rsid w:val="003354E1"/>
    <w:rsid w:val="00335650"/>
    <w:rsid w:val="00335F92"/>
    <w:rsid w:val="00350BA3"/>
    <w:rsid w:val="0035470A"/>
    <w:rsid w:val="00361114"/>
    <w:rsid w:val="00364BA7"/>
    <w:rsid w:val="00366662"/>
    <w:rsid w:val="00370C35"/>
    <w:rsid w:val="00375444"/>
    <w:rsid w:val="00376354"/>
    <w:rsid w:val="003840FE"/>
    <w:rsid w:val="00385558"/>
    <w:rsid w:val="003868DA"/>
    <w:rsid w:val="00393B48"/>
    <w:rsid w:val="00393C6A"/>
    <w:rsid w:val="003954DD"/>
    <w:rsid w:val="00396A24"/>
    <w:rsid w:val="003A1D7A"/>
    <w:rsid w:val="003A275C"/>
    <w:rsid w:val="003A40A8"/>
    <w:rsid w:val="003A432E"/>
    <w:rsid w:val="003A63A1"/>
    <w:rsid w:val="003B12B4"/>
    <w:rsid w:val="003B6C44"/>
    <w:rsid w:val="003C3A5C"/>
    <w:rsid w:val="003C652F"/>
    <w:rsid w:val="003D05C6"/>
    <w:rsid w:val="003D1172"/>
    <w:rsid w:val="003D188D"/>
    <w:rsid w:val="003D2448"/>
    <w:rsid w:val="003E476B"/>
    <w:rsid w:val="003E5F20"/>
    <w:rsid w:val="003F1396"/>
    <w:rsid w:val="003F6FBB"/>
    <w:rsid w:val="0040055E"/>
    <w:rsid w:val="00402D4E"/>
    <w:rsid w:val="00405042"/>
    <w:rsid w:val="004066F7"/>
    <w:rsid w:val="00406961"/>
    <w:rsid w:val="00407D75"/>
    <w:rsid w:val="0041008D"/>
    <w:rsid w:val="00413EE4"/>
    <w:rsid w:val="00415680"/>
    <w:rsid w:val="004160B3"/>
    <w:rsid w:val="00423D6A"/>
    <w:rsid w:val="00426E0E"/>
    <w:rsid w:val="0042710C"/>
    <w:rsid w:val="00431591"/>
    <w:rsid w:val="004323EF"/>
    <w:rsid w:val="00433A4B"/>
    <w:rsid w:val="00435753"/>
    <w:rsid w:val="004410CA"/>
    <w:rsid w:val="004410DE"/>
    <w:rsid w:val="00443A49"/>
    <w:rsid w:val="00444EB3"/>
    <w:rsid w:val="0044663B"/>
    <w:rsid w:val="004508DC"/>
    <w:rsid w:val="00451F2E"/>
    <w:rsid w:val="004523EB"/>
    <w:rsid w:val="00452D7A"/>
    <w:rsid w:val="004573D8"/>
    <w:rsid w:val="00457A74"/>
    <w:rsid w:val="004600F7"/>
    <w:rsid w:val="00465319"/>
    <w:rsid w:val="00466316"/>
    <w:rsid w:val="004732E8"/>
    <w:rsid w:val="0047475B"/>
    <w:rsid w:val="00474853"/>
    <w:rsid w:val="00484FE8"/>
    <w:rsid w:val="00485E5A"/>
    <w:rsid w:val="0049020C"/>
    <w:rsid w:val="004971F3"/>
    <w:rsid w:val="004A0B43"/>
    <w:rsid w:val="004A7ACE"/>
    <w:rsid w:val="004B0395"/>
    <w:rsid w:val="004B1FC3"/>
    <w:rsid w:val="004B2010"/>
    <w:rsid w:val="004B24B1"/>
    <w:rsid w:val="004B30F5"/>
    <w:rsid w:val="004B3A1E"/>
    <w:rsid w:val="004B519D"/>
    <w:rsid w:val="004C127D"/>
    <w:rsid w:val="004C2F82"/>
    <w:rsid w:val="004C3EF2"/>
    <w:rsid w:val="004C5538"/>
    <w:rsid w:val="004C63EF"/>
    <w:rsid w:val="004D06F6"/>
    <w:rsid w:val="004D1DFA"/>
    <w:rsid w:val="004D65A1"/>
    <w:rsid w:val="004E2EE1"/>
    <w:rsid w:val="004E33D0"/>
    <w:rsid w:val="004E403E"/>
    <w:rsid w:val="004E479D"/>
    <w:rsid w:val="004E7879"/>
    <w:rsid w:val="004E7A70"/>
    <w:rsid w:val="004F3664"/>
    <w:rsid w:val="004F3773"/>
    <w:rsid w:val="004F49BC"/>
    <w:rsid w:val="00500237"/>
    <w:rsid w:val="00502576"/>
    <w:rsid w:val="005028F9"/>
    <w:rsid w:val="00505C7E"/>
    <w:rsid w:val="00505D36"/>
    <w:rsid w:val="005102EA"/>
    <w:rsid w:val="00511AF4"/>
    <w:rsid w:val="005130C9"/>
    <w:rsid w:val="00515321"/>
    <w:rsid w:val="00515E5C"/>
    <w:rsid w:val="00520B1B"/>
    <w:rsid w:val="00525779"/>
    <w:rsid w:val="005309BC"/>
    <w:rsid w:val="00534452"/>
    <w:rsid w:val="00536531"/>
    <w:rsid w:val="005371D8"/>
    <w:rsid w:val="00540FF2"/>
    <w:rsid w:val="00542B5C"/>
    <w:rsid w:val="005450F8"/>
    <w:rsid w:val="005459EC"/>
    <w:rsid w:val="005460AE"/>
    <w:rsid w:val="005508D8"/>
    <w:rsid w:val="00550950"/>
    <w:rsid w:val="0055166C"/>
    <w:rsid w:val="0055404E"/>
    <w:rsid w:val="00554D3C"/>
    <w:rsid w:val="00556BE2"/>
    <w:rsid w:val="0055750F"/>
    <w:rsid w:val="00563847"/>
    <w:rsid w:val="00573754"/>
    <w:rsid w:val="00577E7E"/>
    <w:rsid w:val="005835D3"/>
    <w:rsid w:val="005849A0"/>
    <w:rsid w:val="005857C2"/>
    <w:rsid w:val="005860DF"/>
    <w:rsid w:val="00587B33"/>
    <w:rsid w:val="005905DA"/>
    <w:rsid w:val="00591B68"/>
    <w:rsid w:val="0059272A"/>
    <w:rsid w:val="0059392A"/>
    <w:rsid w:val="005A30E3"/>
    <w:rsid w:val="005A6E8D"/>
    <w:rsid w:val="005B10EC"/>
    <w:rsid w:val="005B2965"/>
    <w:rsid w:val="005C0799"/>
    <w:rsid w:val="005D00B2"/>
    <w:rsid w:val="005D2316"/>
    <w:rsid w:val="005D399C"/>
    <w:rsid w:val="005D3A8C"/>
    <w:rsid w:val="005D42E4"/>
    <w:rsid w:val="005D6115"/>
    <w:rsid w:val="005D713C"/>
    <w:rsid w:val="005D7D2F"/>
    <w:rsid w:val="005D7F3E"/>
    <w:rsid w:val="005D7F88"/>
    <w:rsid w:val="005E066E"/>
    <w:rsid w:val="005E06DD"/>
    <w:rsid w:val="005E1BFA"/>
    <w:rsid w:val="005F22AD"/>
    <w:rsid w:val="005F40FB"/>
    <w:rsid w:val="005F6FAE"/>
    <w:rsid w:val="00600BFA"/>
    <w:rsid w:val="00600D43"/>
    <w:rsid w:val="00600F1F"/>
    <w:rsid w:val="00602DAD"/>
    <w:rsid w:val="00604D03"/>
    <w:rsid w:val="0060596B"/>
    <w:rsid w:val="00606EF1"/>
    <w:rsid w:val="00611953"/>
    <w:rsid w:val="006206AE"/>
    <w:rsid w:val="00621B7B"/>
    <w:rsid w:val="0062219A"/>
    <w:rsid w:val="006309B0"/>
    <w:rsid w:val="006311A8"/>
    <w:rsid w:val="00632265"/>
    <w:rsid w:val="00634113"/>
    <w:rsid w:val="0063578F"/>
    <w:rsid w:val="006360E6"/>
    <w:rsid w:val="00641663"/>
    <w:rsid w:val="006427A0"/>
    <w:rsid w:val="00645809"/>
    <w:rsid w:val="006473B1"/>
    <w:rsid w:val="0064781B"/>
    <w:rsid w:val="00650C07"/>
    <w:rsid w:val="00652679"/>
    <w:rsid w:val="006537C8"/>
    <w:rsid w:val="00653AD3"/>
    <w:rsid w:val="00654250"/>
    <w:rsid w:val="00654A47"/>
    <w:rsid w:val="00661F27"/>
    <w:rsid w:val="00662D4C"/>
    <w:rsid w:val="006665C4"/>
    <w:rsid w:val="0066664E"/>
    <w:rsid w:val="00670677"/>
    <w:rsid w:val="006803DC"/>
    <w:rsid w:val="00681DC4"/>
    <w:rsid w:val="00687B5B"/>
    <w:rsid w:val="00692A18"/>
    <w:rsid w:val="00692C69"/>
    <w:rsid w:val="00694217"/>
    <w:rsid w:val="006952CA"/>
    <w:rsid w:val="00696CA7"/>
    <w:rsid w:val="006A13C9"/>
    <w:rsid w:val="006A1CE5"/>
    <w:rsid w:val="006A20AC"/>
    <w:rsid w:val="006A2422"/>
    <w:rsid w:val="006A2503"/>
    <w:rsid w:val="006A363C"/>
    <w:rsid w:val="006A5446"/>
    <w:rsid w:val="006A6089"/>
    <w:rsid w:val="006B31FA"/>
    <w:rsid w:val="006B352E"/>
    <w:rsid w:val="006C2038"/>
    <w:rsid w:val="006C4E01"/>
    <w:rsid w:val="006C53D6"/>
    <w:rsid w:val="006C55AF"/>
    <w:rsid w:val="006C57C5"/>
    <w:rsid w:val="006D0744"/>
    <w:rsid w:val="006D2AFD"/>
    <w:rsid w:val="006D3FCD"/>
    <w:rsid w:val="006D686D"/>
    <w:rsid w:val="006E09AE"/>
    <w:rsid w:val="006E0BA3"/>
    <w:rsid w:val="006E1C1B"/>
    <w:rsid w:val="006E20AF"/>
    <w:rsid w:val="006E5942"/>
    <w:rsid w:val="006E5B46"/>
    <w:rsid w:val="006F1F51"/>
    <w:rsid w:val="006F29DB"/>
    <w:rsid w:val="006F5B70"/>
    <w:rsid w:val="006F7A69"/>
    <w:rsid w:val="00706164"/>
    <w:rsid w:val="00707AD5"/>
    <w:rsid w:val="007200A4"/>
    <w:rsid w:val="00724F55"/>
    <w:rsid w:val="007251C8"/>
    <w:rsid w:val="00726A33"/>
    <w:rsid w:val="00730486"/>
    <w:rsid w:val="00731240"/>
    <w:rsid w:val="0073148C"/>
    <w:rsid w:val="007329D6"/>
    <w:rsid w:val="007332FC"/>
    <w:rsid w:val="0073544D"/>
    <w:rsid w:val="00735D55"/>
    <w:rsid w:val="00736EA7"/>
    <w:rsid w:val="007405DB"/>
    <w:rsid w:val="00740D24"/>
    <w:rsid w:val="00743847"/>
    <w:rsid w:val="00743A04"/>
    <w:rsid w:val="00751B50"/>
    <w:rsid w:val="00751F1A"/>
    <w:rsid w:val="00757313"/>
    <w:rsid w:val="00757879"/>
    <w:rsid w:val="00757C6F"/>
    <w:rsid w:val="00760944"/>
    <w:rsid w:val="007611DA"/>
    <w:rsid w:val="007772E8"/>
    <w:rsid w:val="00780ECD"/>
    <w:rsid w:val="00781B1E"/>
    <w:rsid w:val="00782C3E"/>
    <w:rsid w:val="00793585"/>
    <w:rsid w:val="00793E5C"/>
    <w:rsid w:val="00795D96"/>
    <w:rsid w:val="007A04C8"/>
    <w:rsid w:val="007A117D"/>
    <w:rsid w:val="007A191D"/>
    <w:rsid w:val="007A26DC"/>
    <w:rsid w:val="007A373A"/>
    <w:rsid w:val="007A66B8"/>
    <w:rsid w:val="007A6EF9"/>
    <w:rsid w:val="007B1847"/>
    <w:rsid w:val="007B38ED"/>
    <w:rsid w:val="007B3CA1"/>
    <w:rsid w:val="007B5FF9"/>
    <w:rsid w:val="007C7D10"/>
    <w:rsid w:val="007D15C5"/>
    <w:rsid w:val="007D4118"/>
    <w:rsid w:val="007D4F81"/>
    <w:rsid w:val="007D65F6"/>
    <w:rsid w:val="007E0EAB"/>
    <w:rsid w:val="007E2692"/>
    <w:rsid w:val="007E6B9E"/>
    <w:rsid w:val="007F0676"/>
    <w:rsid w:val="007F62B5"/>
    <w:rsid w:val="0080160A"/>
    <w:rsid w:val="00801D27"/>
    <w:rsid w:val="0080370E"/>
    <w:rsid w:val="00803917"/>
    <w:rsid w:val="008040E4"/>
    <w:rsid w:val="008049CC"/>
    <w:rsid w:val="00810768"/>
    <w:rsid w:val="00811368"/>
    <w:rsid w:val="008114EA"/>
    <w:rsid w:val="00815BB5"/>
    <w:rsid w:val="0082246A"/>
    <w:rsid w:val="008228E6"/>
    <w:rsid w:val="0082393A"/>
    <w:rsid w:val="0082442A"/>
    <w:rsid w:val="0082739B"/>
    <w:rsid w:val="0083045A"/>
    <w:rsid w:val="008364D7"/>
    <w:rsid w:val="00837DFB"/>
    <w:rsid w:val="008403AD"/>
    <w:rsid w:val="008406FF"/>
    <w:rsid w:val="00841901"/>
    <w:rsid w:val="00842763"/>
    <w:rsid w:val="008444AB"/>
    <w:rsid w:val="00846BF1"/>
    <w:rsid w:val="008557FB"/>
    <w:rsid w:val="008624F8"/>
    <w:rsid w:val="008640C5"/>
    <w:rsid w:val="00864207"/>
    <w:rsid w:val="00864DB3"/>
    <w:rsid w:val="0086711A"/>
    <w:rsid w:val="00867AE5"/>
    <w:rsid w:val="00870D8A"/>
    <w:rsid w:val="008719ED"/>
    <w:rsid w:val="00873121"/>
    <w:rsid w:val="00874D2B"/>
    <w:rsid w:val="00875AA8"/>
    <w:rsid w:val="00877F58"/>
    <w:rsid w:val="0088005E"/>
    <w:rsid w:val="00881E72"/>
    <w:rsid w:val="00883064"/>
    <w:rsid w:val="00883720"/>
    <w:rsid w:val="00890007"/>
    <w:rsid w:val="00891601"/>
    <w:rsid w:val="008A023D"/>
    <w:rsid w:val="008A0C25"/>
    <w:rsid w:val="008A1251"/>
    <w:rsid w:val="008A16B4"/>
    <w:rsid w:val="008A30F3"/>
    <w:rsid w:val="008A31A2"/>
    <w:rsid w:val="008B2D84"/>
    <w:rsid w:val="008B39D7"/>
    <w:rsid w:val="008B6FA2"/>
    <w:rsid w:val="008C2312"/>
    <w:rsid w:val="008C2874"/>
    <w:rsid w:val="008C3AF2"/>
    <w:rsid w:val="008C4CE4"/>
    <w:rsid w:val="008D2FD3"/>
    <w:rsid w:val="008D31C6"/>
    <w:rsid w:val="008D4008"/>
    <w:rsid w:val="008D5718"/>
    <w:rsid w:val="008D736A"/>
    <w:rsid w:val="008E77BE"/>
    <w:rsid w:val="008E7FFC"/>
    <w:rsid w:val="008F0A7F"/>
    <w:rsid w:val="008F3BA0"/>
    <w:rsid w:val="008F6801"/>
    <w:rsid w:val="008F6C5E"/>
    <w:rsid w:val="00900A6A"/>
    <w:rsid w:val="00903727"/>
    <w:rsid w:val="00904EB6"/>
    <w:rsid w:val="009060E3"/>
    <w:rsid w:val="00910BC9"/>
    <w:rsid w:val="00912BDF"/>
    <w:rsid w:val="00915C9A"/>
    <w:rsid w:val="009215F7"/>
    <w:rsid w:val="00922D8D"/>
    <w:rsid w:val="00927B76"/>
    <w:rsid w:val="00930788"/>
    <w:rsid w:val="00935E81"/>
    <w:rsid w:val="00937C00"/>
    <w:rsid w:val="0095144A"/>
    <w:rsid w:val="0095349D"/>
    <w:rsid w:val="00956ED1"/>
    <w:rsid w:val="009576A4"/>
    <w:rsid w:val="009620D7"/>
    <w:rsid w:val="0096284E"/>
    <w:rsid w:val="00963604"/>
    <w:rsid w:val="00964B96"/>
    <w:rsid w:val="00965014"/>
    <w:rsid w:val="009667B3"/>
    <w:rsid w:val="009671A8"/>
    <w:rsid w:val="00973FD4"/>
    <w:rsid w:val="00986444"/>
    <w:rsid w:val="00990A24"/>
    <w:rsid w:val="00991497"/>
    <w:rsid w:val="00995A1C"/>
    <w:rsid w:val="00995C53"/>
    <w:rsid w:val="00997834"/>
    <w:rsid w:val="009A2CB5"/>
    <w:rsid w:val="009A76BC"/>
    <w:rsid w:val="009B1A38"/>
    <w:rsid w:val="009B3F8E"/>
    <w:rsid w:val="009B64FE"/>
    <w:rsid w:val="009B6F4E"/>
    <w:rsid w:val="009C3445"/>
    <w:rsid w:val="009C7157"/>
    <w:rsid w:val="009D15B0"/>
    <w:rsid w:val="009D194D"/>
    <w:rsid w:val="009D3D41"/>
    <w:rsid w:val="009D6923"/>
    <w:rsid w:val="009E0652"/>
    <w:rsid w:val="009E4198"/>
    <w:rsid w:val="009E52B5"/>
    <w:rsid w:val="009F2C05"/>
    <w:rsid w:val="009F6D4F"/>
    <w:rsid w:val="009F7F7A"/>
    <w:rsid w:val="00A049D9"/>
    <w:rsid w:val="00A05AD6"/>
    <w:rsid w:val="00A1532F"/>
    <w:rsid w:val="00A15590"/>
    <w:rsid w:val="00A15876"/>
    <w:rsid w:val="00A15D5D"/>
    <w:rsid w:val="00A16F31"/>
    <w:rsid w:val="00A173CD"/>
    <w:rsid w:val="00A30921"/>
    <w:rsid w:val="00A3196B"/>
    <w:rsid w:val="00A328AC"/>
    <w:rsid w:val="00A40983"/>
    <w:rsid w:val="00A5236F"/>
    <w:rsid w:val="00A53432"/>
    <w:rsid w:val="00A55B13"/>
    <w:rsid w:val="00A5751E"/>
    <w:rsid w:val="00A60AA5"/>
    <w:rsid w:val="00A67A4F"/>
    <w:rsid w:val="00A7164C"/>
    <w:rsid w:val="00A71D97"/>
    <w:rsid w:val="00A7396A"/>
    <w:rsid w:val="00A73972"/>
    <w:rsid w:val="00A77E9C"/>
    <w:rsid w:val="00A8062F"/>
    <w:rsid w:val="00A831F0"/>
    <w:rsid w:val="00A84333"/>
    <w:rsid w:val="00A84658"/>
    <w:rsid w:val="00A934F1"/>
    <w:rsid w:val="00AA24F6"/>
    <w:rsid w:val="00AA4752"/>
    <w:rsid w:val="00AA5D44"/>
    <w:rsid w:val="00AA6E0C"/>
    <w:rsid w:val="00AA7CC5"/>
    <w:rsid w:val="00AB0ECA"/>
    <w:rsid w:val="00AB58B4"/>
    <w:rsid w:val="00AC32F0"/>
    <w:rsid w:val="00AC3BBE"/>
    <w:rsid w:val="00AC6EB1"/>
    <w:rsid w:val="00AC7C7B"/>
    <w:rsid w:val="00AD0167"/>
    <w:rsid w:val="00AD1741"/>
    <w:rsid w:val="00AD1951"/>
    <w:rsid w:val="00AD6E0D"/>
    <w:rsid w:val="00AD7802"/>
    <w:rsid w:val="00AE17E4"/>
    <w:rsid w:val="00AE41EE"/>
    <w:rsid w:val="00AE7B14"/>
    <w:rsid w:val="00AF1C47"/>
    <w:rsid w:val="00AF5A4C"/>
    <w:rsid w:val="00B03E2B"/>
    <w:rsid w:val="00B041F7"/>
    <w:rsid w:val="00B0434F"/>
    <w:rsid w:val="00B06FF8"/>
    <w:rsid w:val="00B1073D"/>
    <w:rsid w:val="00B10DE9"/>
    <w:rsid w:val="00B10FA2"/>
    <w:rsid w:val="00B12126"/>
    <w:rsid w:val="00B13410"/>
    <w:rsid w:val="00B2122F"/>
    <w:rsid w:val="00B23410"/>
    <w:rsid w:val="00B251FF"/>
    <w:rsid w:val="00B30D5C"/>
    <w:rsid w:val="00B311D4"/>
    <w:rsid w:val="00B31A21"/>
    <w:rsid w:val="00B3325B"/>
    <w:rsid w:val="00B338A5"/>
    <w:rsid w:val="00B37072"/>
    <w:rsid w:val="00B3758F"/>
    <w:rsid w:val="00B37660"/>
    <w:rsid w:val="00B403E1"/>
    <w:rsid w:val="00B429D7"/>
    <w:rsid w:val="00B4466F"/>
    <w:rsid w:val="00B47D0A"/>
    <w:rsid w:val="00B538BB"/>
    <w:rsid w:val="00B565EC"/>
    <w:rsid w:val="00B60EE6"/>
    <w:rsid w:val="00B61E91"/>
    <w:rsid w:val="00B6513F"/>
    <w:rsid w:val="00B67385"/>
    <w:rsid w:val="00B725B3"/>
    <w:rsid w:val="00B745A0"/>
    <w:rsid w:val="00B7576A"/>
    <w:rsid w:val="00B765E0"/>
    <w:rsid w:val="00B827A1"/>
    <w:rsid w:val="00B827EF"/>
    <w:rsid w:val="00B83303"/>
    <w:rsid w:val="00B83360"/>
    <w:rsid w:val="00B85AD3"/>
    <w:rsid w:val="00B87C22"/>
    <w:rsid w:val="00B91A21"/>
    <w:rsid w:val="00B93390"/>
    <w:rsid w:val="00B93A25"/>
    <w:rsid w:val="00BA3B81"/>
    <w:rsid w:val="00BA58EF"/>
    <w:rsid w:val="00BB087C"/>
    <w:rsid w:val="00BB26CE"/>
    <w:rsid w:val="00BB393A"/>
    <w:rsid w:val="00BB54ED"/>
    <w:rsid w:val="00BB6F9C"/>
    <w:rsid w:val="00BB728D"/>
    <w:rsid w:val="00BC1DD4"/>
    <w:rsid w:val="00BD319C"/>
    <w:rsid w:val="00BD3E2D"/>
    <w:rsid w:val="00BD67E7"/>
    <w:rsid w:val="00BE06D0"/>
    <w:rsid w:val="00BE0778"/>
    <w:rsid w:val="00BE6B9D"/>
    <w:rsid w:val="00BF37CE"/>
    <w:rsid w:val="00C01906"/>
    <w:rsid w:val="00C1023B"/>
    <w:rsid w:val="00C13E85"/>
    <w:rsid w:val="00C15E9E"/>
    <w:rsid w:val="00C171DC"/>
    <w:rsid w:val="00C27AC8"/>
    <w:rsid w:val="00C27EFF"/>
    <w:rsid w:val="00C30DCF"/>
    <w:rsid w:val="00C37F33"/>
    <w:rsid w:val="00C425E9"/>
    <w:rsid w:val="00C47588"/>
    <w:rsid w:val="00C51ADA"/>
    <w:rsid w:val="00C53068"/>
    <w:rsid w:val="00C60E4E"/>
    <w:rsid w:val="00C647D1"/>
    <w:rsid w:val="00C709D0"/>
    <w:rsid w:val="00C721BC"/>
    <w:rsid w:val="00C73A38"/>
    <w:rsid w:val="00C843E1"/>
    <w:rsid w:val="00C84ABA"/>
    <w:rsid w:val="00C9677F"/>
    <w:rsid w:val="00CA3B1B"/>
    <w:rsid w:val="00CA47D6"/>
    <w:rsid w:val="00CA4B6E"/>
    <w:rsid w:val="00CA5D12"/>
    <w:rsid w:val="00CA61AF"/>
    <w:rsid w:val="00CA62F1"/>
    <w:rsid w:val="00CA6628"/>
    <w:rsid w:val="00CB1853"/>
    <w:rsid w:val="00CB40A4"/>
    <w:rsid w:val="00CB7A0B"/>
    <w:rsid w:val="00CC356E"/>
    <w:rsid w:val="00CC550F"/>
    <w:rsid w:val="00CC63F7"/>
    <w:rsid w:val="00CD23B1"/>
    <w:rsid w:val="00CD5B41"/>
    <w:rsid w:val="00CD6DB8"/>
    <w:rsid w:val="00CE0517"/>
    <w:rsid w:val="00CE0A6A"/>
    <w:rsid w:val="00CE1A5D"/>
    <w:rsid w:val="00CE282E"/>
    <w:rsid w:val="00CE7BC5"/>
    <w:rsid w:val="00CF1CCB"/>
    <w:rsid w:val="00CF3EEC"/>
    <w:rsid w:val="00CF44BB"/>
    <w:rsid w:val="00CF5D27"/>
    <w:rsid w:val="00CF73EB"/>
    <w:rsid w:val="00D027F8"/>
    <w:rsid w:val="00D13634"/>
    <w:rsid w:val="00D14CFB"/>
    <w:rsid w:val="00D151BB"/>
    <w:rsid w:val="00D15760"/>
    <w:rsid w:val="00D33979"/>
    <w:rsid w:val="00D34B1F"/>
    <w:rsid w:val="00D35BF9"/>
    <w:rsid w:val="00D366E5"/>
    <w:rsid w:val="00D377F1"/>
    <w:rsid w:val="00D45F45"/>
    <w:rsid w:val="00D464DC"/>
    <w:rsid w:val="00D56680"/>
    <w:rsid w:val="00D57DB8"/>
    <w:rsid w:val="00D60213"/>
    <w:rsid w:val="00D6165F"/>
    <w:rsid w:val="00D63E83"/>
    <w:rsid w:val="00D657D6"/>
    <w:rsid w:val="00D66453"/>
    <w:rsid w:val="00D731DA"/>
    <w:rsid w:val="00D7428D"/>
    <w:rsid w:val="00D76933"/>
    <w:rsid w:val="00D825FB"/>
    <w:rsid w:val="00D82B13"/>
    <w:rsid w:val="00D85658"/>
    <w:rsid w:val="00D91811"/>
    <w:rsid w:val="00D95208"/>
    <w:rsid w:val="00D9594A"/>
    <w:rsid w:val="00D969C1"/>
    <w:rsid w:val="00DA1888"/>
    <w:rsid w:val="00DA60DA"/>
    <w:rsid w:val="00DA7E56"/>
    <w:rsid w:val="00DC1133"/>
    <w:rsid w:val="00DC7A05"/>
    <w:rsid w:val="00DD10E5"/>
    <w:rsid w:val="00DD2292"/>
    <w:rsid w:val="00DD29A8"/>
    <w:rsid w:val="00DD5320"/>
    <w:rsid w:val="00DD731A"/>
    <w:rsid w:val="00DE069A"/>
    <w:rsid w:val="00DE6F5E"/>
    <w:rsid w:val="00DE7494"/>
    <w:rsid w:val="00DE7CC8"/>
    <w:rsid w:val="00DF08A5"/>
    <w:rsid w:val="00DF0CBD"/>
    <w:rsid w:val="00DF4D0A"/>
    <w:rsid w:val="00DF59C4"/>
    <w:rsid w:val="00DF73FF"/>
    <w:rsid w:val="00DF7B88"/>
    <w:rsid w:val="00E0098A"/>
    <w:rsid w:val="00E0462F"/>
    <w:rsid w:val="00E04B80"/>
    <w:rsid w:val="00E062C8"/>
    <w:rsid w:val="00E12195"/>
    <w:rsid w:val="00E1667E"/>
    <w:rsid w:val="00E17929"/>
    <w:rsid w:val="00E21BFC"/>
    <w:rsid w:val="00E221FB"/>
    <w:rsid w:val="00E235CF"/>
    <w:rsid w:val="00E23A43"/>
    <w:rsid w:val="00E25F69"/>
    <w:rsid w:val="00E26D0F"/>
    <w:rsid w:val="00E36F64"/>
    <w:rsid w:val="00E37010"/>
    <w:rsid w:val="00E41467"/>
    <w:rsid w:val="00E41B31"/>
    <w:rsid w:val="00E42164"/>
    <w:rsid w:val="00E42CFD"/>
    <w:rsid w:val="00E44052"/>
    <w:rsid w:val="00E46D89"/>
    <w:rsid w:val="00E46F73"/>
    <w:rsid w:val="00E47E13"/>
    <w:rsid w:val="00E526EF"/>
    <w:rsid w:val="00E557AC"/>
    <w:rsid w:val="00E56588"/>
    <w:rsid w:val="00E62BFF"/>
    <w:rsid w:val="00E64C32"/>
    <w:rsid w:val="00E7166B"/>
    <w:rsid w:val="00E72156"/>
    <w:rsid w:val="00E756B9"/>
    <w:rsid w:val="00E7574A"/>
    <w:rsid w:val="00E75E78"/>
    <w:rsid w:val="00E77EF1"/>
    <w:rsid w:val="00E80420"/>
    <w:rsid w:val="00E82C07"/>
    <w:rsid w:val="00E87479"/>
    <w:rsid w:val="00E9054A"/>
    <w:rsid w:val="00E90974"/>
    <w:rsid w:val="00E92614"/>
    <w:rsid w:val="00E95EEF"/>
    <w:rsid w:val="00EA5DF3"/>
    <w:rsid w:val="00EA6729"/>
    <w:rsid w:val="00EB0942"/>
    <w:rsid w:val="00EC04D3"/>
    <w:rsid w:val="00EC303E"/>
    <w:rsid w:val="00EC3108"/>
    <w:rsid w:val="00ED258B"/>
    <w:rsid w:val="00ED55A7"/>
    <w:rsid w:val="00EE46CE"/>
    <w:rsid w:val="00EE6497"/>
    <w:rsid w:val="00EE74CA"/>
    <w:rsid w:val="00EF02B0"/>
    <w:rsid w:val="00EF67DA"/>
    <w:rsid w:val="00EF71D7"/>
    <w:rsid w:val="00F00565"/>
    <w:rsid w:val="00F00D41"/>
    <w:rsid w:val="00F018B5"/>
    <w:rsid w:val="00F024B6"/>
    <w:rsid w:val="00F03E84"/>
    <w:rsid w:val="00F03EE3"/>
    <w:rsid w:val="00F04F37"/>
    <w:rsid w:val="00F0592A"/>
    <w:rsid w:val="00F118FB"/>
    <w:rsid w:val="00F12CBE"/>
    <w:rsid w:val="00F17AE1"/>
    <w:rsid w:val="00F204FC"/>
    <w:rsid w:val="00F2124B"/>
    <w:rsid w:val="00F22055"/>
    <w:rsid w:val="00F223C9"/>
    <w:rsid w:val="00F25ABF"/>
    <w:rsid w:val="00F278D1"/>
    <w:rsid w:val="00F27A94"/>
    <w:rsid w:val="00F27B6D"/>
    <w:rsid w:val="00F31700"/>
    <w:rsid w:val="00F342EF"/>
    <w:rsid w:val="00F366B0"/>
    <w:rsid w:val="00F423AA"/>
    <w:rsid w:val="00F447F0"/>
    <w:rsid w:val="00F509E4"/>
    <w:rsid w:val="00F51790"/>
    <w:rsid w:val="00F51FEF"/>
    <w:rsid w:val="00F52C3A"/>
    <w:rsid w:val="00F52CF7"/>
    <w:rsid w:val="00F56D70"/>
    <w:rsid w:val="00F57410"/>
    <w:rsid w:val="00F634FC"/>
    <w:rsid w:val="00F65EFC"/>
    <w:rsid w:val="00F66E62"/>
    <w:rsid w:val="00F74EF7"/>
    <w:rsid w:val="00F759D0"/>
    <w:rsid w:val="00F776D0"/>
    <w:rsid w:val="00F80DA7"/>
    <w:rsid w:val="00F84A13"/>
    <w:rsid w:val="00F876E6"/>
    <w:rsid w:val="00F877E5"/>
    <w:rsid w:val="00F915EB"/>
    <w:rsid w:val="00F933AA"/>
    <w:rsid w:val="00F938F0"/>
    <w:rsid w:val="00F957AF"/>
    <w:rsid w:val="00F95B15"/>
    <w:rsid w:val="00F975CB"/>
    <w:rsid w:val="00F97C84"/>
    <w:rsid w:val="00FA3074"/>
    <w:rsid w:val="00FA384D"/>
    <w:rsid w:val="00FA54BB"/>
    <w:rsid w:val="00FA6459"/>
    <w:rsid w:val="00FA7AC9"/>
    <w:rsid w:val="00FB0AEB"/>
    <w:rsid w:val="00FB37A1"/>
    <w:rsid w:val="00FB4BD1"/>
    <w:rsid w:val="00FB5B4D"/>
    <w:rsid w:val="00FC22C8"/>
    <w:rsid w:val="00FC40D4"/>
    <w:rsid w:val="00FC4F45"/>
    <w:rsid w:val="00FC7B9C"/>
    <w:rsid w:val="00FD20EA"/>
    <w:rsid w:val="00FD5491"/>
    <w:rsid w:val="00FE227B"/>
    <w:rsid w:val="00FE3193"/>
    <w:rsid w:val="00FE3F33"/>
    <w:rsid w:val="00FE43FB"/>
    <w:rsid w:val="00FE5E2A"/>
    <w:rsid w:val="00FE6E40"/>
    <w:rsid w:val="00FE76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86D8B74"/>
  <w15:docId w15:val="{E6BDE71A-B82D-4E6F-B457-6FFE1F08F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018B5"/>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aliases w:val="ראשי גת,ASAPHeading 1,h1,hdg1"/>
    <w:basedOn w:val="a0"/>
    <w:next w:val="a0"/>
    <w:link w:val="10"/>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aliases w:val="E"/>
    <w:basedOn w:val="a0"/>
    <w:next w:val="a0"/>
    <w:link w:val="20"/>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aliases w:val="Heading 3"/>
    <w:basedOn w:val="a0"/>
    <w:next w:val="a0"/>
    <w:link w:val="30"/>
    <w:uiPriority w:val="9"/>
    <w:unhideWhenUsed/>
    <w:qFormat/>
    <w:rsid w:val="0055404E"/>
    <w:pPr>
      <w:widowControl w:val="0"/>
      <w:numPr>
        <w:ilvl w:val="1"/>
        <w:numId w:val="6"/>
      </w:numPr>
      <w:suppressLineNumbers/>
      <w:overflowPunct w:val="0"/>
      <w:autoSpaceDE w:val="0"/>
      <w:autoSpaceDN w:val="0"/>
      <w:adjustRightInd w:val="0"/>
      <w:spacing w:line="360" w:lineRule="auto"/>
      <w:textAlignment w:val="baseline"/>
      <w:outlineLvl w:val="2"/>
    </w:pPr>
    <w:rPr>
      <w:rFonts w:ascii="David" w:eastAsiaTheme="minorHAnsi" w:hAnsi="David" w:cs="David"/>
      <w:b/>
      <w:caps/>
      <w:spacing w:val="15"/>
      <w:sz w:val="24"/>
      <w:szCs w:val="24"/>
      <w:lang w:eastAsia="en-US"/>
    </w:rPr>
  </w:style>
  <w:style w:type="paragraph" w:styleId="4">
    <w:name w:val="heading 4"/>
    <w:aliases w:val="Heading 4,Heading 4 תו תו,Heading 4 תו תו תו תו"/>
    <w:basedOn w:val="a0"/>
    <w:next w:val="a0"/>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aliases w:val="Heading 5 תו"/>
    <w:basedOn w:val="a0"/>
    <w:next w:val="a0"/>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0"/>
    <w:next w:val="a0"/>
    <w:link w:val="60"/>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0"/>
    <w:next w:val="a0"/>
    <w:link w:val="70"/>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0"/>
    <w:next w:val="a0"/>
    <w:link w:val="80"/>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0"/>
    <w:next w:val="a0"/>
    <w:link w:val="90"/>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aliases w:val="ראשי גת תו,ASAPHeading 1 תו,h1 תו,hdg1 תו"/>
    <w:basedOn w:val="a1"/>
    <w:link w:val="1"/>
    <w:rsid w:val="003A1D7A"/>
    <w:rPr>
      <w:rFonts w:ascii="Times New Roman" w:hAnsi="Times New Roman" w:cs="David"/>
      <w:b/>
      <w:bCs/>
      <w:caps/>
      <w:spacing w:val="15"/>
      <w:sz w:val="36"/>
      <w:szCs w:val="36"/>
    </w:rPr>
  </w:style>
  <w:style w:type="paragraph" w:styleId="a4">
    <w:name w:val="Quote"/>
    <w:basedOn w:val="a0"/>
    <w:next w:val="a0"/>
    <w:link w:val="a5"/>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5">
    <w:name w:val="ציטוט תו"/>
    <w:basedOn w:val="a1"/>
    <w:link w:val="a4"/>
    <w:uiPriority w:val="29"/>
    <w:rsid w:val="003A1D7A"/>
    <w:rPr>
      <w:rFonts w:ascii="Times New Roman" w:hAnsi="Times New Roman" w:cs="David"/>
      <w:i/>
      <w:iCs/>
      <w:sz w:val="24"/>
      <w:szCs w:val="24"/>
    </w:rPr>
  </w:style>
  <w:style w:type="character" w:customStyle="1" w:styleId="20">
    <w:name w:val="כותרת 2 תו"/>
    <w:aliases w:val="E תו"/>
    <w:basedOn w:val="a1"/>
    <w:link w:val="2"/>
    <w:uiPriority w:val="9"/>
    <w:rsid w:val="003A1D7A"/>
    <w:rPr>
      <w:rFonts w:ascii="Times New Roman" w:hAnsi="Times New Roman" w:cs="David"/>
      <w:b/>
      <w:bCs/>
      <w:caps/>
      <w:spacing w:val="15"/>
      <w:sz w:val="32"/>
      <w:szCs w:val="32"/>
    </w:rPr>
  </w:style>
  <w:style w:type="character" w:customStyle="1" w:styleId="30">
    <w:name w:val="כותרת 3 תו"/>
    <w:aliases w:val="Heading 3 תו"/>
    <w:basedOn w:val="a1"/>
    <w:link w:val="3"/>
    <w:uiPriority w:val="9"/>
    <w:rsid w:val="0055404E"/>
    <w:rPr>
      <w:rFonts w:ascii="David" w:hAnsi="David" w:cs="David"/>
      <w:b/>
      <w:caps/>
      <w:spacing w:val="15"/>
      <w:sz w:val="24"/>
      <w:szCs w:val="24"/>
    </w:rPr>
  </w:style>
  <w:style w:type="character" w:customStyle="1" w:styleId="40">
    <w:name w:val="כותרת 4 תו"/>
    <w:aliases w:val="Heading 4 תו,Heading 4 תו תו תו,Heading 4 תו תו תו תו תו"/>
    <w:basedOn w:val="a1"/>
    <w:link w:val="4"/>
    <w:uiPriority w:val="9"/>
    <w:rsid w:val="003A1D7A"/>
    <w:rPr>
      <w:rFonts w:ascii="Times New Roman" w:hAnsi="Times New Roman" w:cs="David"/>
      <w:b/>
      <w:bCs/>
      <w:caps/>
      <w:spacing w:val="10"/>
      <w:sz w:val="24"/>
      <w:szCs w:val="24"/>
    </w:rPr>
  </w:style>
  <w:style w:type="character" w:customStyle="1" w:styleId="50">
    <w:name w:val="כותרת 5 תו"/>
    <w:aliases w:val="Heading 5 תו תו"/>
    <w:basedOn w:val="a1"/>
    <w:link w:val="5"/>
    <w:uiPriority w:val="9"/>
    <w:rsid w:val="003A1D7A"/>
    <w:rPr>
      <w:rFonts w:ascii="Times New Roman" w:hAnsi="Times New Roman" w:cs="David"/>
      <w:b/>
      <w:bCs/>
      <w:caps/>
      <w:spacing w:val="10"/>
      <w:sz w:val="24"/>
      <w:szCs w:val="24"/>
    </w:rPr>
  </w:style>
  <w:style w:type="character" w:customStyle="1" w:styleId="60">
    <w:name w:val="כותרת 6 תו"/>
    <w:basedOn w:val="a1"/>
    <w:link w:val="6"/>
    <w:uiPriority w:val="9"/>
    <w:rsid w:val="00066383"/>
    <w:rPr>
      <w:rFonts w:ascii="Times New Roman" w:hAnsi="Times New Roman" w:cs="David"/>
      <w:b/>
      <w:bCs/>
      <w:caps/>
      <w:spacing w:val="10"/>
      <w:sz w:val="24"/>
      <w:szCs w:val="24"/>
    </w:rPr>
  </w:style>
  <w:style w:type="character" w:customStyle="1" w:styleId="70">
    <w:name w:val="כותרת 7 תו"/>
    <w:basedOn w:val="a1"/>
    <w:link w:val="7"/>
    <w:uiPriority w:val="9"/>
    <w:rsid w:val="003A1D7A"/>
    <w:rPr>
      <w:rFonts w:ascii="Times New Roman" w:hAnsi="Times New Roman" w:cs="David"/>
      <w:b/>
      <w:bCs/>
      <w:caps/>
      <w:spacing w:val="10"/>
      <w:sz w:val="24"/>
      <w:szCs w:val="24"/>
    </w:rPr>
  </w:style>
  <w:style w:type="character" w:customStyle="1" w:styleId="80">
    <w:name w:val="כותרת 8 תו"/>
    <w:basedOn w:val="a1"/>
    <w:link w:val="8"/>
    <w:uiPriority w:val="9"/>
    <w:semiHidden/>
    <w:rsid w:val="00014182"/>
    <w:rPr>
      <w:caps/>
      <w:spacing w:val="10"/>
      <w:sz w:val="18"/>
      <w:szCs w:val="18"/>
    </w:rPr>
  </w:style>
  <w:style w:type="character" w:customStyle="1" w:styleId="90">
    <w:name w:val="כותרת 9 תו"/>
    <w:basedOn w:val="a1"/>
    <w:link w:val="9"/>
    <w:uiPriority w:val="9"/>
    <w:semiHidden/>
    <w:rsid w:val="00014182"/>
    <w:rPr>
      <w:i/>
      <w:caps/>
      <w:spacing w:val="10"/>
      <w:sz w:val="18"/>
      <w:szCs w:val="18"/>
    </w:rPr>
  </w:style>
  <w:style w:type="paragraph" w:styleId="a6">
    <w:name w:val="caption"/>
    <w:basedOn w:val="a0"/>
    <w:next w:val="a0"/>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7">
    <w:name w:val="TOC Heading"/>
    <w:basedOn w:val="1"/>
    <w:next w:val="a0"/>
    <w:uiPriority w:val="39"/>
    <w:semiHidden/>
    <w:unhideWhenUsed/>
    <w:qFormat/>
    <w:rsid w:val="00014182"/>
    <w:pPr>
      <w:bidi w:val="0"/>
      <w:outlineLvl w:val="9"/>
    </w:pPr>
    <w:rPr>
      <w:lang w:bidi="en-US"/>
    </w:rPr>
  </w:style>
  <w:style w:type="paragraph" w:styleId="TOC3">
    <w:name w:val="toc 3"/>
    <w:basedOn w:val="a0"/>
    <w:next w:val="a0"/>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0"/>
    <w:next w:val="a0"/>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0"/>
    <w:next w:val="a0"/>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0"/>
    <w:next w:val="a0"/>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0"/>
    <w:next w:val="a0"/>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0"/>
    <w:next w:val="a0"/>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0"/>
    <w:next w:val="a0"/>
    <w:autoRedefine/>
    <w:uiPriority w:val="39"/>
    <w:unhideWhenUsed/>
    <w:rsid w:val="00600BFA"/>
    <w:pPr>
      <w:widowControl w:val="0"/>
      <w:spacing w:before="100" w:after="100"/>
      <w:ind w:left="720"/>
    </w:pPr>
    <w:rPr>
      <w:rFonts w:eastAsiaTheme="minorHAnsi" w:cs="David"/>
      <w:sz w:val="24"/>
      <w:szCs w:val="24"/>
      <w:lang w:eastAsia="en-US"/>
    </w:rPr>
  </w:style>
  <w:style w:type="paragraph" w:styleId="a8">
    <w:name w:val="List Paragraph"/>
    <w:basedOn w:val="a0"/>
    <w:link w:val="a9"/>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a">
    <w:name w:val="header"/>
    <w:basedOn w:val="a0"/>
    <w:link w:val="ab"/>
    <w:uiPriority w:val="99"/>
    <w:rsid w:val="00F018B5"/>
    <w:pPr>
      <w:widowControl w:val="0"/>
      <w:tabs>
        <w:tab w:val="center" w:pos="4153"/>
        <w:tab w:val="right" w:pos="8306"/>
      </w:tabs>
    </w:pPr>
    <w:rPr>
      <w:sz w:val="24"/>
    </w:rPr>
  </w:style>
  <w:style w:type="character" w:customStyle="1" w:styleId="ab">
    <w:name w:val="כותרת עליונה תו"/>
    <w:basedOn w:val="a1"/>
    <w:link w:val="aa"/>
    <w:uiPriority w:val="99"/>
    <w:rsid w:val="00F018B5"/>
    <w:rPr>
      <w:rFonts w:ascii="Times New Roman" w:eastAsia="Times New Roman" w:hAnsi="Times New Roman" w:cs="FrankRuehl"/>
      <w:sz w:val="24"/>
      <w:szCs w:val="26"/>
      <w:lang w:eastAsia="he-IL"/>
    </w:rPr>
  </w:style>
  <w:style w:type="paragraph" w:styleId="ac">
    <w:name w:val="footer"/>
    <w:basedOn w:val="a0"/>
    <w:link w:val="ad"/>
    <w:uiPriority w:val="99"/>
    <w:rsid w:val="00F018B5"/>
    <w:pPr>
      <w:widowControl w:val="0"/>
      <w:tabs>
        <w:tab w:val="center" w:pos="4153"/>
        <w:tab w:val="right" w:pos="8306"/>
      </w:tabs>
    </w:pPr>
    <w:rPr>
      <w:sz w:val="24"/>
    </w:rPr>
  </w:style>
  <w:style w:type="character" w:customStyle="1" w:styleId="ad">
    <w:name w:val="כותרת תחתונה תו"/>
    <w:basedOn w:val="a1"/>
    <w:link w:val="ac"/>
    <w:uiPriority w:val="99"/>
    <w:rsid w:val="00F018B5"/>
    <w:rPr>
      <w:rFonts w:ascii="Times New Roman" w:eastAsia="Times New Roman" w:hAnsi="Times New Roman" w:cs="FrankRuehl"/>
      <w:sz w:val="24"/>
      <w:szCs w:val="26"/>
      <w:lang w:eastAsia="he-IL"/>
    </w:rPr>
  </w:style>
  <w:style w:type="character" w:styleId="Hyperlink">
    <w:name w:val="Hyperlink"/>
    <w:uiPriority w:val="99"/>
    <w:rsid w:val="00F018B5"/>
    <w:rPr>
      <w:color w:val="0000FF"/>
      <w:u w:val="single"/>
    </w:rPr>
  </w:style>
  <w:style w:type="character" w:styleId="ae">
    <w:name w:val="page number"/>
    <w:basedOn w:val="a1"/>
    <w:rsid w:val="00F018B5"/>
  </w:style>
  <w:style w:type="paragraph" w:styleId="af">
    <w:name w:val="Balloon Text"/>
    <w:basedOn w:val="a0"/>
    <w:link w:val="af0"/>
    <w:semiHidden/>
    <w:unhideWhenUsed/>
    <w:rsid w:val="009D6923"/>
    <w:rPr>
      <w:rFonts w:ascii="Tahoma" w:hAnsi="Tahoma" w:cs="Tahoma"/>
      <w:sz w:val="16"/>
      <w:szCs w:val="16"/>
    </w:rPr>
  </w:style>
  <w:style w:type="character" w:customStyle="1" w:styleId="af0">
    <w:name w:val="טקסט בלונים תו"/>
    <w:basedOn w:val="a1"/>
    <w:link w:val="af"/>
    <w:semiHidden/>
    <w:rsid w:val="009D6923"/>
    <w:rPr>
      <w:rFonts w:ascii="Tahoma" w:eastAsia="Times New Roman" w:hAnsi="Tahoma" w:cs="Tahoma"/>
      <w:sz w:val="16"/>
      <w:szCs w:val="16"/>
      <w:lang w:eastAsia="he-IL"/>
    </w:rPr>
  </w:style>
  <w:style w:type="paragraph" w:customStyle="1" w:styleId="11">
    <w:name w:val="פיסקה1"/>
    <w:basedOn w:val="a0"/>
    <w:rsid w:val="00027BBF"/>
    <w:pPr>
      <w:tabs>
        <w:tab w:val="left" w:pos="1800"/>
      </w:tabs>
      <w:overflowPunct w:val="0"/>
      <w:autoSpaceDE w:val="0"/>
      <w:autoSpaceDN w:val="0"/>
      <w:adjustRightInd w:val="0"/>
      <w:spacing w:line="360" w:lineRule="auto"/>
      <w:ind w:left="284"/>
      <w:textAlignment w:val="baseline"/>
    </w:pPr>
    <w:rPr>
      <w:noProof/>
      <w:sz w:val="24"/>
    </w:rPr>
  </w:style>
  <w:style w:type="paragraph" w:customStyle="1" w:styleId="21">
    <w:name w:val="פיסקה2"/>
    <w:basedOn w:val="a0"/>
    <w:rsid w:val="00027BBF"/>
    <w:pPr>
      <w:tabs>
        <w:tab w:val="left" w:pos="1800"/>
      </w:tabs>
      <w:overflowPunct w:val="0"/>
      <w:autoSpaceDE w:val="0"/>
      <w:autoSpaceDN w:val="0"/>
      <w:adjustRightInd w:val="0"/>
      <w:spacing w:line="360" w:lineRule="auto"/>
      <w:ind w:left="1021"/>
      <w:textAlignment w:val="baseline"/>
    </w:pPr>
    <w:rPr>
      <w:noProof/>
      <w:sz w:val="24"/>
    </w:rPr>
  </w:style>
  <w:style w:type="paragraph" w:customStyle="1" w:styleId="31">
    <w:name w:val="פיסקה3"/>
    <w:basedOn w:val="a0"/>
    <w:rsid w:val="00027BBF"/>
    <w:pPr>
      <w:tabs>
        <w:tab w:val="left" w:pos="1800"/>
      </w:tabs>
      <w:overflowPunct w:val="0"/>
      <w:autoSpaceDE w:val="0"/>
      <w:autoSpaceDN w:val="0"/>
      <w:adjustRightInd w:val="0"/>
      <w:spacing w:line="360" w:lineRule="auto"/>
      <w:ind w:left="1814"/>
      <w:textAlignment w:val="baseline"/>
    </w:pPr>
    <w:rPr>
      <w:b/>
      <w:noProof/>
      <w:sz w:val="24"/>
    </w:rPr>
  </w:style>
  <w:style w:type="table" w:styleId="af1">
    <w:name w:val="Table Grid"/>
    <w:basedOn w:val="a2"/>
    <w:uiPriority w:val="59"/>
    <w:rsid w:val="00027BBF"/>
    <w:pPr>
      <w:overflowPunct w:val="0"/>
      <w:autoSpaceDE w:val="0"/>
      <w:autoSpaceDN w:val="0"/>
      <w:bidi/>
      <w:adjustRightInd w:val="0"/>
      <w:spacing w:before="0"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Indent"/>
    <w:basedOn w:val="a0"/>
    <w:link w:val="af3"/>
    <w:rsid w:val="00027BBF"/>
    <w:pPr>
      <w:overflowPunct w:val="0"/>
      <w:autoSpaceDE w:val="0"/>
      <w:autoSpaceDN w:val="0"/>
      <w:adjustRightInd w:val="0"/>
      <w:spacing w:after="120" w:line="360" w:lineRule="auto"/>
      <w:ind w:left="360"/>
      <w:textAlignment w:val="baseline"/>
    </w:pPr>
    <w:rPr>
      <w:sz w:val="20"/>
    </w:rPr>
  </w:style>
  <w:style w:type="character" w:customStyle="1" w:styleId="af3">
    <w:name w:val="כניסה בגוף טקסט תו"/>
    <w:basedOn w:val="a1"/>
    <w:link w:val="af2"/>
    <w:rsid w:val="00027BBF"/>
    <w:rPr>
      <w:rFonts w:ascii="Times New Roman" w:eastAsia="Times New Roman" w:hAnsi="Times New Roman" w:cs="FrankRuehl"/>
      <w:sz w:val="20"/>
      <w:szCs w:val="26"/>
      <w:lang w:eastAsia="he-IL"/>
    </w:rPr>
  </w:style>
  <w:style w:type="paragraph" w:customStyle="1" w:styleId="RonnyBase">
    <w:name w:val="RonnyBase"/>
    <w:rsid w:val="00027BBF"/>
    <w:pPr>
      <w:keepLines/>
      <w:bidi/>
      <w:spacing w:before="120" w:after="0" w:line="240" w:lineRule="auto"/>
      <w:jc w:val="both"/>
    </w:pPr>
    <w:rPr>
      <w:rFonts w:ascii="Times New Roman" w:eastAsia="Times New Roman" w:hAnsi="Times New Roman" w:cs="David"/>
    </w:rPr>
  </w:style>
  <w:style w:type="paragraph" w:customStyle="1" w:styleId="af4">
    <w:name w:val="כותרת"/>
    <w:basedOn w:val="a0"/>
    <w:rsid w:val="00027BBF"/>
    <w:pPr>
      <w:keepNext/>
      <w:overflowPunct w:val="0"/>
      <w:autoSpaceDE w:val="0"/>
      <w:autoSpaceDN w:val="0"/>
      <w:adjustRightInd w:val="0"/>
      <w:ind w:left="709" w:hanging="709"/>
      <w:jc w:val="center"/>
      <w:textAlignment w:val="baseline"/>
    </w:pPr>
    <w:rPr>
      <w:rFonts w:cs="David"/>
      <w:b/>
      <w:bCs/>
      <w:kern w:val="28"/>
      <w:sz w:val="24"/>
      <w:szCs w:val="36"/>
    </w:rPr>
  </w:style>
  <w:style w:type="paragraph" w:styleId="22">
    <w:name w:val="Body Text Indent 2"/>
    <w:basedOn w:val="a0"/>
    <w:link w:val="23"/>
    <w:rsid w:val="00027BBF"/>
    <w:pPr>
      <w:overflowPunct w:val="0"/>
      <w:autoSpaceDE w:val="0"/>
      <w:autoSpaceDN w:val="0"/>
      <w:adjustRightInd w:val="0"/>
      <w:spacing w:after="120" w:line="480" w:lineRule="auto"/>
      <w:ind w:left="360"/>
      <w:textAlignment w:val="baseline"/>
    </w:pPr>
    <w:rPr>
      <w:sz w:val="20"/>
    </w:rPr>
  </w:style>
  <w:style w:type="character" w:customStyle="1" w:styleId="23">
    <w:name w:val="כניסה בגוף טקסט 2 תו"/>
    <w:basedOn w:val="a1"/>
    <w:link w:val="22"/>
    <w:rsid w:val="00027BBF"/>
    <w:rPr>
      <w:rFonts w:ascii="Times New Roman" w:eastAsia="Times New Roman" w:hAnsi="Times New Roman" w:cs="FrankRuehl"/>
      <w:sz w:val="20"/>
      <w:szCs w:val="26"/>
      <w:lang w:eastAsia="he-IL"/>
    </w:rPr>
  </w:style>
  <w:style w:type="paragraph" w:styleId="af5">
    <w:name w:val="Title"/>
    <w:basedOn w:val="a0"/>
    <w:link w:val="af6"/>
    <w:qFormat/>
    <w:rsid w:val="00027BBF"/>
    <w:pPr>
      <w:spacing w:before="240"/>
      <w:jc w:val="center"/>
    </w:pPr>
    <w:rPr>
      <w:rFonts w:cs="David"/>
      <w:noProof/>
      <w:sz w:val="20"/>
      <w:szCs w:val="24"/>
      <w:u w:val="single"/>
      <w:lang w:eastAsia="en-US"/>
    </w:rPr>
  </w:style>
  <w:style w:type="character" w:customStyle="1" w:styleId="af6">
    <w:name w:val="כותרת טקסט תו"/>
    <w:basedOn w:val="a1"/>
    <w:link w:val="af5"/>
    <w:rsid w:val="00027BBF"/>
    <w:rPr>
      <w:rFonts w:ascii="Times New Roman" w:eastAsia="Times New Roman" w:hAnsi="Times New Roman" w:cs="David"/>
      <w:noProof/>
      <w:sz w:val="20"/>
      <w:szCs w:val="24"/>
      <w:u w:val="single"/>
    </w:rPr>
  </w:style>
  <w:style w:type="paragraph" w:customStyle="1" w:styleId="51">
    <w:name w:val="פיסקה5"/>
    <w:basedOn w:val="a0"/>
    <w:rsid w:val="00027BBF"/>
    <w:pPr>
      <w:overflowPunct w:val="0"/>
      <w:autoSpaceDE w:val="0"/>
      <w:autoSpaceDN w:val="0"/>
      <w:adjustRightInd w:val="0"/>
      <w:spacing w:line="360" w:lineRule="auto"/>
      <w:ind w:left="3232"/>
      <w:textAlignment w:val="baseline"/>
    </w:pPr>
    <w:rPr>
      <w:noProof/>
      <w:sz w:val="24"/>
    </w:rPr>
  </w:style>
  <w:style w:type="paragraph" w:styleId="24">
    <w:name w:val="Body Text 2"/>
    <w:basedOn w:val="a0"/>
    <w:link w:val="25"/>
    <w:rsid w:val="00027BBF"/>
    <w:pPr>
      <w:overflowPunct w:val="0"/>
      <w:autoSpaceDE w:val="0"/>
      <w:autoSpaceDN w:val="0"/>
      <w:adjustRightInd w:val="0"/>
      <w:spacing w:after="120" w:line="480" w:lineRule="auto"/>
      <w:textAlignment w:val="baseline"/>
    </w:pPr>
    <w:rPr>
      <w:sz w:val="20"/>
    </w:rPr>
  </w:style>
  <w:style w:type="character" w:customStyle="1" w:styleId="25">
    <w:name w:val="גוף טקסט 2 תו"/>
    <w:basedOn w:val="a1"/>
    <w:link w:val="24"/>
    <w:rsid w:val="00027BBF"/>
    <w:rPr>
      <w:rFonts w:ascii="Times New Roman" w:eastAsia="Times New Roman" w:hAnsi="Times New Roman" w:cs="FrankRuehl"/>
      <w:sz w:val="20"/>
      <w:szCs w:val="26"/>
      <w:lang w:eastAsia="he-IL"/>
    </w:rPr>
  </w:style>
  <w:style w:type="paragraph" w:styleId="af7">
    <w:name w:val="Body Text"/>
    <w:basedOn w:val="a0"/>
    <w:link w:val="af8"/>
    <w:rsid w:val="00027BBF"/>
    <w:pPr>
      <w:overflowPunct w:val="0"/>
      <w:autoSpaceDE w:val="0"/>
      <w:autoSpaceDN w:val="0"/>
      <w:adjustRightInd w:val="0"/>
      <w:spacing w:after="120" w:line="360" w:lineRule="auto"/>
      <w:textAlignment w:val="baseline"/>
    </w:pPr>
    <w:rPr>
      <w:sz w:val="20"/>
    </w:rPr>
  </w:style>
  <w:style w:type="character" w:customStyle="1" w:styleId="af8">
    <w:name w:val="גוף טקסט תו"/>
    <w:basedOn w:val="a1"/>
    <w:link w:val="af7"/>
    <w:rsid w:val="00027BBF"/>
    <w:rPr>
      <w:rFonts w:ascii="Times New Roman" w:eastAsia="Times New Roman" w:hAnsi="Times New Roman" w:cs="FrankRuehl"/>
      <w:sz w:val="20"/>
      <w:szCs w:val="26"/>
      <w:lang w:eastAsia="he-IL"/>
    </w:rPr>
  </w:style>
  <w:style w:type="paragraph" w:customStyle="1" w:styleId="N1">
    <w:name w:val="N1"/>
    <w:basedOn w:val="a0"/>
    <w:rsid w:val="00027BBF"/>
    <w:pPr>
      <w:overflowPunct w:val="0"/>
      <w:autoSpaceDE w:val="0"/>
      <w:autoSpaceDN w:val="0"/>
      <w:adjustRightInd w:val="0"/>
      <w:spacing w:before="120" w:after="120"/>
      <w:ind w:left="567" w:hanging="567"/>
      <w:textAlignment w:val="baseline"/>
    </w:pPr>
    <w:rPr>
      <w:rFonts w:cs="David"/>
      <w:sz w:val="20"/>
      <w:szCs w:val="24"/>
    </w:rPr>
  </w:style>
  <w:style w:type="paragraph" w:customStyle="1" w:styleId="af9">
    <w:name w:val="תו תו"/>
    <w:basedOn w:val="a0"/>
    <w:rsid w:val="00027BBF"/>
    <w:pPr>
      <w:bidi w:val="0"/>
      <w:spacing w:before="60" w:after="160" w:line="240" w:lineRule="exact"/>
      <w:jc w:val="left"/>
    </w:pPr>
    <w:rPr>
      <w:rFonts w:ascii="Verdana" w:hAnsi="Verdana" w:cs="Times New Roman"/>
      <w:color w:val="FF00FF"/>
      <w:sz w:val="24"/>
      <w:szCs w:val="20"/>
      <w:lang w:val="en-GB" w:eastAsia="en-US" w:bidi="ar-SA"/>
    </w:rPr>
  </w:style>
  <w:style w:type="paragraph" w:styleId="afa">
    <w:name w:val="Signature"/>
    <w:basedOn w:val="afb"/>
    <w:link w:val="afc"/>
    <w:rsid w:val="00027BBF"/>
    <w:pPr>
      <w:spacing w:before="120" w:line="240" w:lineRule="auto"/>
      <w:ind w:left="5052" w:right="426"/>
      <w:jc w:val="center"/>
    </w:pPr>
    <w:rPr>
      <w:rFonts w:cs="David"/>
      <w:szCs w:val="24"/>
    </w:rPr>
  </w:style>
  <w:style w:type="character" w:customStyle="1" w:styleId="afc">
    <w:name w:val="חתימה תו"/>
    <w:basedOn w:val="a1"/>
    <w:link w:val="afa"/>
    <w:rsid w:val="00027BBF"/>
    <w:rPr>
      <w:rFonts w:ascii="Times New Roman" w:eastAsia="Times New Roman" w:hAnsi="Times New Roman" w:cs="David"/>
      <w:sz w:val="20"/>
      <w:szCs w:val="24"/>
      <w:lang w:eastAsia="he-IL"/>
    </w:rPr>
  </w:style>
  <w:style w:type="paragraph" w:customStyle="1" w:styleId="afd">
    <w:name w:val="כותרות"/>
    <w:basedOn w:val="a0"/>
    <w:rsid w:val="00027BBF"/>
    <w:pPr>
      <w:overflowPunct w:val="0"/>
      <w:autoSpaceDE w:val="0"/>
      <w:autoSpaceDN w:val="0"/>
      <w:adjustRightInd w:val="0"/>
      <w:jc w:val="center"/>
      <w:textAlignment w:val="baseline"/>
    </w:pPr>
    <w:rPr>
      <w:rFonts w:cs="David"/>
      <w:sz w:val="20"/>
      <w:szCs w:val="24"/>
      <w:lang w:eastAsia="en-US"/>
    </w:rPr>
  </w:style>
  <w:style w:type="paragraph" w:customStyle="1" w:styleId="afe">
    <w:name w:val="הואיל"/>
    <w:basedOn w:val="afd"/>
    <w:rsid w:val="00027BBF"/>
    <w:pPr>
      <w:spacing w:before="120" w:after="120"/>
      <w:ind w:left="799" w:hanging="799"/>
      <w:jc w:val="both"/>
    </w:pPr>
  </w:style>
  <w:style w:type="paragraph" w:customStyle="1" w:styleId="aff">
    <w:name w:val="הגדרות"/>
    <w:basedOn w:val="N1"/>
    <w:link w:val="Char"/>
    <w:qFormat/>
    <w:rsid w:val="00027BBF"/>
    <w:pPr>
      <w:spacing w:before="0" w:after="0"/>
      <w:ind w:left="2642" w:hanging="1933"/>
    </w:pPr>
    <w:rPr>
      <w:lang w:eastAsia="en-US"/>
    </w:rPr>
  </w:style>
  <w:style w:type="paragraph" w:styleId="afb">
    <w:name w:val="Date"/>
    <w:basedOn w:val="a0"/>
    <w:next w:val="a0"/>
    <w:link w:val="aff0"/>
    <w:rsid w:val="00027BBF"/>
    <w:pPr>
      <w:overflowPunct w:val="0"/>
      <w:autoSpaceDE w:val="0"/>
      <w:autoSpaceDN w:val="0"/>
      <w:adjustRightInd w:val="0"/>
      <w:spacing w:line="360" w:lineRule="auto"/>
      <w:textAlignment w:val="baseline"/>
    </w:pPr>
    <w:rPr>
      <w:sz w:val="20"/>
    </w:rPr>
  </w:style>
  <w:style w:type="character" w:customStyle="1" w:styleId="aff0">
    <w:name w:val="תאריך תו"/>
    <w:basedOn w:val="a1"/>
    <w:link w:val="afb"/>
    <w:rsid w:val="00027BBF"/>
    <w:rPr>
      <w:rFonts w:ascii="Times New Roman" w:eastAsia="Times New Roman" w:hAnsi="Times New Roman" w:cs="FrankRuehl"/>
      <w:sz w:val="20"/>
      <w:szCs w:val="26"/>
      <w:lang w:eastAsia="he-IL"/>
    </w:rPr>
  </w:style>
  <w:style w:type="paragraph" w:customStyle="1" w:styleId="aff1">
    <w:name w:val="תו תו תו תו תו"/>
    <w:basedOn w:val="a0"/>
    <w:rsid w:val="00027BBF"/>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12">
    <w:name w:val="פיסקת רשימה1"/>
    <w:basedOn w:val="a0"/>
    <w:qFormat/>
    <w:rsid w:val="00027BBF"/>
    <w:pPr>
      <w:bidi w:val="0"/>
      <w:ind w:left="720"/>
      <w:jc w:val="left"/>
    </w:pPr>
    <w:rPr>
      <w:rFonts w:ascii="Calibri" w:eastAsia="Calibri" w:hAnsi="Calibri" w:cs="Arial"/>
      <w:sz w:val="22"/>
      <w:szCs w:val="22"/>
      <w:lang w:eastAsia="en-US"/>
    </w:rPr>
  </w:style>
  <w:style w:type="character" w:styleId="aff2">
    <w:name w:val="annotation reference"/>
    <w:uiPriority w:val="99"/>
    <w:semiHidden/>
    <w:unhideWhenUsed/>
    <w:rsid w:val="00027BBF"/>
    <w:rPr>
      <w:sz w:val="16"/>
      <w:szCs w:val="16"/>
    </w:rPr>
  </w:style>
  <w:style w:type="paragraph" w:styleId="aff3">
    <w:name w:val="annotation text"/>
    <w:basedOn w:val="a0"/>
    <w:link w:val="aff4"/>
    <w:uiPriority w:val="99"/>
    <w:semiHidden/>
    <w:unhideWhenUsed/>
    <w:rsid w:val="00027BBF"/>
    <w:pPr>
      <w:overflowPunct w:val="0"/>
      <w:autoSpaceDE w:val="0"/>
      <w:autoSpaceDN w:val="0"/>
      <w:adjustRightInd w:val="0"/>
      <w:spacing w:line="360" w:lineRule="auto"/>
      <w:textAlignment w:val="baseline"/>
    </w:pPr>
    <w:rPr>
      <w:sz w:val="20"/>
      <w:szCs w:val="20"/>
    </w:rPr>
  </w:style>
  <w:style w:type="character" w:customStyle="1" w:styleId="aff4">
    <w:name w:val="טקסט הערה תו"/>
    <w:basedOn w:val="a1"/>
    <w:link w:val="aff3"/>
    <w:uiPriority w:val="99"/>
    <w:semiHidden/>
    <w:rsid w:val="00027BBF"/>
    <w:rPr>
      <w:rFonts w:ascii="Times New Roman" w:eastAsia="Times New Roman" w:hAnsi="Times New Roman" w:cs="FrankRuehl"/>
      <w:sz w:val="20"/>
      <w:szCs w:val="20"/>
      <w:lang w:eastAsia="he-IL"/>
    </w:rPr>
  </w:style>
  <w:style w:type="paragraph" w:styleId="aff5">
    <w:name w:val="annotation subject"/>
    <w:basedOn w:val="aff3"/>
    <w:next w:val="aff3"/>
    <w:link w:val="aff6"/>
    <w:uiPriority w:val="99"/>
    <w:semiHidden/>
    <w:unhideWhenUsed/>
    <w:rsid w:val="00027BBF"/>
    <w:rPr>
      <w:b/>
      <w:bCs/>
    </w:rPr>
  </w:style>
  <w:style w:type="character" w:customStyle="1" w:styleId="aff6">
    <w:name w:val="נושא הערה תו"/>
    <w:basedOn w:val="aff4"/>
    <w:link w:val="aff5"/>
    <w:uiPriority w:val="99"/>
    <w:semiHidden/>
    <w:rsid w:val="00027BBF"/>
    <w:rPr>
      <w:rFonts w:ascii="Times New Roman" w:eastAsia="Times New Roman" w:hAnsi="Times New Roman" w:cs="FrankRuehl"/>
      <w:b/>
      <w:bCs/>
      <w:sz w:val="20"/>
      <w:szCs w:val="20"/>
      <w:lang w:eastAsia="he-IL"/>
    </w:rPr>
  </w:style>
  <w:style w:type="paragraph" w:styleId="aff7">
    <w:name w:val="Revision"/>
    <w:hidden/>
    <w:uiPriority w:val="99"/>
    <w:semiHidden/>
    <w:rsid w:val="00027BBF"/>
    <w:pPr>
      <w:spacing w:before="0" w:after="0" w:line="240" w:lineRule="auto"/>
    </w:pPr>
    <w:rPr>
      <w:rFonts w:ascii="Times New Roman" w:eastAsia="Times New Roman" w:hAnsi="Times New Roman" w:cs="FrankRuehl"/>
      <w:sz w:val="20"/>
      <w:szCs w:val="26"/>
      <w:lang w:eastAsia="he-IL"/>
    </w:rPr>
  </w:style>
  <w:style w:type="paragraph" w:customStyle="1" w:styleId="a">
    <w:name w:val="הודעת מקש"/>
    <w:basedOn w:val="a0"/>
    <w:rsid w:val="00027BBF"/>
    <w:pPr>
      <w:numPr>
        <w:numId w:val="12"/>
      </w:numPr>
      <w:jc w:val="left"/>
    </w:pPr>
    <w:rPr>
      <w:rFonts w:cs="David"/>
      <w:sz w:val="24"/>
      <w:szCs w:val="28"/>
    </w:rPr>
  </w:style>
  <w:style w:type="paragraph" w:customStyle="1" w:styleId="1M">
    <w:name w:val="כותרת 1 M"/>
    <w:basedOn w:val="a0"/>
    <w:autoRedefine/>
    <w:rsid w:val="00027BBF"/>
    <w:pPr>
      <w:spacing w:line="360" w:lineRule="auto"/>
      <w:ind w:left="-284" w:right="360"/>
      <w:jc w:val="left"/>
    </w:pPr>
    <w:rPr>
      <w:rFonts w:ascii="Tahoma" w:hAnsi="Tahoma" w:cs="David"/>
      <w:b/>
      <w:bCs/>
      <w:smallCaps/>
      <w:noProof/>
      <w:spacing w:val="32"/>
      <w:sz w:val="28"/>
      <w:szCs w:val="28"/>
      <w:lang w:eastAsia="en-US"/>
    </w:rPr>
  </w:style>
  <w:style w:type="character" w:customStyle="1" w:styleId="a9">
    <w:name w:val="פיסקת רשימה תו"/>
    <w:link w:val="a8"/>
    <w:uiPriority w:val="34"/>
    <w:rsid w:val="00027BBF"/>
    <w:rPr>
      <w:rFonts w:ascii="Times New Roman" w:hAnsi="Times New Roman" w:cs="David"/>
      <w:sz w:val="24"/>
      <w:szCs w:val="24"/>
    </w:rPr>
  </w:style>
  <w:style w:type="character" w:customStyle="1" w:styleId="Char">
    <w:name w:val="הגדרות Char"/>
    <w:basedOn w:val="a1"/>
    <w:link w:val="aff"/>
    <w:rsid w:val="00301DD8"/>
    <w:rPr>
      <w:rFonts w:ascii="Times New Roman" w:eastAsia="Times New Roman" w:hAnsi="Times New Roman" w:cs="David"/>
      <w:sz w:val="20"/>
      <w:szCs w:val="24"/>
    </w:rPr>
  </w:style>
  <w:style w:type="paragraph" w:styleId="aff8">
    <w:name w:val="No Spacing"/>
    <w:link w:val="aff9"/>
    <w:uiPriority w:val="1"/>
    <w:qFormat/>
    <w:rsid w:val="003D2448"/>
    <w:pPr>
      <w:bidi/>
      <w:spacing w:before="0" w:after="0" w:line="240" w:lineRule="auto"/>
    </w:pPr>
    <w:rPr>
      <w:rFonts w:ascii="Calibri" w:eastAsia="Calibri" w:hAnsi="Calibri" w:cs="Arial"/>
    </w:rPr>
  </w:style>
  <w:style w:type="character" w:customStyle="1" w:styleId="aff9">
    <w:name w:val="ללא מרווח תו"/>
    <w:link w:val="aff8"/>
    <w:uiPriority w:val="1"/>
    <w:rsid w:val="003D2448"/>
    <w:rPr>
      <w:rFonts w:ascii="Calibri" w:eastAsia="Calibri" w:hAnsi="Calibri" w:cs="Arial"/>
    </w:rPr>
  </w:style>
  <w:style w:type="character" w:customStyle="1" w:styleId="UnresolvedMention">
    <w:name w:val="Unresolved Mention"/>
    <w:basedOn w:val="a1"/>
    <w:uiPriority w:val="99"/>
    <w:semiHidden/>
    <w:unhideWhenUsed/>
    <w:rsid w:val="00200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204986">
      <w:bodyDiv w:val="1"/>
      <w:marLeft w:val="0"/>
      <w:marRight w:val="0"/>
      <w:marTop w:val="0"/>
      <w:marBottom w:val="0"/>
      <w:divBdr>
        <w:top w:val="none" w:sz="0" w:space="0" w:color="auto"/>
        <w:left w:val="none" w:sz="0" w:space="0" w:color="auto"/>
        <w:bottom w:val="none" w:sz="0" w:space="0" w:color="auto"/>
        <w:right w:val="none" w:sz="0" w:space="0" w:color="auto"/>
      </w:divBdr>
    </w:div>
    <w:div w:id="1681346207">
      <w:bodyDiv w:val="1"/>
      <w:marLeft w:val="0"/>
      <w:marRight w:val="0"/>
      <w:marTop w:val="0"/>
      <w:marBottom w:val="0"/>
      <w:divBdr>
        <w:top w:val="none" w:sz="0" w:space="0" w:color="auto"/>
        <w:left w:val="none" w:sz="0" w:space="0" w:color="auto"/>
        <w:bottom w:val="none" w:sz="0" w:space="0" w:color="auto"/>
        <w:right w:val="none" w:sz="0" w:space="0" w:color="auto"/>
      </w:divBdr>
    </w:div>
    <w:div w:id="182223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7.png"/><Relationship Id="rId26" Type="http://schemas.openxmlformats.org/officeDocument/2006/relationships/image" Target="media/image14.jpeg"/><Relationship Id="rId39" Type="http://schemas.openxmlformats.org/officeDocument/2006/relationships/image" Target="media/image27.emf"/><Relationship Id="rId21" Type="http://schemas.openxmlformats.org/officeDocument/2006/relationships/image" Target="media/image10.jpeg"/><Relationship Id="rId34" Type="http://schemas.openxmlformats.org/officeDocument/2006/relationships/image" Target="media/image22.jpeg"/><Relationship Id="rId42" Type="http://schemas.openxmlformats.org/officeDocument/2006/relationships/image" Target="media/image30.emf"/><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jpeg"/><Relationship Id="rId11" Type="http://schemas.openxmlformats.org/officeDocument/2006/relationships/image" Target="media/image1.emf"/><Relationship Id="rId24" Type="http://schemas.openxmlformats.org/officeDocument/2006/relationships/image" Target="media/image13.emf"/><Relationship Id="rId32" Type="http://schemas.openxmlformats.org/officeDocument/2006/relationships/image" Target="media/image20.jpeg"/><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emf"/><Relationship Id="rId28" Type="http://schemas.openxmlformats.org/officeDocument/2006/relationships/image" Target="media/image16.jpeg"/><Relationship Id="rId36" Type="http://schemas.openxmlformats.org/officeDocument/2006/relationships/image" Target="media/image24.emf"/><Relationship Id="rId49" Type="http://schemas.openxmlformats.org/officeDocument/2006/relationships/fontTable" Target="fontTable.xml"/><Relationship Id="rId10" Type="http://schemas.openxmlformats.org/officeDocument/2006/relationships/hyperlink" Target="mailto:shakedsh@mof.gov.il" TargetMode="External"/><Relationship Id="rId19" Type="http://schemas.openxmlformats.org/officeDocument/2006/relationships/image" Target="media/image8.jpeg"/><Relationship Id="rId31" Type="http://schemas.openxmlformats.org/officeDocument/2006/relationships/image" Target="media/image19.jpeg"/><Relationship Id="rId44" Type="http://schemas.openxmlformats.org/officeDocument/2006/relationships/image" Target="media/image32.emf"/><Relationship Id="rId4" Type="http://schemas.openxmlformats.org/officeDocument/2006/relationships/settings" Target="settings.xml"/><Relationship Id="rId9" Type="http://schemas.openxmlformats.org/officeDocument/2006/relationships/hyperlink" Target="http://www.btl.gov.il/laws/btlLaws.aspx?lawid=346329" TargetMode="External"/><Relationship Id="rId14" Type="http://schemas.openxmlformats.org/officeDocument/2006/relationships/image" Target="media/image4.emf"/><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emf"/><Relationship Id="rId43" Type="http://schemas.openxmlformats.org/officeDocument/2006/relationships/image" Target="media/image31.emf"/><Relationship Id="rId48" Type="http://schemas.openxmlformats.org/officeDocument/2006/relationships/footer" Target="footer3.xml"/><Relationship Id="rId8" Type="http://schemas.openxmlformats.org/officeDocument/2006/relationships/hyperlink" Target="http://www.mr.gov.il" TargetMode="Externa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emf"/><Relationship Id="rId46" Type="http://schemas.openxmlformats.org/officeDocument/2006/relationships/footer" Target="footer2.xml"/><Relationship Id="rId20" Type="http://schemas.openxmlformats.org/officeDocument/2006/relationships/image" Target="media/image9.png"/><Relationship Id="rId41" Type="http://schemas.openxmlformats.org/officeDocument/2006/relationships/image" Target="media/image29.emf"/><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33.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69905-74F1-4654-A698-89D3693D1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19223</Words>
  <Characters>96120</Characters>
  <Application>Microsoft Office Word</Application>
  <DocSecurity>0</DocSecurity>
  <Lines>801</Lines>
  <Paragraphs>230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115113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פריפיס</dc:creator>
  <cp:keywords/>
  <dc:description/>
  <cp:lastModifiedBy>שאול אלמקייס</cp:lastModifiedBy>
  <cp:revision>2</cp:revision>
  <cp:lastPrinted>2018-11-18T08:16:00Z</cp:lastPrinted>
  <dcterms:created xsi:type="dcterms:W3CDTF">2019-01-21T06:12:00Z</dcterms:created>
  <dcterms:modified xsi:type="dcterms:W3CDTF">2019-01-21T06:12:00Z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notes://MAOR2/Doc/rechev/RechevDocNew.nsf/0/C208FDB16BB10E9BC225821E00443511/?OpenDocument</vt:lpwstr>
  </property>
  <property fmtid="{D5CDD505-2E9C-101B-9397-08002B2CF9AE}" pid="3" name="MaorRecipients0">
    <vt:lpwstr>mickeyo@mof.gov.il,lironka@police.gov.il,morenob@mof.gov.il</vt:lpwstr>
  </property>
</Properties>
</file>