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46AC45" w14:textId="2E2D54B2" w:rsidR="000C7CB0" w:rsidRPr="0073148C" w:rsidRDefault="000C7CB0" w:rsidP="002002F1">
      <w:pPr>
        <w:rPr>
          <w:rFonts w:asciiTheme="minorHAnsi" w:hAnsiTheme="minorHAnsi" w:cs="David" w:hint="cs"/>
          <w:rtl/>
        </w:rPr>
      </w:pPr>
      <w:bookmarkStart w:id="0" w:name="_GoBack"/>
      <w:bookmarkEnd w:id="0"/>
    </w:p>
    <w:p w14:paraId="0140AEC1" w14:textId="77777777" w:rsidR="002002F1" w:rsidRPr="00F03E84" w:rsidRDefault="002002F1" w:rsidP="002002F1">
      <w:pPr>
        <w:ind w:left="-142" w:hanging="567"/>
        <w:rPr>
          <w:rFonts w:ascii="David" w:hAnsi="David" w:cs="David"/>
          <w:rtl/>
        </w:rPr>
      </w:pPr>
    </w:p>
    <w:p w14:paraId="297CD8D0" w14:textId="77777777" w:rsidR="002002F1" w:rsidRPr="00F03E84" w:rsidRDefault="002002F1" w:rsidP="002002F1">
      <w:pPr>
        <w:ind w:left="-142" w:hanging="567"/>
        <w:rPr>
          <w:rFonts w:ascii="David" w:hAnsi="David" w:cs="David"/>
          <w:rtl/>
        </w:rPr>
      </w:pPr>
    </w:p>
    <w:p w14:paraId="35966DF8" w14:textId="5534060D" w:rsidR="002002F1" w:rsidRDefault="002002F1" w:rsidP="002002F1">
      <w:pPr>
        <w:tabs>
          <w:tab w:val="left" w:pos="2760"/>
          <w:tab w:val="left" w:pos="4200"/>
        </w:tabs>
        <w:ind w:left="-142" w:hanging="567"/>
        <w:rPr>
          <w:rFonts w:asciiTheme="minorHAnsi" w:hAnsiTheme="minorHAnsi" w:cs="David"/>
          <w:b/>
          <w:bCs/>
        </w:rPr>
      </w:pPr>
      <w:bookmarkStart w:id="1" w:name="start"/>
      <w:bookmarkEnd w:id="1"/>
    </w:p>
    <w:p w14:paraId="47D8FB3C" w14:textId="77777777" w:rsidR="008040E4" w:rsidRPr="003A275C" w:rsidRDefault="008040E4" w:rsidP="002002F1">
      <w:pPr>
        <w:tabs>
          <w:tab w:val="left" w:pos="2760"/>
          <w:tab w:val="left" w:pos="4200"/>
        </w:tabs>
        <w:ind w:left="-142" w:hanging="567"/>
        <w:rPr>
          <w:rFonts w:asciiTheme="minorHAnsi" w:hAnsiTheme="minorHAnsi" w:cs="David"/>
          <w:b/>
          <w:bCs/>
        </w:rPr>
      </w:pPr>
    </w:p>
    <w:p w14:paraId="6705903B" w14:textId="77777777" w:rsidR="002002F1" w:rsidRPr="00F03E84" w:rsidRDefault="002002F1" w:rsidP="002002F1">
      <w:pPr>
        <w:shd w:val="clear" w:color="auto" w:fill="D9D9D9"/>
        <w:tabs>
          <w:tab w:val="left" w:pos="2760"/>
          <w:tab w:val="left" w:pos="4200"/>
        </w:tabs>
        <w:ind w:left="-142" w:right="749" w:hanging="567"/>
        <w:jc w:val="center"/>
        <w:rPr>
          <w:rFonts w:ascii="David" w:hAnsi="David" w:cs="David"/>
          <w:b/>
          <w:bCs/>
          <w:sz w:val="52"/>
          <w:szCs w:val="52"/>
          <w:rtl/>
        </w:rPr>
      </w:pPr>
      <w:r w:rsidRPr="00F03E84">
        <w:rPr>
          <w:rFonts w:ascii="David" w:hAnsi="David" w:cs="David"/>
          <w:b/>
          <w:bCs/>
          <w:sz w:val="52"/>
          <w:szCs w:val="52"/>
          <w:rtl/>
        </w:rPr>
        <w:t>מדינת ישראל</w:t>
      </w:r>
    </w:p>
    <w:p w14:paraId="5B7B1461" w14:textId="77777777" w:rsidR="002002F1" w:rsidRPr="00F03E84" w:rsidRDefault="002002F1" w:rsidP="002002F1">
      <w:pPr>
        <w:shd w:val="clear" w:color="auto" w:fill="D9D9D9"/>
        <w:tabs>
          <w:tab w:val="left" w:pos="2760"/>
          <w:tab w:val="left" w:pos="4200"/>
        </w:tabs>
        <w:ind w:left="-142" w:right="749" w:hanging="567"/>
        <w:jc w:val="center"/>
        <w:rPr>
          <w:rFonts w:ascii="David" w:hAnsi="David" w:cs="David"/>
          <w:b/>
          <w:bCs/>
          <w:sz w:val="52"/>
          <w:szCs w:val="52"/>
          <w:rtl/>
        </w:rPr>
      </w:pPr>
      <w:r w:rsidRPr="00F03E84">
        <w:rPr>
          <w:rFonts w:ascii="David" w:hAnsi="David" w:cs="David"/>
          <w:b/>
          <w:bCs/>
          <w:sz w:val="52"/>
          <w:szCs w:val="52"/>
          <w:rtl/>
        </w:rPr>
        <w:t>משרד האוצר -  החשב הכללי</w:t>
      </w:r>
    </w:p>
    <w:p w14:paraId="1BC9AB20" w14:textId="77777777" w:rsidR="002002F1" w:rsidRPr="00F03E84" w:rsidRDefault="002002F1" w:rsidP="002002F1">
      <w:pPr>
        <w:shd w:val="clear" w:color="auto" w:fill="D9D9D9"/>
        <w:tabs>
          <w:tab w:val="left" w:pos="2760"/>
          <w:tab w:val="left" w:pos="4200"/>
        </w:tabs>
        <w:ind w:left="-142" w:right="749" w:hanging="567"/>
        <w:jc w:val="center"/>
        <w:rPr>
          <w:rFonts w:ascii="David" w:hAnsi="David" w:cs="David"/>
          <w:b/>
          <w:bCs/>
          <w:sz w:val="52"/>
          <w:szCs w:val="52"/>
          <w:rtl/>
        </w:rPr>
      </w:pPr>
      <w:r w:rsidRPr="00F03E84">
        <w:rPr>
          <w:rFonts w:ascii="David" w:hAnsi="David" w:cs="David"/>
          <w:b/>
          <w:bCs/>
          <w:sz w:val="52"/>
          <w:szCs w:val="52"/>
          <w:rtl/>
        </w:rPr>
        <w:t>מינהל הרכב הממשלתי</w:t>
      </w:r>
    </w:p>
    <w:p w14:paraId="22B6B4F5" w14:textId="77777777" w:rsidR="002002F1" w:rsidRPr="00F03E84" w:rsidRDefault="002002F1" w:rsidP="002002F1">
      <w:pPr>
        <w:tabs>
          <w:tab w:val="left" w:pos="3240"/>
        </w:tabs>
        <w:ind w:left="-142" w:right="748" w:hanging="567"/>
        <w:rPr>
          <w:rFonts w:ascii="David" w:hAnsi="David" w:cs="David"/>
          <w:b/>
          <w:bCs/>
          <w:u w:val="single"/>
          <w:rtl/>
        </w:rPr>
      </w:pPr>
    </w:p>
    <w:p w14:paraId="5648D5AC" w14:textId="77777777" w:rsidR="002002F1" w:rsidRPr="00F03E84" w:rsidRDefault="002002F1" w:rsidP="002002F1">
      <w:pPr>
        <w:tabs>
          <w:tab w:val="left" w:pos="3240"/>
        </w:tabs>
        <w:ind w:left="-142" w:right="748" w:hanging="567"/>
        <w:rPr>
          <w:rFonts w:ascii="David" w:hAnsi="David" w:cs="David"/>
          <w:b/>
          <w:bCs/>
          <w:u w:val="single"/>
          <w:rtl/>
        </w:rPr>
      </w:pPr>
    </w:p>
    <w:p w14:paraId="433A09F1" w14:textId="77777777" w:rsidR="002002F1" w:rsidRPr="00F03E84" w:rsidRDefault="002002F1" w:rsidP="002002F1">
      <w:pPr>
        <w:tabs>
          <w:tab w:val="left" w:pos="3240"/>
        </w:tabs>
        <w:ind w:left="-142" w:right="748" w:hanging="567"/>
        <w:rPr>
          <w:rFonts w:ascii="David" w:hAnsi="David" w:cs="David"/>
          <w:b/>
          <w:bCs/>
          <w:u w:val="single"/>
          <w:rtl/>
        </w:rPr>
      </w:pPr>
    </w:p>
    <w:p w14:paraId="249C2FF4" w14:textId="77777777" w:rsidR="002002F1" w:rsidRPr="00F03E84" w:rsidRDefault="002002F1" w:rsidP="002002F1">
      <w:pPr>
        <w:tabs>
          <w:tab w:val="left" w:pos="3240"/>
        </w:tabs>
        <w:ind w:left="-142" w:right="748" w:hanging="567"/>
        <w:rPr>
          <w:rFonts w:ascii="David" w:hAnsi="David" w:cs="David"/>
          <w:b/>
          <w:bCs/>
          <w:u w:val="single"/>
          <w:rtl/>
        </w:rPr>
      </w:pPr>
    </w:p>
    <w:p w14:paraId="16E86F79" w14:textId="77777777" w:rsidR="002002F1" w:rsidRPr="00F03E84" w:rsidRDefault="002002F1" w:rsidP="002002F1">
      <w:pPr>
        <w:tabs>
          <w:tab w:val="left" w:pos="3240"/>
        </w:tabs>
        <w:ind w:left="-142" w:right="748" w:hanging="567"/>
        <w:rPr>
          <w:rFonts w:ascii="David" w:hAnsi="David" w:cs="David"/>
          <w:b/>
          <w:bCs/>
          <w:u w:val="single"/>
          <w:rtl/>
        </w:rPr>
      </w:pPr>
    </w:p>
    <w:p w14:paraId="6E092189" w14:textId="77777777" w:rsidR="002002F1" w:rsidRPr="00F03E84" w:rsidRDefault="002002F1" w:rsidP="002002F1">
      <w:pPr>
        <w:tabs>
          <w:tab w:val="left" w:pos="3240"/>
        </w:tabs>
        <w:ind w:left="-142" w:right="748" w:hanging="567"/>
        <w:rPr>
          <w:rFonts w:ascii="David" w:hAnsi="David" w:cs="David"/>
          <w:b/>
          <w:bCs/>
          <w:u w:val="single"/>
        </w:rPr>
      </w:pPr>
    </w:p>
    <w:p w14:paraId="6F5887E4" w14:textId="77777777" w:rsidR="002002F1" w:rsidRPr="00F03E84" w:rsidRDefault="002002F1" w:rsidP="002002F1">
      <w:pPr>
        <w:tabs>
          <w:tab w:val="left" w:pos="3240"/>
        </w:tabs>
        <w:ind w:left="-142" w:right="748" w:hanging="567"/>
        <w:rPr>
          <w:rFonts w:ascii="David" w:hAnsi="David" w:cs="David"/>
          <w:b/>
          <w:bCs/>
          <w:u w:val="single"/>
          <w:rtl/>
        </w:rPr>
      </w:pPr>
    </w:p>
    <w:p w14:paraId="3262313C" w14:textId="77777777" w:rsidR="002002F1" w:rsidRPr="00F03E84" w:rsidRDefault="002002F1" w:rsidP="002002F1">
      <w:pPr>
        <w:tabs>
          <w:tab w:val="left" w:pos="3240"/>
        </w:tabs>
        <w:ind w:left="-142" w:right="748" w:hanging="567"/>
        <w:rPr>
          <w:rFonts w:ascii="David" w:hAnsi="David" w:cs="David"/>
          <w:b/>
          <w:bCs/>
          <w:u w:val="single"/>
          <w:rtl/>
        </w:rPr>
      </w:pPr>
    </w:p>
    <w:p w14:paraId="7C07AAED" w14:textId="77777777" w:rsidR="002002F1" w:rsidRPr="00F03E84" w:rsidRDefault="002002F1" w:rsidP="002002F1">
      <w:pPr>
        <w:shd w:val="clear" w:color="auto" w:fill="D9D9D9"/>
        <w:tabs>
          <w:tab w:val="left" w:pos="3240"/>
        </w:tabs>
        <w:ind w:left="-142" w:right="748" w:hanging="567"/>
        <w:jc w:val="left"/>
        <w:rPr>
          <w:rFonts w:ascii="David" w:hAnsi="David" w:cs="David"/>
          <w:b/>
          <w:bCs/>
          <w:sz w:val="72"/>
          <w:szCs w:val="72"/>
          <w:rtl/>
        </w:rPr>
      </w:pPr>
      <w:r w:rsidRPr="00F03E84">
        <w:rPr>
          <w:rFonts w:ascii="David" w:hAnsi="David" w:cs="David"/>
          <w:b/>
          <w:bCs/>
          <w:sz w:val="72"/>
          <w:szCs w:val="72"/>
          <w:rtl/>
        </w:rPr>
        <w:t xml:space="preserve">  מכרז מרכזי  פומבי  מספר</w:t>
      </w:r>
    </w:p>
    <w:p w14:paraId="4D354806" w14:textId="77777777" w:rsidR="002002F1" w:rsidRPr="00F03E84" w:rsidRDefault="002002F1" w:rsidP="002002F1">
      <w:pPr>
        <w:shd w:val="clear" w:color="auto" w:fill="D9D9D9"/>
        <w:tabs>
          <w:tab w:val="left" w:pos="3240"/>
        </w:tabs>
        <w:ind w:left="-142" w:right="748" w:hanging="567"/>
        <w:jc w:val="left"/>
        <w:rPr>
          <w:rFonts w:ascii="David" w:hAnsi="David" w:cs="David"/>
          <w:b/>
          <w:bCs/>
          <w:sz w:val="72"/>
          <w:szCs w:val="72"/>
          <w:rtl/>
        </w:rPr>
      </w:pPr>
      <w:r w:rsidRPr="00F03E84">
        <w:rPr>
          <w:rFonts w:ascii="David" w:hAnsi="David" w:cs="David"/>
          <w:b/>
          <w:bCs/>
          <w:sz w:val="72"/>
          <w:szCs w:val="72"/>
          <w:rtl/>
        </w:rPr>
        <w:t xml:space="preserve">                  3-2018 </w:t>
      </w:r>
    </w:p>
    <w:p w14:paraId="1018E6D3" w14:textId="77777777" w:rsidR="002002F1" w:rsidRPr="00F03E84" w:rsidRDefault="002002F1" w:rsidP="002002F1">
      <w:pPr>
        <w:tabs>
          <w:tab w:val="left" w:pos="3240"/>
        </w:tabs>
        <w:ind w:left="-142" w:right="748" w:hanging="567"/>
        <w:rPr>
          <w:rFonts w:ascii="David" w:hAnsi="David" w:cs="David"/>
          <w:b/>
          <w:bCs/>
          <w:rtl/>
        </w:rPr>
      </w:pPr>
    </w:p>
    <w:p w14:paraId="265BDB8F" w14:textId="77777777" w:rsidR="002002F1" w:rsidRPr="00F03E84" w:rsidRDefault="002002F1" w:rsidP="002002F1">
      <w:pPr>
        <w:tabs>
          <w:tab w:val="left" w:pos="2823"/>
          <w:tab w:val="left" w:pos="3240"/>
        </w:tabs>
        <w:ind w:left="-142" w:right="748" w:hanging="567"/>
        <w:rPr>
          <w:rFonts w:ascii="David" w:hAnsi="David" w:cs="David"/>
          <w:b/>
          <w:bCs/>
          <w:rtl/>
        </w:rPr>
      </w:pPr>
    </w:p>
    <w:p w14:paraId="2D02CB8D" w14:textId="77777777" w:rsidR="002002F1" w:rsidRPr="00F03E84" w:rsidRDefault="002002F1" w:rsidP="002002F1">
      <w:pPr>
        <w:tabs>
          <w:tab w:val="left" w:pos="2823"/>
          <w:tab w:val="left" w:pos="3240"/>
        </w:tabs>
        <w:ind w:left="-142" w:right="748" w:hanging="567"/>
        <w:rPr>
          <w:rFonts w:ascii="David" w:hAnsi="David" w:cs="David"/>
          <w:b/>
          <w:bCs/>
        </w:rPr>
      </w:pPr>
    </w:p>
    <w:p w14:paraId="5F47A874" w14:textId="77777777" w:rsidR="002002F1" w:rsidRPr="00F03E84" w:rsidRDefault="002002F1" w:rsidP="002002F1">
      <w:pPr>
        <w:tabs>
          <w:tab w:val="left" w:pos="2823"/>
          <w:tab w:val="left" w:pos="3240"/>
        </w:tabs>
        <w:ind w:left="-142" w:right="748" w:hanging="567"/>
        <w:rPr>
          <w:rFonts w:ascii="David" w:hAnsi="David" w:cs="David"/>
          <w:b/>
          <w:bCs/>
        </w:rPr>
      </w:pPr>
    </w:p>
    <w:p w14:paraId="5B1647E0" w14:textId="77777777" w:rsidR="002002F1" w:rsidRPr="00F03E84" w:rsidRDefault="002002F1" w:rsidP="002002F1">
      <w:pPr>
        <w:tabs>
          <w:tab w:val="left" w:pos="2823"/>
          <w:tab w:val="left" w:pos="3240"/>
        </w:tabs>
        <w:ind w:left="-142" w:right="748" w:hanging="567"/>
        <w:rPr>
          <w:rFonts w:ascii="David" w:hAnsi="David" w:cs="David"/>
          <w:b/>
          <w:bCs/>
          <w:rtl/>
        </w:rPr>
      </w:pPr>
    </w:p>
    <w:p w14:paraId="00D03F22" w14:textId="77777777" w:rsidR="002002F1" w:rsidRPr="00F03E84" w:rsidRDefault="002002F1" w:rsidP="002002F1">
      <w:pPr>
        <w:tabs>
          <w:tab w:val="left" w:pos="2823"/>
          <w:tab w:val="left" w:pos="3240"/>
        </w:tabs>
        <w:ind w:left="-142" w:right="748" w:hanging="567"/>
        <w:rPr>
          <w:rFonts w:ascii="David" w:hAnsi="David" w:cs="David"/>
          <w:b/>
          <w:bCs/>
          <w:rtl/>
        </w:rPr>
      </w:pPr>
    </w:p>
    <w:p w14:paraId="5012BE43" w14:textId="77777777" w:rsidR="002002F1" w:rsidRPr="00F03E84" w:rsidRDefault="002002F1" w:rsidP="002002F1">
      <w:pPr>
        <w:tabs>
          <w:tab w:val="left" w:pos="2823"/>
          <w:tab w:val="left" w:pos="3240"/>
        </w:tabs>
        <w:ind w:left="-142" w:right="748" w:hanging="567"/>
        <w:rPr>
          <w:rFonts w:ascii="David" w:hAnsi="David" w:cs="David"/>
          <w:b/>
          <w:bCs/>
        </w:rPr>
      </w:pPr>
    </w:p>
    <w:p w14:paraId="7A19F20B" w14:textId="77777777" w:rsidR="002002F1" w:rsidRPr="00F03E84" w:rsidRDefault="002002F1" w:rsidP="002002F1">
      <w:pPr>
        <w:tabs>
          <w:tab w:val="left" w:pos="2823"/>
          <w:tab w:val="left" w:pos="3240"/>
        </w:tabs>
        <w:ind w:left="-142" w:right="748" w:hanging="567"/>
        <w:rPr>
          <w:rFonts w:ascii="David" w:hAnsi="David" w:cs="David"/>
          <w:b/>
          <w:bCs/>
        </w:rPr>
      </w:pPr>
    </w:p>
    <w:p w14:paraId="50679644" w14:textId="77777777" w:rsidR="002002F1" w:rsidRPr="00F03E84" w:rsidRDefault="002002F1" w:rsidP="002002F1">
      <w:pPr>
        <w:tabs>
          <w:tab w:val="left" w:pos="2823"/>
          <w:tab w:val="left" w:pos="3240"/>
        </w:tabs>
        <w:ind w:left="-142" w:right="748" w:hanging="567"/>
        <w:rPr>
          <w:rFonts w:ascii="David" w:hAnsi="David" w:cs="David"/>
          <w:b/>
          <w:bCs/>
          <w:rtl/>
        </w:rPr>
      </w:pPr>
    </w:p>
    <w:p w14:paraId="30FC9BBA" w14:textId="77777777" w:rsidR="002002F1" w:rsidRPr="00F03E84" w:rsidRDefault="002002F1" w:rsidP="002002F1">
      <w:pPr>
        <w:tabs>
          <w:tab w:val="left" w:pos="2823"/>
          <w:tab w:val="left" w:pos="3240"/>
        </w:tabs>
        <w:ind w:left="-142" w:right="748" w:hanging="567"/>
        <w:rPr>
          <w:rFonts w:ascii="David" w:hAnsi="David" w:cs="David"/>
          <w:b/>
          <w:bCs/>
          <w:rtl/>
        </w:rPr>
      </w:pPr>
    </w:p>
    <w:p w14:paraId="65EEED0F" w14:textId="77777777" w:rsidR="002002F1" w:rsidRPr="00F03E84" w:rsidRDefault="002002F1" w:rsidP="002002F1">
      <w:pPr>
        <w:tabs>
          <w:tab w:val="left" w:pos="3240"/>
        </w:tabs>
        <w:ind w:left="-142" w:right="748" w:hanging="567"/>
        <w:rPr>
          <w:rFonts w:ascii="David" w:hAnsi="David" w:cs="David"/>
          <w:b/>
          <w:bCs/>
          <w:rtl/>
        </w:rPr>
      </w:pPr>
    </w:p>
    <w:p w14:paraId="1A094506" w14:textId="792756EE" w:rsidR="002002F1" w:rsidRPr="00F03E84" w:rsidRDefault="002002F1" w:rsidP="002002F1">
      <w:pPr>
        <w:shd w:val="clear" w:color="auto" w:fill="D9D9D9"/>
        <w:tabs>
          <w:tab w:val="left" w:pos="3240"/>
          <w:tab w:val="left" w:pos="8080"/>
        </w:tabs>
        <w:ind w:right="709"/>
        <w:jc w:val="center"/>
        <w:rPr>
          <w:rFonts w:ascii="David" w:hAnsi="David" w:cs="David"/>
          <w:b/>
          <w:bCs/>
          <w:sz w:val="56"/>
          <w:szCs w:val="56"/>
          <w:rtl/>
        </w:rPr>
      </w:pPr>
      <w:r w:rsidRPr="00F03E84">
        <w:rPr>
          <w:rFonts w:ascii="David" w:hAnsi="David" w:cs="David"/>
          <w:b/>
          <w:bCs/>
          <w:sz w:val="56"/>
          <w:szCs w:val="56"/>
          <w:rtl/>
        </w:rPr>
        <w:t>לרכישת  כלי רכב פרטיים מקבוצת רישוי 2</w:t>
      </w:r>
    </w:p>
    <w:p w14:paraId="70A9B238" w14:textId="77777777" w:rsidR="002002F1" w:rsidRPr="00F03E84" w:rsidRDefault="002002F1" w:rsidP="002002F1">
      <w:pPr>
        <w:tabs>
          <w:tab w:val="left" w:pos="208"/>
        </w:tabs>
        <w:ind w:left="-142" w:right="748" w:hanging="567"/>
        <w:rPr>
          <w:rFonts w:ascii="David" w:hAnsi="David" w:cs="David"/>
          <w:b/>
          <w:bCs/>
          <w:rtl/>
        </w:rPr>
      </w:pPr>
      <w:r w:rsidRPr="00F03E84">
        <w:rPr>
          <w:rFonts w:ascii="David" w:hAnsi="David" w:cs="David"/>
          <w:b/>
          <w:bCs/>
          <w:rtl/>
        </w:rPr>
        <w:tab/>
      </w:r>
      <w:r w:rsidRPr="00F03E84">
        <w:rPr>
          <w:rFonts w:ascii="David" w:hAnsi="David" w:cs="David"/>
          <w:b/>
          <w:bCs/>
          <w:rtl/>
        </w:rPr>
        <w:tab/>
      </w:r>
      <w:r w:rsidRPr="00F03E84">
        <w:rPr>
          <w:rFonts w:ascii="David" w:hAnsi="David" w:cs="David"/>
          <w:b/>
          <w:bCs/>
          <w:rtl/>
        </w:rPr>
        <w:tab/>
      </w:r>
    </w:p>
    <w:p w14:paraId="392713A4" w14:textId="77777777" w:rsidR="002002F1" w:rsidRPr="00F03E84" w:rsidRDefault="002002F1" w:rsidP="002002F1">
      <w:pPr>
        <w:tabs>
          <w:tab w:val="left" w:pos="3240"/>
        </w:tabs>
        <w:ind w:left="-142" w:right="748" w:hanging="567"/>
        <w:rPr>
          <w:rFonts w:ascii="David" w:hAnsi="David" w:cs="David"/>
          <w:b/>
          <w:bCs/>
          <w:rtl/>
        </w:rPr>
      </w:pPr>
    </w:p>
    <w:p w14:paraId="2B2959D0" w14:textId="77777777" w:rsidR="002002F1" w:rsidRPr="00F03E84" w:rsidRDefault="002002F1" w:rsidP="002002F1">
      <w:pPr>
        <w:tabs>
          <w:tab w:val="left" w:pos="3240"/>
          <w:tab w:val="left" w:pos="8789"/>
        </w:tabs>
        <w:ind w:left="-142" w:right="142" w:hanging="567"/>
        <w:rPr>
          <w:rFonts w:ascii="David" w:hAnsi="David" w:cs="David"/>
          <w:b/>
          <w:bCs/>
          <w:rtl/>
        </w:rPr>
      </w:pPr>
    </w:p>
    <w:p w14:paraId="6C67553B" w14:textId="70B38DD4" w:rsidR="002002F1" w:rsidRPr="00F03E84" w:rsidRDefault="00CA4B6E" w:rsidP="00CA4B6E">
      <w:pPr>
        <w:tabs>
          <w:tab w:val="left" w:pos="3240"/>
        </w:tabs>
        <w:ind w:left="-142" w:right="748" w:hanging="567"/>
        <w:jc w:val="right"/>
        <w:rPr>
          <w:rFonts w:ascii="David" w:hAnsi="David" w:cs="David"/>
          <w:b/>
          <w:bCs/>
          <w:sz w:val="32"/>
          <w:szCs w:val="32"/>
          <w:rtl/>
        </w:rPr>
      </w:pPr>
      <w:r w:rsidRPr="00F03E84">
        <w:rPr>
          <w:rFonts w:ascii="David" w:hAnsi="David" w:cs="David"/>
          <w:b/>
          <w:bCs/>
          <w:sz w:val="32"/>
          <w:szCs w:val="32"/>
          <w:rtl/>
        </w:rPr>
        <w:t>ינואר</w:t>
      </w:r>
      <w:r w:rsidR="002002F1" w:rsidRPr="00F03E84">
        <w:rPr>
          <w:rFonts w:ascii="David" w:hAnsi="David" w:cs="David"/>
          <w:b/>
          <w:bCs/>
          <w:sz w:val="32"/>
          <w:szCs w:val="32"/>
          <w:rtl/>
        </w:rPr>
        <w:t xml:space="preserve"> </w:t>
      </w:r>
      <w:r w:rsidRPr="00F03E84">
        <w:rPr>
          <w:rFonts w:ascii="David" w:hAnsi="David" w:cs="David"/>
          <w:b/>
          <w:bCs/>
          <w:sz w:val="32"/>
          <w:szCs w:val="32"/>
          <w:rtl/>
        </w:rPr>
        <w:t>2019</w:t>
      </w:r>
    </w:p>
    <w:p w14:paraId="533D9C03" w14:textId="77777777" w:rsidR="002002F1" w:rsidRPr="00F03E84" w:rsidRDefault="002002F1" w:rsidP="002002F1">
      <w:pPr>
        <w:tabs>
          <w:tab w:val="left" w:pos="3240"/>
        </w:tabs>
        <w:ind w:left="-142" w:right="748" w:hanging="567"/>
        <w:rPr>
          <w:rFonts w:ascii="David" w:hAnsi="David" w:cs="David"/>
          <w:b/>
          <w:bCs/>
          <w:rtl/>
        </w:rPr>
      </w:pPr>
    </w:p>
    <w:p w14:paraId="7D97085C" w14:textId="77777777" w:rsidR="002002F1" w:rsidRPr="00F03E84" w:rsidRDefault="002002F1" w:rsidP="002002F1">
      <w:pPr>
        <w:tabs>
          <w:tab w:val="left" w:pos="3240"/>
        </w:tabs>
        <w:ind w:left="-142" w:right="748" w:hanging="567"/>
        <w:rPr>
          <w:rFonts w:ascii="David" w:hAnsi="David" w:cs="David"/>
          <w:b/>
          <w:bCs/>
          <w:rtl/>
        </w:rPr>
      </w:pPr>
    </w:p>
    <w:p w14:paraId="2628B97E" w14:textId="77777777" w:rsidR="002002F1" w:rsidRPr="00F03E84" w:rsidRDefault="002002F1" w:rsidP="002002F1">
      <w:pPr>
        <w:tabs>
          <w:tab w:val="left" w:pos="3240"/>
        </w:tabs>
        <w:ind w:left="-142" w:right="748" w:hanging="567"/>
        <w:rPr>
          <w:rFonts w:ascii="David" w:hAnsi="David" w:cs="David"/>
          <w:b/>
          <w:bCs/>
          <w:rtl/>
        </w:rPr>
      </w:pPr>
    </w:p>
    <w:p w14:paraId="0360EB39" w14:textId="77777777" w:rsidR="002002F1" w:rsidRPr="00F03E84" w:rsidRDefault="002002F1" w:rsidP="002002F1">
      <w:pPr>
        <w:tabs>
          <w:tab w:val="left" w:pos="3240"/>
        </w:tabs>
        <w:ind w:left="-142" w:right="748" w:hanging="567"/>
        <w:rPr>
          <w:rFonts w:ascii="David" w:hAnsi="David" w:cs="David"/>
          <w:b/>
          <w:bCs/>
          <w:rtl/>
        </w:rPr>
      </w:pPr>
    </w:p>
    <w:p w14:paraId="382C9205" w14:textId="77777777" w:rsidR="002002F1" w:rsidRPr="00F03E84" w:rsidRDefault="002002F1" w:rsidP="002002F1">
      <w:pPr>
        <w:tabs>
          <w:tab w:val="left" w:pos="3240"/>
        </w:tabs>
        <w:ind w:left="-142" w:right="748" w:hanging="567"/>
        <w:rPr>
          <w:rFonts w:ascii="David" w:hAnsi="David" w:cs="David"/>
          <w:b/>
          <w:bCs/>
          <w:rtl/>
        </w:rPr>
      </w:pPr>
    </w:p>
    <w:p w14:paraId="20EA9905" w14:textId="77777777" w:rsidR="002002F1" w:rsidRPr="00F03E84" w:rsidRDefault="002002F1" w:rsidP="002002F1">
      <w:pPr>
        <w:pBdr>
          <w:top w:val="single" w:sz="4" w:space="1" w:color="auto"/>
          <w:left w:val="single" w:sz="4" w:space="4" w:color="auto"/>
          <w:bottom w:val="single" w:sz="4" w:space="1" w:color="auto"/>
          <w:right w:val="single" w:sz="4" w:space="4" w:color="auto"/>
        </w:pBdr>
        <w:tabs>
          <w:tab w:val="left" w:pos="3240"/>
        </w:tabs>
        <w:ind w:left="-142" w:right="748" w:hanging="567"/>
        <w:rPr>
          <w:rFonts w:ascii="David" w:hAnsi="David" w:cs="David"/>
          <w:b/>
          <w:bCs/>
          <w:szCs w:val="20"/>
          <w:rtl/>
        </w:rPr>
      </w:pPr>
      <w:r w:rsidRPr="00F03E84">
        <w:rPr>
          <w:rFonts w:ascii="David" w:hAnsi="David" w:cs="David"/>
          <w:szCs w:val="20"/>
          <w:rtl/>
          <w14:shadow w14:blurRad="50800" w14:dist="38100" w14:dir="2700000" w14:sx="100000" w14:sy="100000" w14:kx="0" w14:ky="0" w14:algn="tl">
            <w14:srgbClr w14:val="000000">
              <w14:alpha w14:val="60000"/>
            </w14:srgbClr>
          </w14:shadow>
        </w:rPr>
        <w:t xml:space="preserve">מסמך זה הינו רכוש מדינת ישראל  כל הזכויות שמורות למדינת ישראל </w:t>
      </w:r>
      <w:r w:rsidRPr="00F03E84">
        <w:rPr>
          <w:rFonts w:ascii="David" w:hAnsi="David" w:cs="David"/>
          <w:szCs w:val="20"/>
          <w:rtl/>
        </w:rPr>
        <w:t xml:space="preserve"> המידע הכלול בו לא יפורסם, לא ישוכפל</w:t>
      </w:r>
      <w:r w:rsidRPr="00F03E84">
        <w:rPr>
          <w:rFonts w:ascii="David" w:hAnsi="David" w:cs="David"/>
          <w:szCs w:val="20"/>
          <w:rtl/>
          <w14:shadow w14:blurRad="50800" w14:dist="38100" w14:dir="2700000" w14:sx="100000" w14:sy="100000" w14:kx="0" w14:ky="0" w14:algn="tl">
            <w14:srgbClr w14:val="000000">
              <w14:alpha w14:val="60000"/>
            </w14:srgbClr>
          </w14:shadow>
        </w:rPr>
        <w:t>,</w:t>
      </w:r>
      <w:r w:rsidRPr="00F03E84">
        <w:rPr>
          <w:rFonts w:ascii="David" w:hAnsi="David" w:cs="David"/>
          <w:szCs w:val="20"/>
          <w:rtl/>
        </w:rPr>
        <w:t xml:space="preserve"> ולא יעשה בו שימוש מלא, או חלקי, לכל מטרה שהיא מלבד מענה על מכרז מרכזי זה</w:t>
      </w:r>
      <w:r w:rsidRPr="00F03E84">
        <w:rPr>
          <w:rFonts w:ascii="David" w:hAnsi="David" w:cs="David"/>
          <w:color w:val="0000FF"/>
          <w:szCs w:val="20"/>
          <w:rtl/>
          <w14:shadow w14:blurRad="50800" w14:dist="38100" w14:dir="2700000" w14:sx="100000" w14:sy="100000" w14:kx="0" w14:ky="0" w14:algn="tl">
            <w14:srgbClr w14:val="000000">
              <w14:alpha w14:val="60000"/>
            </w14:srgbClr>
          </w14:shadow>
        </w:rPr>
        <w:t>.</w:t>
      </w:r>
    </w:p>
    <w:p w14:paraId="62FD0811" w14:textId="77777777" w:rsidR="002002F1" w:rsidRPr="00F03E84" w:rsidRDefault="002002F1" w:rsidP="002002F1">
      <w:pPr>
        <w:tabs>
          <w:tab w:val="left" w:pos="3240"/>
        </w:tabs>
        <w:ind w:left="-142" w:right="748" w:hanging="567"/>
        <w:rPr>
          <w:rFonts w:ascii="David" w:hAnsi="David" w:cs="David"/>
          <w:b/>
          <w:bCs/>
          <w:rtl/>
        </w:rPr>
      </w:pPr>
    </w:p>
    <w:p w14:paraId="202B574F" w14:textId="77777777" w:rsidR="002002F1" w:rsidRPr="00F03E84" w:rsidRDefault="002002F1" w:rsidP="002002F1">
      <w:pPr>
        <w:tabs>
          <w:tab w:val="left" w:pos="3240"/>
        </w:tabs>
        <w:ind w:left="-142" w:right="748" w:hanging="567"/>
        <w:rPr>
          <w:rFonts w:ascii="David" w:hAnsi="David" w:cs="David"/>
          <w:b/>
          <w:bCs/>
          <w:rtl/>
        </w:rPr>
      </w:pPr>
    </w:p>
    <w:p w14:paraId="5B1C65F4" w14:textId="77777777" w:rsidR="004B30F5" w:rsidRPr="00F03E84" w:rsidRDefault="004B30F5" w:rsidP="004B30F5">
      <w:pPr>
        <w:tabs>
          <w:tab w:val="left" w:pos="3240"/>
        </w:tabs>
        <w:ind w:right="748"/>
        <w:rPr>
          <w:rFonts w:ascii="David" w:hAnsi="David" w:cs="David"/>
          <w:b/>
          <w:bCs/>
          <w:rtl/>
        </w:rPr>
      </w:pPr>
      <w:r w:rsidRPr="00F03E84">
        <w:rPr>
          <w:rFonts w:ascii="David" w:hAnsi="David" w:cs="David"/>
          <w:b/>
          <w:bCs/>
          <w:sz w:val="28"/>
          <w:szCs w:val="28"/>
          <w:rtl/>
        </w:rPr>
        <w:t>תוכן העניינים</w:t>
      </w:r>
    </w:p>
    <w:p w14:paraId="6AE830E3" w14:textId="53DD2F5E" w:rsidR="00BE0778" w:rsidRDefault="009B1A38">
      <w:pPr>
        <w:pStyle w:val="TOC1"/>
        <w:tabs>
          <w:tab w:val="left" w:pos="482"/>
        </w:tabs>
        <w:rPr>
          <w:rFonts w:asciiTheme="minorHAnsi" w:eastAsiaTheme="minorEastAsia" w:hAnsiTheme="minorHAnsi" w:cstheme="minorBidi"/>
          <w:noProof/>
          <w:sz w:val="22"/>
          <w:szCs w:val="22"/>
          <w:rtl/>
        </w:rPr>
      </w:pPr>
      <w:r>
        <w:rPr>
          <w:rFonts w:ascii="David" w:hAnsi="David"/>
          <w:b/>
          <w:bCs/>
          <w:sz w:val="28"/>
          <w:szCs w:val="28"/>
          <w:u w:val="single"/>
          <w:rtl/>
        </w:rPr>
        <w:fldChar w:fldCharType="begin"/>
      </w:r>
      <w:r>
        <w:rPr>
          <w:rFonts w:ascii="David" w:hAnsi="David"/>
          <w:b/>
          <w:bCs/>
          <w:sz w:val="28"/>
          <w:szCs w:val="28"/>
          <w:u w:val="single"/>
          <w:rtl/>
        </w:rPr>
        <w:instrText xml:space="preserve"> </w:instrText>
      </w:r>
      <w:r>
        <w:rPr>
          <w:rFonts w:ascii="David" w:hAnsi="David"/>
          <w:b/>
          <w:bCs/>
          <w:sz w:val="28"/>
          <w:szCs w:val="28"/>
          <w:u w:val="single"/>
        </w:rPr>
        <w:instrText xml:space="preserve">TOC </w:instrText>
      </w:r>
      <w:r>
        <w:rPr>
          <w:rFonts w:ascii="David" w:hAnsi="David"/>
          <w:b/>
          <w:bCs/>
          <w:sz w:val="28"/>
          <w:szCs w:val="28"/>
          <w:u w:val="single"/>
          <w:rtl/>
        </w:rPr>
        <w:instrText>\</w:instrText>
      </w:r>
      <w:r>
        <w:rPr>
          <w:rFonts w:ascii="David" w:hAnsi="David"/>
          <w:b/>
          <w:bCs/>
          <w:sz w:val="28"/>
          <w:szCs w:val="28"/>
          <w:u w:val="single"/>
        </w:rPr>
        <w:instrText>o "1-1" \h \z \u</w:instrText>
      </w:r>
      <w:r>
        <w:rPr>
          <w:rFonts w:ascii="David" w:hAnsi="David"/>
          <w:b/>
          <w:bCs/>
          <w:sz w:val="28"/>
          <w:szCs w:val="28"/>
          <w:u w:val="single"/>
          <w:rtl/>
        </w:rPr>
        <w:instrText xml:space="preserve"> </w:instrText>
      </w:r>
      <w:r>
        <w:rPr>
          <w:rFonts w:ascii="David" w:hAnsi="David"/>
          <w:b/>
          <w:bCs/>
          <w:sz w:val="28"/>
          <w:szCs w:val="28"/>
          <w:u w:val="single"/>
          <w:rtl/>
        </w:rPr>
        <w:fldChar w:fldCharType="separate"/>
      </w:r>
      <w:hyperlink w:anchor="_Toc534714813" w:history="1">
        <w:r w:rsidR="00BE0778" w:rsidRPr="000B3EBE">
          <w:rPr>
            <w:rStyle w:val="Hyperlink"/>
            <w:rFonts w:ascii="David" w:hAnsi="David"/>
            <w:noProof/>
            <w:rtl/>
          </w:rPr>
          <w:t>1</w:t>
        </w:r>
        <w:r w:rsidR="00BE0778">
          <w:rPr>
            <w:rFonts w:asciiTheme="minorHAnsi" w:eastAsiaTheme="minorEastAsia" w:hAnsiTheme="minorHAnsi" w:cstheme="minorBidi"/>
            <w:noProof/>
            <w:sz w:val="22"/>
            <w:szCs w:val="22"/>
            <w:rtl/>
          </w:rPr>
          <w:tab/>
        </w:r>
        <w:r w:rsidR="00BE0778" w:rsidRPr="000B3EBE">
          <w:rPr>
            <w:rStyle w:val="Hyperlink"/>
            <w:rFonts w:ascii="David" w:hAnsi="David" w:hint="eastAsia"/>
            <w:noProof/>
            <w:rtl/>
          </w:rPr>
          <w:t>רקע</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Toc534714813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- 3 -</w:t>
        </w:r>
        <w:r w:rsidR="00BE0778">
          <w:rPr>
            <w:noProof/>
            <w:webHidden/>
            <w:rtl/>
          </w:rPr>
          <w:fldChar w:fldCharType="end"/>
        </w:r>
      </w:hyperlink>
    </w:p>
    <w:p w14:paraId="68A85618" w14:textId="17838EBC" w:rsidR="00BE0778" w:rsidRDefault="00F56D70">
      <w:pPr>
        <w:pStyle w:val="TOC1"/>
        <w:tabs>
          <w:tab w:val="left" w:pos="482"/>
        </w:tabs>
        <w:rPr>
          <w:rFonts w:asciiTheme="minorHAnsi" w:eastAsiaTheme="minorEastAsia" w:hAnsiTheme="minorHAnsi" w:cstheme="minorBidi"/>
          <w:noProof/>
          <w:sz w:val="22"/>
          <w:szCs w:val="22"/>
          <w:rtl/>
        </w:rPr>
      </w:pPr>
      <w:hyperlink w:anchor="_Toc534714814" w:history="1">
        <w:r w:rsidR="00BE0778" w:rsidRPr="000B3EBE">
          <w:rPr>
            <w:rStyle w:val="Hyperlink"/>
            <w:rFonts w:ascii="David" w:hAnsi="David"/>
            <w:noProof/>
          </w:rPr>
          <w:t>2</w:t>
        </w:r>
        <w:r w:rsidR="00BE0778">
          <w:rPr>
            <w:rFonts w:asciiTheme="minorHAnsi" w:eastAsiaTheme="minorEastAsia" w:hAnsiTheme="minorHAnsi" w:cstheme="minorBidi"/>
            <w:noProof/>
            <w:sz w:val="22"/>
            <w:szCs w:val="22"/>
            <w:rtl/>
          </w:rPr>
          <w:tab/>
        </w:r>
        <w:r w:rsidR="00BE0778" w:rsidRPr="000B3EBE">
          <w:rPr>
            <w:rStyle w:val="Hyperlink"/>
            <w:rFonts w:ascii="David" w:hAnsi="David" w:hint="eastAsia"/>
            <w:noProof/>
            <w:rtl/>
          </w:rPr>
          <w:t>הגדרות</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Toc534714814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- 4 -</w:t>
        </w:r>
        <w:r w:rsidR="00BE0778">
          <w:rPr>
            <w:noProof/>
            <w:webHidden/>
            <w:rtl/>
          </w:rPr>
          <w:fldChar w:fldCharType="end"/>
        </w:r>
      </w:hyperlink>
    </w:p>
    <w:p w14:paraId="1CFBCAA3" w14:textId="4996793B" w:rsidR="00BE0778" w:rsidRDefault="00F56D70">
      <w:pPr>
        <w:pStyle w:val="TOC1"/>
        <w:tabs>
          <w:tab w:val="left" w:pos="482"/>
        </w:tabs>
        <w:rPr>
          <w:rFonts w:asciiTheme="minorHAnsi" w:eastAsiaTheme="minorEastAsia" w:hAnsiTheme="minorHAnsi" w:cstheme="minorBidi"/>
          <w:noProof/>
          <w:sz w:val="22"/>
          <w:szCs w:val="22"/>
          <w:rtl/>
        </w:rPr>
      </w:pPr>
      <w:hyperlink w:anchor="_Toc534714815" w:history="1">
        <w:r w:rsidR="00BE0778" w:rsidRPr="000B3EBE">
          <w:rPr>
            <w:rStyle w:val="Hyperlink"/>
            <w:rFonts w:ascii="David" w:hAnsi="David"/>
            <w:noProof/>
            <w:rtl/>
          </w:rPr>
          <w:t>3</w:t>
        </w:r>
        <w:r w:rsidR="00BE0778">
          <w:rPr>
            <w:rFonts w:asciiTheme="minorHAnsi" w:eastAsiaTheme="minorEastAsia" w:hAnsiTheme="minorHAnsi" w:cstheme="minorBidi"/>
            <w:noProof/>
            <w:sz w:val="22"/>
            <w:szCs w:val="22"/>
            <w:rtl/>
          </w:rPr>
          <w:tab/>
        </w:r>
        <w:r w:rsidR="00BE0778" w:rsidRPr="000B3EBE">
          <w:rPr>
            <w:rStyle w:val="Hyperlink"/>
            <w:rFonts w:ascii="David" w:hAnsi="David" w:hint="eastAsia"/>
            <w:noProof/>
            <w:rtl/>
          </w:rPr>
          <w:t>תיאור</w:t>
        </w:r>
        <w:r w:rsidR="00BE0778" w:rsidRPr="000B3EBE">
          <w:rPr>
            <w:rStyle w:val="Hyperlink"/>
            <w:rFonts w:ascii="David" w:hAnsi="David"/>
            <w:noProof/>
            <w:rtl/>
          </w:rPr>
          <w:t xml:space="preserve"> </w:t>
        </w:r>
        <w:r w:rsidR="00BE0778" w:rsidRPr="000B3EBE">
          <w:rPr>
            <w:rStyle w:val="Hyperlink"/>
            <w:rFonts w:ascii="David" w:hAnsi="David" w:hint="eastAsia"/>
            <w:noProof/>
            <w:rtl/>
          </w:rPr>
          <w:t>כללי</w:t>
        </w:r>
        <w:r w:rsidR="00BE0778" w:rsidRPr="000B3EBE">
          <w:rPr>
            <w:rStyle w:val="Hyperlink"/>
            <w:rFonts w:ascii="David" w:hAnsi="David"/>
            <w:noProof/>
            <w:rtl/>
          </w:rPr>
          <w:t xml:space="preserve"> </w:t>
        </w:r>
        <w:r w:rsidR="00BE0778" w:rsidRPr="000B3EBE">
          <w:rPr>
            <w:rStyle w:val="Hyperlink"/>
            <w:rFonts w:ascii="David" w:hAnsi="David" w:hint="eastAsia"/>
            <w:noProof/>
            <w:rtl/>
          </w:rPr>
          <w:t>של</w:t>
        </w:r>
        <w:r w:rsidR="00BE0778" w:rsidRPr="000B3EBE">
          <w:rPr>
            <w:rStyle w:val="Hyperlink"/>
            <w:rFonts w:ascii="David" w:hAnsi="David"/>
            <w:noProof/>
            <w:rtl/>
          </w:rPr>
          <w:t xml:space="preserve"> </w:t>
        </w:r>
        <w:r w:rsidR="00BE0778" w:rsidRPr="000B3EBE">
          <w:rPr>
            <w:rStyle w:val="Hyperlink"/>
            <w:rFonts w:ascii="David" w:hAnsi="David" w:hint="eastAsia"/>
            <w:noProof/>
            <w:rtl/>
          </w:rPr>
          <w:t>המכרז</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Toc534714815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- 5 -</w:t>
        </w:r>
        <w:r w:rsidR="00BE0778">
          <w:rPr>
            <w:noProof/>
            <w:webHidden/>
            <w:rtl/>
          </w:rPr>
          <w:fldChar w:fldCharType="end"/>
        </w:r>
      </w:hyperlink>
    </w:p>
    <w:p w14:paraId="0299829F" w14:textId="27F18C14" w:rsidR="00BE0778" w:rsidRDefault="00F56D70">
      <w:pPr>
        <w:pStyle w:val="TOC1"/>
        <w:tabs>
          <w:tab w:val="left" w:pos="482"/>
        </w:tabs>
        <w:rPr>
          <w:rFonts w:asciiTheme="minorHAnsi" w:eastAsiaTheme="minorEastAsia" w:hAnsiTheme="minorHAnsi" w:cstheme="minorBidi"/>
          <w:noProof/>
          <w:sz w:val="22"/>
          <w:szCs w:val="22"/>
          <w:rtl/>
        </w:rPr>
      </w:pPr>
      <w:hyperlink w:anchor="_Toc534714816" w:history="1">
        <w:r w:rsidR="00BE0778" w:rsidRPr="000B3EBE">
          <w:rPr>
            <w:rStyle w:val="Hyperlink"/>
            <w:rFonts w:ascii="David" w:hAnsi="David"/>
            <w:noProof/>
            <w:rtl/>
          </w:rPr>
          <w:t>4</w:t>
        </w:r>
        <w:r w:rsidR="00BE0778">
          <w:rPr>
            <w:rFonts w:asciiTheme="minorHAnsi" w:eastAsiaTheme="minorEastAsia" w:hAnsiTheme="minorHAnsi" w:cstheme="minorBidi"/>
            <w:noProof/>
            <w:sz w:val="22"/>
            <w:szCs w:val="22"/>
            <w:rtl/>
          </w:rPr>
          <w:tab/>
        </w:r>
        <w:r w:rsidR="00BE0778" w:rsidRPr="000B3EBE">
          <w:rPr>
            <w:rStyle w:val="Hyperlink"/>
            <w:rFonts w:ascii="David" w:hAnsi="David" w:hint="eastAsia"/>
            <w:noProof/>
            <w:rtl/>
          </w:rPr>
          <w:t>חוברת</w:t>
        </w:r>
        <w:r w:rsidR="00BE0778" w:rsidRPr="000B3EBE">
          <w:rPr>
            <w:rStyle w:val="Hyperlink"/>
            <w:rFonts w:ascii="David" w:hAnsi="David"/>
            <w:noProof/>
            <w:rtl/>
          </w:rPr>
          <w:t xml:space="preserve"> </w:t>
        </w:r>
        <w:r w:rsidR="00BE0778" w:rsidRPr="000B3EBE">
          <w:rPr>
            <w:rStyle w:val="Hyperlink"/>
            <w:rFonts w:ascii="David" w:hAnsi="David" w:hint="eastAsia"/>
            <w:noProof/>
            <w:rtl/>
          </w:rPr>
          <w:t>המכרז</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Toc534714816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- 7 -</w:t>
        </w:r>
        <w:r w:rsidR="00BE0778">
          <w:rPr>
            <w:noProof/>
            <w:webHidden/>
            <w:rtl/>
          </w:rPr>
          <w:fldChar w:fldCharType="end"/>
        </w:r>
      </w:hyperlink>
    </w:p>
    <w:p w14:paraId="5634B21A" w14:textId="34923B92" w:rsidR="00BE0778" w:rsidRDefault="00F56D70">
      <w:pPr>
        <w:pStyle w:val="TOC1"/>
        <w:tabs>
          <w:tab w:val="left" w:pos="482"/>
        </w:tabs>
        <w:rPr>
          <w:rFonts w:asciiTheme="minorHAnsi" w:eastAsiaTheme="minorEastAsia" w:hAnsiTheme="minorHAnsi" w:cstheme="minorBidi"/>
          <w:noProof/>
          <w:sz w:val="22"/>
          <w:szCs w:val="22"/>
          <w:rtl/>
        </w:rPr>
      </w:pPr>
      <w:hyperlink w:anchor="_Toc534714817" w:history="1">
        <w:r w:rsidR="00BE0778" w:rsidRPr="000B3EBE">
          <w:rPr>
            <w:rStyle w:val="Hyperlink"/>
            <w:rFonts w:ascii="David" w:hAnsi="David"/>
            <w:noProof/>
          </w:rPr>
          <w:t>5</w:t>
        </w:r>
        <w:r w:rsidR="00BE0778">
          <w:rPr>
            <w:rFonts w:asciiTheme="minorHAnsi" w:eastAsiaTheme="minorEastAsia" w:hAnsiTheme="minorHAnsi" w:cstheme="minorBidi"/>
            <w:noProof/>
            <w:sz w:val="22"/>
            <w:szCs w:val="22"/>
            <w:rtl/>
          </w:rPr>
          <w:tab/>
        </w:r>
        <w:r w:rsidR="00BE0778" w:rsidRPr="000B3EBE">
          <w:rPr>
            <w:rStyle w:val="Hyperlink"/>
            <w:rFonts w:ascii="David" w:hAnsi="David" w:hint="eastAsia"/>
            <w:noProof/>
            <w:rtl/>
          </w:rPr>
          <w:t>תנאים</w:t>
        </w:r>
        <w:r w:rsidR="00BE0778" w:rsidRPr="000B3EBE">
          <w:rPr>
            <w:rStyle w:val="Hyperlink"/>
            <w:rFonts w:ascii="David" w:hAnsi="David"/>
            <w:noProof/>
            <w:rtl/>
          </w:rPr>
          <w:t xml:space="preserve"> </w:t>
        </w:r>
        <w:r w:rsidR="00BE0778" w:rsidRPr="000B3EBE">
          <w:rPr>
            <w:rStyle w:val="Hyperlink"/>
            <w:rFonts w:ascii="David" w:hAnsi="David" w:hint="eastAsia"/>
            <w:noProof/>
            <w:rtl/>
          </w:rPr>
          <w:t>מוקדמים</w:t>
        </w:r>
        <w:r w:rsidR="00BE0778" w:rsidRPr="000B3EBE">
          <w:rPr>
            <w:rStyle w:val="Hyperlink"/>
            <w:rFonts w:ascii="David" w:hAnsi="David"/>
            <w:noProof/>
            <w:rtl/>
          </w:rPr>
          <w:t xml:space="preserve"> </w:t>
        </w:r>
        <w:r w:rsidR="00BE0778" w:rsidRPr="000B3EBE">
          <w:rPr>
            <w:rStyle w:val="Hyperlink"/>
            <w:rFonts w:ascii="David" w:hAnsi="David" w:hint="eastAsia"/>
            <w:noProof/>
            <w:rtl/>
          </w:rPr>
          <w:t>להשתתפות</w:t>
        </w:r>
        <w:r w:rsidR="00BE0778" w:rsidRPr="000B3EBE">
          <w:rPr>
            <w:rStyle w:val="Hyperlink"/>
            <w:rFonts w:ascii="David" w:hAnsi="David"/>
            <w:noProof/>
            <w:rtl/>
          </w:rPr>
          <w:t xml:space="preserve"> </w:t>
        </w:r>
        <w:r w:rsidR="00BE0778" w:rsidRPr="000B3EBE">
          <w:rPr>
            <w:rStyle w:val="Hyperlink"/>
            <w:rFonts w:ascii="David" w:hAnsi="David" w:hint="eastAsia"/>
            <w:noProof/>
            <w:rtl/>
          </w:rPr>
          <w:t>במכרז</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Toc534714817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- 8 -</w:t>
        </w:r>
        <w:r w:rsidR="00BE0778">
          <w:rPr>
            <w:noProof/>
            <w:webHidden/>
            <w:rtl/>
          </w:rPr>
          <w:fldChar w:fldCharType="end"/>
        </w:r>
      </w:hyperlink>
    </w:p>
    <w:p w14:paraId="3EA16CF5" w14:textId="0B7AD14D" w:rsidR="00BE0778" w:rsidRDefault="00F56D70">
      <w:pPr>
        <w:pStyle w:val="TOC1"/>
        <w:tabs>
          <w:tab w:val="left" w:pos="482"/>
        </w:tabs>
        <w:rPr>
          <w:rFonts w:asciiTheme="minorHAnsi" w:eastAsiaTheme="minorEastAsia" w:hAnsiTheme="minorHAnsi" w:cstheme="minorBidi"/>
          <w:noProof/>
          <w:sz w:val="22"/>
          <w:szCs w:val="22"/>
          <w:rtl/>
        </w:rPr>
      </w:pPr>
      <w:hyperlink w:anchor="_Toc534714818" w:history="1">
        <w:r w:rsidR="00BE0778" w:rsidRPr="000B3EBE">
          <w:rPr>
            <w:rStyle w:val="Hyperlink"/>
            <w:rFonts w:ascii="David" w:hAnsi="David"/>
            <w:noProof/>
          </w:rPr>
          <w:t>6</w:t>
        </w:r>
        <w:r w:rsidR="00BE0778">
          <w:rPr>
            <w:rFonts w:asciiTheme="minorHAnsi" w:eastAsiaTheme="minorEastAsia" w:hAnsiTheme="minorHAnsi" w:cstheme="minorBidi"/>
            <w:noProof/>
            <w:sz w:val="22"/>
            <w:szCs w:val="22"/>
            <w:rtl/>
          </w:rPr>
          <w:tab/>
        </w:r>
        <w:r w:rsidR="00BE0778" w:rsidRPr="000B3EBE">
          <w:rPr>
            <w:rStyle w:val="Hyperlink"/>
            <w:rFonts w:ascii="David" w:hAnsi="David" w:hint="eastAsia"/>
            <w:noProof/>
            <w:rtl/>
          </w:rPr>
          <w:t>מסמכים</w:t>
        </w:r>
        <w:r w:rsidR="00BE0778" w:rsidRPr="000B3EBE">
          <w:rPr>
            <w:rStyle w:val="Hyperlink"/>
            <w:rFonts w:ascii="David" w:hAnsi="David"/>
            <w:noProof/>
            <w:rtl/>
          </w:rPr>
          <w:t xml:space="preserve"> </w:t>
        </w:r>
        <w:r w:rsidR="00BE0778" w:rsidRPr="000B3EBE">
          <w:rPr>
            <w:rStyle w:val="Hyperlink"/>
            <w:rFonts w:ascii="David" w:hAnsi="David" w:hint="eastAsia"/>
            <w:noProof/>
            <w:rtl/>
          </w:rPr>
          <w:t>ואישורים</w:t>
        </w:r>
        <w:r w:rsidR="00BE0778" w:rsidRPr="000B3EBE">
          <w:rPr>
            <w:rStyle w:val="Hyperlink"/>
            <w:rFonts w:ascii="David" w:hAnsi="David"/>
            <w:noProof/>
            <w:rtl/>
          </w:rPr>
          <w:t xml:space="preserve"> </w:t>
        </w:r>
        <w:r w:rsidR="00BE0778" w:rsidRPr="000B3EBE">
          <w:rPr>
            <w:rStyle w:val="Hyperlink"/>
            <w:rFonts w:ascii="David" w:hAnsi="David" w:hint="eastAsia"/>
            <w:noProof/>
            <w:rtl/>
          </w:rPr>
          <w:t>שיצורפו</w:t>
        </w:r>
        <w:r w:rsidR="00BE0778" w:rsidRPr="000B3EBE">
          <w:rPr>
            <w:rStyle w:val="Hyperlink"/>
            <w:rFonts w:ascii="David" w:hAnsi="David"/>
            <w:noProof/>
            <w:rtl/>
          </w:rPr>
          <w:t xml:space="preserve"> </w:t>
        </w:r>
        <w:r w:rsidR="00BE0778" w:rsidRPr="000B3EBE">
          <w:rPr>
            <w:rStyle w:val="Hyperlink"/>
            <w:rFonts w:ascii="David" w:hAnsi="David" w:hint="eastAsia"/>
            <w:noProof/>
            <w:rtl/>
          </w:rPr>
          <w:t>להצעה</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Toc534714818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- 8 -</w:t>
        </w:r>
        <w:r w:rsidR="00BE0778">
          <w:rPr>
            <w:noProof/>
            <w:webHidden/>
            <w:rtl/>
          </w:rPr>
          <w:fldChar w:fldCharType="end"/>
        </w:r>
      </w:hyperlink>
    </w:p>
    <w:p w14:paraId="51DDD7DB" w14:textId="397F8782" w:rsidR="00BE0778" w:rsidRDefault="00F56D70">
      <w:pPr>
        <w:pStyle w:val="TOC1"/>
        <w:tabs>
          <w:tab w:val="left" w:pos="482"/>
        </w:tabs>
        <w:rPr>
          <w:rFonts w:asciiTheme="minorHAnsi" w:eastAsiaTheme="minorEastAsia" w:hAnsiTheme="minorHAnsi" w:cstheme="minorBidi"/>
          <w:noProof/>
          <w:sz w:val="22"/>
          <w:szCs w:val="22"/>
          <w:rtl/>
        </w:rPr>
      </w:pPr>
      <w:hyperlink w:anchor="_Toc534714819" w:history="1">
        <w:r w:rsidR="00BE0778" w:rsidRPr="000B3EBE">
          <w:rPr>
            <w:rStyle w:val="Hyperlink"/>
            <w:rFonts w:ascii="David" w:hAnsi="David"/>
            <w:noProof/>
            <w:rtl/>
          </w:rPr>
          <w:t>7</w:t>
        </w:r>
        <w:r w:rsidR="00BE0778">
          <w:rPr>
            <w:rFonts w:asciiTheme="minorHAnsi" w:eastAsiaTheme="minorEastAsia" w:hAnsiTheme="minorHAnsi" w:cstheme="minorBidi"/>
            <w:noProof/>
            <w:sz w:val="22"/>
            <w:szCs w:val="22"/>
            <w:rtl/>
          </w:rPr>
          <w:tab/>
        </w:r>
        <w:r w:rsidR="00BE0778" w:rsidRPr="000B3EBE">
          <w:rPr>
            <w:rStyle w:val="Hyperlink"/>
            <w:rFonts w:ascii="David" w:hAnsi="David" w:hint="eastAsia"/>
            <w:noProof/>
            <w:rtl/>
          </w:rPr>
          <w:t>בדיקת</w:t>
        </w:r>
        <w:r w:rsidR="00BE0778" w:rsidRPr="000B3EBE">
          <w:rPr>
            <w:rStyle w:val="Hyperlink"/>
            <w:rFonts w:ascii="David" w:hAnsi="David"/>
            <w:noProof/>
            <w:rtl/>
          </w:rPr>
          <w:t xml:space="preserve"> </w:t>
        </w:r>
        <w:r w:rsidR="00BE0778" w:rsidRPr="000B3EBE">
          <w:rPr>
            <w:rStyle w:val="Hyperlink"/>
            <w:rFonts w:ascii="David" w:hAnsi="David" w:hint="eastAsia"/>
            <w:noProof/>
            <w:rtl/>
          </w:rPr>
          <w:t>ערבות</w:t>
        </w:r>
        <w:r w:rsidR="00BE0778" w:rsidRPr="000B3EBE">
          <w:rPr>
            <w:rStyle w:val="Hyperlink"/>
            <w:rFonts w:ascii="David" w:hAnsi="David"/>
            <w:noProof/>
            <w:rtl/>
          </w:rPr>
          <w:t xml:space="preserve"> </w:t>
        </w:r>
        <w:r w:rsidR="00BE0778" w:rsidRPr="000B3EBE">
          <w:rPr>
            <w:rStyle w:val="Hyperlink"/>
            <w:rFonts w:ascii="David" w:hAnsi="David" w:hint="eastAsia"/>
            <w:noProof/>
            <w:rtl/>
          </w:rPr>
          <w:t>המכרז</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Toc534714819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- 12 -</w:t>
        </w:r>
        <w:r w:rsidR="00BE0778">
          <w:rPr>
            <w:noProof/>
            <w:webHidden/>
            <w:rtl/>
          </w:rPr>
          <w:fldChar w:fldCharType="end"/>
        </w:r>
      </w:hyperlink>
    </w:p>
    <w:p w14:paraId="46AED921" w14:textId="2CD07BBF" w:rsidR="00BE0778" w:rsidRDefault="00F56D70">
      <w:pPr>
        <w:pStyle w:val="TOC1"/>
        <w:tabs>
          <w:tab w:val="left" w:pos="482"/>
        </w:tabs>
        <w:rPr>
          <w:rFonts w:asciiTheme="minorHAnsi" w:eastAsiaTheme="minorEastAsia" w:hAnsiTheme="minorHAnsi" w:cstheme="minorBidi"/>
          <w:noProof/>
          <w:sz w:val="22"/>
          <w:szCs w:val="22"/>
          <w:rtl/>
        </w:rPr>
      </w:pPr>
      <w:hyperlink w:anchor="_Toc534714820" w:history="1">
        <w:r w:rsidR="00BE0778" w:rsidRPr="000B3EBE">
          <w:rPr>
            <w:rStyle w:val="Hyperlink"/>
            <w:rFonts w:ascii="David" w:hAnsi="David"/>
            <w:noProof/>
          </w:rPr>
          <w:t>8</w:t>
        </w:r>
        <w:r w:rsidR="00BE0778">
          <w:rPr>
            <w:rFonts w:asciiTheme="minorHAnsi" w:eastAsiaTheme="minorEastAsia" w:hAnsiTheme="minorHAnsi" w:cstheme="minorBidi"/>
            <w:noProof/>
            <w:sz w:val="22"/>
            <w:szCs w:val="22"/>
            <w:rtl/>
          </w:rPr>
          <w:tab/>
        </w:r>
        <w:r w:rsidR="00BE0778" w:rsidRPr="000B3EBE">
          <w:rPr>
            <w:rStyle w:val="Hyperlink"/>
            <w:rFonts w:ascii="David" w:hAnsi="David" w:hint="eastAsia"/>
            <w:noProof/>
            <w:rtl/>
          </w:rPr>
          <w:t>הצעת</w:t>
        </w:r>
        <w:r w:rsidR="00BE0778" w:rsidRPr="000B3EBE">
          <w:rPr>
            <w:rStyle w:val="Hyperlink"/>
            <w:rFonts w:ascii="David" w:hAnsi="David"/>
            <w:noProof/>
            <w:rtl/>
          </w:rPr>
          <w:t xml:space="preserve"> </w:t>
        </w:r>
        <w:r w:rsidR="00BE0778" w:rsidRPr="000B3EBE">
          <w:rPr>
            <w:rStyle w:val="Hyperlink"/>
            <w:rFonts w:ascii="David" w:hAnsi="David" w:hint="eastAsia"/>
            <w:noProof/>
            <w:rtl/>
          </w:rPr>
          <w:t>המחיר</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Toc534714820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- 12 -</w:t>
        </w:r>
        <w:r w:rsidR="00BE0778">
          <w:rPr>
            <w:noProof/>
            <w:webHidden/>
            <w:rtl/>
          </w:rPr>
          <w:fldChar w:fldCharType="end"/>
        </w:r>
      </w:hyperlink>
    </w:p>
    <w:p w14:paraId="3CCCA865" w14:textId="416852AB" w:rsidR="00BE0778" w:rsidRDefault="00F56D70">
      <w:pPr>
        <w:pStyle w:val="TOC1"/>
        <w:tabs>
          <w:tab w:val="left" w:pos="482"/>
        </w:tabs>
        <w:rPr>
          <w:rFonts w:asciiTheme="minorHAnsi" w:eastAsiaTheme="minorEastAsia" w:hAnsiTheme="minorHAnsi" w:cstheme="minorBidi"/>
          <w:noProof/>
          <w:sz w:val="22"/>
          <w:szCs w:val="22"/>
          <w:rtl/>
        </w:rPr>
      </w:pPr>
      <w:hyperlink w:anchor="_Toc534714821" w:history="1">
        <w:r w:rsidR="00BE0778" w:rsidRPr="000B3EBE">
          <w:rPr>
            <w:rStyle w:val="Hyperlink"/>
            <w:rFonts w:ascii="David" w:hAnsi="David"/>
            <w:noProof/>
            <w:rtl/>
          </w:rPr>
          <w:t>9</w:t>
        </w:r>
        <w:r w:rsidR="00BE0778">
          <w:rPr>
            <w:rFonts w:asciiTheme="minorHAnsi" w:eastAsiaTheme="minorEastAsia" w:hAnsiTheme="minorHAnsi" w:cstheme="minorBidi"/>
            <w:noProof/>
            <w:sz w:val="22"/>
            <w:szCs w:val="22"/>
            <w:rtl/>
          </w:rPr>
          <w:tab/>
        </w:r>
        <w:r w:rsidR="00BE0778" w:rsidRPr="000B3EBE">
          <w:rPr>
            <w:rStyle w:val="Hyperlink"/>
            <w:rFonts w:ascii="David" w:hAnsi="David" w:hint="eastAsia"/>
            <w:noProof/>
            <w:rtl/>
          </w:rPr>
          <w:t>אופן</w:t>
        </w:r>
        <w:r w:rsidR="00BE0778" w:rsidRPr="000B3EBE">
          <w:rPr>
            <w:rStyle w:val="Hyperlink"/>
            <w:rFonts w:ascii="David" w:hAnsi="David"/>
            <w:noProof/>
            <w:rtl/>
          </w:rPr>
          <w:t xml:space="preserve"> </w:t>
        </w:r>
        <w:r w:rsidR="00BE0778" w:rsidRPr="000B3EBE">
          <w:rPr>
            <w:rStyle w:val="Hyperlink"/>
            <w:rFonts w:ascii="David" w:hAnsi="David" w:hint="eastAsia"/>
            <w:noProof/>
            <w:rtl/>
          </w:rPr>
          <w:t>הגשת</w:t>
        </w:r>
        <w:r w:rsidR="00BE0778" w:rsidRPr="000B3EBE">
          <w:rPr>
            <w:rStyle w:val="Hyperlink"/>
            <w:rFonts w:ascii="David" w:hAnsi="David"/>
            <w:noProof/>
            <w:rtl/>
          </w:rPr>
          <w:t xml:space="preserve"> </w:t>
        </w:r>
        <w:r w:rsidR="00BE0778" w:rsidRPr="000B3EBE">
          <w:rPr>
            <w:rStyle w:val="Hyperlink"/>
            <w:rFonts w:ascii="David" w:hAnsi="David" w:hint="eastAsia"/>
            <w:noProof/>
            <w:rtl/>
          </w:rPr>
          <w:t>ההצעות</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Toc534714821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- 13 -</w:t>
        </w:r>
        <w:r w:rsidR="00BE0778">
          <w:rPr>
            <w:noProof/>
            <w:webHidden/>
            <w:rtl/>
          </w:rPr>
          <w:fldChar w:fldCharType="end"/>
        </w:r>
      </w:hyperlink>
    </w:p>
    <w:p w14:paraId="126509A1" w14:textId="7C6D674D" w:rsidR="00BE0778" w:rsidRDefault="00F56D70">
      <w:pPr>
        <w:pStyle w:val="TOC1"/>
        <w:tabs>
          <w:tab w:val="left" w:pos="482"/>
        </w:tabs>
        <w:rPr>
          <w:rFonts w:asciiTheme="minorHAnsi" w:eastAsiaTheme="minorEastAsia" w:hAnsiTheme="minorHAnsi" w:cstheme="minorBidi"/>
          <w:noProof/>
          <w:sz w:val="22"/>
          <w:szCs w:val="22"/>
          <w:rtl/>
        </w:rPr>
      </w:pPr>
      <w:hyperlink w:anchor="_Toc534714822" w:history="1">
        <w:r w:rsidR="00BE0778" w:rsidRPr="000B3EBE">
          <w:rPr>
            <w:rStyle w:val="Hyperlink"/>
            <w:rFonts w:ascii="David" w:hAnsi="David"/>
            <w:noProof/>
          </w:rPr>
          <w:t>10</w:t>
        </w:r>
        <w:r w:rsidR="00BE0778">
          <w:rPr>
            <w:rFonts w:asciiTheme="minorHAnsi" w:eastAsiaTheme="minorEastAsia" w:hAnsiTheme="minorHAnsi" w:cstheme="minorBidi"/>
            <w:noProof/>
            <w:sz w:val="22"/>
            <w:szCs w:val="22"/>
            <w:rtl/>
          </w:rPr>
          <w:tab/>
        </w:r>
        <w:r w:rsidR="00BE0778" w:rsidRPr="000B3EBE">
          <w:rPr>
            <w:rStyle w:val="Hyperlink"/>
            <w:rFonts w:ascii="David" w:hAnsi="David" w:hint="eastAsia"/>
            <w:noProof/>
            <w:rtl/>
          </w:rPr>
          <w:t>מועד</w:t>
        </w:r>
        <w:r w:rsidR="00BE0778" w:rsidRPr="000B3EBE">
          <w:rPr>
            <w:rStyle w:val="Hyperlink"/>
            <w:rFonts w:ascii="David" w:hAnsi="David"/>
            <w:noProof/>
            <w:rtl/>
          </w:rPr>
          <w:t xml:space="preserve"> </w:t>
        </w:r>
        <w:r w:rsidR="00BE0778" w:rsidRPr="000B3EBE">
          <w:rPr>
            <w:rStyle w:val="Hyperlink"/>
            <w:rFonts w:ascii="David" w:hAnsi="David" w:hint="eastAsia"/>
            <w:noProof/>
            <w:rtl/>
          </w:rPr>
          <w:t>פקיעת</w:t>
        </w:r>
        <w:r w:rsidR="00BE0778" w:rsidRPr="000B3EBE">
          <w:rPr>
            <w:rStyle w:val="Hyperlink"/>
            <w:rFonts w:ascii="David" w:hAnsi="David"/>
            <w:noProof/>
            <w:rtl/>
          </w:rPr>
          <w:t xml:space="preserve"> </w:t>
        </w:r>
        <w:r w:rsidR="00BE0778" w:rsidRPr="000B3EBE">
          <w:rPr>
            <w:rStyle w:val="Hyperlink"/>
            <w:rFonts w:ascii="David" w:hAnsi="David" w:hint="eastAsia"/>
            <w:noProof/>
            <w:rtl/>
          </w:rPr>
          <w:t>ההצעה</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Toc534714822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- 14 -</w:t>
        </w:r>
        <w:r w:rsidR="00BE0778">
          <w:rPr>
            <w:noProof/>
            <w:webHidden/>
            <w:rtl/>
          </w:rPr>
          <w:fldChar w:fldCharType="end"/>
        </w:r>
      </w:hyperlink>
    </w:p>
    <w:p w14:paraId="492F1E49" w14:textId="14F8040C" w:rsidR="00BE0778" w:rsidRDefault="00F56D70">
      <w:pPr>
        <w:pStyle w:val="TOC1"/>
        <w:tabs>
          <w:tab w:val="left" w:pos="482"/>
        </w:tabs>
        <w:rPr>
          <w:rFonts w:asciiTheme="minorHAnsi" w:eastAsiaTheme="minorEastAsia" w:hAnsiTheme="minorHAnsi" w:cstheme="minorBidi"/>
          <w:noProof/>
          <w:sz w:val="22"/>
          <w:szCs w:val="22"/>
          <w:rtl/>
        </w:rPr>
      </w:pPr>
      <w:hyperlink w:anchor="_Toc534714823" w:history="1">
        <w:r w:rsidR="00BE0778" w:rsidRPr="000B3EBE">
          <w:rPr>
            <w:rStyle w:val="Hyperlink"/>
            <w:rFonts w:ascii="David" w:hAnsi="David"/>
            <w:noProof/>
            <w:rtl/>
          </w:rPr>
          <w:t>11</w:t>
        </w:r>
        <w:r w:rsidR="00BE0778">
          <w:rPr>
            <w:rFonts w:asciiTheme="minorHAnsi" w:eastAsiaTheme="minorEastAsia" w:hAnsiTheme="minorHAnsi" w:cstheme="minorBidi"/>
            <w:noProof/>
            <w:sz w:val="22"/>
            <w:szCs w:val="22"/>
            <w:rtl/>
          </w:rPr>
          <w:tab/>
        </w:r>
        <w:r w:rsidR="00BE0778" w:rsidRPr="000B3EBE">
          <w:rPr>
            <w:rStyle w:val="Hyperlink"/>
            <w:rFonts w:ascii="David" w:hAnsi="David" w:hint="eastAsia"/>
            <w:noProof/>
            <w:rtl/>
          </w:rPr>
          <w:t>חילוט</w:t>
        </w:r>
        <w:r w:rsidR="00BE0778" w:rsidRPr="000B3EBE">
          <w:rPr>
            <w:rStyle w:val="Hyperlink"/>
            <w:rFonts w:ascii="David" w:hAnsi="David"/>
            <w:noProof/>
            <w:rtl/>
          </w:rPr>
          <w:t xml:space="preserve"> </w:t>
        </w:r>
        <w:r w:rsidR="00BE0778" w:rsidRPr="000B3EBE">
          <w:rPr>
            <w:rStyle w:val="Hyperlink"/>
            <w:rFonts w:ascii="David" w:hAnsi="David" w:hint="eastAsia"/>
            <w:noProof/>
            <w:rtl/>
          </w:rPr>
          <w:t>ערבות</w:t>
        </w:r>
        <w:r w:rsidR="00BE0778" w:rsidRPr="000B3EBE">
          <w:rPr>
            <w:rStyle w:val="Hyperlink"/>
            <w:rFonts w:ascii="David" w:hAnsi="David"/>
            <w:noProof/>
            <w:rtl/>
          </w:rPr>
          <w:t xml:space="preserve"> </w:t>
        </w:r>
        <w:r w:rsidR="00BE0778" w:rsidRPr="000B3EBE">
          <w:rPr>
            <w:rStyle w:val="Hyperlink"/>
            <w:rFonts w:ascii="David" w:hAnsi="David" w:hint="eastAsia"/>
            <w:noProof/>
            <w:rtl/>
          </w:rPr>
          <w:t>המכרז</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Toc534714823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- 14 -</w:t>
        </w:r>
        <w:r w:rsidR="00BE0778">
          <w:rPr>
            <w:noProof/>
            <w:webHidden/>
            <w:rtl/>
          </w:rPr>
          <w:fldChar w:fldCharType="end"/>
        </w:r>
      </w:hyperlink>
    </w:p>
    <w:p w14:paraId="2FA9A439" w14:textId="0F81E517" w:rsidR="00BE0778" w:rsidRDefault="00F56D70">
      <w:pPr>
        <w:pStyle w:val="TOC1"/>
        <w:tabs>
          <w:tab w:val="left" w:pos="482"/>
        </w:tabs>
        <w:rPr>
          <w:rFonts w:asciiTheme="minorHAnsi" w:eastAsiaTheme="minorEastAsia" w:hAnsiTheme="minorHAnsi" w:cstheme="minorBidi"/>
          <w:noProof/>
          <w:sz w:val="22"/>
          <w:szCs w:val="22"/>
          <w:rtl/>
        </w:rPr>
      </w:pPr>
      <w:hyperlink w:anchor="_Toc534714824" w:history="1">
        <w:r w:rsidR="00BE0778" w:rsidRPr="000B3EBE">
          <w:rPr>
            <w:rStyle w:val="Hyperlink"/>
            <w:rFonts w:ascii="David" w:hAnsi="David"/>
            <w:noProof/>
            <w:rtl/>
          </w:rPr>
          <w:t>12</w:t>
        </w:r>
        <w:r w:rsidR="00BE0778">
          <w:rPr>
            <w:rFonts w:asciiTheme="minorHAnsi" w:eastAsiaTheme="minorEastAsia" w:hAnsiTheme="minorHAnsi" w:cstheme="minorBidi"/>
            <w:noProof/>
            <w:sz w:val="22"/>
            <w:szCs w:val="22"/>
            <w:rtl/>
          </w:rPr>
          <w:tab/>
        </w:r>
        <w:r w:rsidR="00BE0778" w:rsidRPr="000B3EBE">
          <w:rPr>
            <w:rStyle w:val="Hyperlink"/>
            <w:rFonts w:ascii="David" w:hAnsi="David" w:hint="eastAsia"/>
            <w:noProof/>
            <w:rtl/>
          </w:rPr>
          <w:t>הליכי</w:t>
        </w:r>
        <w:r w:rsidR="00BE0778" w:rsidRPr="000B3EBE">
          <w:rPr>
            <w:rStyle w:val="Hyperlink"/>
            <w:rFonts w:ascii="David" w:hAnsi="David"/>
            <w:noProof/>
            <w:rtl/>
          </w:rPr>
          <w:t xml:space="preserve"> </w:t>
        </w:r>
        <w:r w:rsidR="00BE0778" w:rsidRPr="000B3EBE">
          <w:rPr>
            <w:rStyle w:val="Hyperlink"/>
            <w:rFonts w:ascii="David" w:hAnsi="David" w:hint="eastAsia"/>
            <w:noProof/>
            <w:rtl/>
          </w:rPr>
          <w:t>סיכום</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Toc534714824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- 14 -</w:t>
        </w:r>
        <w:r w:rsidR="00BE0778">
          <w:rPr>
            <w:noProof/>
            <w:webHidden/>
            <w:rtl/>
          </w:rPr>
          <w:fldChar w:fldCharType="end"/>
        </w:r>
      </w:hyperlink>
    </w:p>
    <w:p w14:paraId="1A0DE00C" w14:textId="1D44B8BA" w:rsidR="00BE0778" w:rsidRDefault="00F56D70">
      <w:pPr>
        <w:pStyle w:val="TOC1"/>
        <w:tabs>
          <w:tab w:val="left" w:pos="482"/>
        </w:tabs>
        <w:rPr>
          <w:rFonts w:asciiTheme="minorHAnsi" w:eastAsiaTheme="minorEastAsia" w:hAnsiTheme="minorHAnsi" w:cstheme="minorBidi"/>
          <w:noProof/>
          <w:sz w:val="22"/>
          <w:szCs w:val="22"/>
          <w:rtl/>
        </w:rPr>
      </w:pPr>
      <w:hyperlink w:anchor="_Toc534714825" w:history="1">
        <w:r w:rsidR="00BE0778" w:rsidRPr="000B3EBE">
          <w:rPr>
            <w:rStyle w:val="Hyperlink"/>
            <w:rFonts w:ascii="David" w:hAnsi="David"/>
            <w:noProof/>
            <w:rtl/>
          </w:rPr>
          <w:t>13</w:t>
        </w:r>
        <w:r w:rsidR="00BE0778">
          <w:rPr>
            <w:rFonts w:asciiTheme="minorHAnsi" w:eastAsiaTheme="minorEastAsia" w:hAnsiTheme="minorHAnsi" w:cstheme="minorBidi"/>
            <w:noProof/>
            <w:sz w:val="22"/>
            <w:szCs w:val="22"/>
            <w:rtl/>
          </w:rPr>
          <w:tab/>
        </w:r>
        <w:r w:rsidR="00BE0778" w:rsidRPr="000B3EBE">
          <w:rPr>
            <w:rStyle w:val="Hyperlink"/>
            <w:rFonts w:ascii="David" w:hAnsi="David" w:hint="eastAsia"/>
            <w:noProof/>
            <w:rtl/>
          </w:rPr>
          <w:t>אופן</w:t>
        </w:r>
        <w:r w:rsidR="00BE0778" w:rsidRPr="000B3EBE">
          <w:rPr>
            <w:rStyle w:val="Hyperlink"/>
            <w:rFonts w:ascii="David" w:hAnsi="David"/>
            <w:noProof/>
            <w:rtl/>
          </w:rPr>
          <w:t xml:space="preserve"> </w:t>
        </w:r>
        <w:r w:rsidR="00BE0778" w:rsidRPr="000B3EBE">
          <w:rPr>
            <w:rStyle w:val="Hyperlink"/>
            <w:rFonts w:ascii="David" w:hAnsi="David" w:hint="eastAsia"/>
            <w:noProof/>
            <w:rtl/>
          </w:rPr>
          <w:t>ביצוע</w:t>
        </w:r>
        <w:r w:rsidR="00BE0778" w:rsidRPr="000B3EBE">
          <w:rPr>
            <w:rStyle w:val="Hyperlink"/>
            <w:rFonts w:ascii="David" w:hAnsi="David"/>
            <w:noProof/>
            <w:rtl/>
          </w:rPr>
          <w:t xml:space="preserve"> </w:t>
        </w:r>
        <w:r w:rsidR="00BE0778" w:rsidRPr="000B3EBE">
          <w:rPr>
            <w:rStyle w:val="Hyperlink"/>
            <w:rFonts w:ascii="David" w:hAnsi="David" w:hint="eastAsia"/>
            <w:noProof/>
            <w:rtl/>
          </w:rPr>
          <w:t>הניסוי</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Toc534714825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- 16 -</w:t>
        </w:r>
        <w:r w:rsidR="00BE0778">
          <w:rPr>
            <w:noProof/>
            <w:webHidden/>
            <w:rtl/>
          </w:rPr>
          <w:fldChar w:fldCharType="end"/>
        </w:r>
      </w:hyperlink>
    </w:p>
    <w:p w14:paraId="2158EED3" w14:textId="5FA5B98E" w:rsidR="00BE0778" w:rsidRDefault="00F56D70">
      <w:pPr>
        <w:pStyle w:val="TOC1"/>
        <w:tabs>
          <w:tab w:val="left" w:pos="482"/>
        </w:tabs>
        <w:rPr>
          <w:rFonts w:asciiTheme="minorHAnsi" w:eastAsiaTheme="minorEastAsia" w:hAnsiTheme="minorHAnsi" w:cstheme="minorBidi"/>
          <w:noProof/>
          <w:sz w:val="22"/>
          <w:szCs w:val="22"/>
          <w:rtl/>
        </w:rPr>
      </w:pPr>
      <w:hyperlink w:anchor="_Toc534714826" w:history="1">
        <w:r w:rsidR="00BE0778" w:rsidRPr="000B3EBE">
          <w:rPr>
            <w:rStyle w:val="Hyperlink"/>
            <w:rFonts w:ascii="David" w:hAnsi="David"/>
            <w:noProof/>
            <w:rtl/>
          </w:rPr>
          <w:t>14</w:t>
        </w:r>
        <w:r w:rsidR="00BE0778">
          <w:rPr>
            <w:rFonts w:asciiTheme="minorHAnsi" w:eastAsiaTheme="minorEastAsia" w:hAnsiTheme="minorHAnsi" w:cstheme="minorBidi"/>
            <w:noProof/>
            <w:sz w:val="22"/>
            <w:szCs w:val="22"/>
            <w:rtl/>
          </w:rPr>
          <w:tab/>
        </w:r>
        <w:r w:rsidR="00BE0778" w:rsidRPr="000B3EBE">
          <w:rPr>
            <w:rStyle w:val="Hyperlink"/>
            <w:rFonts w:ascii="David" w:hAnsi="David" w:hint="eastAsia"/>
            <w:noProof/>
            <w:rtl/>
          </w:rPr>
          <w:t>מסמכים</w:t>
        </w:r>
        <w:r w:rsidR="00BE0778" w:rsidRPr="000B3EBE">
          <w:rPr>
            <w:rStyle w:val="Hyperlink"/>
            <w:rFonts w:ascii="David" w:hAnsi="David"/>
            <w:noProof/>
            <w:rtl/>
          </w:rPr>
          <w:t xml:space="preserve"> </w:t>
        </w:r>
        <w:r w:rsidR="00BE0778" w:rsidRPr="000B3EBE">
          <w:rPr>
            <w:rStyle w:val="Hyperlink"/>
            <w:rFonts w:ascii="David" w:hAnsi="David" w:hint="eastAsia"/>
            <w:noProof/>
            <w:rtl/>
          </w:rPr>
          <w:t>ואישורים</w:t>
        </w:r>
        <w:r w:rsidR="00BE0778" w:rsidRPr="000B3EBE">
          <w:rPr>
            <w:rStyle w:val="Hyperlink"/>
            <w:rFonts w:ascii="David" w:hAnsi="David"/>
            <w:noProof/>
            <w:rtl/>
          </w:rPr>
          <w:t xml:space="preserve"> </w:t>
        </w:r>
        <w:r w:rsidR="00BE0778" w:rsidRPr="000B3EBE">
          <w:rPr>
            <w:rStyle w:val="Hyperlink"/>
            <w:rFonts w:ascii="David" w:hAnsi="David" w:hint="eastAsia"/>
            <w:noProof/>
            <w:rtl/>
          </w:rPr>
          <w:t>שיידרשו</w:t>
        </w:r>
        <w:r w:rsidR="00BE0778" w:rsidRPr="000B3EBE">
          <w:rPr>
            <w:rStyle w:val="Hyperlink"/>
            <w:rFonts w:ascii="David" w:hAnsi="David"/>
            <w:noProof/>
            <w:rtl/>
          </w:rPr>
          <w:t xml:space="preserve"> </w:t>
        </w:r>
        <w:r w:rsidR="00BE0778" w:rsidRPr="000B3EBE">
          <w:rPr>
            <w:rStyle w:val="Hyperlink"/>
            <w:rFonts w:ascii="David" w:hAnsi="David" w:hint="eastAsia"/>
            <w:noProof/>
            <w:rtl/>
          </w:rPr>
          <w:t>מהזוכה</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Toc534714826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- 19 -</w:t>
        </w:r>
        <w:r w:rsidR="00BE0778">
          <w:rPr>
            <w:noProof/>
            <w:webHidden/>
            <w:rtl/>
          </w:rPr>
          <w:fldChar w:fldCharType="end"/>
        </w:r>
      </w:hyperlink>
    </w:p>
    <w:p w14:paraId="6BCECC8C" w14:textId="07570F9F" w:rsidR="00BE0778" w:rsidRDefault="00F56D70">
      <w:pPr>
        <w:pStyle w:val="TOC1"/>
        <w:tabs>
          <w:tab w:val="left" w:pos="482"/>
        </w:tabs>
        <w:rPr>
          <w:rFonts w:asciiTheme="minorHAnsi" w:eastAsiaTheme="minorEastAsia" w:hAnsiTheme="minorHAnsi" w:cstheme="minorBidi"/>
          <w:noProof/>
          <w:sz w:val="22"/>
          <w:szCs w:val="22"/>
          <w:rtl/>
        </w:rPr>
      </w:pPr>
      <w:hyperlink w:anchor="_Toc534714827" w:history="1">
        <w:r w:rsidR="00BE0778" w:rsidRPr="000B3EBE">
          <w:rPr>
            <w:rStyle w:val="Hyperlink"/>
            <w:rFonts w:ascii="David" w:hAnsi="David"/>
            <w:noProof/>
          </w:rPr>
          <w:t>15</w:t>
        </w:r>
        <w:r w:rsidR="00BE0778">
          <w:rPr>
            <w:rFonts w:asciiTheme="minorHAnsi" w:eastAsiaTheme="minorEastAsia" w:hAnsiTheme="minorHAnsi" w:cstheme="minorBidi"/>
            <w:noProof/>
            <w:sz w:val="22"/>
            <w:szCs w:val="22"/>
            <w:rtl/>
          </w:rPr>
          <w:tab/>
        </w:r>
        <w:r w:rsidR="00BE0778" w:rsidRPr="000B3EBE">
          <w:rPr>
            <w:rStyle w:val="Hyperlink"/>
            <w:rFonts w:ascii="David" w:hAnsi="David" w:hint="eastAsia"/>
            <w:noProof/>
            <w:rtl/>
          </w:rPr>
          <w:t>ערבות</w:t>
        </w:r>
        <w:r w:rsidR="00BE0778" w:rsidRPr="000B3EBE">
          <w:rPr>
            <w:rStyle w:val="Hyperlink"/>
            <w:rFonts w:ascii="David" w:hAnsi="David"/>
            <w:noProof/>
            <w:rtl/>
          </w:rPr>
          <w:t xml:space="preserve"> </w:t>
        </w:r>
        <w:r w:rsidR="00BE0778" w:rsidRPr="000B3EBE">
          <w:rPr>
            <w:rStyle w:val="Hyperlink"/>
            <w:rFonts w:ascii="David" w:hAnsi="David" w:hint="eastAsia"/>
            <w:noProof/>
            <w:rtl/>
          </w:rPr>
          <w:t>ביצוע</w:t>
        </w:r>
        <w:r w:rsidR="00BE0778" w:rsidRPr="000B3EBE">
          <w:rPr>
            <w:rStyle w:val="Hyperlink"/>
            <w:rFonts w:ascii="David" w:hAnsi="David"/>
            <w:noProof/>
            <w:rtl/>
          </w:rPr>
          <w:t>:</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Toc534714827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- 19 -</w:t>
        </w:r>
        <w:r w:rsidR="00BE0778">
          <w:rPr>
            <w:noProof/>
            <w:webHidden/>
            <w:rtl/>
          </w:rPr>
          <w:fldChar w:fldCharType="end"/>
        </w:r>
      </w:hyperlink>
    </w:p>
    <w:p w14:paraId="778A0407" w14:textId="3FA215CA" w:rsidR="00BE0778" w:rsidRDefault="00F56D70">
      <w:pPr>
        <w:pStyle w:val="TOC1"/>
        <w:tabs>
          <w:tab w:val="left" w:pos="482"/>
        </w:tabs>
        <w:rPr>
          <w:rFonts w:asciiTheme="minorHAnsi" w:eastAsiaTheme="minorEastAsia" w:hAnsiTheme="minorHAnsi" w:cstheme="minorBidi"/>
          <w:noProof/>
          <w:sz w:val="22"/>
          <w:szCs w:val="22"/>
          <w:rtl/>
        </w:rPr>
      </w:pPr>
      <w:hyperlink w:anchor="_Toc534714828" w:history="1">
        <w:r w:rsidR="00BE0778" w:rsidRPr="000B3EBE">
          <w:rPr>
            <w:rStyle w:val="Hyperlink"/>
            <w:rFonts w:ascii="David" w:hAnsi="David"/>
            <w:noProof/>
            <w:rtl/>
          </w:rPr>
          <w:t>16</w:t>
        </w:r>
        <w:r w:rsidR="00BE0778">
          <w:rPr>
            <w:rFonts w:asciiTheme="minorHAnsi" w:eastAsiaTheme="minorEastAsia" w:hAnsiTheme="minorHAnsi" w:cstheme="minorBidi"/>
            <w:noProof/>
            <w:sz w:val="22"/>
            <w:szCs w:val="22"/>
            <w:rtl/>
          </w:rPr>
          <w:tab/>
        </w:r>
        <w:r w:rsidR="00BE0778" w:rsidRPr="000B3EBE">
          <w:rPr>
            <w:rStyle w:val="Hyperlink"/>
            <w:rFonts w:ascii="David" w:hAnsi="David" w:hint="eastAsia"/>
            <w:noProof/>
            <w:rtl/>
          </w:rPr>
          <w:t>חילוט</w:t>
        </w:r>
        <w:r w:rsidR="00BE0778" w:rsidRPr="000B3EBE">
          <w:rPr>
            <w:rStyle w:val="Hyperlink"/>
            <w:rFonts w:ascii="David" w:hAnsi="David"/>
            <w:noProof/>
            <w:rtl/>
          </w:rPr>
          <w:t xml:space="preserve"> </w:t>
        </w:r>
        <w:r w:rsidR="00BE0778" w:rsidRPr="000B3EBE">
          <w:rPr>
            <w:rStyle w:val="Hyperlink"/>
            <w:rFonts w:ascii="David" w:hAnsi="David" w:hint="eastAsia"/>
            <w:noProof/>
            <w:rtl/>
          </w:rPr>
          <w:t>ערבות</w:t>
        </w:r>
        <w:r w:rsidR="00BE0778" w:rsidRPr="000B3EBE">
          <w:rPr>
            <w:rStyle w:val="Hyperlink"/>
            <w:rFonts w:ascii="David" w:hAnsi="David"/>
            <w:noProof/>
            <w:rtl/>
          </w:rPr>
          <w:t xml:space="preserve"> </w:t>
        </w:r>
        <w:r w:rsidR="00BE0778" w:rsidRPr="000B3EBE">
          <w:rPr>
            <w:rStyle w:val="Hyperlink"/>
            <w:rFonts w:ascii="David" w:hAnsi="David" w:hint="eastAsia"/>
            <w:noProof/>
            <w:rtl/>
          </w:rPr>
          <w:t>הביצוע</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Toc534714828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- 20 -</w:t>
        </w:r>
        <w:r w:rsidR="00BE0778">
          <w:rPr>
            <w:noProof/>
            <w:webHidden/>
            <w:rtl/>
          </w:rPr>
          <w:fldChar w:fldCharType="end"/>
        </w:r>
      </w:hyperlink>
    </w:p>
    <w:p w14:paraId="04C97369" w14:textId="77E9C28A" w:rsidR="00BE0778" w:rsidRDefault="00F56D70">
      <w:pPr>
        <w:pStyle w:val="TOC1"/>
        <w:tabs>
          <w:tab w:val="left" w:pos="482"/>
        </w:tabs>
        <w:rPr>
          <w:rFonts w:asciiTheme="minorHAnsi" w:eastAsiaTheme="minorEastAsia" w:hAnsiTheme="minorHAnsi" w:cstheme="minorBidi"/>
          <w:noProof/>
          <w:sz w:val="22"/>
          <w:szCs w:val="22"/>
          <w:rtl/>
        </w:rPr>
      </w:pPr>
      <w:hyperlink w:anchor="_Toc534714829" w:history="1">
        <w:r w:rsidR="00BE0778" w:rsidRPr="000B3EBE">
          <w:rPr>
            <w:rStyle w:val="Hyperlink"/>
            <w:rFonts w:ascii="David" w:hAnsi="David"/>
            <w:noProof/>
            <w:rtl/>
          </w:rPr>
          <w:t>17</w:t>
        </w:r>
        <w:r w:rsidR="00BE0778">
          <w:rPr>
            <w:rFonts w:asciiTheme="minorHAnsi" w:eastAsiaTheme="minorEastAsia" w:hAnsiTheme="minorHAnsi" w:cstheme="minorBidi"/>
            <w:noProof/>
            <w:sz w:val="22"/>
            <w:szCs w:val="22"/>
            <w:rtl/>
          </w:rPr>
          <w:tab/>
        </w:r>
        <w:r w:rsidR="00BE0778" w:rsidRPr="000B3EBE">
          <w:rPr>
            <w:rStyle w:val="Hyperlink"/>
            <w:rFonts w:ascii="David" w:hAnsi="David" w:hint="eastAsia"/>
            <w:noProof/>
            <w:rtl/>
          </w:rPr>
          <w:t>רכש</w:t>
        </w:r>
        <w:r w:rsidR="00BE0778" w:rsidRPr="000B3EBE">
          <w:rPr>
            <w:rStyle w:val="Hyperlink"/>
            <w:rFonts w:ascii="David" w:hAnsi="David"/>
            <w:noProof/>
            <w:rtl/>
          </w:rPr>
          <w:t xml:space="preserve"> </w:t>
        </w:r>
        <w:r w:rsidR="00BE0778" w:rsidRPr="000B3EBE">
          <w:rPr>
            <w:rStyle w:val="Hyperlink"/>
            <w:rFonts w:ascii="David" w:hAnsi="David" w:hint="eastAsia"/>
            <w:noProof/>
            <w:rtl/>
          </w:rPr>
          <w:t>הרכב</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Toc534714829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- 20 -</w:t>
        </w:r>
        <w:r w:rsidR="00BE0778">
          <w:rPr>
            <w:noProof/>
            <w:webHidden/>
            <w:rtl/>
          </w:rPr>
          <w:fldChar w:fldCharType="end"/>
        </w:r>
      </w:hyperlink>
    </w:p>
    <w:p w14:paraId="3F5D4827" w14:textId="04C2CB80" w:rsidR="00BE0778" w:rsidRDefault="00F56D70">
      <w:pPr>
        <w:pStyle w:val="TOC1"/>
        <w:tabs>
          <w:tab w:val="left" w:pos="482"/>
        </w:tabs>
        <w:rPr>
          <w:rFonts w:asciiTheme="minorHAnsi" w:eastAsiaTheme="minorEastAsia" w:hAnsiTheme="minorHAnsi" w:cstheme="minorBidi"/>
          <w:noProof/>
          <w:sz w:val="22"/>
          <w:szCs w:val="22"/>
          <w:rtl/>
        </w:rPr>
      </w:pPr>
      <w:hyperlink w:anchor="_Toc534714830" w:history="1">
        <w:r w:rsidR="00BE0778" w:rsidRPr="000B3EBE">
          <w:rPr>
            <w:rStyle w:val="Hyperlink"/>
            <w:rFonts w:ascii="David" w:hAnsi="David"/>
            <w:noProof/>
          </w:rPr>
          <w:t>18</w:t>
        </w:r>
        <w:r w:rsidR="00BE0778">
          <w:rPr>
            <w:rFonts w:asciiTheme="minorHAnsi" w:eastAsiaTheme="minorEastAsia" w:hAnsiTheme="minorHAnsi" w:cstheme="minorBidi"/>
            <w:noProof/>
            <w:sz w:val="22"/>
            <w:szCs w:val="22"/>
            <w:rtl/>
          </w:rPr>
          <w:tab/>
        </w:r>
        <w:r w:rsidR="00BE0778" w:rsidRPr="000B3EBE">
          <w:rPr>
            <w:rStyle w:val="Hyperlink"/>
            <w:rFonts w:ascii="David" w:hAnsi="David" w:hint="eastAsia"/>
            <w:noProof/>
            <w:rtl/>
          </w:rPr>
          <w:t>תחזוקה</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Toc534714830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- 21 -</w:t>
        </w:r>
        <w:r w:rsidR="00BE0778">
          <w:rPr>
            <w:noProof/>
            <w:webHidden/>
            <w:rtl/>
          </w:rPr>
          <w:fldChar w:fldCharType="end"/>
        </w:r>
      </w:hyperlink>
    </w:p>
    <w:p w14:paraId="78A5E52B" w14:textId="3CC0955B" w:rsidR="00BE0778" w:rsidRDefault="00F56D70">
      <w:pPr>
        <w:pStyle w:val="TOC1"/>
        <w:tabs>
          <w:tab w:val="left" w:pos="482"/>
        </w:tabs>
        <w:rPr>
          <w:rFonts w:asciiTheme="minorHAnsi" w:eastAsiaTheme="minorEastAsia" w:hAnsiTheme="minorHAnsi" w:cstheme="minorBidi"/>
          <w:noProof/>
          <w:sz w:val="22"/>
          <w:szCs w:val="22"/>
          <w:rtl/>
        </w:rPr>
      </w:pPr>
      <w:hyperlink w:anchor="_Toc534714831" w:history="1">
        <w:r w:rsidR="00BE0778" w:rsidRPr="000B3EBE">
          <w:rPr>
            <w:rStyle w:val="Hyperlink"/>
            <w:rFonts w:ascii="David" w:hAnsi="David"/>
            <w:noProof/>
          </w:rPr>
          <w:t>19</w:t>
        </w:r>
        <w:r w:rsidR="00BE0778">
          <w:rPr>
            <w:rFonts w:asciiTheme="minorHAnsi" w:eastAsiaTheme="minorEastAsia" w:hAnsiTheme="minorHAnsi" w:cstheme="minorBidi"/>
            <w:noProof/>
            <w:sz w:val="22"/>
            <w:szCs w:val="22"/>
            <w:rtl/>
          </w:rPr>
          <w:tab/>
        </w:r>
        <w:r w:rsidR="00BE0778" w:rsidRPr="000B3EBE">
          <w:rPr>
            <w:rStyle w:val="Hyperlink"/>
            <w:rFonts w:ascii="David" w:hAnsi="David" w:hint="eastAsia"/>
            <w:noProof/>
            <w:rtl/>
          </w:rPr>
          <w:t>התחייבויות</w:t>
        </w:r>
        <w:r w:rsidR="00BE0778" w:rsidRPr="000B3EBE">
          <w:rPr>
            <w:rStyle w:val="Hyperlink"/>
            <w:rFonts w:ascii="David" w:hAnsi="David"/>
            <w:noProof/>
            <w:rtl/>
          </w:rPr>
          <w:t xml:space="preserve"> </w:t>
        </w:r>
        <w:r w:rsidR="00BE0778" w:rsidRPr="000B3EBE">
          <w:rPr>
            <w:rStyle w:val="Hyperlink"/>
            <w:rFonts w:ascii="David" w:hAnsi="David" w:hint="eastAsia"/>
            <w:noProof/>
            <w:rtl/>
          </w:rPr>
          <w:t>הזוכה</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Toc534714831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- 21 -</w:t>
        </w:r>
        <w:r w:rsidR="00BE0778">
          <w:rPr>
            <w:noProof/>
            <w:webHidden/>
            <w:rtl/>
          </w:rPr>
          <w:fldChar w:fldCharType="end"/>
        </w:r>
      </w:hyperlink>
    </w:p>
    <w:p w14:paraId="0F559D22" w14:textId="53A916C8" w:rsidR="00BE0778" w:rsidRDefault="00F56D70">
      <w:pPr>
        <w:pStyle w:val="TOC1"/>
        <w:tabs>
          <w:tab w:val="left" w:pos="482"/>
        </w:tabs>
        <w:rPr>
          <w:rFonts w:asciiTheme="minorHAnsi" w:eastAsiaTheme="minorEastAsia" w:hAnsiTheme="minorHAnsi" w:cstheme="minorBidi"/>
          <w:noProof/>
          <w:sz w:val="22"/>
          <w:szCs w:val="22"/>
          <w:rtl/>
        </w:rPr>
      </w:pPr>
      <w:hyperlink w:anchor="_Toc534714832" w:history="1">
        <w:r w:rsidR="00BE0778" w:rsidRPr="000B3EBE">
          <w:rPr>
            <w:rStyle w:val="Hyperlink"/>
            <w:rFonts w:ascii="David" w:hAnsi="David"/>
            <w:noProof/>
            <w:rtl/>
          </w:rPr>
          <w:t>20</w:t>
        </w:r>
        <w:r w:rsidR="00BE0778">
          <w:rPr>
            <w:rFonts w:asciiTheme="minorHAnsi" w:eastAsiaTheme="minorEastAsia" w:hAnsiTheme="minorHAnsi" w:cstheme="minorBidi"/>
            <w:noProof/>
            <w:sz w:val="22"/>
            <w:szCs w:val="22"/>
            <w:rtl/>
          </w:rPr>
          <w:tab/>
        </w:r>
        <w:r w:rsidR="00BE0778" w:rsidRPr="000B3EBE">
          <w:rPr>
            <w:rStyle w:val="Hyperlink"/>
            <w:rFonts w:ascii="David" w:hAnsi="David" w:hint="eastAsia"/>
            <w:noProof/>
            <w:rtl/>
          </w:rPr>
          <w:t>תמורה</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Toc534714832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- 23 -</w:t>
        </w:r>
        <w:r w:rsidR="00BE0778">
          <w:rPr>
            <w:noProof/>
            <w:webHidden/>
            <w:rtl/>
          </w:rPr>
          <w:fldChar w:fldCharType="end"/>
        </w:r>
      </w:hyperlink>
    </w:p>
    <w:p w14:paraId="6279D43A" w14:textId="38933A6C" w:rsidR="00BE0778" w:rsidRDefault="00F56D70">
      <w:pPr>
        <w:pStyle w:val="TOC1"/>
        <w:tabs>
          <w:tab w:val="left" w:pos="482"/>
        </w:tabs>
        <w:rPr>
          <w:rFonts w:asciiTheme="minorHAnsi" w:eastAsiaTheme="minorEastAsia" w:hAnsiTheme="minorHAnsi" w:cstheme="minorBidi"/>
          <w:noProof/>
          <w:sz w:val="22"/>
          <w:szCs w:val="22"/>
          <w:rtl/>
        </w:rPr>
      </w:pPr>
      <w:hyperlink w:anchor="_Toc534714833" w:history="1">
        <w:r w:rsidR="00BE0778" w:rsidRPr="000B3EBE">
          <w:rPr>
            <w:rStyle w:val="Hyperlink"/>
            <w:rFonts w:ascii="David" w:hAnsi="David"/>
            <w:noProof/>
          </w:rPr>
          <w:t>21</w:t>
        </w:r>
        <w:r w:rsidR="00BE0778">
          <w:rPr>
            <w:rFonts w:asciiTheme="minorHAnsi" w:eastAsiaTheme="minorEastAsia" w:hAnsiTheme="minorHAnsi" w:cstheme="minorBidi"/>
            <w:noProof/>
            <w:sz w:val="22"/>
            <w:szCs w:val="22"/>
            <w:rtl/>
          </w:rPr>
          <w:tab/>
        </w:r>
        <w:r w:rsidR="00BE0778" w:rsidRPr="000B3EBE">
          <w:rPr>
            <w:rStyle w:val="Hyperlink"/>
            <w:rFonts w:ascii="David" w:hAnsi="David" w:hint="eastAsia"/>
            <w:noProof/>
            <w:rtl/>
          </w:rPr>
          <w:t>תנאי</w:t>
        </w:r>
        <w:r w:rsidR="00BE0778" w:rsidRPr="000B3EBE">
          <w:rPr>
            <w:rStyle w:val="Hyperlink"/>
            <w:rFonts w:ascii="David" w:hAnsi="David"/>
            <w:noProof/>
            <w:rtl/>
          </w:rPr>
          <w:t xml:space="preserve"> </w:t>
        </w:r>
        <w:r w:rsidR="00BE0778" w:rsidRPr="000B3EBE">
          <w:rPr>
            <w:rStyle w:val="Hyperlink"/>
            <w:rFonts w:ascii="David" w:hAnsi="David" w:hint="eastAsia"/>
            <w:noProof/>
            <w:rtl/>
          </w:rPr>
          <w:t>הצמדה</w:t>
        </w:r>
        <w:r w:rsidR="00BE0778" w:rsidRPr="000B3EBE">
          <w:rPr>
            <w:rStyle w:val="Hyperlink"/>
            <w:rFonts w:ascii="David" w:hAnsi="David"/>
            <w:noProof/>
            <w:rtl/>
          </w:rPr>
          <w:t>:</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Toc534714833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- 24 -</w:t>
        </w:r>
        <w:r w:rsidR="00BE0778">
          <w:rPr>
            <w:noProof/>
            <w:webHidden/>
            <w:rtl/>
          </w:rPr>
          <w:fldChar w:fldCharType="end"/>
        </w:r>
      </w:hyperlink>
    </w:p>
    <w:p w14:paraId="76CF9BB8" w14:textId="5DC5CF0C" w:rsidR="00BE0778" w:rsidRDefault="00F56D70">
      <w:pPr>
        <w:pStyle w:val="TOC1"/>
        <w:tabs>
          <w:tab w:val="left" w:pos="482"/>
        </w:tabs>
        <w:rPr>
          <w:rFonts w:asciiTheme="minorHAnsi" w:eastAsiaTheme="minorEastAsia" w:hAnsiTheme="minorHAnsi" w:cstheme="minorBidi"/>
          <w:noProof/>
          <w:sz w:val="22"/>
          <w:szCs w:val="22"/>
          <w:rtl/>
        </w:rPr>
      </w:pPr>
      <w:hyperlink w:anchor="_Toc534714834" w:history="1">
        <w:r w:rsidR="00BE0778" w:rsidRPr="000B3EBE">
          <w:rPr>
            <w:rStyle w:val="Hyperlink"/>
            <w:rFonts w:ascii="David" w:hAnsi="David"/>
            <w:noProof/>
          </w:rPr>
          <w:t>22</w:t>
        </w:r>
        <w:r w:rsidR="00BE0778">
          <w:rPr>
            <w:rFonts w:asciiTheme="minorHAnsi" w:eastAsiaTheme="minorEastAsia" w:hAnsiTheme="minorHAnsi" w:cstheme="minorBidi"/>
            <w:noProof/>
            <w:sz w:val="22"/>
            <w:szCs w:val="22"/>
            <w:rtl/>
          </w:rPr>
          <w:tab/>
        </w:r>
        <w:r w:rsidR="00BE0778" w:rsidRPr="000B3EBE">
          <w:rPr>
            <w:rStyle w:val="Hyperlink"/>
            <w:rFonts w:ascii="David" w:hAnsi="David" w:hint="eastAsia"/>
            <w:noProof/>
            <w:rtl/>
          </w:rPr>
          <w:t>זכויות</w:t>
        </w:r>
        <w:r w:rsidR="00BE0778" w:rsidRPr="000B3EBE">
          <w:rPr>
            <w:rStyle w:val="Hyperlink"/>
            <w:rFonts w:ascii="David" w:hAnsi="David"/>
            <w:noProof/>
            <w:rtl/>
          </w:rPr>
          <w:t xml:space="preserve"> </w:t>
        </w:r>
        <w:r w:rsidR="00BE0778" w:rsidRPr="000B3EBE">
          <w:rPr>
            <w:rStyle w:val="Hyperlink"/>
            <w:rFonts w:ascii="David" w:hAnsi="David" w:hint="eastAsia"/>
            <w:noProof/>
            <w:rtl/>
          </w:rPr>
          <w:t>המזמין</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Toc534714834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- 25 -</w:t>
        </w:r>
        <w:r w:rsidR="00BE0778">
          <w:rPr>
            <w:noProof/>
            <w:webHidden/>
            <w:rtl/>
          </w:rPr>
          <w:fldChar w:fldCharType="end"/>
        </w:r>
      </w:hyperlink>
    </w:p>
    <w:p w14:paraId="1595DC34" w14:textId="25B60FA3" w:rsidR="00BE0778" w:rsidRDefault="00F56D70">
      <w:pPr>
        <w:pStyle w:val="TOC1"/>
        <w:tabs>
          <w:tab w:val="left" w:pos="482"/>
        </w:tabs>
        <w:rPr>
          <w:rFonts w:asciiTheme="minorHAnsi" w:eastAsiaTheme="minorEastAsia" w:hAnsiTheme="minorHAnsi" w:cstheme="minorBidi"/>
          <w:noProof/>
          <w:sz w:val="22"/>
          <w:szCs w:val="22"/>
          <w:rtl/>
        </w:rPr>
      </w:pPr>
      <w:hyperlink w:anchor="_Toc534714835" w:history="1">
        <w:r w:rsidR="00BE0778" w:rsidRPr="000B3EBE">
          <w:rPr>
            <w:rStyle w:val="Hyperlink"/>
            <w:rFonts w:ascii="David" w:hAnsi="David"/>
            <w:noProof/>
            <w:rtl/>
          </w:rPr>
          <w:t>23</w:t>
        </w:r>
        <w:r w:rsidR="00BE0778">
          <w:rPr>
            <w:rFonts w:asciiTheme="minorHAnsi" w:eastAsiaTheme="minorEastAsia" w:hAnsiTheme="minorHAnsi" w:cstheme="minorBidi"/>
            <w:noProof/>
            <w:sz w:val="22"/>
            <w:szCs w:val="22"/>
            <w:rtl/>
          </w:rPr>
          <w:tab/>
        </w:r>
        <w:r w:rsidR="00BE0778" w:rsidRPr="000B3EBE">
          <w:rPr>
            <w:rStyle w:val="Hyperlink"/>
            <w:rFonts w:ascii="David" w:hAnsi="David" w:hint="eastAsia"/>
            <w:noProof/>
            <w:rtl/>
          </w:rPr>
          <w:t>שינויים</w:t>
        </w:r>
        <w:r w:rsidR="00BE0778" w:rsidRPr="000B3EBE">
          <w:rPr>
            <w:rStyle w:val="Hyperlink"/>
            <w:rFonts w:ascii="David" w:hAnsi="David"/>
            <w:noProof/>
            <w:rtl/>
          </w:rPr>
          <w:t xml:space="preserve">, </w:t>
        </w:r>
        <w:r w:rsidR="00BE0778" w:rsidRPr="000B3EBE">
          <w:rPr>
            <w:rStyle w:val="Hyperlink"/>
            <w:rFonts w:ascii="David" w:hAnsi="David" w:hint="eastAsia"/>
            <w:noProof/>
            <w:rtl/>
          </w:rPr>
          <w:t>השמטות</w:t>
        </w:r>
        <w:r w:rsidR="00BE0778" w:rsidRPr="000B3EBE">
          <w:rPr>
            <w:rStyle w:val="Hyperlink"/>
            <w:rFonts w:ascii="David" w:hAnsi="David"/>
            <w:noProof/>
            <w:rtl/>
          </w:rPr>
          <w:t xml:space="preserve"> </w:t>
        </w:r>
        <w:r w:rsidR="00BE0778" w:rsidRPr="000B3EBE">
          <w:rPr>
            <w:rStyle w:val="Hyperlink"/>
            <w:rFonts w:ascii="David" w:hAnsi="David" w:hint="eastAsia"/>
            <w:noProof/>
            <w:rtl/>
          </w:rPr>
          <w:t>ותוספות</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Toc534714835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- 27 -</w:t>
        </w:r>
        <w:r w:rsidR="00BE0778">
          <w:rPr>
            <w:noProof/>
            <w:webHidden/>
            <w:rtl/>
          </w:rPr>
          <w:fldChar w:fldCharType="end"/>
        </w:r>
      </w:hyperlink>
    </w:p>
    <w:p w14:paraId="312D8232" w14:textId="75595287" w:rsidR="00BE0778" w:rsidRDefault="00F56D70">
      <w:pPr>
        <w:pStyle w:val="TOC1"/>
        <w:tabs>
          <w:tab w:val="left" w:pos="482"/>
        </w:tabs>
        <w:rPr>
          <w:rFonts w:asciiTheme="minorHAnsi" w:eastAsiaTheme="minorEastAsia" w:hAnsiTheme="minorHAnsi" w:cstheme="minorBidi"/>
          <w:noProof/>
          <w:sz w:val="22"/>
          <w:szCs w:val="22"/>
          <w:rtl/>
        </w:rPr>
      </w:pPr>
      <w:hyperlink w:anchor="_Toc534714836" w:history="1">
        <w:r w:rsidR="00BE0778" w:rsidRPr="000B3EBE">
          <w:rPr>
            <w:rStyle w:val="Hyperlink"/>
            <w:rFonts w:ascii="David" w:hAnsi="David"/>
            <w:noProof/>
          </w:rPr>
          <w:t>24</w:t>
        </w:r>
        <w:r w:rsidR="00BE0778">
          <w:rPr>
            <w:rFonts w:asciiTheme="minorHAnsi" w:eastAsiaTheme="minorEastAsia" w:hAnsiTheme="minorHAnsi" w:cstheme="minorBidi"/>
            <w:noProof/>
            <w:sz w:val="22"/>
            <w:szCs w:val="22"/>
            <w:rtl/>
          </w:rPr>
          <w:tab/>
        </w:r>
        <w:r w:rsidR="00BE0778" w:rsidRPr="000B3EBE">
          <w:rPr>
            <w:rStyle w:val="Hyperlink"/>
            <w:rFonts w:ascii="David" w:hAnsi="David" w:hint="eastAsia"/>
            <w:noProof/>
            <w:rtl/>
          </w:rPr>
          <w:t>זכות</w:t>
        </w:r>
        <w:r w:rsidR="00BE0778" w:rsidRPr="000B3EBE">
          <w:rPr>
            <w:rStyle w:val="Hyperlink"/>
            <w:rFonts w:ascii="David" w:hAnsi="David"/>
            <w:noProof/>
            <w:rtl/>
          </w:rPr>
          <w:t xml:space="preserve"> </w:t>
        </w:r>
        <w:r w:rsidR="00BE0778" w:rsidRPr="000B3EBE">
          <w:rPr>
            <w:rStyle w:val="Hyperlink"/>
            <w:rFonts w:ascii="David" w:hAnsi="David" w:hint="eastAsia"/>
            <w:noProof/>
            <w:rtl/>
          </w:rPr>
          <w:t>עיון</w:t>
        </w:r>
        <w:r w:rsidR="00BE0778" w:rsidRPr="000B3EBE">
          <w:rPr>
            <w:rStyle w:val="Hyperlink"/>
            <w:rFonts w:ascii="David" w:hAnsi="David"/>
            <w:noProof/>
            <w:rtl/>
          </w:rPr>
          <w:t xml:space="preserve"> </w:t>
        </w:r>
        <w:r w:rsidR="00BE0778" w:rsidRPr="000B3EBE">
          <w:rPr>
            <w:rStyle w:val="Hyperlink"/>
            <w:rFonts w:ascii="David" w:hAnsi="David" w:hint="eastAsia"/>
            <w:noProof/>
            <w:rtl/>
          </w:rPr>
          <w:t>בהצעה</w:t>
        </w:r>
        <w:r w:rsidR="00BE0778" w:rsidRPr="000B3EBE">
          <w:rPr>
            <w:rStyle w:val="Hyperlink"/>
            <w:rFonts w:ascii="David" w:hAnsi="David"/>
            <w:noProof/>
            <w:rtl/>
          </w:rPr>
          <w:t xml:space="preserve"> </w:t>
        </w:r>
        <w:r w:rsidR="00BE0778" w:rsidRPr="000B3EBE">
          <w:rPr>
            <w:rStyle w:val="Hyperlink"/>
            <w:rFonts w:ascii="David" w:hAnsi="David" w:hint="eastAsia"/>
            <w:noProof/>
            <w:rtl/>
          </w:rPr>
          <w:t>הזוכה</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Toc534714836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- 27 -</w:t>
        </w:r>
        <w:r w:rsidR="00BE0778">
          <w:rPr>
            <w:noProof/>
            <w:webHidden/>
            <w:rtl/>
          </w:rPr>
          <w:fldChar w:fldCharType="end"/>
        </w:r>
      </w:hyperlink>
    </w:p>
    <w:p w14:paraId="39E880B2" w14:textId="284990D0" w:rsidR="00BE0778" w:rsidRDefault="00F56D70">
      <w:pPr>
        <w:pStyle w:val="TOC1"/>
        <w:tabs>
          <w:tab w:val="left" w:pos="482"/>
        </w:tabs>
        <w:rPr>
          <w:rFonts w:asciiTheme="minorHAnsi" w:eastAsiaTheme="minorEastAsia" w:hAnsiTheme="minorHAnsi" w:cstheme="minorBidi"/>
          <w:noProof/>
          <w:sz w:val="22"/>
          <w:szCs w:val="22"/>
          <w:rtl/>
        </w:rPr>
      </w:pPr>
      <w:hyperlink w:anchor="_Toc534714837" w:history="1">
        <w:r w:rsidR="00BE0778" w:rsidRPr="000B3EBE">
          <w:rPr>
            <w:rStyle w:val="Hyperlink"/>
            <w:rFonts w:ascii="David" w:hAnsi="David"/>
            <w:noProof/>
          </w:rPr>
          <w:t>25</w:t>
        </w:r>
        <w:r w:rsidR="00BE0778">
          <w:rPr>
            <w:rFonts w:asciiTheme="minorHAnsi" w:eastAsiaTheme="minorEastAsia" w:hAnsiTheme="minorHAnsi" w:cstheme="minorBidi"/>
            <w:noProof/>
            <w:sz w:val="22"/>
            <w:szCs w:val="22"/>
            <w:rtl/>
          </w:rPr>
          <w:tab/>
        </w:r>
        <w:r w:rsidR="00BE0778" w:rsidRPr="000B3EBE">
          <w:rPr>
            <w:rStyle w:val="Hyperlink"/>
            <w:rFonts w:ascii="David" w:hAnsi="David" w:hint="eastAsia"/>
            <w:noProof/>
            <w:rtl/>
          </w:rPr>
          <w:t>שאלות</w:t>
        </w:r>
        <w:r w:rsidR="00BE0778" w:rsidRPr="000B3EBE">
          <w:rPr>
            <w:rStyle w:val="Hyperlink"/>
            <w:rFonts w:ascii="David" w:hAnsi="David"/>
            <w:noProof/>
            <w:rtl/>
          </w:rPr>
          <w:t xml:space="preserve"> </w:t>
        </w:r>
        <w:r w:rsidR="00BE0778" w:rsidRPr="000B3EBE">
          <w:rPr>
            <w:rStyle w:val="Hyperlink"/>
            <w:rFonts w:ascii="David" w:hAnsi="David" w:hint="eastAsia"/>
            <w:noProof/>
            <w:rtl/>
          </w:rPr>
          <w:t>או</w:t>
        </w:r>
        <w:r w:rsidR="00BE0778" w:rsidRPr="000B3EBE">
          <w:rPr>
            <w:rStyle w:val="Hyperlink"/>
            <w:rFonts w:ascii="David" w:hAnsi="David"/>
            <w:noProof/>
            <w:rtl/>
          </w:rPr>
          <w:t xml:space="preserve"> </w:t>
        </w:r>
        <w:r w:rsidR="00BE0778" w:rsidRPr="000B3EBE">
          <w:rPr>
            <w:rStyle w:val="Hyperlink"/>
            <w:rFonts w:ascii="David" w:hAnsi="David" w:hint="eastAsia"/>
            <w:noProof/>
            <w:rtl/>
          </w:rPr>
          <w:t>הבהרות</w:t>
        </w:r>
        <w:r w:rsidR="00BE0778" w:rsidRPr="000B3EBE">
          <w:rPr>
            <w:rStyle w:val="Hyperlink"/>
            <w:rFonts w:ascii="David" w:hAnsi="David"/>
            <w:noProof/>
            <w:rtl/>
          </w:rPr>
          <w:t xml:space="preserve"> </w:t>
        </w:r>
        <w:r w:rsidR="00BE0778" w:rsidRPr="000B3EBE">
          <w:rPr>
            <w:rStyle w:val="Hyperlink"/>
            <w:rFonts w:ascii="David" w:hAnsi="David" w:hint="eastAsia"/>
            <w:noProof/>
            <w:rtl/>
          </w:rPr>
          <w:t>למכרז</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Toc534714837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- 28 -</w:t>
        </w:r>
        <w:r w:rsidR="00BE0778">
          <w:rPr>
            <w:noProof/>
            <w:webHidden/>
            <w:rtl/>
          </w:rPr>
          <w:fldChar w:fldCharType="end"/>
        </w:r>
      </w:hyperlink>
    </w:p>
    <w:p w14:paraId="279DFFE9" w14:textId="2DB501A7" w:rsidR="00BE0778" w:rsidRDefault="00F56D70">
      <w:pPr>
        <w:pStyle w:val="TOC1"/>
        <w:tabs>
          <w:tab w:val="left" w:pos="482"/>
        </w:tabs>
        <w:rPr>
          <w:rFonts w:asciiTheme="minorHAnsi" w:eastAsiaTheme="minorEastAsia" w:hAnsiTheme="minorHAnsi" w:cstheme="minorBidi"/>
          <w:noProof/>
          <w:sz w:val="22"/>
          <w:szCs w:val="22"/>
          <w:rtl/>
        </w:rPr>
      </w:pPr>
      <w:hyperlink w:anchor="_Toc534714838" w:history="1">
        <w:r w:rsidR="00BE0778" w:rsidRPr="000B3EBE">
          <w:rPr>
            <w:rStyle w:val="Hyperlink"/>
            <w:rFonts w:ascii="David" w:hAnsi="David"/>
            <w:noProof/>
          </w:rPr>
          <w:t>26</w:t>
        </w:r>
        <w:r w:rsidR="00BE0778">
          <w:rPr>
            <w:rFonts w:asciiTheme="minorHAnsi" w:eastAsiaTheme="minorEastAsia" w:hAnsiTheme="minorHAnsi" w:cstheme="minorBidi"/>
            <w:noProof/>
            <w:sz w:val="22"/>
            <w:szCs w:val="22"/>
            <w:rtl/>
          </w:rPr>
          <w:tab/>
        </w:r>
        <w:r w:rsidR="00BE0778" w:rsidRPr="000B3EBE">
          <w:rPr>
            <w:rStyle w:val="Hyperlink"/>
            <w:rFonts w:ascii="David" w:hAnsi="David" w:hint="eastAsia"/>
            <w:noProof/>
            <w:rtl/>
          </w:rPr>
          <w:t>מקום</w:t>
        </w:r>
        <w:r w:rsidR="00BE0778" w:rsidRPr="000B3EBE">
          <w:rPr>
            <w:rStyle w:val="Hyperlink"/>
            <w:rFonts w:ascii="David" w:hAnsi="David"/>
            <w:noProof/>
            <w:rtl/>
          </w:rPr>
          <w:t xml:space="preserve"> </w:t>
        </w:r>
        <w:r w:rsidR="00BE0778" w:rsidRPr="000B3EBE">
          <w:rPr>
            <w:rStyle w:val="Hyperlink"/>
            <w:rFonts w:ascii="David" w:hAnsi="David" w:hint="eastAsia"/>
            <w:noProof/>
            <w:rtl/>
          </w:rPr>
          <w:t>שיפוט</w:t>
        </w:r>
        <w:r w:rsidR="00BE0778" w:rsidRPr="000B3EBE">
          <w:rPr>
            <w:rStyle w:val="Hyperlink"/>
            <w:rFonts w:ascii="David" w:hAnsi="David"/>
            <w:noProof/>
            <w:rtl/>
          </w:rPr>
          <w:t xml:space="preserve"> </w:t>
        </w:r>
        <w:r w:rsidR="00BE0778" w:rsidRPr="000B3EBE">
          <w:rPr>
            <w:rStyle w:val="Hyperlink"/>
            <w:rFonts w:ascii="David" w:hAnsi="David" w:hint="eastAsia"/>
            <w:noProof/>
            <w:rtl/>
          </w:rPr>
          <w:t>ייחודי</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Toc534714838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- 28 -</w:t>
        </w:r>
        <w:r w:rsidR="00BE0778">
          <w:rPr>
            <w:noProof/>
            <w:webHidden/>
            <w:rtl/>
          </w:rPr>
          <w:fldChar w:fldCharType="end"/>
        </w:r>
      </w:hyperlink>
    </w:p>
    <w:p w14:paraId="736F5FEA" w14:textId="4A29CE9C" w:rsidR="00BE0778" w:rsidRDefault="00F56D70">
      <w:pPr>
        <w:pStyle w:val="TOC1"/>
        <w:rPr>
          <w:rFonts w:asciiTheme="minorHAnsi" w:eastAsiaTheme="minorEastAsia" w:hAnsiTheme="minorHAnsi" w:cstheme="minorBidi"/>
          <w:noProof/>
          <w:sz w:val="22"/>
          <w:szCs w:val="22"/>
          <w:rtl/>
        </w:rPr>
      </w:pPr>
      <w:hyperlink w:anchor="_Toc534714839" w:history="1">
        <w:r w:rsidR="00BE0778" w:rsidRPr="000B3EBE">
          <w:rPr>
            <w:rStyle w:val="Hyperlink"/>
            <w:rFonts w:ascii="David" w:hAnsi="David" w:hint="eastAsia"/>
            <w:noProof/>
            <w:rtl/>
          </w:rPr>
          <w:t>נספח</w:t>
        </w:r>
        <w:r w:rsidR="00BE0778" w:rsidRPr="000B3EBE">
          <w:rPr>
            <w:rStyle w:val="Hyperlink"/>
            <w:rFonts w:ascii="David" w:hAnsi="David"/>
            <w:noProof/>
            <w:rtl/>
          </w:rPr>
          <w:t xml:space="preserve"> </w:t>
        </w:r>
        <w:r w:rsidR="00BE0778" w:rsidRPr="000B3EBE">
          <w:rPr>
            <w:rStyle w:val="Hyperlink"/>
            <w:rFonts w:ascii="David" w:hAnsi="David" w:hint="eastAsia"/>
            <w:noProof/>
            <w:rtl/>
          </w:rPr>
          <w:t>א</w:t>
        </w:r>
        <w:r w:rsidR="00BE0778" w:rsidRPr="000B3EBE">
          <w:rPr>
            <w:rStyle w:val="Hyperlink"/>
            <w:rFonts w:ascii="David" w:hAnsi="David"/>
            <w:noProof/>
            <w:rtl/>
          </w:rPr>
          <w:t xml:space="preserve">' - </w:t>
        </w:r>
        <w:r w:rsidR="00BE0778" w:rsidRPr="000B3EBE">
          <w:rPr>
            <w:rStyle w:val="Hyperlink"/>
            <w:rFonts w:ascii="David" w:hAnsi="David" w:hint="eastAsia"/>
            <w:noProof/>
            <w:rtl/>
          </w:rPr>
          <w:t>מפרט</w:t>
        </w:r>
        <w:r w:rsidR="00BE0778" w:rsidRPr="000B3EBE">
          <w:rPr>
            <w:rStyle w:val="Hyperlink"/>
            <w:rFonts w:ascii="David" w:hAnsi="David"/>
            <w:noProof/>
            <w:rtl/>
          </w:rPr>
          <w:t xml:space="preserve"> </w:t>
        </w:r>
        <w:r w:rsidR="00BE0778" w:rsidRPr="000B3EBE">
          <w:rPr>
            <w:rStyle w:val="Hyperlink"/>
            <w:rFonts w:ascii="David" w:hAnsi="David" w:hint="eastAsia"/>
            <w:noProof/>
            <w:rtl/>
          </w:rPr>
          <w:t>טכני</w:t>
        </w:r>
        <w:r w:rsidR="00BE0778" w:rsidRPr="000B3EBE">
          <w:rPr>
            <w:rStyle w:val="Hyperlink"/>
            <w:rFonts w:ascii="David" w:hAnsi="David"/>
            <w:noProof/>
            <w:rtl/>
          </w:rPr>
          <w:t xml:space="preserve"> </w:t>
        </w:r>
        <w:r w:rsidR="00BE0778" w:rsidRPr="000B3EBE">
          <w:rPr>
            <w:rStyle w:val="Hyperlink"/>
            <w:rFonts w:ascii="David" w:hAnsi="David" w:hint="eastAsia"/>
            <w:noProof/>
            <w:rtl/>
          </w:rPr>
          <w:t>לסלים</w:t>
        </w:r>
        <w:r w:rsidR="00BE0778" w:rsidRPr="000B3EBE">
          <w:rPr>
            <w:rStyle w:val="Hyperlink"/>
            <w:rFonts w:ascii="David" w:hAnsi="David"/>
            <w:noProof/>
            <w:rtl/>
          </w:rPr>
          <w:t xml:space="preserve"> 1-2</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Toc534714839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- 28 -</w:t>
        </w:r>
        <w:r w:rsidR="00BE0778">
          <w:rPr>
            <w:noProof/>
            <w:webHidden/>
            <w:rtl/>
          </w:rPr>
          <w:fldChar w:fldCharType="end"/>
        </w:r>
      </w:hyperlink>
    </w:p>
    <w:p w14:paraId="12BF7EC9" w14:textId="170C206F" w:rsidR="00BE0778" w:rsidRDefault="00F56D70">
      <w:pPr>
        <w:pStyle w:val="TOC1"/>
        <w:rPr>
          <w:rFonts w:asciiTheme="minorHAnsi" w:eastAsiaTheme="minorEastAsia" w:hAnsiTheme="minorHAnsi" w:cstheme="minorBidi"/>
          <w:noProof/>
          <w:sz w:val="22"/>
          <w:szCs w:val="22"/>
          <w:rtl/>
        </w:rPr>
      </w:pPr>
      <w:hyperlink w:anchor="_Toc534714840" w:history="1">
        <w:r w:rsidR="00BE0778" w:rsidRPr="000B3EBE">
          <w:rPr>
            <w:rStyle w:val="Hyperlink"/>
            <w:rFonts w:ascii="David" w:hAnsi="David" w:hint="eastAsia"/>
            <w:noProof/>
            <w:rtl/>
          </w:rPr>
          <w:t>נספח</w:t>
        </w:r>
        <w:r w:rsidR="00BE0778" w:rsidRPr="000B3EBE">
          <w:rPr>
            <w:rStyle w:val="Hyperlink"/>
            <w:rFonts w:ascii="David" w:hAnsi="David"/>
            <w:noProof/>
            <w:rtl/>
          </w:rPr>
          <w:t xml:space="preserve"> </w:t>
        </w:r>
        <w:r w:rsidR="00BE0778" w:rsidRPr="000B3EBE">
          <w:rPr>
            <w:rStyle w:val="Hyperlink"/>
            <w:rFonts w:ascii="David" w:hAnsi="David" w:hint="eastAsia"/>
            <w:noProof/>
            <w:rtl/>
          </w:rPr>
          <w:t>ב</w:t>
        </w:r>
        <w:r w:rsidR="00BE0778" w:rsidRPr="000B3EBE">
          <w:rPr>
            <w:rStyle w:val="Hyperlink"/>
            <w:rFonts w:ascii="David" w:hAnsi="David"/>
            <w:noProof/>
            <w:rtl/>
          </w:rPr>
          <w:t>'</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Toc534714840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- 31 -</w:t>
        </w:r>
        <w:r w:rsidR="00BE0778">
          <w:rPr>
            <w:noProof/>
            <w:webHidden/>
            <w:rtl/>
          </w:rPr>
          <w:fldChar w:fldCharType="end"/>
        </w:r>
      </w:hyperlink>
    </w:p>
    <w:p w14:paraId="576F925A" w14:textId="63680509" w:rsidR="00BE0778" w:rsidRDefault="00F56D70">
      <w:pPr>
        <w:pStyle w:val="TOC1"/>
        <w:rPr>
          <w:rFonts w:asciiTheme="minorHAnsi" w:eastAsiaTheme="minorEastAsia" w:hAnsiTheme="minorHAnsi" w:cstheme="minorBidi"/>
          <w:noProof/>
          <w:sz w:val="22"/>
          <w:szCs w:val="22"/>
          <w:rtl/>
        </w:rPr>
      </w:pPr>
      <w:hyperlink w:anchor="_Toc534714841" w:history="1">
        <w:r w:rsidR="00BE0778" w:rsidRPr="000B3EBE">
          <w:rPr>
            <w:rStyle w:val="Hyperlink"/>
            <w:rFonts w:ascii="David" w:hAnsi="David" w:hint="eastAsia"/>
            <w:noProof/>
            <w:rtl/>
          </w:rPr>
          <w:t>נספח</w:t>
        </w:r>
        <w:r w:rsidR="00BE0778" w:rsidRPr="000B3EBE">
          <w:rPr>
            <w:rStyle w:val="Hyperlink"/>
            <w:rFonts w:ascii="David" w:hAnsi="David"/>
            <w:noProof/>
            <w:rtl/>
          </w:rPr>
          <w:t xml:space="preserve"> </w:t>
        </w:r>
        <w:r w:rsidR="00BE0778" w:rsidRPr="000B3EBE">
          <w:rPr>
            <w:rStyle w:val="Hyperlink"/>
            <w:rFonts w:ascii="David" w:hAnsi="David" w:hint="eastAsia"/>
            <w:noProof/>
            <w:rtl/>
          </w:rPr>
          <w:t>ב</w:t>
        </w:r>
        <w:r w:rsidR="00BE0778" w:rsidRPr="000B3EBE">
          <w:rPr>
            <w:rStyle w:val="Hyperlink"/>
            <w:rFonts w:ascii="David" w:hAnsi="David"/>
            <w:noProof/>
            <w:rtl/>
          </w:rPr>
          <w:t>'1</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Toc534714841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- 32 -</w:t>
        </w:r>
        <w:r w:rsidR="00BE0778">
          <w:rPr>
            <w:noProof/>
            <w:webHidden/>
            <w:rtl/>
          </w:rPr>
          <w:fldChar w:fldCharType="end"/>
        </w:r>
      </w:hyperlink>
    </w:p>
    <w:p w14:paraId="6E4E5C69" w14:textId="1E5098CD" w:rsidR="00BE0778" w:rsidRDefault="00F56D70">
      <w:pPr>
        <w:pStyle w:val="TOC1"/>
        <w:rPr>
          <w:rFonts w:asciiTheme="minorHAnsi" w:eastAsiaTheme="minorEastAsia" w:hAnsiTheme="minorHAnsi" w:cstheme="minorBidi"/>
          <w:noProof/>
          <w:sz w:val="22"/>
          <w:szCs w:val="22"/>
          <w:rtl/>
        </w:rPr>
      </w:pPr>
      <w:hyperlink w:anchor="_Toc534714842" w:history="1">
        <w:r w:rsidR="00BE0778" w:rsidRPr="000B3EBE">
          <w:rPr>
            <w:rStyle w:val="Hyperlink"/>
            <w:rFonts w:ascii="David" w:hAnsi="David" w:hint="eastAsia"/>
            <w:noProof/>
            <w:rtl/>
          </w:rPr>
          <w:t>נספח</w:t>
        </w:r>
        <w:r w:rsidR="00BE0778" w:rsidRPr="000B3EBE">
          <w:rPr>
            <w:rStyle w:val="Hyperlink"/>
            <w:rFonts w:ascii="David" w:hAnsi="David"/>
            <w:noProof/>
            <w:rtl/>
          </w:rPr>
          <w:t xml:space="preserve"> </w:t>
        </w:r>
        <w:r w:rsidR="00BE0778" w:rsidRPr="000B3EBE">
          <w:rPr>
            <w:rStyle w:val="Hyperlink"/>
            <w:rFonts w:ascii="David" w:hAnsi="David" w:hint="eastAsia"/>
            <w:noProof/>
            <w:rtl/>
          </w:rPr>
          <w:t>ג</w:t>
        </w:r>
        <w:r w:rsidR="00BE0778" w:rsidRPr="000B3EBE">
          <w:rPr>
            <w:rStyle w:val="Hyperlink"/>
            <w:rFonts w:ascii="David" w:hAnsi="David"/>
            <w:noProof/>
            <w:rtl/>
          </w:rPr>
          <w:t>'</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Toc534714842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- 33 -</w:t>
        </w:r>
        <w:r w:rsidR="00BE0778">
          <w:rPr>
            <w:noProof/>
            <w:webHidden/>
            <w:rtl/>
          </w:rPr>
          <w:fldChar w:fldCharType="end"/>
        </w:r>
      </w:hyperlink>
    </w:p>
    <w:p w14:paraId="4F3C208E" w14:textId="347B0EF9" w:rsidR="00BE0778" w:rsidRDefault="00F56D70">
      <w:pPr>
        <w:pStyle w:val="TOC1"/>
        <w:rPr>
          <w:rFonts w:asciiTheme="minorHAnsi" w:eastAsiaTheme="minorEastAsia" w:hAnsiTheme="minorHAnsi" w:cstheme="minorBidi"/>
          <w:noProof/>
          <w:sz w:val="22"/>
          <w:szCs w:val="22"/>
          <w:rtl/>
        </w:rPr>
      </w:pPr>
      <w:hyperlink w:anchor="_Toc534714843" w:history="1">
        <w:r w:rsidR="00BE0778" w:rsidRPr="000B3EBE">
          <w:rPr>
            <w:rStyle w:val="Hyperlink"/>
            <w:rFonts w:ascii="David" w:hAnsi="David" w:hint="eastAsia"/>
            <w:noProof/>
            <w:rtl/>
          </w:rPr>
          <w:t>נספח</w:t>
        </w:r>
        <w:r w:rsidR="00BE0778" w:rsidRPr="000B3EBE">
          <w:rPr>
            <w:rStyle w:val="Hyperlink"/>
            <w:rFonts w:ascii="David" w:hAnsi="David"/>
            <w:noProof/>
            <w:rtl/>
          </w:rPr>
          <w:t xml:space="preserve"> </w:t>
        </w:r>
        <w:r w:rsidR="00BE0778" w:rsidRPr="000B3EBE">
          <w:rPr>
            <w:rStyle w:val="Hyperlink"/>
            <w:rFonts w:ascii="David" w:hAnsi="David" w:hint="eastAsia"/>
            <w:noProof/>
            <w:rtl/>
          </w:rPr>
          <w:t>ד</w:t>
        </w:r>
        <w:r w:rsidR="00BE0778" w:rsidRPr="000B3EBE">
          <w:rPr>
            <w:rStyle w:val="Hyperlink"/>
            <w:rFonts w:ascii="David" w:hAnsi="David"/>
            <w:noProof/>
            <w:rtl/>
          </w:rPr>
          <w:t>'</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Toc534714843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- 34 -</w:t>
        </w:r>
        <w:r w:rsidR="00BE0778">
          <w:rPr>
            <w:noProof/>
            <w:webHidden/>
            <w:rtl/>
          </w:rPr>
          <w:fldChar w:fldCharType="end"/>
        </w:r>
      </w:hyperlink>
    </w:p>
    <w:p w14:paraId="50B9BD87" w14:textId="5AF41B82" w:rsidR="00BE0778" w:rsidRDefault="00F56D70">
      <w:pPr>
        <w:pStyle w:val="TOC1"/>
        <w:rPr>
          <w:rFonts w:asciiTheme="minorHAnsi" w:eastAsiaTheme="minorEastAsia" w:hAnsiTheme="minorHAnsi" w:cstheme="minorBidi"/>
          <w:noProof/>
          <w:sz w:val="22"/>
          <w:szCs w:val="22"/>
          <w:rtl/>
        </w:rPr>
      </w:pPr>
      <w:hyperlink w:anchor="_Toc534714844" w:history="1">
        <w:r w:rsidR="00BE0778" w:rsidRPr="000B3EBE">
          <w:rPr>
            <w:rStyle w:val="Hyperlink"/>
            <w:rFonts w:ascii="David" w:hAnsi="David" w:hint="eastAsia"/>
            <w:noProof/>
            <w:rtl/>
          </w:rPr>
          <w:t>נספח</w:t>
        </w:r>
        <w:r w:rsidR="00BE0778" w:rsidRPr="000B3EBE">
          <w:rPr>
            <w:rStyle w:val="Hyperlink"/>
            <w:rFonts w:ascii="David" w:hAnsi="David"/>
            <w:noProof/>
            <w:rtl/>
          </w:rPr>
          <w:t xml:space="preserve"> </w:t>
        </w:r>
        <w:r w:rsidR="00BE0778" w:rsidRPr="000B3EBE">
          <w:rPr>
            <w:rStyle w:val="Hyperlink"/>
            <w:rFonts w:ascii="David" w:hAnsi="David" w:hint="eastAsia"/>
            <w:noProof/>
            <w:rtl/>
          </w:rPr>
          <w:t>ה</w:t>
        </w:r>
        <w:r w:rsidR="00BE0778" w:rsidRPr="000B3EBE">
          <w:rPr>
            <w:rStyle w:val="Hyperlink"/>
            <w:rFonts w:ascii="David" w:hAnsi="David"/>
            <w:noProof/>
            <w:rtl/>
          </w:rPr>
          <w:t>'</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Toc534714844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- 35 -</w:t>
        </w:r>
        <w:r w:rsidR="00BE0778">
          <w:rPr>
            <w:noProof/>
            <w:webHidden/>
            <w:rtl/>
          </w:rPr>
          <w:fldChar w:fldCharType="end"/>
        </w:r>
      </w:hyperlink>
    </w:p>
    <w:p w14:paraId="00A8CB00" w14:textId="02FB369C" w:rsidR="00BE0778" w:rsidRDefault="00F56D70">
      <w:pPr>
        <w:pStyle w:val="TOC1"/>
        <w:rPr>
          <w:rFonts w:asciiTheme="minorHAnsi" w:eastAsiaTheme="minorEastAsia" w:hAnsiTheme="minorHAnsi" w:cstheme="minorBidi"/>
          <w:noProof/>
          <w:sz w:val="22"/>
          <w:szCs w:val="22"/>
          <w:rtl/>
        </w:rPr>
      </w:pPr>
      <w:hyperlink w:anchor="_Toc534714845" w:history="1">
        <w:r w:rsidR="00BE0778" w:rsidRPr="000B3EBE">
          <w:rPr>
            <w:rStyle w:val="Hyperlink"/>
            <w:rFonts w:ascii="David" w:hAnsi="David" w:hint="eastAsia"/>
            <w:noProof/>
            <w:rtl/>
          </w:rPr>
          <w:t>נספח</w:t>
        </w:r>
        <w:r w:rsidR="00BE0778" w:rsidRPr="000B3EBE">
          <w:rPr>
            <w:rStyle w:val="Hyperlink"/>
            <w:rFonts w:ascii="David" w:hAnsi="David"/>
            <w:noProof/>
            <w:rtl/>
          </w:rPr>
          <w:t xml:space="preserve"> </w:t>
        </w:r>
        <w:r w:rsidR="00BE0778" w:rsidRPr="000B3EBE">
          <w:rPr>
            <w:rStyle w:val="Hyperlink"/>
            <w:rFonts w:ascii="David" w:hAnsi="David" w:hint="eastAsia"/>
            <w:noProof/>
            <w:rtl/>
          </w:rPr>
          <w:t>ו</w:t>
        </w:r>
        <w:r w:rsidR="00BE0778" w:rsidRPr="000B3EBE">
          <w:rPr>
            <w:rStyle w:val="Hyperlink"/>
            <w:rFonts w:ascii="David" w:hAnsi="David"/>
            <w:noProof/>
            <w:rtl/>
          </w:rPr>
          <w:t>'</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Toc534714845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- 37 -</w:t>
        </w:r>
        <w:r w:rsidR="00BE0778">
          <w:rPr>
            <w:noProof/>
            <w:webHidden/>
            <w:rtl/>
          </w:rPr>
          <w:fldChar w:fldCharType="end"/>
        </w:r>
      </w:hyperlink>
    </w:p>
    <w:p w14:paraId="66806224" w14:textId="556C0E55" w:rsidR="00BE0778" w:rsidRDefault="00F56D70">
      <w:pPr>
        <w:pStyle w:val="TOC1"/>
        <w:rPr>
          <w:rFonts w:asciiTheme="minorHAnsi" w:eastAsiaTheme="minorEastAsia" w:hAnsiTheme="minorHAnsi" w:cstheme="minorBidi"/>
          <w:noProof/>
          <w:sz w:val="22"/>
          <w:szCs w:val="22"/>
          <w:rtl/>
        </w:rPr>
      </w:pPr>
      <w:hyperlink w:anchor="_Toc534714846" w:history="1">
        <w:r w:rsidR="00BE0778" w:rsidRPr="000B3EBE">
          <w:rPr>
            <w:rStyle w:val="Hyperlink"/>
            <w:rFonts w:ascii="David" w:hAnsi="David" w:hint="eastAsia"/>
            <w:noProof/>
            <w:rtl/>
          </w:rPr>
          <w:t>נספח</w:t>
        </w:r>
        <w:r w:rsidR="00BE0778" w:rsidRPr="000B3EBE">
          <w:rPr>
            <w:rStyle w:val="Hyperlink"/>
            <w:rFonts w:ascii="David" w:hAnsi="David"/>
            <w:noProof/>
            <w:rtl/>
          </w:rPr>
          <w:t xml:space="preserve"> </w:t>
        </w:r>
        <w:r w:rsidR="00BE0778" w:rsidRPr="000B3EBE">
          <w:rPr>
            <w:rStyle w:val="Hyperlink"/>
            <w:rFonts w:ascii="David" w:hAnsi="David" w:hint="eastAsia"/>
            <w:noProof/>
            <w:rtl/>
          </w:rPr>
          <w:t>ז</w:t>
        </w:r>
        <w:r w:rsidR="00BE0778" w:rsidRPr="000B3EBE">
          <w:rPr>
            <w:rStyle w:val="Hyperlink"/>
            <w:rFonts w:ascii="David" w:hAnsi="David"/>
            <w:noProof/>
            <w:rtl/>
          </w:rPr>
          <w:t>'</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Toc534714846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- 39 -</w:t>
        </w:r>
        <w:r w:rsidR="00BE0778">
          <w:rPr>
            <w:noProof/>
            <w:webHidden/>
            <w:rtl/>
          </w:rPr>
          <w:fldChar w:fldCharType="end"/>
        </w:r>
      </w:hyperlink>
    </w:p>
    <w:p w14:paraId="6641E02F" w14:textId="1DC596BB" w:rsidR="00BE0778" w:rsidRDefault="00F56D70">
      <w:pPr>
        <w:pStyle w:val="TOC1"/>
        <w:rPr>
          <w:rFonts w:asciiTheme="minorHAnsi" w:eastAsiaTheme="minorEastAsia" w:hAnsiTheme="minorHAnsi" w:cstheme="minorBidi"/>
          <w:noProof/>
          <w:sz w:val="22"/>
          <w:szCs w:val="22"/>
          <w:rtl/>
        </w:rPr>
      </w:pPr>
      <w:hyperlink w:anchor="_Toc534714847" w:history="1">
        <w:r w:rsidR="00BE0778" w:rsidRPr="000B3EBE">
          <w:rPr>
            <w:rStyle w:val="Hyperlink"/>
            <w:rFonts w:ascii="David" w:hAnsi="David" w:hint="eastAsia"/>
            <w:noProof/>
            <w:rtl/>
          </w:rPr>
          <w:t>נספח</w:t>
        </w:r>
        <w:r w:rsidR="00BE0778" w:rsidRPr="000B3EBE">
          <w:rPr>
            <w:rStyle w:val="Hyperlink"/>
            <w:rFonts w:ascii="David" w:hAnsi="David"/>
            <w:noProof/>
            <w:rtl/>
          </w:rPr>
          <w:t xml:space="preserve"> </w:t>
        </w:r>
        <w:r w:rsidR="00BE0778" w:rsidRPr="000B3EBE">
          <w:rPr>
            <w:rStyle w:val="Hyperlink"/>
            <w:rFonts w:ascii="David" w:hAnsi="David" w:hint="eastAsia"/>
            <w:noProof/>
            <w:rtl/>
          </w:rPr>
          <w:t>ח</w:t>
        </w:r>
        <w:r w:rsidR="00BE0778" w:rsidRPr="000B3EBE">
          <w:rPr>
            <w:rStyle w:val="Hyperlink"/>
            <w:rFonts w:ascii="David" w:hAnsi="David"/>
            <w:noProof/>
            <w:rtl/>
          </w:rPr>
          <w:t xml:space="preserve">' - </w:t>
        </w:r>
        <w:r w:rsidR="00BE0778" w:rsidRPr="000B3EBE">
          <w:rPr>
            <w:rStyle w:val="Hyperlink"/>
            <w:rFonts w:ascii="David" w:hAnsi="David" w:hint="eastAsia"/>
            <w:noProof/>
            <w:rtl/>
          </w:rPr>
          <w:t>כתב</w:t>
        </w:r>
        <w:r w:rsidR="00BE0778" w:rsidRPr="000B3EBE">
          <w:rPr>
            <w:rStyle w:val="Hyperlink"/>
            <w:rFonts w:ascii="David" w:hAnsi="David"/>
            <w:noProof/>
            <w:rtl/>
          </w:rPr>
          <w:t xml:space="preserve"> </w:t>
        </w:r>
        <w:r w:rsidR="00BE0778" w:rsidRPr="000B3EBE">
          <w:rPr>
            <w:rStyle w:val="Hyperlink"/>
            <w:rFonts w:ascii="David" w:hAnsi="David" w:hint="eastAsia"/>
            <w:noProof/>
            <w:rtl/>
          </w:rPr>
          <w:t>ערבות</w:t>
        </w:r>
        <w:r w:rsidR="00BE0778" w:rsidRPr="000B3EBE">
          <w:rPr>
            <w:rStyle w:val="Hyperlink"/>
            <w:rFonts w:ascii="David" w:hAnsi="David"/>
            <w:noProof/>
            <w:rtl/>
          </w:rPr>
          <w:t xml:space="preserve"> </w:t>
        </w:r>
        <w:r w:rsidR="00BE0778" w:rsidRPr="000B3EBE">
          <w:rPr>
            <w:rStyle w:val="Hyperlink"/>
            <w:rFonts w:ascii="David" w:hAnsi="David" w:hint="eastAsia"/>
            <w:noProof/>
            <w:rtl/>
          </w:rPr>
          <w:t>ביצוע</w:t>
        </w:r>
        <w:r w:rsidR="00BE0778" w:rsidRPr="000B3EBE">
          <w:rPr>
            <w:rStyle w:val="Hyperlink"/>
            <w:rFonts w:ascii="David" w:hAnsi="David"/>
            <w:noProof/>
            <w:rtl/>
          </w:rPr>
          <w:t xml:space="preserve"> – </w:t>
        </w:r>
        <w:r w:rsidR="00BE0778" w:rsidRPr="000B3EBE">
          <w:rPr>
            <w:rStyle w:val="Hyperlink"/>
            <w:rFonts w:ascii="David" w:hAnsi="David" w:hint="eastAsia"/>
            <w:noProof/>
            <w:rtl/>
          </w:rPr>
          <w:t>סל</w:t>
        </w:r>
        <w:r w:rsidR="00BE0778" w:rsidRPr="000B3EBE">
          <w:rPr>
            <w:rStyle w:val="Hyperlink"/>
            <w:rFonts w:ascii="David" w:hAnsi="David"/>
            <w:noProof/>
            <w:rtl/>
          </w:rPr>
          <w:t xml:space="preserve"> 1  </w:t>
        </w:r>
        <w:r w:rsidR="00BE0778" w:rsidRPr="000B3EBE">
          <w:rPr>
            <w:rStyle w:val="Hyperlink"/>
            <w:rFonts w:ascii="David" w:hAnsi="David" w:hint="eastAsia"/>
            <w:noProof/>
            <w:rtl/>
          </w:rPr>
          <w:t>למכרז–</w:t>
        </w:r>
        <w:r w:rsidR="00BE0778" w:rsidRPr="000B3EBE">
          <w:rPr>
            <w:rStyle w:val="Hyperlink"/>
            <w:rFonts w:ascii="David" w:hAnsi="David"/>
            <w:noProof/>
            <w:rtl/>
          </w:rPr>
          <w:t>3-2018</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Toc534714847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- 41 -</w:t>
        </w:r>
        <w:r w:rsidR="00BE0778">
          <w:rPr>
            <w:noProof/>
            <w:webHidden/>
            <w:rtl/>
          </w:rPr>
          <w:fldChar w:fldCharType="end"/>
        </w:r>
      </w:hyperlink>
    </w:p>
    <w:p w14:paraId="08425FF7" w14:textId="2828F470" w:rsidR="00BE0778" w:rsidRDefault="00F56D70">
      <w:pPr>
        <w:pStyle w:val="TOC1"/>
        <w:rPr>
          <w:rFonts w:asciiTheme="minorHAnsi" w:eastAsiaTheme="minorEastAsia" w:hAnsiTheme="minorHAnsi" w:cstheme="minorBidi"/>
          <w:noProof/>
          <w:sz w:val="22"/>
          <w:szCs w:val="22"/>
          <w:rtl/>
        </w:rPr>
      </w:pPr>
      <w:hyperlink w:anchor="_Toc534714848" w:history="1">
        <w:r w:rsidR="00BE0778" w:rsidRPr="000B3EBE">
          <w:rPr>
            <w:rStyle w:val="Hyperlink"/>
            <w:rFonts w:ascii="David" w:hAnsi="David" w:hint="eastAsia"/>
            <w:noProof/>
            <w:rtl/>
          </w:rPr>
          <w:t>נספח</w:t>
        </w:r>
        <w:r w:rsidR="00BE0778" w:rsidRPr="000B3EBE">
          <w:rPr>
            <w:rStyle w:val="Hyperlink"/>
            <w:rFonts w:ascii="David" w:hAnsi="David"/>
            <w:noProof/>
            <w:rtl/>
          </w:rPr>
          <w:t xml:space="preserve"> </w:t>
        </w:r>
        <w:r w:rsidR="00BE0778" w:rsidRPr="000B3EBE">
          <w:rPr>
            <w:rStyle w:val="Hyperlink"/>
            <w:rFonts w:ascii="David" w:hAnsi="David" w:hint="eastAsia"/>
            <w:noProof/>
            <w:rtl/>
          </w:rPr>
          <w:t>ח</w:t>
        </w:r>
        <w:r w:rsidR="00BE0778" w:rsidRPr="000B3EBE">
          <w:rPr>
            <w:rStyle w:val="Hyperlink"/>
            <w:rFonts w:ascii="David" w:hAnsi="David"/>
            <w:noProof/>
            <w:rtl/>
          </w:rPr>
          <w:t xml:space="preserve">'1 - </w:t>
        </w:r>
        <w:r w:rsidR="00BE0778" w:rsidRPr="000B3EBE">
          <w:rPr>
            <w:rStyle w:val="Hyperlink"/>
            <w:rFonts w:ascii="David" w:hAnsi="David" w:hint="eastAsia"/>
            <w:noProof/>
            <w:rtl/>
          </w:rPr>
          <w:t>כתב</w:t>
        </w:r>
        <w:r w:rsidR="00BE0778" w:rsidRPr="000B3EBE">
          <w:rPr>
            <w:rStyle w:val="Hyperlink"/>
            <w:rFonts w:ascii="David" w:hAnsi="David"/>
            <w:noProof/>
            <w:rtl/>
          </w:rPr>
          <w:t xml:space="preserve"> </w:t>
        </w:r>
        <w:r w:rsidR="00BE0778" w:rsidRPr="000B3EBE">
          <w:rPr>
            <w:rStyle w:val="Hyperlink"/>
            <w:rFonts w:ascii="David" w:hAnsi="David" w:hint="eastAsia"/>
            <w:noProof/>
            <w:rtl/>
          </w:rPr>
          <w:t>ערבות</w:t>
        </w:r>
        <w:r w:rsidR="00BE0778" w:rsidRPr="000B3EBE">
          <w:rPr>
            <w:rStyle w:val="Hyperlink"/>
            <w:rFonts w:ascii="David" w:hAnsi="David"/>
            <w:noProof/>
            <w:rtl/>
          </w:rPr>
          <w:t xml:space="preserve"> </w:t>
        </w:r>
        <w:r w:rsidR="00BE0778" w:rsidRPr="000B3EBE">
          <w:rPr>
            <w:rStyle w:val="Hyperlink"/>
            <w:rFonts w:ascii="David" w:hAnsi="David" w:hint="eastAsia"/>
            <w:noProof/>
            <w:rtl/>
          </w:rPr>
          <w:t>ביצוע</w:t>
        </w:r>
        <w:r w:rsidR="00BE0778" w:rsidRPr="000B3EBE">
          <w:rPr>
            <w:rStyle w:val="Hyperlink"/>
            <w:rFonts w:ascii="David" w:hAnsi="David"/>
            <w:noProof/>
            <w:rtl/>
          </w:rPr>
          <w:t xml:space="preserve"> – </w:t>
        </w:r>
        <w:r w:rsidR="00BE0778" w:rsidRPr="000B3EBE">
          <w:rPr>
            <w:rStyle w:val="Hyperlink"/>
            <w:rFonts w:ascii="David" w:hAnsi="David" w:hint="eastAsia"/>
            <w:noProof/>
            <w:rtl/>
          </w:rPr>
          <w:t>סל</w:t>
        </w:r>
        <w:r w:rsidR="00BE0778" w:rsidRPr="000B3EBE">
          <w:rPr>
            <w:rStyle w:val="Hyperlink"/>
            <w:rFonts w:ascii="David" w:hAnsi="David"/>
            <w:noProof/>
            <w:rtl/>
          </w:rPr>
          <w:t xml:space="preserve"> 2</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Toc534714848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- 42 -</w:t>
        </w:r>
        <w:r w:rsidR="00BE0778">
          <w:rPr>
            <w:noProof/>
            <w:webHidden/>
            <w:rtl/>
          </w:rPr>
          <w:fldChar w:fldCharType="end"/>
        </w:r>
      </w:hyperlink>
    </w:p>
    <w:p w14:paraId="756847FD" w14:textId="662C0E09" w:rsidR="00BE0778" w:rsidRDefault="00F56D70">
      <w:pPr>
        <w:pStyle w:val="TOC1"/>
        <w:rPr>
          <w:rFonts w:asciiTheme="minorHAnsi" w:eastAsiaTheme="minorEastAsia" w:hAnsiTheme="minorHAnsi" w:cstheme="minorBidi"/>
          <w:noProof/>
          <w:sz w:val="22"/>
          <w:szCs w:val="22"/>
          <w:rtl/>
        </w:rPr>
      </w:pPr>
      <w:hyperlink w:anchor="_Toc534714849" w:history="1">
        <w:r w:rsidR="00BE0778" w:rsidRPr="000B3EBE">
          <w:rPr>
            <w:rStyle w:val="Hyperlink"/>
            <w:rFonts w:ascii="David" w:hAnsi="David" w:hint="eastAsia"/>
            <w:noProof/>
            <w:rtl/>
          </w:rPr>
          <w:t>נספח</w:t>
        </w:r>
        <w:r w:rsidR="00BE0778" w:rsidRPr="000B3EBE">
          <w:rPr>
            <w:rStyle w:val="Hyperlink"/>
            <w:rFonts w:ascii="David" w:hAnsi="David"/>
            <w:noProof/>
            <w:rtl/>
          </w:rPr>
          <w:t xml:space="preserve"> </w:t>
        </w:r>
        <w:r w:rsidR="00BE0778" w:rsidRPr="000B3EBE">
          <w:rPr>
            <w:rStyle w:val="Hyperlink"/>
            <w:rFonts w:ascii="David" w:hAnsi="David" w:hint="eastAsia"/>
            <w:noProof/>
            <w:rtl/>
          </w:rPr>
          <w:t>ט</w:t>
        </w:r>
        <w:r w:rsidR="00BE0778" w:rsidRPr="000B3EBE">
          <w:rPr>
            <w:rStyle w:val="Hyperlink"/>
            <w:rFonts w:ascii="David" w:hAnsi="David"/>
            <w:noProof/>
            <w:rtl/>
          </w:rPr>
          <w:t xml:space="preserve">' - </w:t>
        </w:r>
        <w:r w:rsidR="00BE0778" w:rsidRPr="000B3EBE">
          <w:rPr>
            <w:rStyle w:val="Hyperlink"/>
            <w:rFonts w:ascii="David" w:hAnsi="David" w:hint="eastAsia"/>
            <w:noProof/>
            <w:rtl/>
          </w:rPr>
          <w:t>הוראות</w:t>
        </w:r>
        <w:r w:rsidR="00BE0778" w:rsidRPr="000B3EBE">
          <w:rPr>
            <w:rStyle w:val="Hyperlink"/>
            <w:rFonts w:ascii="David" w:hAnsi="David"/>
            <w:noProof/>
            <w:rtl/>
          </w:rPr>
          <w:t xml:space="preserve"> </w:t>
        </w:r>
        <w:r w:rsidR="00BE0778" w:rsidRPr="000B3EBE">
          <w:rPr>
            <w:rStyle w:val="Hyperlink"/>
            <w:rFonts w:ascii="David" w:hAnsi="David" w:hint="eastAsia"/>
            <w:noProof/>
            <w:rtl/>
          </w:rPr>
          <w:t>מילוי</w:t>
        </w:r>
        <w:r w:rsidR="00BE0778" w:rsidRPr="000B3EBE">
          <w:rPr>
            <w:rStyle w:val="Hyperlink"/>
            <w:rFonts w:ascii="David" w:hAnsi="David"/>
            <w:noProof/>
            <w:rtl/>
          </w:rPr>
          <w:t xml:space="preserve"> </w:t>
        </w:r>
        <w:r w:rsidR="00BE0778" w:rsidRPr="000B3EBE">
          <w:rPr>
            <w:rStyle w:val="Hyperlink"/>
            <w:rFonts w:ascii="David" w:hAnsi="David" w:hint="eastAsia"/>
            <w:noProof/>
            <w:rtl/>
          </w:rPr>
          <w:t>נתוני</w:t>
        </w:r>
        <w:r w:rsidR="00BE0778" w:rsidRPr="000B3EBE">
          <w:rPr>
            <w:rStyle w:val="Hyperlink"/>
            <w:rFonts w:ascii="David" w:hAnsi="David"/>
            <w:noProof/>
            <w:rtl/>
          </w:rPr>
          <w:t xml:space="preserve"> </w:t>
        </w:r>
        <w:r w:rsidR="00BE0778" w:rsidRPr="000B3EBE">
          <w:rPr>
            <w:rStyle w:val="Hyperlink"/>
            <w:rFonts w:ascii="David" w:hAnsi="David" w:hint="eastAsia"/>
            <w:noProof/>
            <w:rtl/>
          </w:rPr>
          <w:t>היבואן</w:t>
        </w:r>
        <w:r w:rsidR="00BE0778" w:rsidRPr="000B3EBE">
          <w:rPr>
            <w:rStyle w:val="Hyperlink"/>
            <w:rFonts w:ascii="David" w:hAnsi="David"/>
            <w:noProof/>
            <w:rtl/>
          </w:rPr>
          <w:t xml:space="preserve"> </w:t>
        </w:r>
        <w:r w:rsidR="00BE0778" w:rsidRPr="000B3EBE">
          <w:rPr>
            <w:rStyle w:val="Hyperlink"/>
            <w:rFonts w:ascii="David" w:hAnsi="David" w:hint="eastAsia"/>
            <w:noProof/>
            <w:rtl/>
          </w:rPr>
          <w:t>לכלי</w:t>
        </w:r>
        <w:r w:rsidR="00BE0778" w:rsidRPr="000B3EBE">
          <w:rPr>
            <w:rStyle w:val="Hyperlink"/>
            <w:rFonts w:ascii="David" w:hAnsi="David"/>
            <w:noProof/>
            <w:rtl/>
          </w:rPr>
          <w:t xml:space="preserve"> </w:t>
        </w:r>
        <w:r w:rsidR="00BE0778" w:rsidRPr="000B3EBE">
          <w:rPr>
            <w:rStyle w:val="Hyperlink"/>
            <w:rFonts w:ascii="David" w:hAnsi="David" w:hint="eastAsia"/>
            <w:noProof/>
            <w:rtl/>
          </w:rPr>
          <w:t>הרכב</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Toc534714849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- 42 -</w:t>
        </w:r>
        <w:r w:rsidR="00BE0778">
          <w:rPr>
            <w:noProof/>
            <w:webHidden/>
            <w:rtl/>
          </w:rPr>
          <w:fldChar w:fldCharType="end"/>
        </w:r>
      </w:hyperlink>
    </w:p>
    <w:p w14:paraId="3C9EBD21" w14:textId="07A2F249" w:rsidR="00BE0778" w:rsidRDefault="00F56D70">
      <w:pPr>
        <w:pStyle w:val="TOC1"/>
        <w:rPr>
          <w:rFonts w:asciiTheme="minorHAnsi" w:eastAsiaTheme="minorEastAsia" w:hAnsiTheme="minorHAnsi" w:cstheme="minorBidi"/>
          <w:noProof/>
          <w:sz w:val="22"/>
          <w:szCs w:val="22"/>
          <w:rtl/>
        </w:rPr>
      </w:pPr>
      <w:hyperlink w:anchor="_Toc534714850" w:history="1">
        <w:r w:rsidR="00BE0778" w:rsidRPr="000B3EBE">
          <w:rPr>
            <w:rStyle w:val="Hyperlink"/>
            <w:rFonts w:ascii="David" w:hAnsi="David" w:hint="eastAsia"/>
            <w:noProof/>
            <w:rtl/>
          </w:rPr>
          <w:t>נספח</w:t>
        </w:r>
        <w:r w:rsidR="00BE0778" w:rsidRPr="000B3EBE">
          <w:rPr>
            <w:rStyle w:val="Hyperlink"/>
            <w:rFonts w:ascii="David" w:hAnsi="David"/>
            <w:noProof/>
            <w:rtl/>
          </w:rPr>
          <w:t xml:space="preserve">  </w:t>
        </w:r>
        <w:r w:rsidR="00BE0778" w:rsidRPr="000B3EBE">
          <w:rPr>
            <w:rStyle w:val="Hyperlink"/>
            <w:rFonts w:ascii="David" w:hAnsi="David" w:hint="eastAsia"/>
            <w:noProof/>
            <w:rtl/>
          </w:rPr>
          <w:t>י</w:t>
        </w:r>
        <w:r w:rsidR="00BE0778" w:rsidRPr="000B3EBE">
          <w:rPr>
            <w:rStyle w:val="Hyperlink"/>
            <w:rFonts w:ascii="David" w:hAnsi="David"/>
            <w:noProof/>
            <w:rtl/>
          </w:rPr>
          <w:t xml:space="preserve">' - </w:t>
        </w:r>
        <w:r w:rsidR="00BE0778" w:rsidRPr="000B3EBE">
          <w:rPr>
            <w:rStyle w:val="Hyperlink"/>
            <w:rFonts w:ascii="David" w:hAnsi="David" w:hint="eastAsia"/>
            <w:noProof/>
            <w:rtl/>
          </w:rPr>
          <w:t>התקנת</w:t>
        </w:r>
        <w:r w:rsidR="00BE0778" w:rsidRPr="000B3EBE">
          <w:rPr>
            <w:rStyle w:val="Hyperlink"/>
            <w:rFonts w:ascii="David" w:hAnsi="David"/>
            <w:noProof/>
            <w:rtl/>
          </w:rPr>
          <w:t xml:space="preserve"> </w:t>
        </w:r>
        <w:r w:rsidR="00BE0778" w:rsidRPr="000B3EBE">
          <w:rPr>
            <w:rStyle w:val="Hyperlink"/>
            <w:rFonts w:ascii="David" w:hAnsi="David" w:hint="eastAsia"/>
            <w:noProof/>
            <w:rtl/>
          </w:rPr>
          <w:t>ציוד</w:t>
        </w:r>
        <w:r w:rsidR="00BE0778" w:rsidRPr="000B3EBE">
          <w:rPr>
            <w:rStyle w:val="Hyperlink"/>
            <w:rFonts w:ascii="David" w:hAnsi="David"/>
            <w:noProof/>
            <w:rtl/>
          </w:rPr>
          <w:t xml:space="preserve"> </w:t>
        </w:r>
        <w:r w:rsidR="00BE0778" w:rsidRPr="000B3EBE">
          <w:rPr>
            <w:rStyle w:val="Hyperlink"/>
            <w:rFonts w:ascii="David" w:hAnsi="David" w:hint="eastAsia"/>
            <w:noProof/>
            <w:rtl/>
          </w:rPr>
          <w:t>קשר</w:t>
        </w:r>
        <w:r w:rsidR="00BE0778" w:rsidRPr="000B3EBE">
          <w:rPr>
            <w:rStyle w:val="Hyperlink"/>
            <w:rFonts w:ascii="David" w:hAnsi="David"/>
            <w:noProof/>
            <w:rtl/>
          </w:rPr>
          <w:t xml:space="preserve"> </w:t>
        </w:r>
        <w:r w:rsidR="00BE0778" w:rsidRPr="000B3EBE">
          <w:rPr>
            <w:rStyle w:val="Hyperlink"/>
            <w:rFonts w:ascii="David" w:hAnsi="David" w:hint="eastAsia"/>
            <w:noProof/>
            <w:rtl/>
          </w:rPr>
          <w:t>בכלי</w:t>
        </w:r>
        <w:r w:rsidR="00BE0778" w:rsidRPr="000B3EBE">
          <w:rPr>
            <w:rStyle w:val="Hyperlink"/>
            <w:rFonts w:ascii="David" w:hAnsi="David"/>
            <w:noProof/>
            <w:rtl/>
          </w:rPr>
          <w:t xml:space="preserve"> </w:t>
        </w:r>
        <w:r w:rsidR="00BE0778" w:rsidRPr="000B3EBE">
          <w:rPr>
            <w:rStyle w:val="Hyperlink"/>
            <w:rFonts w:ascii="David" w:hAnsi="David" w:hint="eastAsia"/>
            <w:noProof/>
            <w:rtl/>
          </w:rPr>
          <w:t>הרכב</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Toc534714850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- 46 -</w:t>
        </w:r>
        <w:r w:rsidR="00BE0778">
          <w:rPr>
            <w:noProof/>
            <w:webHidden/>
            <w:rtl/>
          </w:rPr>
          <w:fldChar w:fldCharType="end"/>
        </w:r>
      </w:hyperlink>
    </w:p>
    <w:p w14:paraId="30CA7D85" w14:textId="330A881A" w:rsidR="00BE0778" w:rsidRDefault="00F56D70">
      <w:pPr>
        <w:pStyle w:val="TOC1"/>
        <w:rPr>
          <w:rFonts w:asciiTheme="minorHAnsi" w:eastAsiaTheme="minorEastAsia" w:hAnsiTheme="minorHAnsi" w:cstheme="minorBidi"/>
          <w:noProof/>
          <w:sz w:val="22"/>
          <w:szCs w:val="22"/>
          <w:rtl/>
        </w:rPr>
      </w:pPr>
      <w:hyperlink w:anchor="_Toc534714851" w:history="1">
        <w:r w:rsidR="00BE0778" w:rsidRPr="000B3EBE">
          <w:rPr>
            <w:rStyle w:val="Hyperlink"/>
            <w:rFonts w:ascii="David" w:hAnsi="David" w:hint="eastAsia"/>
            <w:noProof/>
            <w:rtl/>
          </w:rPr>
          <w:t>נספח</w:t>
        </w:r>
        <w:r w:rsidR="00BE0778" w:rsidRPr="000B3EBE">
          <w:rPr>
            <w:rStyle w:val="Hyperlink"/>
            <w:rFonts w:ascii="David" w:hAnsi="David"/>
            <w:noProof/>
            <w:rtl/>
          </w:rPr>
          <w:t xml:space="preserve"> </w:t>
        </w:r>
        <w:r w:rsidR="00BE0778" w:rsidRPr="000B3EBE">
          <w:rPr>
            <w:rStyle w:val="Hyperlink"/>
            <w:rFonts w:ascii="David" w:hAnsi="David" w:hint="eastAsia"/>
            <w:noProof/>
            <w:rtl/>
          </w:rPr>
          <w:t>יא</w:t>
        </w:r>
        <w:r w:rsidR="00BE0778" w:rsidRPr="000B3EBE">
          <w:rPr>
            <w:rStyle w:val="Hyperlink"/>
            <w:rFonts w:ascii="David" w:hAnsi="David"/>
            <w:noProof/>
            <w:rtl/>
          </w:rPr>
          <w:t xml:space="preserve">' - </w:t>
        </w:r>
        <w:r w:rsidR="00BE0778" w:rsidRPr="000B3EBE">
          <w:rPr>
            <w:rStyle w:val="Hyperlink"/>
            <w:rFonts w:ascii="David" w:hAnsi="David" w:hint="eastAsia"/>
            <w:noProof/>
            <w:rtl/>
          </w:rPr>
          <w:t>מפרט</w:t>
        </w:r>
        <w:r w:rsidR="00BE0778" w:rsidRPr="000B3EBE">
          <w:rPr>
            <w:rStyle w:val="Hyperlink"/>
            <w:rFonts w:ascii="David" w:hAnsi="David"/>
            <w:noProof/>
            <w:rtl/>
          </w:rPr>
          <w:t xml:space="preserve"> </w:t>
        </w:r>
        <w:r w:rsidR="00BE0778" w:rsidRPr="000B3EBE">
          <w:rPr>
            <w:rStyle w:val="Hyperlink"/>
            <w:rFonts w:ascii="David" w:hAnsi="David" w:hint="eastAsia"/>
            <w:noProof/>
            <w:rtl/>
          </w:rPr>
          <w:t>התקנות</w:t>
        </w:r>
        <w:r w:rsidR="00BE0778" w:rsidRPr="000B3EBE">
          <w:rPr>
            <w:rStyle w:val="Hyperlink"/>
            <w:rFonts w:ascii="David" w:hAnsi="David"/>
            <w:noProof/>
            <w:rtl/>
          </w:rPr>
          <w:t xml:space="preserve"> </w:t>
        </w:r>
        <w:r w:rsidR="00BE0778" w:rsidRPr="000B3EBE">
          <w:rPr>
            <w:rStyle w:val="Hyperlink"/>
            <w:rFonts w:ascii="David" w:hAnsi="David" w:hint="eastAsia"/>
            <w:noProof/>
            <w:rtl/>
          </w:rPr>
          <w:t>מערכת</w:t>
        </w:r>
        <w:r w:rsidR="00BE0778" w:rsidRPr="000B3EBE">
          <w:rPr>
            <w:rStyle w:val="Hyperlink"/>
            <w:rFonts w:ascii="David" w:hAnsi="David"/>
            <w:noProof/>
            <w:rtl/>
          </w:rPr>
          <w:t xml:space="preserve"> </w:t>
        </w:r>
        <w:r w:rsidR="00BE0778" w:rsidRPr="000B3EBE">
          <w:rPr>
            <w:rStyle w:val="Hyperlink"/>
            <w:rFonts w:ascii="David" w:hAnsi="David" w:hint="eastAsia"/>
            <w:noProof/>
            <w:rtl/>
          </w:rPr>
          <w:t>לקופסה</w:t>
        </w:r>
        <w:r w:rsidR="00BE0778" w:rsidRPr="000B3EBE">
          <w:rPr>
            <w:rStyle w:val="Hyperlink"/>
            <w:rFonts w:ascii="David" w:hAnsi="David"/>
            <w:noProof/>
            <w:rtl/>
          </w:rPr>
          <w:t xml:space="preserve"> </w:t>
        </w:r>
        <w:r w:rsidR="00BE0778" w:rsidRPr="000B3EBE">
          <w:rPr>
            <w:rStyle w:val="Hyperlink"/>
            <w:rFonts w:ascii="David" w:hAnsi="David" w:hint="eastAsia"/>
            <w:noProof/>
            <w:rtl/>
          </w:rPr>
          <w:t>ירוקה</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Toc534714851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- 51 -</w:t>
        </w:r>
        <w:r w:rsidR="00BE0778">
          <w:rPr>
            <w:noProof/>
            <w:webHidden/>
            <w:rtl/>
          </w:rPr>
          <w:fldChar w:fldCharType="end"/>
        </w:r>
      </w:hyperlink>
    </w:p>
    <w:p w14:paraId="633E2BAF" w14:textId="065F2203" w:rsidR="00BE0778" w:rsidRDefault="00F56D70">
      <w:pPr>
        <w:pStyle w:val="TOC1"/>
        <w:rPr>
          <w:rFonts w:asciiTheme="minorHAnsi" w:eastAsiaTheme="minorEastAsia" w:hAnsiTheme="minorHAnsi" w:cstheme="minorBidi"/>
          <w:noProof/>
          <w:sz w:val="22"/>
          <w:szCs w:val="22"/>
          <w:rtl/>
        </w:rPr>
      </w:pPr>
      <w:hyperlink w:anchor="_Toc534714852" w:history="1">
        <w:r w:rsidR="00BE0778" w:rsidRPr="000B3EBE">
          <w:rPr>
            <w:rStyle w:val="Hyperlink"/>
            <w:rFonts w:ascii="David" w:hAnsi="David" w:hint="eastAsia"/>
            <w:noProof/>
            <w:rtl/>
          </w:rPr>
          <w:t>נספח</w:t>
        </w:r>
        <w:r w:rsidR="00BE0778" w:rsidRPr="000B3EBE">
          <w:rPr>
            <w:rStyle w:val="Hyperlink"/>
            <w:rFonts w:ascii="David" w:hAnsi="David"/>
            <w:noProof/>
            <w:rtl/>
          </w:rPr>
          <w:t xml:space="preserve"> </w:t>
        </w:r>
        <w:r w:rsidR="00BE0778" w:rsidRPr="000B3EBE">
          <w:rPr>
            <w:rStyle w:val="Hyperlink"/>
            <w:rFonts w:ascii="David" w:hAnsi="David" w:hint="eastAsia"/>
            <w:noProof/>
            <w:rtl/>
          </w:rPr>
          <w:t>יב</w:t>
        </w:r>
        <w:r w:rsidR="00BE0778" w:rsidRPr="000B3EBE">
          <w:rPr>
            <w:rStyle w:val="Hyperlink"/>
            <w:rFonts w:ascii="David" w:hAnsi="David"/>
            <w:noProof/>
            <w:rtl/>
          </w:rPr>
          <w:t xml:space="preserve">' - </w:t>
        </w:r>
        <w:r w:rsidR="00BE0778" w:rsidRPr="000B3EBE">
          <w:rPr>
            <w:rStyle w:val="Hyperlink"/>
            <w:rFonts w:ascii="David" w:hAnsi="David" w:hint="eastAsia"/>
            <w:noProof/>
            <w:rtl/>
          </w:rPr>
          <w:t>תצהיר</w:t>
        </w:r>
        <w:r w:rsidR="00BE0778" w:rsidRPr="000B3EBE">
          <w:rPr>
            <w:rStyle w:val="Hyperlink"/>
            <w:rFonts w:ascii="David" w:hAnsi="David"/>
            <w:noProof/>
            <w:rtl/>
          </w:rPr>
          <w:t xml:space="preserve"> </w:t>
        </w:r>
        <w:r w:rsidR="00BE0778" w:rsidRPr="000B3EBE">
          <w:rPr>
            <w:rStyle w:val="Hyperlink"/>
            <w:rFonts w:ascii="David" w:hAnsi="David" w:hint="eastAsia"/>
            <w:noProof/>
            <w:rtl/>
          </w:rPr>
          <w:t>בדבר</w:t>
        </w:r>
        <w:r w:rsidR="00BE0778" w:rsidRPr="000B3EBE">
          <w:rPr>
            <w:rStyle w:val="Hyperlink"/>
            <w:rFonts w:ascii="David" w:hAnsi="David"/>
            <w:noProof/>
            <w:rtl/>
          </w:rPr>
          <w:t xml:space="preserve"> </w:t>
        </w:r>
        <w:r w:rsidR="00BE0778" w:rsidRPr="000B3EBE">
          <w:rPr>
            <w:rStyle w:val="Hyperlink"/>
            <w:rFonts w:ascii="David" w:hAnsi="David" w:hint="eastAsia"/>
            <w:noProof/>
            <w:rtl/>
          </w:rPr>
          <w:t>אי</w:t>
        </w:r>
        <w:r w:rsidR="00BE0778" w:rsidRPr="000B3EBE">
          <w:rPr>
            <w:rStyle w:val="Hyperlink"/>
            <w:rFonts w:ascii="David" w:hAnsi="David"/>
            <w:noProof/>
            <w:rtl/>
          </w:rPr>
          <w:t xml:space="preserve"> </w:t>
        </w:r>
        <w:r w:rsidR="00BE0778" w:rsidRPr="000B3EBE">
          <w:rPr>
            <w:rStyle w:val="Hyperlink"/>
            <w:rFonts w:ascii="David" w:hAnsi="David" w:hint="eastAsia"/>
            <w:noProof/>
            <w:rtl/>
          </w:rPr>
          <w:t>תאום</w:t>
        </w:r>
        <w:r w:rsidR="00BE0778" w:rsidRPr="000B3EBE">
          <w:rPr>
            <w:rStyle w:val="Hyperlink"/>
            <w:rFonts w:ascii="David" w:hAnsi="David"/>
            <w:noProof/>
            <w:rtl/>
          </w:rPr>
          <w:t xml:space="preserve"> </w:t>
        </w:r>
        <w:r w:rsidR="00BE0778" w:rsidRPr="000B3EBE">
          <w:rPr>
            <w:rStyle w:val="Hyperlink"/>
            <w:rFonts w:ascii="David" w:hAnsi="David" w:hint="eastAsia"/>
            <w:noProof/>
            <w:rtl/>
          </w:rPr>
          <w:t>הצעות</w:t>
        </w:r>
        <w:r w:rsidR="00BE0778" w:rsidRPr="000B3EBE">
          <w:rPr>
            <w:rStyle w:val="Hyperlink"/>
            <w:rFonts w:ascii="David" w:hAnsi="David"/>
            <w:noProof/>
            <w:rtl/>
          </w:rPr>
          <w:t xml:space="preserve"> </w:t>
        </w:r>
        <w:r w:rsidR="00BE0778" w:rsidRPr="000B3EBE">
          <w:rPr>
            <w:rStyle w:val="Hyperlink"/>
            <w:rFonts w:ascii="David" w:hAnsi="David" w:hint="eastAsia"/>
            <w:noProof/>
            <w:rtl/>
          </w:rPr>
          <w:t>מחיר</w:t>
        </w:r>
        <w:r w:rsidR="00BE0778" w:rsidRPr="000B3EBE">
          <w:rPr>
            <w:rStyle w:val="Hyperlink"/>
            <w:rFonts w:ascii="David" w:hAnsi="David"/>
            <w:noProof/>
            <w:rtl/>
          </w:rPr>
          <w:t xml:space="preserve"> </w:t>
        </w:r>
        <w:r w:rsidR="00BE0778" w:rsidRPr="000B3EBE">
          <w:rPr>
            <w:rStyle w:val="Hyperlink"/>
            <w:rFonts w:ascii="David" w:hAnsi="David" w:hint="eastAsia"/>
            <w:noProof/>
            <w:rtl/>
          </w:rPr>
          <w:t>מכרז</w:t>
        </w:r>
        <w:r w:rsidR="00BE0778" w:rsidRPr="000B3EBE">
          <w:rPr>
            <w:rStyle w:val="Hyperlink"/>
            <w:rFonts w:ascii="David" w:hAnsi="David"/>
            <w:noProof/>
            <w:rtl/>
          </w:rPr>
          <w:t xml:space="preserve"> 3-2018</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Toc534714852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- 53 -</w:t>
        </w:r>
        <w:r w:rsidR="00BE0778">
          <w:rPr>
            <w:noProof/>
            <w:webHidden/>
            <w:rtl/>
          </w:rPr>
          <w:fldChar w:fldCharType="end"/>
        </w:r>
      </w:hyperlink>
    </w:p>
    <w:p w14:paraId="631EC6A4" w14:textId="2E623224" w:rsidR="00BE0778" w:rsidRDefault="00F56D70">
      <w:pPr>
        <w:pStyle w:val="TOC1"/>
        <w:rPr>
          <w:rFonts w:asciiTheme="minorHAnsi" w:eastAsiaTheme="minorEastAsia" w:hAnsiTheme="minorHAnsi" w:cstheme="minorBidi"/>
          <w:noProof/>
          <w:sz w:val="22"/>
          <w:szCs w:val="22"/>
          <w:rtl/>
        </w:rPr>
      </w:pPr>
      <w:hyperlink w:anchor="_Toc534714853" w:history="1">
        <w:r w:rsidR="00BE0778" w:rsidRPr="000B3EBE">
          <w:rPr>
            <w:rStyle w:val="Hyperlink"/>
            <w:rFonts w:ascii="David" w:hAnsi="David" w:hint="eastAsia"/>
            <w:noProof/>
            <w:rtl/>
          </w:rPr>
          <w:t>נספח</w:t>
        </w:r>
        <w:r w:rsidR="00BE0778" w:rsidRPr="000B3EBE">
          <w:rPr>
            <w:rStyle w:val="Hyperlink"/>
            <w:rFonts w:ascii="David" w:hAnsi="David"/>
            <w:noProof/>
            <w:rtl/>
          </w:rPr>
          <w:t xml:space="preserve"> </w:t>
        </w:r>
        <w:r w:rsidR="00BE0778" w:rsidRPr="000B3EBE">
          <w:rPr>
            <w:rStyle w:val="Hyperlink"/>
            <w:rFonts w:ascii="David" w:hAnsi="David" w:hint="eastAsia"/>
            <w:noProof/>
            <w:rtl/>
          </w:rPr>
          <w:t>יג</w:t>
        </w:r>
        <w:r w:rsidR="00BE0778" w:rsidRPr="000B3EBE">
          <w:rPr>
            <w:rStyle w:val="Hyperlink"/>
            <w:rFonts w:ascii="David" w:hAnsi="David"/>
            <w:noProof/>
            <w:rtl/>
          </w:rPr>
          <w:t xml:space="preserve">' - </w:t>
        </w:r>
        <w:r w:rsidR="00BE0778" w:rsidRPr="000B3EBE">
          <w:rPr>
            <w:rStyle w:val="Hyperlink"/>
            <w:rFonts w:ascii="David" w:hAnsi="David" w:hint="eastAsia"/>
            <w:noProof/>
            <w:rtl/>
          </w:rPr>
          <w:t>רכישות</w:t>
        </w:r>
        <w:r w:rsidR="00BE0778" w:rsidRPr="000B3EBE">
          <w:rPr>
            <w:rStyle w:val="Hyperlink"/>
            <w:rFonts w:ascii="David" w:hAnsi="David"/>
            <w:noProof/>
            <w:rtl/>
          </w:rPr>
          <w:t xml:space="preserve"> </w:t>
        </w:r>
        <w:r w:rsidR="00BE0778" w:rsidRPr="000B3EBE">
          <w:rPr>
            <w:rStyle w:val="Hyperlink"/>
            <w:rFonts w:ascii="David" w:hAnsi="David" w:hint="eastAsia"/>
            <w:noProof/>
            <w:rtl/>
          </w:rPr>
          <w:t>גומלין</w:t>
        </w:r>
        <w:r w:rsidR="00BE0778" w:rsidRPr="000B3EBE">
          <w:rPr>
            <w:rStyle w:val="Hyperlink"/>
            <w:rFonts w:ascii="David" w:hAnsi="David"/>
            <w:noProof/>
            <w:rtl/>
          </w:rPr>
          <w:t xml:space="preserve"> </w:t>
        </w:r>
        <w:r w:rsidR="00BE0778" w:rsidRPr="000B3EBE">
          <w:rPr>
            <w:rStyle w:val="Hyperlink"/>
            <w:rFonts w:ascii="David" w:hAnsi="David" w:hint="eastAsia"/>
            <w:noProof/>
            <w:rtl/>
          </w:rPr>
          <w:t>כנגד</w:t>
        </w:r>
        <w:r w:rsidR="00BE0778" w:rsidRPr="000B3EBE">
          <w:rPr>
            <w:rStyle w:val="Hyperlink"/>
            <w:rFonts w:ascii="David" w:hAnsi="David"/>
            <w:noProof/>
            <w:rtl/>
          </w:rPr>
          <w:t xml:space="preserve"> </w:t>
        </w:r>
        <w:r w:rsidR="00BE0778" w:rsidRPr="000B3EBE">
          <w:rPr>
            <w:rStyle w:val="Hyperlink"/>
            <w:rFonts w:ascii="David" w:hAnsi="David" w:hint="eastAsia"/>
            <w:noProof/>
            <w:rtl/>
          </w:rPr>
          <w:t>רכישות</w:t>
        </w:r>
        <w:r w:rsidR="00BE0778" w:rsidRPr="000B3EBE">
          <w:rPr>
            <w:rStyle w:val="Hyperlink"/>
            <w:rFonts w:ascii="David" w:hAnsi="David"/>
            <w:noProof/>
            <w:rtl/>
          </w:rPr>
          <w:t xml:space="preserve"> </w:t>
        </w:r>
        <w:r w:rsidR="00BE0778" w:rsidRPr="000B3EBE">
          <w:rPr>
            <w:rStyle w:val="Hyperlink"/>
            <w:rFonts w:ascii="David" w:hAnsi="David" w:hint="eastAsia"/>
            <w:noProof/>
            <w:rtl/>
          </w:rPr>
          <w:t>הממשלה</w:t>
        </w:r>
        <w:r w:rsidR="00BE0778" w:rsidRPr="000B3EBE">
          <w:rPr>
            <w:rStyle w:val="Hyperlink"/>
            <w:rFonts w:ascii="David" w:hAnsi="David"/>
            <w:noProof/>
            <w:rtl/>
          </w:rPr>
          <w:t xml:space="preserve"> </w:t>
        </w:r>
        <w:r w:rsidR="00BE0778" w:rsidRPr="000B3EBE">
          <w:rPr>
            <w:rStyle w:val="Hyperlink"/>
            <w:rFonts w:ascii="David" w:hAnsi="David" w:hint="eastAsia"/>
            <w:noProof/>
            <w:rtl/>
          </w:rPr>
          <w:t>במכרז</w:t>
        </w:r>
        <w:r w:rsidR="00BE0778" w:rsidRPr="000B3EBE">
          <w:rPr>
            <w:rStyle w:val="Hyperlink"/>
            <w:rFonts w:ascii="David" w:hAnsi="David"/>
            <w:noProof/>
            <w:rtl/>
          </w:rPr>
          <w:t xml:space="preserve"> - </w:t>
        </w:r>
        <w:r w:rsidR="00BE0778" w:rsidRPr="000B3EBE">
          <w:rPr>
            <w:rStyle w:val="Hyperlink"/>
            <w:rFonts w:ascii="David" w:hAnsi="David" w:hint="eastAsia"/>
            <w:noProof/>
            <w:rtl/>
          </w:rPr>
          <w:t>נוסח</w:t>
        </w:r>
        <w:r w:rsidR="00BE0778" w:rsidRPr="000B3EBE">
          <w:rPr>
            <w:rStyle w:val="Hyperlink"/>
            <w:rFonts w:ascii="David" w:hAnsi="David"/>
            <w:noProof/>
            <w:rtl/>
          </w:rPr>
          <w:t xml:space="preserve"> </w:t>
        </w:r>
        <w:r w:rsidR="00BE0778" w:rsidRPr="000B3EBE">
          <w:rPr>
            <w:rStyle w:val="Hyperlink"/>
            <w:rFonts w:ascii="David" w:hAnsi="David" w:hint="eastAsia"/>
            <w:noProof/>
            <w:rtl/>
          </w:rPr>
          <w:t>התחייבות</w:t>
        </w:r>
        <w:r w:rsidR="00BE0778" w:rsidRPr="000B3EBE">
          <w:rPr>
            <w:rStyle w:val="Hyperlink"/>
            <w:rFonts w:ascii="David" w:hAnsi="David"/>
            <w:noProof/>
            <w:rtl/>
          </w:rPr>
          <w:t xml:space="preserve"> </w:t>
        </w:r>
        <w:r w:rsidR="00BE0778" w:rsidRPr="000B3EBE">
          <w:rPr>
            <w:rStyle w:val="Hyperlink"/>
            <w:rFonts w:ascii="David" w:hAnsi="David" w:hint="eastAsia"/>
            <w:noProof/>
            <w:rtl/>
          </w:rPr>
          <w:t>ספק</w:t>
        </w:r>
        <w:r w:rsidR="00BE0778" w:rsidRPr="000B3EBE">
          <w:rPr>
            <w:rStyle w:val="Hyperlink"/>
            <w:rFonts w:ascii="David" w:hAnsi="David"/>
            <w:noProof/>
            <w:rtl/>
          </w:rPr>
          <w:t xml:space="preserve"> </w:t>
        </w:r>
        <w:r w:rsidR="00BE0778" w:rsidRPr="000B3EBE">
          <w:rPr>
            <w:rStyle w:val="Hyperlink"/>
            <w:rFonts w:ascii="David" w:hAnsi="David" w:hint="eastAsia"/>
            <w:noProof/>
            <w:rtl/>
          </w:rPr>
          <w:t>חוץ</w:t>
        </w:r>
        <w:r w:rsidR="00BE0778" w:rsidRPr="000B3EBE">
          <w:rPr>
            <w:rStyle w:val="Hyperlink"/>
            <w:rFonts w:ascii="David" w:hAnsi="David"/>
            <w:noProof/>
            <w:rtl/>
          </w:rPr>
          <w:t xml:space="preserve"> </w:t>
        </w:r>
        <w:r w:rsidR="00BE0778" w:rsidRPr="000B3EBE">
          <w:rPr>
            <w:rStyle w:val="Hyperlink"/>
            <w:rFonts w:ascii="David" w:hAnsi="David" w:hint="eastAsia"/>
            <w:noProof/>
            <w:rtl/>
          </w:rPr>
          <w:t>לשיתוף</w:t>
        </w:r>
        <w:r w:rsidR="00BE0778" w:rsidRPr="000B3EBE">
          <w:rPr>
            <w:rStyle w:val="Hyperlink"/>
            <w:rFonts w:ascii="David" w:hAnsi="David"/>
            <w:noProof/>
            <w:rtl/>
          </w:rPr>
          <w:t xml:space="preserve"> </w:t>
        </w:r>
        <w:r w:rsidR="00BE0778" w:rsidRPr="000B3EBE">
          <w:rPr>
            <w:rStyle w:val="Hyperlink"/>
            <w:rFonts w:ascii="David" w:hAnsi="David" w:hint="eastAsia"/>
            <w:noProof/>
            <w:rtl/>
          </w:rPr>
          <w:t>פעולה</w:t>
        </w:r>
        <w:r w:rsidR="00BE0778" w:rsidRPr="000B3EBE">
          <w:rPr>
            <w:rStyle w:val="Hyperlink"/>
            <w:rFonts w:ascii="David" w:hAnsi="David"/>
            <w:noProof/>
            <w:rtl/>
          </w:rPr>
          <w:t xml:space="preserve"> </w:t>
        </w:r>
        <w:r w:rsidR="00BE0778" w:rsidRPr="000B3EBE">
          <w:rPr>
            <w:rStyle w:val="Hyperlink"/>
            <w:rFonts w:ascii="David" w:hAnsi="David" w:hint="eastAsia"/>
            <w:noProof/>
            <w:rtl/>
          </w:rPr>
          <w:t>עסקי</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Toc534714853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- 54 -</w:t>
        </w:r>
        <w:r w:rsidR="00BE0778">
          <w:rPr>
            <w:noProof/>
            <w:webHidden/>
            <w:rtl/>
          </w:rPr>
          <w:fldChar w:fldCharType="end"/>
        </w:r>
      </w:hyperlink>
    </w:p>
    <w:p w14:paraId="2EB77B43" w14:textId="658D1305" w:rsidR="00BE0778" w:rsidRDefault="00F56D70">
      <w:pPr>
        <w:pStyle w:val="TOC1"/>
        <w:rPr>
          <w:rFonts w:asciiTheme="minorHAnsi" w:eastAsiaTheme="minorEastAsia" w:hAnsiTheme="minorHAnsi" w:cstheme="minorBidi"/>
          <w:noProof/>
          <w:sz w:val="22"/>
          <w:szCs w:val="22"/>
          <w:rtl/>
        </w:rPr>
      </w:pPr>
      <w:hyperlink w:anchor="_Toc534714854" w:history="1">
        <w:r w:rsidR="00BE0778" w:rsidRPr="000B3EBE">
          <w:rPr>
            <w:rStyle w:val="Hyperlink"/>
            <w:rFonts w:ascii="David" w:hAnsi="David" w:hint="eastAsia"/>
            <w:noProof/>
            <w:rtl/>
          </w:rPr>
          <w:t>נספח</w:t>
        </w:r>
        <w:r w:rsidR="00BE0778" w:rsidRPr="000B3EBE">
          <w:rPr>
            <w:rStyle w:val="Hyperlink"/>
            <w:rFonts w:ascii="David" w:hAnsi="David"/>
            <w:noProof/>
            <w:rtl/>
          </w:rPr>
          <w:t xml:space="preserve"> </w:t>
        </w:r>
        <w:r w:rsidR="00BE0778" w:rsidRPr="000B3EBE">
          <w:rPr>
            <w:rStyle w:val="Hyperlink"/>
            <w:rFonts w:ascii="David" w:hAnsi="David" w:hint="eastAsia"/>
            <w:noProof/>
            <w:rtl/>
          </w:rPr>
          <w:t>יד</w:t>
        </w:r>
        <w:r w:rsidR="00BE0778" w:rsidRPr="000B3EBE">
          <w:rPr>
            <w:rStyle w:val="Hyperlink"/>
            <w:rFonts w:ascii="David" w:hAnsi="David"/>
            <w:noProof/>
            <w:rtl/>
          </w:rPr>
          <w:t>'</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Toc534714854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- 59 -</w:t>
        </w:r>
        <w:r w:rsidR="00BE0778">
          <w:rPr>
            <w:noProof/>
            <w:webHidden/>
            <w:rtl/>
          </w:rPr>
          <w:fldChar w:fldCharType="end"/>
        </w:r>
      </w:hyperlink>
    </w:p>
    <w:p w14:paraId="50009294" w14:textId="05743235" w:rsidR="00BE0778" w:rsidRDefault="00F56D70">
      <w:pPr>
        <w:pStyle w:val="TOC1"/>
        <w:rPr>
          <w:rFonts w:asciiTheme="minorHAnsi" w:eastAsiaTheme="minorEastAsia" w:hAnsiTheme="minorHAnsi" w:cstheme="minorBidi"/>
          <w:noProof/>
          <w:sz w:val="22"/>
          <w:szCs w:val="22"/>
          <w:rtl/>
        </w:rPr>
      </w:pPr>
      <w:hyperlink w:anchor="_Toc534714855" w:history="1">
        <w:r w:rsidR="00BE0778" w:rsidRPr="000B3EBE">
          <w:rPr>
            <w:rStyle w:val="Hyperlink"/>
            <w:rFonts w:ascii="David" w:hAnsi="David" w:hint="eastAsia"/>
            <w:noProof/>
            <w:rtl/>
          </w:rPr>
          <w:t>נספח</w:t>
        </w:r>
        <w:r w:rsidR="00BE0778" w:rsidRPr="000B3EBE">
          <w:rPr>
            <w:rStyle w:val="Hyperlink"/>
            <w:rFonts w:ascii="David" w:hAnsi="David"/>
            <w:noProof/>
            <w:rtl/>
          </w:rPr>
          <w:t xml:space="preserve"> 1 </w:t>
        </w:r>
        <w:r w:rsidR="00BE0778" w:rsidRPr="000B3EBE">
          <w:rPr>
            <w:rStyle w:val="Hyperlink"/>
            <w:rFonts w:ascii="David" w:hAnsi="David" w:hint="eastAsia"/>
            <w:noProof/>
            <w:rtl/>
          </w:rPr>
          <w:t>להסכם</w:t>
        </w:r>
        <w:r w:rsidR="00BE0778" w:rsidRPr="000B3EBE">
          <w:rPr>
            <w:rStyle w:val="Hyperlink"/>
            <w:rFonts w:ascii="David" w:hAnsi="David"/>
            <w:noProof/>
            <w:rtl/>
          </w:rPr>
          <w:t xml:space="preserve"> </w:t>
        </w:r>
        <w:r w:rsidR="00BE0778" w:rsidRPr="000B3EBE">
          <w:rPr>
            <w:rStyle w:val="Hyperlink"/>
            <w:rFonts w:ascii="David" w:hAnsi="David" w:hint="eastAsia"/>
            <w:noProof/>
            <w:rtl/>
          </w:rPr>
          <w:t>ההתקשרות</w:t>
        </w:r>
        <w:r w:rsidR="00BE0778" w:rsidRPr="000B3EBE">
          <w:rPr>
            <w:rStyle w:val="Hyperlink"/>
            <w:rFonts w:ascii="David" w:hAnsi="David"/>
            <w:noProof/>
            <w:rtl/>
          </w:rPr>
          <w:t xml:space="preserve"> -</w:t>
        </w:r>
        <w:r w:rsidR="00BE0778" w:rsidRPr="000B3EBE">
          <w:rPr>
            <w:rStyle w:val="Hyperlink"/>
            <w:rFonts w:ascii="David" w:hAnsi="David" w:hint="eastAsia"/>
            <w:noProof/>
            <w:rtl/>
          </w:rPr>
          <w:t>טופס</w:t>
        </w:r>
        <w:r w:rsidR="00BE0778" w:rsidRPr="000B3EBE">
          <w:rPr>
            <w:rStyle w:val="Hyperlink"/>
            <w:rFonts w:ascii="David" w:hAnsi="David"/>
            <w:noProof/>
            <w:rtl/>
          </w:rPr>
          <w:t xml:space="preserve"> </w:t>
        </w:r>
        <w:r w:rsidR="00BE0778" w:rsidRPr="000B3EBE">
          <w:rPr>
            <w:rStyle w:val="Hyperlink"/>
            <w:rFonts w:ascii="David" w:hAnsi="David" w:hint="eastAsia"/>
            <w:noProof/>
            <w:rtl/>
          </w:rPr>
          <w:t>סודיות</w:t>
        </w:r>
        <w:r w:rsidR="00BE0778" w:rsidRPr="000B3EBE">
          <w:rPr>
            <w:rStyle w:val="Hyperlink"/>
            <w:rFonts w:ascii="David" w:hAnsi="David"/>
            <w:noProof/>
            <w:rtl/>
          </w:rPr>
          <w:t xml:space="preserve"> </w:t>
        </w:r>
        <w:r w:rsidR="00BE0778" w:rsidRPr="000B3EBE">
          <w:rPr>
            <w:rStyle w:val="Hyperlink"/>
            <w:rFonts w:ascii="David" w:hAnsi="David" w:hint="eastAsia"/>
            <w:noProof/>
            <w:rtl/>
          </w:rPr>
          <w:t>וניגוד</w:t>
        </w:r>
        <w:r w:rsidR="00BE0778" w:rsidRPr="000B3EBE">
          <w:rPr>
            <w:rStyle w:val="Hyperlink"/>
            <w:rFonts w:ascii="David" w:hAnsi="David"/>
            <w:noProof/>
            <w:rtl/>
          </w:rPr>
          <w:t xml:space="preserve"> </w:t>
        </w:r>
        <w:r w:rsidR="00BE0778" w:rsidRPr="000B3EBE">
          <w:rPr>
            <w:rStyle w:val="Hyperlink"/>
            <w:rFonts w:ascii="David" w:hAnsi="David" w:hint="eastAsia"/>
            <w:noProof/>
            <w:rtl/>
          </w:rPr>
          <w:t>עניינים</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Toc534714855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- 72 -</w:t>
        </w:r>
        <w:r w:rsidR="00BE0778">
          <w:rPr>
            <w:noProof/>
            <w:webHidden/>
            <w:rtl/>
          </w:rPr>
          <w:fldChar w:fldCharType="end"/>
        </w:r>
      </w:hyperlink>
    </w:p>
    <w:p w14:paraId="41041E6B" w14:textId="6C938BF0" w:rsidR="00BE0778" w:rsidRDefault="00F56D70">
      <w:pPr>
        <w:pStyle w:val="TOC1"/>
        <w:rPr>
          <w:rFonts w:asciiTheme="minorHAnsi" w:eastAsiaTheme="minorEastAsia" w:hAnsiTheme="minorHAnsi" w:cstheme="minorBidi"/>
          <w:noProof/>
          <w:sz w:val="22"/>
          <w:szCs w:val="22"/>
          <w:rtl/>
        </w:rPr>
      </w:pPr>
      <w:hyperlink w:anchor="_Toc534714856" w:history="1">
        <w:r w:rsidR="00BE0778" w:rsidRPr="000B3EBE">
          <w:rPr>
            <w:rStyle w:val="Hyperlink"/>
            <w:rFonts w:ascii="David" w:hAnsi="David" w:hint="eastAsia"/>
            <w:noProof/>
            <w:rtl/>
          </w:rPr>
          <w:t>נספח</w:t>
        </w:r>
        <w:r w:rsidR="00BE0778" w:rsidRPr="000B3EBE">
          <w:rPr>
            <w:rStyle w:val="Hyperlink"/>
            <w:rFonts w:ascii="David" w:hAnsi="David"/>
            <w:noProof/>
            <w:rtl/>
          </w:rPr>
          <w:t xml:space="preserve"> 2 </w:t>
        </w:r>
        <w:r w:rsidR="00BE0778" w:rsidRPr="000B3EBE">
          <w:rPr>
            <w:rStyle w:val="Hyperlink"/>
            <w:rFonts w:ascii="David" w:hAnsi="David" w:hint="eastAsia"/>
            <w:noProof/>
            <w:rtl/>
          </w:rPr>
          <w:t>להסכם</w:t>
        </w:r>
        <w:r w:rsidR="00BE0778" w:rsidRPr="000B3EBE">
          <w:rPr>
            <w:rStyle w:val="Hyperlink"/>
            <w:rFonts w:ascii="David" w:hAnsi="David"/>
            <w:noProof/>
            <w:rtl/>
          </w:rPr>
          <w:t xml:space="preserve"> </w:t>
        </w:r>
        <w:r w:rsidR="00BE0778" w:rsidRPr="000B3EBE">
          <w:rPr>
            <w:rStyle w:val="Hyperlink"/>
            <w:rFonts w:ascii="David" w:hAnsi="David" w:hint="eastAsia"/>
            <w:noProof/>
            <w:rtl/>
          </w:rPr>
          <w:t>ההתקשרות</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Toc534714856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- 74 -</w:t>
        </w:r>
        <w:r w:rsidR="00BE0778">
          <w:rPr>
            <w:noProof/>
            <w:webHidden/>
            <w:rtl/>
          </w:rPr>
          <w:fldChar w:fldCharType="end"/>
        </w:r>
      </w:hyperlink>
    </w:p>
    <w:p w14:paraId="560FC2DD" w14:textId="193CCF47" w:rsidR="00BE0778" w:rsidRDefault="00F56D70">
      <w:pPr>
        <w:pStyle w:val="TOC1"/>
        <w:rPr>
          <w:rFonts w:asciiTheme="minorHAnsi" w:eastAsiaTheme="minorEastAsia" w:hAnsiTheme="minorHAnsi" w:cstheme="minorBidi"/>
          <w:noProof/>
          <w:sz w:val="22"/>
          <w:szCs w:val="22"/>
          <w:rtl/>
        </w:rPr>
      </w:pPr>
      <w:hyperlink w:anchor="_Toc534714857" w:history="1">
        <w:r w:rsidR="00BE0778" w:rsidRPr="000B3EBE">
          <w:rPr>
            <w:rStyle w:val="Hyperlink"/>
            <w:rFonts w:ascii="David" w:hAnsi="David" w:hint="eastAsia"/>
            <w:noProof/>
            <w:rtl/>
          </w:rPr>
          <w:t>נספח</w:t>
        </w:r>
        <w:r w:rsidR="00BE0778" w:rsidRPr="000B3EBE">
          <w:rPr>
            <w:rStyle w:val="Hyperlink"/>
            <w:rFonts w:ascii="David" w:hAnsi="David"/>
            <w:noProof/>
            <w:rtl/>
          </w:rPr>
          <w:t xml:space="preserve"> 3' </w:t>
        </w:r>
        <w:r w:rsidR="00BE0778" w:rsidRPr="000B3EBE">
          <w:rPr>
            <w:rStyle w:val="Hyperlink"/>
            <w:rFonts w:ascii="David" w:hAnsi="David" w:hint="eastAsia"/>
            <w:noProof/>
            <w:rtl/>
          </w:rPr>
          <w:t>להסכם</w:t>
        </w:r>
        <w:r w:rsidR="00BE0778" w:rsidRPr="000B3EBE">
          <w:rPr>
            <w:rStyle w:val="Hyperlink"/>
            <w:rFonts w:ascii="David" w:hAnsi="David"/>
            <w:noProof/>
            <w:rtl/>
          </w:rPr>
          <w:t xml:space="preserve"> </w:t>
        </w:r>
        <w:r w:rsidR="00BE0778" w:rsidRPr="000B3EBE">
          <w:rPr>
            <w:rStyle w:val="Hyperlink"/>
            <w:rFonts w:ascii="David" w:hAnsi="David" w:hint="eastAsia"/>
            <w:noProof/>
            <w:rtl/>
          </w:rPr>
          <w:t>ההתקשרות</w:t>
        </w:r>
        <w:r w:rsidR="00BE0778">
          <w:rPr>
            <w:noProof/>
            <w:webHidden/>
            <w:rtl/>
          </w:rPr>
          <w:tab/>
        </w:r>
        <w:r w:rsidR="00BE0778">
          <w:rPr>
            <w:noProof/>
            <w:webHidden/>
            <w:rtl/>
          </w:rPr>
          <w:fldChar w:fldCharType="begin"/>
        </w:r>
        <w:r w:rsidR="00BE0778">
          <w:rPr>
            <w:noProof/>
            <w:webHidden/>
            <w:rtl/>
          </w:rPr>
          <w:instrText xml:space="preserve"> </w:instrText>
        </w:r>
        <w:r w:rsidR="00BE0778">
          <w:rPr>
            <w:noProof/>
            <w:webHidden/>
          </w:rPr>
          <w:instrText xml:space="preserve">PAGEREF </w:instrText>
        </w:r>
        <w:r w:rsidR="00BE0778">
          <w:rPr>
            <w:noProof/>
            <w:webHidden/>
            <w:rtl/>
          </w:rPr>
          <w:instrText>_</w:instrText>
        </w:r>
        <w:r w:rsidR="00BE0778">
          <w:rPr>
            <w:noProof/>
            <w:webHidden/>
          </w:rPr>
          <w:instrText>Toc534714857 \h</w:instrText>
        </w:r>
        <w:r w:rsidR="00BE0778">
          <w:rPr>
            <w:noProof/>
            <w:webHidden/>
            <w:rtl/>
          </w:rPr>
          <w:instrText xml:space="preserve"> </w:instrText>
        </w:r>
        <w:r w:rsidR="00BE0778">
          <w:rPr>
            <w:noProof/>
            <w:webHidden/>
            <w:rtl/>
          </w:rPr>
        </w:r>
        <w:r w:rsidR="00BE0778">
          <w:rPr>
            <w:noProof/>
            <w:webHidden/>
            <w:rtl/>
          </w:rPr>
          <w:fldChar w:fldCharType="separate"/>
        </w:r>
        <w:r w:rsidR="00BE0778">
          <w:rPr>
            <w:noProof/>
            <w:webHidden/>
            <w:rtl/>
          </w:rPr>
          <w:t>- 77 -</w:t>
        </w:r>
        <w:r w:rsidR="00BE0778">
          <w:rPr>
            <w:noProof/>
            <w:webHidden/>
            <w:rtl/>
          </w:rPr>
          <w:fldChar w:fldCharType="end"/>
        </w:r>
      </w:hyperlink>
    </w:p>
    <w:p w14:paraId="06CD1612" w14:textId="6E812152" w:rsidR="004B30F5" w:rsidRPr="00F03E84" w:rsidRDefault="009B1A38" w:rsidP="004B30F5">
      <w:pPr>
        <w:ind w:left="-142" w:right="748" w:hanging="567"/>
        <w:jc w:val="center"/>
        <w:rPr>
          <w:rFonts w:ascii="David" w:hAnsi="David" w:cs="David"/>
          <w:b/>
          <w:bCs/>
          <w:sz w:val="28"/>
          <w:szCs w:val="28"/>
          <w:u w:val="single"/>
          <w:rtl/>
        </w:rPr>
      </w:pPr>
      <w:r>
        <w:rPr>
          <w:rFonts w:ascii="David" w:hAnsi="David" w:cs="David"/>
          <w:b/>
          <w:bCs/>
          <w:sz w:val="28"/>
          <w:szCs w:val="28"/>
          <w:u w:val="single"/>
          <w:rtl/>
        </w:rPr>
        <w:fldChar w:fldCharType="end"/>
      </w:r>
    </w:p>
    <w:p w14:paraId="04D45E2D" w14:textId="77777777" w:rsidR="004B30F5" w:rsidRPr="00F03E84" w:rsidRDefault="004B30F5" w:rsidP="004B30F5">
      <w:pPr>
        <w:ind w:left="-142" w:right="748" w:hanging="567"/>
        <w:jc w:val="center"/>
        <w:rPr>
          <w:rFonts w:ascii="David" w:hAnsi="David" w:cs="David"/>
          <w:b/>
          <w:bCs/>
          <w:sz w:val="28"/>
          <w:szCs w:val="28"/>
          <w:u w:val="single"/>
          <w:rtl/>
        </w:rPr>
      </w:pPr>
    </w:p>
    <w:p w14:paraId="49698F70" w14:textId="77777777" w:rsidR="002002F1" w:rsidRPr="00F03E84" w:rsidRDefault="002002F1" w:rsidP="002002F1">
      <w:pPr>
        <w:ind w:left="-142" w:right="748" w:hanging="567"/>
        <w:jc w:val="center"/>
        <w:rPr>
          <w:rFonts w:ascii="David" w:hAnsi="David" w:cs="David"/>
          <w:b/>
          <w:bCs/>
          <w:sz w:val="28"/>
          <w:szCs w:val="28"/>
          <w:u w:val="single"/>
          <w:rtl/>
        </w:rPr>
      </w:pPr>
    </w:p>
    <w:p w14:paraId="71B086B0" w14:textId="77777777" w:rsidR="002002F1" w:rsidRPr="00F03E84" w:rsidRDefault="002002F1" w:rsidP="002002F1">
      <w:pPr>
        <w:ind w:left="-142" w:right="748" w:hanging="567"/>
        <w:jc w:val="center"/>
        <w:rPr>
          <w:rFonts w:ascii="David" w:hAnsi="David" w:cs="David"/>
          <w:b/>
          <w:bCs/>
          <w:sz w:val="28"/>
          <w:szCs w:val="28"/>
          <w:u w:val="single"/>
          <w:rtl/>
        </w:rPr>
      </w:pPr>
    </w:p>
    <w:p w14:paraId="1C2C0753" w14:textId="77777777" w:rsidR="002002F1" w:rsidRPr="00F03E84" w:rsidRDefault="002002F1" w:rsidP="002002F1">
      <w:pPr>
        <w:ind w:left="-142" w:right="748" w:hanging="567"/>
        <w:jc w:val="center"/>
        <w:rPr>
          <w:rFonts w:ascii="David" w:hAnsi="David" w:cs="David"/>
          <w:b/>
          <w:bCs/>
          <w:sz w:val="28"/>
          <w:szCs w:val="28"/>
          <w:u w:val="single"/>
          <w:rtl/>
        </w:rPr>
      </w:pPr>
    </w:p>
    <w:p w14:paraId="6021B884" w14:textId="77777777" w:rsidR="002002F1" w:rsidRPr="00F03E84" w:rsidRDefault="002002F1" w:rsidP="002002F1">
      <w:pPr>
        <w:ind w:left="-142" w:right="748" w:hanging="567"/>
        <w:jc w:val="center"/>
        <w:rPr>
          <w:rFonts w:ascii="David" w:hAnsi="David" w:cs="David"/>
          <w:b/>
          <w:bCs/>
          <w:sz w:val="28"/>
          <w:szCs w:val="28"/>
          <w:u w:val="single"/>
          <w:rtl/>
        </w:rPr>
      </w:pPr>
    </w:p>
    <w:p w14:paraId="08B09718" w14:textId="77777777" w:rsidR="002002F1" w:rsidRPr="00F03E84" w:rsidRDefault="002002F1" w:rsidP="002002F1">
      <w:pPr>
        <w:ind w:left="-142" w:right="748" w:hanging="567"/>
        <w:jc w:val="center"/>
        <w:rPr>
          <w:rFonts w:ascii="David" w:hAnsi="David" w:cs="David"/>
          <w:b/>
          <w:bCs/>
          <w:sz w:val="28"/>
          <w:szCs w:val="28"/>
          <w:u w:val="single"/>
          <w:rtl/>
        </w:rPr>
      </w:pPr>
    </w:p>
    <w:p w14:paraId="79A11FD9" w14:textId="77777777" w:rsidR="002002F1" w:rsidRPr="00F03E84" w:rsidRDefault="002002F1" w:rsidP="002002F1">
      <w:pPr>
        <w:ind w:left="-142" w:right="748" w:hanging="567"/>
        <w:jc w:val="center"/>
        <w:rPr>
          <w:rFonts w:ascii="David" w:hAnsi="David" w:cs="David"/>
          <w:b/>
          <w:bCs/>
          <w:sz w:val="28"/>
          <w:szCs w:val="28"/>
          <w:u w:val="single"/>
          <w:rtl/>
        </w:rPr>
      </w:pPr>
    </w:p>
    <w:p w14:paraId="354FC783" w14:textId="77777777" w:rsidR="002002F1" w:rsidRPr="00F03E84" w:rsidRDefault="002002F1" w:rsidP="002002F1">
      <w:pPr>
        <w:ind w:left="-142" w:right="748" w:hanging="567"/>
        <w:jc w:val="center"/>
        <w:rPr>
          <w:rFonts w:ascii="David" w:hAnsi="David" w:cs="David"/>
          <w:b/>
          <w:bCs/>
          <w:sz w:val="28"/>
          <w:szCs w:val="28"/>
          <w:u w:val="single"/>
          <w:rtl/>
        </w:rPr>
      </w:pPr>
    </w:p>
    <w:p w14:paraId="50A5B3D9" w14:textId="77777777" w:rsidR="002002F1" w:rsidRPr="00F03E84" w:rsidRDefault="002002F1" w:rsidP="002002F1">
      <w:pPr>
        <w:ind w:left="-142" w:right="748" w:hanging="567"/>
        <w:jc w:val="center"/>
        <w:rPr>
          <w:rFonts w:ascii="David" w:hAnsi="David" w:cs="David"/>
          <w:b/>
          <w:bCs/>
          <w:sz w:val="28"/>
          <w:szCs w:val="28"/>
          <w:u w:val="single"/>
          <w:rtl/>
        </w:rPr>
      </w:pPr>
    </w:p>
    <w:p w14:paraId="7FF15BB4" w14:textId="77777777" w:rsidR="002002F1" w:rsidRPr="00F03E84" w:rsidRDefault="002002F1" w:rsidP="002002F1">
      <w:pPr>
        <w:ind w:left="-142" w:right="748" w:hanging="567"/>
        <w:jc w:val="center"/>
        <w:rPr>
          <w:rFonts w:ascii="David" w:hAnsi="David" w:cs="David"/>
          <w:b/>
          <w:bCs/>
          <w:sz w:val="28"/>
          <w:szCs w:val="28"/>
          <w:u w:val="single"/>
          <w:rtl/>
        </w:rPr>
      </w:pPr>
    </w:p>
    <w:p w14:paraId="6957FA5B" w14:textId="77777777" w:rsidR="002002F1" w:rsidRPr="00F03E84" w:rsidRDefault="002002F1" w:rsidP="002002F1">
      <w:pPr>
        <w:ind w:left="-142" w:right="748" w:hanging="567"/>
        <w:jc w:val="center"/>
        <w:rPr>
          <w:rFonts w:ascii="David" w:hAnsi="David" w:cs="David"/>
          <w:b/>
          <w:bCs/>
          <w:sz w:val="28"/>
          <w:szCs w:val="28"/>
          <w:u w:val="single"/>
          <w:rtl/>
        </w:rPr>
      </w:pPr>
    </w:p>
    <w:p w14:paraId="6F2C5989" w14:textId="77777777" w:rsidR="002002F1" w:rsidRPr="00F03E84" w:rsidRDefault="002002F1" w:rsidP="002002F1">
      <w:pPr>
        <w:ind w:left="-142" w:right="748" w:hanging="567"/>
        <w:jc w:val="center"/>
        <w:rPr>
          <w:rFonts w:ascii="David" w:hAnsi="David" w:cs="David"/>
          <w:b/>
          <w:bCs/>
          <w:sz w:val="28"/>
          <w:szCs w:val="28"/>
          <w:u w:val="single"/>
          <w:rtl/>
        </w:rPr>
      </w:pPr>
    </w:p>
    <w:p w14:paraId="1373CCDE" w14:textId="77777777" w:rsidR="002002F1" w:rsidRPr="00F03E84" w:rsidRDefault="002002F1" w:rsidP="002002F1">
      <w:pPr>
        <w:ind w:left="-142" w:right="748" w:hanging="567"/>
        <w:jc w:val="center"/>
        <w:rPr>
          <w:rFonts w:ascii="David" w:hAnsi="David" w:cs="David"/>
          <w:b/>
          <w:bCs/>
          <w:sz w:val="28"/>
          <w:szCs w:val="28"/>
          <w:u w:val="single"/>
          <w:rtl/>
        </w:rPr>
      </w:pPr>
    </w:p>
    <w:p w14:paraId="5C8709EF" w14:textId="77777777" w:rsidR="002002F1" w:rsidRPr="00F03E84" w:rsidRDefault="002002F1" w:rsidP="002002F1">
      <w:pPr>
        <w:ind w:left="-142" w:right="748" w:hanging="567"/>
        <w:jc w:val="center"/>
        <w:rPr>
          <w:rFonts w:ascii="David" w:hAnsi="David" w:cs="David"/>
          <w:b/>
          <w:bCs/>
          <w:sz w:val="28"/>
          <w:szCs w:val="28"/>
          <w:u w:val="single"/>
          <w:rtl/>
        </w:rPr>
      </w:pPr>
    </w:p>
    <w:p w14:paraId="4394F2E3" w14:textId="77777777" w:rsidR="002002F1" w:rsidRPr="00F03E84" w:rsidRDefault="002002F1" w:rsidP="002002F1">
      <w:pPr>
        <w:ind w:left="-142" w:right="748" w:hanging="567"/>
        <w:jc w:val="center"/>
        <w:rPr>
          <w:rFonts w:ascii="David" w:hAnsi="David" w:cs="David"/>
          <w:b/>
          <w:bCs/>
          <w:sz w:val="28"/>
          <w:szCs w:val="28"/>
          <w:u w:val="single"/>
          <w:rtl/>
        </w:rPr>
      </w:pPr>
    </w:p>
    <w:p w14:paraId="4436B8DE" w14:textId="77777777" w:rsidR="002002F1" w:rsidRPr="00F03E84" w:rsidRDefault="002002F1" w:rsidP="002002F1">
      <w:pPr>
        <w:ind w:left="-142" w:right="748" w:hanging="567"/>
        <w:jc w:val="center"/>
        <w:rPr>
          <w:rFonts w:ascii="David" w:hAnsi="David" w:cs="David"/>
          <w:b/>
          <w:bCs/>
          <w:sz w:val="28"/>
          <w:szCs w:val="28"/>
          <w:u w:val="single"/>
          <w:rtl/>
        </w:rPr>
      </w:pPr>
    </w:p>
    <w:p w14:paraId="025F04A7" w14:textId="77777777" w:rsidR="002002F1" w:rsidRPr="00F03E84" w:rsidRDefault="002002F1" w:rsidP="002002F1">
      <w:pPr>
        <w:ind w:left="-142" w:right="748" w:hanging="567"/>
        <w:jc w:val="center"/>
        <w:rPr>
          <w:rFonts w:ascii="David" w:hAnsi="David" w:cs="David"/>
          <w:b/>
          <w:bCs/>
          <w:sz w:val="28"/>
          <w:szCs w:val="28"/>
          <w:u w:val="single"/>
          <w:rtl/>
        </w:rPr>
      </w:pPr>
    </w:p>
    <w:p w14:paraId="109D8B5C" w14:textId="404813F2" w:rsidR="002002F1" w:rsidRDefault="002002F1" w:rsidP="002002F1">
      <w:pPr>
        <w:ind w:left="-142" w:right="748" w:hanging="567"/>
        <w:jc w:val="center"/>
        <w:rPr>
          <w:rFonts w:ascii="David" w:hAnsi="David" w:cs="David"/>
          <w:b/>
          <w:bCs/>
          <w:sz w:val="28"/>
          <w:szCs w:val="28"/>
          <w:u w:val="single"/>
          <w:rtl/>
        </w:rPr>
      </w:pPr>
    </w:p>
    <w:p w14:paraId="28320B20" w14:textId="362EDB20" w:rsidR="008040E4" w:rsidRDefault="008040E4" w:rsidP="002002F1">
      <w:pPr>
        <w:ind w:left="-142" w:right="748" w:hanging="567"/>
        <w:jc w:val="center"/>
        <w:rPr>
          <w:rFonts w:ascii="David" w:hAnsi="David" w:cs="David"/>
          <w:b/>
          <w:bCs/>
          <w:sz w:val="28"/>
          <w:szCs w:val="28"/>
          <w:u w:val="single"/>
          <w:rtl/>
        </w:rPr>
      </w:pPr>
    </w:p>
    <w:p w14:paraId="3E991991" w14:textId="77777777" w:rsidR="008040E4" w:rsidRPr="00F03E84" w:rsidRDefault="008040E4" w:rsidP="002002F1">
      <w:pPr>
        <w:ind w:left="-142" w:right="748" w:hanging="567"/>
        <w:jc w:val="center"/>
        <w:rPr>
          <w:rFonts w:ascii="David" w:hAnsi="David" w:cs="David"/>
          <w:b/>
          <w:bCs/>
          <w:sz w:val="28"/>
          <w:szCs w:val="28"/>
          <w:u w:val="single"/>
          <w:rtl/>
        </w:rPr>
      </w:pPr>
    </w:p>
    <w:p w14:paraId="06F8015F" w14:textId="77777777" w:rsidR="002002F1" w:rsidRPr="00F03E84" w:rsidRDefault="002002F1" w:rsidP="002002F1">
      <w:pPr>
        <w:ind w:left="-142" w:right="748" w:hanging="567"/>
        <w:jc w:val="center"/>
        <w:rPr>
          <w:rFonts w:ascii="David" w:hAnsi="David" w:cs="David"/>
          <w:b/>
          <w:bCs/>
          <w:sz w:val="28"/>
          <w:szCs w:val="28"/>
          <w:u w:val="single"/>
          <w:rtl/>
        </w:rPr>
      </w:pPr>
    </w:p>
    <w:p w14:paraId="3A44523E" w14:textId="73E1E83E" w:rsidR="004B30F5" w:rsidRDefault="004B30F5" w:rsidP="004B30F5">
      <w:pPr>
        <w:ind w:right="748"/>
        <w:rPr>
          <w:rFonts w:ascii="David" w:hAnsi="David" w:cs="David"/>
          <w:b/>
          <w:bCs/>
          <w:sz w:val="28"/>
          <w:szCs w:val="28"/>
          <w:u w:val="single"/>
          <w:rtl/>
        </w:rPr>
      </w:pPr>
    </w:p>
    <w:p w14:paraId="3C979893" w14:textId="77777777" w:rsidR="004B30F5" w:rsidRDefault="004B30F5" w:rsidP="004B30F5">
      <w:pPr>
        <w:ind w:right="748"/>
        <w:rPr>
          <w:rFonts w:ascii="David" w:hAnsi="David" w:cs="David"/>
          <w:b/>
          <w:bCs/>
          <w:sz w:val="28"/>
          <w:szCs w:val="28"/>
          <w:u w:val="single"/>
          <w:rtl/>
        </w:rPr>
      </w:pPr>
    </w:p>
    <w:p w14:paraId="0F783E60" w14:textId="77777777" w:rsidR="003A275C" w:rsidRPr="00F03E84" w:rsidRDefault="003A275C" w:rsidP="002002F1">
      <w:pPr>
        <w:ind w:left="-142" w:right="748" w:hanging="567"/>
        <w:rPr>
          <w:rFonts w:ascii="David" w:hAnsi="David" w:cs="David"/>
          <w:b/>
          <w:bCs/>
          <w:sz w:val="28"/>
          <w:szCs w:val="28"/>
          <w:u w:val="single"/>
          <w:rtl/>
        </w:rPr>
      </w:pPr>
    </w:p>
    <w:p w14:paraId="3D00C65E" w14:textId="77777777" w:rsidR="004E7879" w:rsidRDefault="004E7879" w:rsidP="00D657D6">
      <w:pPr>
        <w:ind w:left="-142" w:right="748" w:hanging="567"/>
        <w:jc w:val="center"/>
        <w:rPr>
          <w:rFonts w:ascii="David" w:hAnsi="David" w:cs="David"/>
          <w:b/>
          <w:bCs/>
          <w:sz w:val="28"/>
          <w:szCs w:val="28"/>
          <w:u w:val="single"/>
          <w:rtl/>
        </w:rPr>
      </w:pPr>
    </w:p>
    <w:p w14:paraId="11CCCF22" w14:textId="77777777" w:rsidR="004E7879" w:rsidRDefault="004E7879" w:rsidP="00D657D6">
      <w:pPr>
        <w:ind w:left="-142" w:right="748" w:hanging="567"/>
        <w:jc w:val="center"/>
        <w:rPr>
          <w:rFonts w:ascii="David" w:hAnsi="David" w:cs="David"/>
          <w:b/>
          <w:bCs/>
          <w:sz w:val="28"/>
          <w:szCs w:val="28"/>
          <w:u w:val="single"/>
          <w:rtl/>
        </w:rPr>
      </w:pPr>
    </w:p>
    <w:p w14:paraId="4C17C5E9" w14:textId="77777777" w:rsidR="004E7879" w:rsidRDefault="004E7879" w:rsidP="00D657D6">
      <w:pPr>
        <w:ind w:left="-142" w:right="748" w:hanging="567"/>
        <w:jc w:val="center"/>
        <w:rPr>
          <w:rFonts w:ascii="David" w:hAnsi="David" w:cs="David"/>
          <w:b/>
          <w:bCs/>
          <w:sz w:val="28"/>
          <w:szCs w:val="28"/>
          <w:u w:val="single"/>
          <w:rtl/>
        </w:rPr>
      </w:pPr>
    </w:p>
    <w:p w14:paraId="04E5250C" w14:textId="77777777" w:rsidR="004E7879" w:rsidRDefault="004E7879" w:rsidP="00D657D6">
      <w:pPr>
        <w:ind w:left="-142" w:right="748" w:hanging="567"/>
        <w:jc w:val="center"/>
        <w:rPr>
          <w:rFonts w:ascii="David" w:hAnsi="David" w:cs="David"/>
          <w:b/>
          <w:bCs/>
          <w:sz w:val="28"/>
          <w:szCs w:val="28"/>
          <w:u w:val="single"/>
          <w:rtl/>
        </w:rPr>
      </w:pPr>
    </w:p>
    <w:p w14:paraId="554ABC0E" w14:textId="77777777" w:rsidR="004E7879" w:rsidRDefault="004E7879" w:rsidP="00D657D6">
      <w:pPr>
        <w:ind w:left="-142" w:right="748" w:hanging="567"/>
        <w:jc w:val="center"/>
        <w:rPr>
          <w:rFonts w:ascii="David" w:hAnsi="David" w:cs="David"/>
          <w:b/>
          <w:bCs/>
          <w:sz w:val="28"/>
          <w:szCs w:val="28"/>
          <w:u w:val="single"/>
          <w:rtl/>
        </w:rPr>
      </w:pPr>
    </w:p>
    <w:p w14:paraId="415252B7" w14:textId="77777777" w:rsidR="004E7879" w:rsidRDefault="004E7879" w:rsidP="00D657D6">
      <w:pPr>
        <w:ind w:left="-142" w:right="748" w:hanging="567"/>
        <w:jc w:val="center"/>
        <w:rPr>
          <w:rFonts w:ascii="David" w:hAnsi="David" w:cs="David"/>
          <w:b/>
          <w:bCs/>
          <w:sz w:val="28"/>
          <w:szCs w:val="28"/>
          <w:u w:val="single"/>
          <w:rtl/>
        </w:rPr>
      </w:pPr>
    </w:p>
    <w:p w14:paraId="0432D474" w14:textId="77777777" w:rsidR="004E7879" w:rsidRDefault="004E7879" w:rsidP="00D657D6">
      <w:pPr>
        <w:ind w:left="-142" w:right="748" w:hanging="567"/>
        <w:jc w:val="center"/>
        <w:rPr>
          <w:rFonts w:ascii="David" w:hAnsi="David" w:cs="David"/>
          <w:b/>
          <w:bCs/>
          <w:sz w:val="28"/>
          <w:szCs w:val="28"/>
          <w:u w:val="single"/>
          <w:rtl/>
        </w:rPr>
      </w:pPr>
    </w:p>
    <w:p w14:paraId="598DB3E4" w14:textId="77777777" w:rsidR="004E7879" w:rsidRDefault="004E7879" w:rsidP="00D657D6">
      <w:pPr>
        <w:ind w:left="-142" w:right="748" w:hanging="567"/>
        <w:jc w:val="center"/>
        <w:rPr>
          <w:rFonts w:ascii="David" w:hAnsi="David" w:cs="David"/>
          <w:b/>
          <w:bCs/>
          <w:sz w:val="28"/>
          <w:szCs w:val="28"/>
          <w:u w:val="single"/>
          <w:rtl/>
        </w:rPr>
      </w:pPr>
    </w:p>
    <w:p w14:paraId="13A6CC91" w14:textId="77777777" w:rsidR="004E7879" w:rsidRDefault="004E7879" w:rsidP="00D657D6">
      <w:pPr>
        <w:ind w:left="-142" w:right="748" w:hanging="567"/>
        <w:jc w:val="center"/>
        <w:rPr>
          <w:rFonts w:ascii="David" w:hAnsi="David" w:cs="David"/>
          <w:b/>
          <w:bCs/>
          <w:sz w:val="28"/>
          <w:szCs w:val="28"/>
          <w:u w:val="single"/>
          <w:rtl/>
        </w:rPr>
      </w:pPr>
    </w:p>
    <w:p w14:paraId="3BA247ED" w14:textId="77777777" w:rsidR="004E7879" w:rsidRDefault="004E7879" w:rsidP="00D657D6">
      <w:pPr>
        <w:ind w:left="-142" w:right="748" w:hanging="567"/>
        <w:jc w:val="center"/>
        <w:rPr>
          <w:rFonts w:ascii="David" w:hAnsi="David" w:cs="David"/>
          <w:b/>
          <w:bCs/>
          <w:sz w:val="28"/>
          <w:szCs w:val="28"/>
          <w:u w:val="single"/>
          <w:rtl/>
        </w:rPr>
      </w:pPr>
    </w:p>
    <w:p w14:paraId="764569AC" w14:textId="77777777" w:rsidR="004E7879" w:rsidRDefault="004E7879" w:rsidP="00D657D6">
      <w:pPr>
        <w:ind w:left="-142" w:right="748" w:hanging="567"/>
        <w:jc w:val="center"/>
        <w:rPr>
          <w:rFonts w:ascii="David" w:hAnsi="David" w:cs="David"/>
          <w:b/>
          <w:bCs/>
          <w:sz w:val="28"/>
          <w:szCs w:val="28"/>
          <w:u w:val="single"/>
          <w:rtl/>
        </w:rPr>
      </w:pPr>
    </w:p>
    <w:p w14:paraId="1C754C8A" w14:textId="77777777" w:rsidR="004E7879" w:rsidRDefault="004E7879" w:rsidP="00D657D6">
      <w:pPr>
        <w:ind w:left="-142" w:right="748" w:hanging="567"/>
        <w:jc w:val="center"/>
        <w:rPr>
          <w:rFonts w:ascii="David" w:hAnsi="David" w:cs="David"/>
          <w:b/>
          <w:bCs/>
          <w:sz w:val="28"/>
          <w:szCs w:val="28"/>
          <w:u w:val="single"/>
          <w:rtl/>
        </w:rPr>
      </w:pPr>
    </w:p>
    <w:p w14:paraId="087C4171" w14:textId="77777777" w:rsidR="004E7879" w:rsidRDefault="004E7879" w:rsidP="00D657D6">
      <w:pPr>
        <w:ind w:left="-142" w:right="748" w:hanging="567"/>
        <w:jc w:val="center"/>
        <w:rPr>
          <w:rFonts w:ascii="David" w:hAnsi="David" w:cs="David"/>
          <w:b/>
          <w:bCs/>
          <w:sz w:val="28"/>
          <w:szCs w:val="28"/>
          <w:u w:val="single"/>
          <w:rtl/>
        </w:rPr>
      </w:pPr>
    </w:p>
    <w:p w14:paraId="7AC5A925" w14:textId="5C1764A0" w:rsidR="002002F1" w:rsidRPr="00F03E84" w:rsidRDefault="002002F1" w:rsidP="00D657D6">
      <w:pPr>
        <w:ind w:left="-142" w:right="748" w:hanging="567"/>
        <w:jc w:val="center"/>
        <w:rPr>
          <w:rFonts w:ascii="David" w:hAnsi="David" w:cs="David"/>
          <w:b/>
          <w:bCs/>
          <w:sz w:val="28"/>
          <w:szCs w:val="28"/>
          <w:u w:val="single"/>
          <w:rtl/>
        </w:rPr>
      </w:pPr>
      <w:r w:rsidRPr="00F03E84">
        <w:rPr>
          <w:rFonts w:ascii="David" w:hAnsi="David" w:cs="David"/>
          <w:b/>
          <w:bCs/>
          <w:sz w:val="28"/>
          <w:szCs w:val="28"/>
          <w:u w:val="single"/>
          <w:rtl/>
        </w:rPr>
        <w:t xml:space="preserve">מכרז פומבי 3-2018 לרכישת כלי רכב בקבוצת רישוי 2 </w:t>
      </w:r>
    </w:p>
    <w:p w14:paraId="0BF6F8E4" w14:textId="77777777" w:rsidR="002002F1" w:rsidRPr="00F03E84" w:rsidRDefault="002002F1" w:rsidP="002002F1">
      <w:pPr>
        <w:ind w:left="-142" w:right="748" w:hanging="567"/>
        <w:jc w:val="center"/>
        <w:rPr>
          <w:rFonts w:ascii="David" w:hAnsi="David" w:cs="David"/>
          <w:b/>
          <w:bCs/>
          <w:sz w:val="28"/>
          <w:szCs w:val="28"/>
          <w:u w:val="single"/>
          <w:rtl/>
        </w:rPr>
      </w:pPr>
    </w:p>
    <w:p w14:paraId="1CB6ED77" w14:textId="25D23FB8" w:rsidR="002002F1" w:rsidRPr="00F03E84" w:rsidRDefault="002002F1" w:rsidP="002002F1">
      <w:pPr>
        <w:spacing w:line="360" w:lineRule="auto"/>
        <w:ind w:left="-142" w:right="748"/>
        <w:rPr>
          <w:rFonts w:ascii="David" w:hAnsi="David" w:cs="David"/>
          <w:sz w:val="24"/>
          <w:szCs w:val="24"/>
          <w:rtl/>
        </w:rPr>
      </w:pPr>
      <w:r w:rsidRPr="008557FB">
        <w:rPr>
          <w:rFonts w:ascii="David" w:eastAsiaTheme="minorHAnsi" w:hAnsi="David" w:cs="David"/>
          <w:caps/>
          <w:spacing w:val="15"/>
          <w:sz w:val="24"/>
          <w:szCs w:val="24"/>
          <w:rtl/>
          <w:lang w:eastAsia="en-US"/>
        </w:rPr>
        <w:t xml:space="preserve">ממשלת ישראל, בשם מדינת ישראל, באמצעות מנהל הרכב הממשלתי (להלן: "המזמין") מזמינה בזאת יבואני רכב להגיש </w:t>
      </w:r>
      <w:r w:rsidR="00CA4B6E" w:rsidRPr="008557FB">
        <w:rPr>
          <w:rFonts w:ascii="David" w:eastAsiaTheme="minorHAnsi" w:hAnsi="David" w:cs="David"/>
          <w:caps/>
          <w:spacing w:val="15"/>
          <w:sz w:val="24"/>
          <w:szCs w:val="24"/>
          <w:rtl/>
          <w:lang w:eastAsia="en-US"/>
        </w:rPr>
        <w:t>הצעות לרכישת כלי רכב מנוע בנזין/</w:t>
      </w:r>
      <w:r w:rsidRPr="008557FB">
        <w:rPr>
          <w:rFonts w:ascii="David" w:eastAsiaTheme="minorHAnsi" w:hAnsi="David" w:cs="David"/>
          <w:caps/>
          <w:spacing w:val="15"/>
          <w:sz w:val="24"/>
          <w:szCs w:val="24"/>
          <w:rtl/>
          <w:lang w:eastAsia="en-US"/>
        </w:rPr>
        <w:t xml:space="preserve">דיזל מקבוצת רישוי </w:t>
      </w:r>
      <w:r w:rsidR="00CA4B6E" w:rsidRPr="008557FB">
        <w:rPr>
          <w:rFonts w:ascii="David" w:eastAsiaTheme="minorHAnsi" w:hAnsi="David" w:cs="David"/>
          <w:caps/>
          <w:spacing w:val="15"/>
          <w:sz w:val="24"/>
          <w:szCs w:val="24"/>
          <w:rtl/>
          <w:lang w:eastAsia="en-US"/>
        </w:rPr>
        <w:t xml:space="preserve"> 2</w:t>
      </w:r>
      <w:r w:rsidR="008557FB">
        <w:rPr>
          <w:rFonts w:ascii="David" w:hAnsi="David" w:cs="David" w:hint="cs"/>
          <w:sz w:val="24"/>
          <w:szCs w:val="24"/>
          <w:rtl/>
        </w:rPr>
        <w:t>.</w:t>
      </w:r>
    </w:p>
    <w:p w14:paraId="30C0AF45" w14:textId="77777777" w:rsidR="002002F1" w:rsidRPr="00F03E84" w:rsidRDefault="002002F1" w:rsidP="0055404E">
      <w:pPr>
        <w:pStyle w:val="1"/>
        <w:numPr>
          <w:ilvl w:val="0"/>
          <w:numId w:val="16"/>
        </w:numPr>
        <w:tabs>
          <w:tab w:val="left" w:pos="283"/>
        </w:tabs>
        <w:overflowPunct w:val="0"/>
        <w:autoSpaceDE w:val="0"/>
        <w:autoSpaceDN w:val="0"/>
        <w:adjustRightInd w:val="0"/>
        <w:spacing w:before="0"/>
        <w:ind w:left="-259" w:right="283" w:hanging="567"/>
        <w:textAlignment w:val="baseline"/>
        <w:rPr>
          <w:rFonts w:ascii="David" w:hAnsi="David"/>
          <w:sz w:val="28"/>
          <w:szCs w:val="28"/>
          <w:u w:val="single"/>
          <w:rtl/>
        </w:rPr>
      </w:pPr>
      <w:bookmarkStart w:id="2" w:name="_Toc534714813"/>
      <w:r w:rsidRPr="00F03E84">
        <w:rPr>
          <w:rFonts w:ascii="David" w:hAnsi="David"/>
          <w:sz w:val="28"/>
          <w:szCs w:val="28"/>
          <w:u w:val="single"/>
          <w:rtl/>
        </w:rPr>
        <w:t>רקע</w:t>
      </w:r>
      <w:bookmarkEnd w:id="2"/>
    </w:p>
    <w:p w14:paraId="6B10B704" w14:textId="77777777" w:rsidR="002002F1" w:rsidRPr="00600D43" w:rsidRDefault="002002F1" w:rsidP="0055404E">
      <w:pPr>
        <w:pStyle w:val="a8"/>
        <w:numPr>
          <w:ilvl w:val="1"/>
          <w:numId w:val="16"/>
        </w:numPr>
        <w:tabs>
          <w:tab w:val="num" w:pos="1020"/>
        </w:tabs>
        <w:overflowPunct w:val="0"/>
        <w:autoSpaceDE w:val="0"/>
        <w:autoSpaceDN w:val="0"/>
        <w:adjustRightInd w:val="0"/>
        <w:ind w:left="-117" w:hanging="426"/>
        <w:textAlignment w:val="baseline"/>
        <w:outlineLvl w:val="1"/>
        <w:rPr>
          <w:rFonts w:ascii="David" w:hAnsi="David"/>
        </w:rPr>
      </w:pPr>
      <w:r w:rsidRPr="00F03E84">
        <w:rPr>
          <w:rFonts w:ascii="David" w:hAnsi="David"/>
          <w:rtl/>
        </w:rPr>
        <w:t>מכרז זה נועד לרכש כלי רכב עבור משרדי הממשלה, משטרת ישראל, שרות בתי הסוהר, רשות כבאות ארצית, ומקבילים ביחידות ביטחוניות.</w:t>
      </w:r>
    </w:p>
    <w:p w14:paraId="7B4A0332" w14:textId="77777777" w:rsidR="002002F1" w:rsidRPr="00600D43" w:rsidRDefault="002002F1" w:rsidP="0055404E">
      <w:pPr>
        <w:pStyle w:val="a8"/>
        <w:numPr>
          <w:ilvl w:val="1"/>
          <w:numId w:val="16"/>
        </w:numPr>
        <w:tabs>
          <w:tab w:val="num" w:pos="1020"/>
        </w:tabs>
        <w:overflowPunct w:val="0"/>
        <w:autoSpaceDE w:val="0"/>
        <w:autoSpaceDN w:val="0"/>
        <w:adjustRightInd w:val="0"/>
        <w:ind w:left="-117" w:hanging="426"/>
        <w:textAlignment w:val="baseline"/>
        <w:outlineLvl w:val="1"/>
        <w:rPr>
          <w:rFonts w:ascii="David" w:hAnsi="David"/>
          <w:rtl/>
        </w:rPr>
      </w:pPr>
      <w:r w:rsidRPr="00F03E84">
        <w:rPr>
          <w:rFonts w:ascii="David" w:hAnsi="David"/>
          <w:rtl/>
        </w:rPr>
        <w:t xml:space="preserve">המכרז יכלול שילוב של שני מכרזים נפרדים </w:t>
      </w:r>
      <w:r w:rsidRPr="00F03E84" w:rsidDel="002A4029">
        <w:rPr>
          <w:rFonts w:ascii="David" w:hAnsi="David"/>
          <w:rtl/>
        </w:rPr>
        <w:t>בדרוג</w:t>
      </w:r>
      <w:r w:rsidRPr="00F03E84" w:rsidDel="00587788">
        <w:rPr>
          <w:rFonts w:ascii="David" w:hAnsi="David"/>
          <w:rtl/>
        </w:rPr>
        <w:t>.</w:t>
      </w:r>
      <w:r w:rsidRPr="00F03E84">
        <w:rPr>
          <w:rFonts w:ascii="David" w:hAnsi="David"/>
          <w:rtl/>
        </w:rPr>
        <w:t xml:space="preserve"> הראשון (הנוכחי), מכרז לרכישת כלי רכב להלן "מכרז הרכש", והשני, שיפורסם בהמשך ע"י חברת "ענבל" יהיה מכרז לרכישת שרותי התחזוקה להלן "מכרז התחזוקה". </w:t>
      </w:r>
    </w:p>
    <w:p w14:paraId="616980FC" w14:textId="77777777" w:rsidR="002002F1" w:rsidRPr="00600D43" w:rsidRDefault="002002F1" w:rsidP="0055404E">
      <w:pPr>
        <w:pStyle w:val="a8"/>
        <w:numPr>
          <w:ilvl w:val="1"/>
          <w:numId w:val="16"/>
        </w:numPr>
        <w:tabs>
          <w:tab w:val="num" w:pos="1020"/>
        </w:tabs>
        <w:overflowPunct w:val="0"/>
        <w:autoSpaceDE w:val="0"/>
        <w:autoSpaceDN w:val="0"/>
        <w:adjustRightInd w:val="0"/>
        <w:ind w:left="-117" w:hanging="426"/>
        <w:textAlignment w:val="baseline"/>
        <w:outlineLvl w:val="1"/>
        <w:rPr>
          <w:rFonts w:ascii="David" w:hAnsi="David"/>
          <w:rtl/>
        </w:rPr>
      </w:pPr>
      <w:r w:rsidRPr="00F03E84">
        <w:rPr>
          <w:rFonts w:ascii="David" w:hAnsi="David"/>
          <w:rtl/>
        </w:rPr>
        <w:t>לוח זמנים למכרז:</w:t>
      </w:r>
    </w:p>
    <w:tbl>
      <w:tblPr>
        <w:tblpPr w:leftFromText="180" w:rightFromText="180" w:vertAnchor="text" w:horzAnchor="margin" w:tblpXSpec="right" w:tblpY="127"/>
        <w:tblW w:w="6669"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1951"/>
        <w:gridCol w:w="4718"/>
      </w:tblGrid>
      <w:tr w:rsidR="002002F1" w:rsidRPr="00F03E84" w14:paraId="2B99C92D" w14:textId="77777777" w:rsidTr="009D15B0">
        <w:tc>
          <w:tcPr>
            <w:tcW w:w="1951" w:type="dxa"/>
            <w:tcBorders>
              <w:top w:val="single" w:sz="18" w:space="0" w:color="auto"/>
              <w:left w:val="single" w:sz="18" w:space="0" w:color="auto"/>
              <w:bottom w:val="single" w:sz="18" w:space="0" w:color="auto"/>
              <w:right w:val="single" w:sz="6" w:space="0" w:color="auto"/>
            </w:tcBorders>
            <w:shd w:val="clear" w:color="auto" w:fill="E6E6E6"/>
          </w:tcPr>
          <w:p w14:paraId="27862C13" w14:textId="77777777" w:rsidR="002002F1" w:rsidRPr="00F03E84" w:rsidRDefault="002002F1" w:rsidP="004E403E">
            <w:pPr>
              <w:spacing w:line="360" w:lineRule="auto"/>
              <w:ind w:left="-142" w:hanging="567"/>
              <w:jc w:val="center"/>
              <w:rPr>
                <w:rFonts w:ascii="David" w:hAnsi="David" w:cs="David"/>
                <w:b/>
                <w:bCs/>
                <w:sz w:val="24"/>
                <w:szCs w:val="24"/>
                <w:rtl/>
              </w:rPr>
            </w:pPr>
            <w:r w:rsidRPr="00F03E84">
              <w:rPr>
                <w:rFonts w:ascii="David" w:hAnsi="David" w:cs="David"/>
                <w:b/>
                <w:bCs/>
                <w:sz w:val="24"/>
                <w:szCs w:val="24"/>
                <w:rtl/>
              </w:rPr>
              <w:t>התאריך (ים)</w:t>
            </w:r>
          </w:p>
        </w:tc>
        <w:tc>
          <w:tcPr>
            <w:tcW w:w="4718" w:type="dxa"/>
            <w:tcBorders>
              <w:top w:val="single" w:sz="18" w:space="0" w:color="auto"/>
              <w:left w:val="single" w:sz="6" w:space="0" w:color="auto"/>
              <w:bottom w:val="single" w:sz="18" w:space="0" w:color="auto"/>
              <w:right w:val="single" w:sz="18" w:space="0" w:color="auto"/>
            </w:tcBorders>
            <w:shd w:val="clear" w:color="auto" w:fill="E6E6E6"/>
          </w:tcPr>
          <w:p w14:paraId="61559749" w14:textId="77777777" w:rsidR="002002F1" w:rsidRPr="00F03E84" w:rsidRDefault="002002F1" w:rsidP="004E403E">
            <w:pPr>
              <w:spacing w:line="360" w:lineRule="auto"/>
              <w:ind w:left="-142" w:right="720" w:hanging="567"/>
              <w:jc w:val="center"/>
              <w:rPr>
                <w:rFonts w:ascii="David" w:hAnsi="David" w:cs="David"/>
                <w:b/>
                <w:bCs/>
                <w:sz w:val="24"/>
                <w:szCs w:val="24"/>
                <w:rtl/>
              </w:rPr>
            </w:pPr>
            <w:r w:rsidRPr="00F03E84">
              <w:rPr>
                <w:rFonts w:ascii="David" w:hAnsi="David" w:cs="David"/>
                <w:b/>
                <w:bCs/>
                <w:sz w:val="24"/>
                <w:szCs w:val="24"/>
                <w:rtl/>
              </w:rPr>
              <w:t>הפעילות</w:t>
            </w:r>
          </w:p>
        </w:tc>
      </w:tr>
      <w:tr w:rsidR="002002F1" w:rsidRPr="00F03E84" w14:paraId="7CAF1751" w14:textId="77777777" w:rsidTr="009D15B0">
        <w:trPr>
          <w:trHeight w:val="409"/>
        </w:trPr>
        <w:tc>
          <w:tcPr>
            <w:tcW w:w="1951" w:type="dxa"/>
            <w:tcBorders>
              <w:top w:val="single" w:sz="18" w:space="0" w:color="auto"/>
              <w:left w:val="single" w:sz="18" w:space="0" w:color="auto"/>
              <w:bottom w:val="single" w:sz="6" w:space="0" w:color="auto"/>
              <w:right w:val="single" w:sz="6" w:space="0" w:color="auto"/>
            </w:tcBorders>
          </w:tcPr>
          <w:p w14:paraId="45C78E47" w14:textId="6AED134B" w:rsidR="002002F1" w:rsidRPr="00F03E84" w:rsidRDefault="00195A30" w:rsidP="009D15B0">
            <w:pPr>
              <w:spacing w:line="360" w:lineRule="auto"/>
              <w:ind w:left="-142" w:hanging="567"/>
              <w:jc w:val="center"/>
              <w:rPr>
                <w:rFonts w:ascii="David" w:hAnsi="David" w:cs="David"/>
                <w:sz w:val="24"/>
                <w:szCs w:val="24"/>
              </w:rPr>
            </w:pPr>
            <w:r>
              <w:rPr>
                <w:rFonts w:ascii="David" w:hAnsi="David" w:cs="David" w:hint="cs"/>
                <w:sz w:val="24"/>
                <w:szCs w:val="24"/>
                <w:rtl/>
              </w:rPr>
              <w:t>17.1.2019</w:t>
            </w:r>
          </w:p>
        </w:tc>
        <w:tc>
          <w:tcPr>
            <w:tcW w:w="4718" w:type="dxa"/>
            <w:tcBorders>
              <w:top w:val="single" w:sz="18" w:space="0" w:color="auto"/>
              <w:left w:val="single" w:sz="6" w:space="0" w:color="auto"/>
              <w:bottom w:val="single" w:sz="6" w:space="0" w:color="auto"/>
              <w:right w:val="single" w:sz="18" w:space="0" w:color="auto"/>
            </w:tcBorders>
          </w:tcPr>
          <w:p w14:paraId="13AA05D9" w14:textId="77777777" w:rsidR="002002F1" w:rsidRPr="00F03E84" w:rsidRDefault="002002F1" w:rsidP="004E403E">
            <w:pPr>
              <w:spacing w:line="360" w:lineRule="auto"/>
              <w:ind w:left="-142" w:right="720" w:hanging="567"/>
              <w:jc w:val="center"/>
              <w:rPr>
                <w:rFonts w:ascii="David" w:hAnsi="David" w:cs="David"/>
                <w:sz w:val="24"/>
                <w:szCs w:val="24"/>
                <w:rtl/>
              </w:rPr>
            </w:pPr>
            <w:r w:rsidRPr="00F03E84">
              <w:rPr>
                <w:rFonts w:ascii="David" w:hAnsi="David" w:cs="David"/>
                <w:sz w:val="24"/>
                <w:szCs w:val="24"/>
                <w:rtl/>
              </w:rPr>
              <w:t>מועד פרסום המכרז</w:t>
            </w:r>
          </w:p>
        </w:tc>
      </w:tr>
      <w:tr w:rsidR="002002F1" w:rsidRPr="00F03E84" w14:paraId="4DBC97EE" w14:textId="77777777" w:rsidTr="009D15B0">
        <w:tc>
          <w:tcPr>
            <w:tcW w:w="1951" w:type="dxa"/>
            <w:tcBorders>
              <w:top w:val="single" w:sz="6" w:space="0" w:color="auto"/>
              <w:left w:val="single" w:sz="18" w:space="0" w:color="auto"/>
              <w:bottom w:val="single" w:sz="6" w:space="0" w:color="auto"/>
              <w:right w:val="single" w:sz="6" w:space="0" w:color="auto"/>
            </w:tcBorders>
          </w:tcPr>
          <w:p w14:paraId="641E752F" w14:textId="681745FF" w:rsidR="002002F1" w:rsidRPr="00F03E84" w:rsidRDefault="00195A30" w:rsidP="009D15B0">
            <w:pPr>
              <w:spacing w:line="360" w:lineRule="auto"/>
              <w:ind w:left="-142" w:hanging="567"/>
              <w:jc w:val="center"/>
              <w:rPr>
                <w:rFonts w:ascii="David" w:hAnsi="David" w:cs="David"/>
                <w:sz w:val="24"/>
                <w:szCs w:val="24"/>
                <w:rtl/>
              </w:rPr>
            </w:pPr>
            <w:r>
              <w:rPr>
                <w:rFonts w:ascii="David" w:hAnsi="David" w:cs="David" w:hint="cs"/>
                <w:sz w:val="24"/>
                <w:szCs w:val="24"/>
                <w:rtl/>
              </w:rPr>
              <w:t>17.1.2019</w:t>
            </w:r>
          </w:p>
        </w:tc>
        <w:tc>
          <w:tcPr>
            <w:tcW w:w="4718" w:type="dxa"/>
            <w:tcBorders>
              <w:top w:val="single" w:sz="6" w:space="0" w:color="auto"/>
              <w:left w:val="single" w:sz="6" w:space="0" w:color="auto"/>
              <w:bottom w:val="single" w:sz="6" w:space="0" w:color="auto"/>
              <w:right w:val="single" w:sz="18" w:space="0" w:color="auto"/>
            </w:tcBorders>
          </w:tcPr>
          <w:p w14:paraId="7F828887" w14:textId="77777777" w:rsidR="002002F1" w:rsidRPr="00F03E84" w:rsidRDefault="002002F1" w:rsidP="004E403E">
            <w:pPr>
              <w:spacing w:line="360" w:lineRule="auto"/>
              <w:ind w:left="-142" w:hanging="567"/>
              <w:jc w:val="center"/>
              <w:rPr>
                <w:rFonts w:ascii="David" w:hAnsi="David" w:cs="David"/>
                <w:sz w:val="24"/>
                <w:szCs w:val="24"/>
                <w:rtl/>
              </w:rPr>
            </w:pPr>
            <w:r w:rsidRPr="00F03E84">
              <w:rPr>
                <w:rFonts w:ascii="David" w:hAnsi="David" w:cs="David"/>
                <w:sz w:val="24"/>
                <w:szCs w:val="24"/>
                <w:rtl/>
              </w:rPr>
              <w:t>חוברת המכרז תימסר החל מיום</w:t>
            </w:r>
          </w:p>
        </w:tc>
      </w:tr>
      <w:tr w:rsidR="002002F1" w:rsidRPr="00F03E84" w14:paraId="494F5536" w14:textId="77777777" w:rsidTr="009D15B0">
        <w:tc>
          <w:tcPr>
            <w:tcW w:w="1951" w:type="dxa"/>
            <w:tcBorders>
              <w:top w:val="single" w:sz="6" w:space="0" w:color="auto"/>
              <w:left w:val="single" w:sz="18" w:space="0" w:color="auto"/>
              <w:bottom w:val="single" w:sz="6" w:space="0" w:color="auto"/>
              <w:right w:val="single" w:sz="6" w:space="0" w:color="auto"/>
            </w:tcBorders>
          </w:tcPr>
          <w:p w14:paraId="571D6D16" w14:textId="228C03C9" w:rsidR="002002F1" w:rsidRPr="00F03E84" w:rsidRDefault="009D15B0" w:rsidP="009D15B0">
            <w:pPr>
              <w:spacing w:line="360" w:lineRule="auto"/>
              <w:ind w:left="-142" w:hanging="567"/>
              <w:jc w:val="center"/>
              <w:rPr>
                <w:rFonts w:ascii="David" w:hAnsi="David" w:cs="David"/>
                <w:sz w:val="24"/>
                <w:szCs w:val="24"/>
                <w:rtl/>
              </w:rPr>
            </w:pPr>
            <w:r>
              <w:rPr>
                <w:rFonts w:ascii="David" w:hAnsi="David" w:cs="David" w:hint="cs"/>
                <w:sz w:val="24"/>
                <w:szCs w:val="24"/>
                <w:rtl/>
              </w:rPr>
              <w:t xml:space="preserve">31.1.2019    </w:t>
            </w:r>
          </w:p>
        </w:tc>
        <w:tc>
          <w:tcPr>
            <w:tcW w:w="4718" w:type="dxa"/>
            <w:tcBorders>
              <w:top w:val="single" w:sz="6" w:space="0" w:color="auto"/>
              <w:left w:val="single" w:sz="6" w:space="0" w:color="auto"/>
              <w:bottom w:val="single" w:sz="6" w:space="0" w:color="auto"/>
              <w:right w:val="single" w:sz="18" w:space="0" w:color="auto"/>
            </w:tcBorders>
          </w:tcPr>
          <w:p w14:paraId="1EEEC6DA" w14:textId="77777777" w:rsidR="002002F1" w:rsidRPr="00F03E84" w:rsidRDefault="002002F1" w:rsidP="004E403E">
            <w:pPr>
              <w:spacing w:line="360" w:lineRule="auto"/>
              <w:ind w:left="-142" w:hanging="567"/>
              <w:jc w:val="center"/>
              <w:rPr>
                <w:rFonts w:ascii="David" w:hAnsi="David" w:cs="David"/>
                <w:sz w:val="24"/>
                <w:szCs w:val="24"/>
                <w:rtl/>
              </w:rPr>
            </w:pPr>
            <w:r w:rsidRPr="00F03E84">
              <w:rPr>
                <w:rFonts w:ascii="David" w:hAnsi="David" w:cs="David"/>
                <w:sz w:val="24"/>
                <w:szCs w:val="24"/>
                <w:rtl/>
              </w:rPr>
              <w:t>מועד אחרון לשאלות הבהרה</w:t>
            </w:r>
          </w:p>
        </w:tc>
      </w:tr>
      <w:tr w:rsidR="002002F1" w:rsidRPr="00F03E84" w14:paraId="725FD212" w14:textId="77777777" w:rsidTr="009D15B0">
        <w:tc>
          <w:tcPr>
            <w:tcW w:w="1951" w:type="dxa"/>
            <w:tcBorders>
              <w:top w:val="single" w:sz="6" w:space="0" w:color="auto"/>
              <w:left w:val="single" w:sz="18" w:space="0" w:color="auto"/>
              <w:bottom w:val="single" w:sz="6" w:space="0" w:color="auto"/>
              <w:right w:val="single" w:sz="6" w:space="0" w:color="auto"/>
            </w:tcBorders>
          </w:tcPr>
          <w:p w14:paraId="0384E56B" w14:textId="1F58D5AA" w:rsidR="002002F1" w:rsidRPr="00F03E84" w:rsidRDefault="00195A30" w:rsidP="009D15B0">
            <w:pPr>
              <w:tabs>
                <w:tab w:val="left" w:pos="4032"/>
              </w:tabs>
              <w:spacing w:line="360" w:lineRule="auto"/>
              <w:ind w:left="-142" w:hanging="567"/>
              <w:jc w:val="center"/>
              <w:rPr>
                <w:rFonts w:ascii="David" w:hAnsi="David" w:cs="David"/>
                <w:sz w:val="24"/>
                <w:szCs w:val="24"/>
                <w:rtl/>
              </w:rPr>
            </w:pPr>
            <w:r>
              <w:rPr>
                <w:rFonts w:ascii="David" w:hAnsi="David" w:cs="David" w:hint="cs"/>
                <w:sz w:val="24"/>
                <w:szCs w:val="24"/>
                <w:rtl/>
              </w:rPr>
              <w:t>10.2.2019</w:t>
            </w:r>
          </w:p>
        </w:tc>
        <w:tc>
          <w:tcPr>
            <w:tcW w:w="4718" w:type="dxa"/>
            <w:tcBorders>
              <w:top w:val="single" w:sz="6" w:space="0" w:color="auto"/>
              <w:left w:val="single" w:sz="6" w:space="0" w:color="auto"/>
              <w:bottom w:val="single" w:sz="6" w:space="0" w:color="auto"/>
              <w:right w:val="single" w:sz="18" w:space="0" w:color="auto"/>
            </w:tcBorders>
          </w:tcPr>
          <w:p w14:paraId="1C61E375" w14:textId="77777777" w:rsidR="002002F1" w:rsidRPr="00F03E84" w:rsidRDefault="002002F1" w:rsidP="004E403E">
            <w:pPr>
              <w:spacing w:line="360" w:lineRule="auto"/>
              <w:ind w:left="-142" w:hanging="567"/>
              <w:jc w:val="center"/>
              <w:rPr>
                <w:rFonts w:ascii="David" w:hAnsi="David" w:cs="David"/>
                <w:sz w:val="24"/>
                <w:szCs w:val="24"/>
                <w:rtl/>
              </w:rPr>
            </w:pPr>
            <w:r w:rsidRPr="00F03E84">
              <w:rPr>
                <w:rFonts w:ascii="David" w:hAnsi="David" w:cs="David"/>
                <w:sz w:val="24"/>
                <w:szCs w:val="24"/>
                <w:rtl/>
              </w:rPr>
              <w:t xml:space="preserve">    מועד המענה של עורך המכרז לשאלות ההבהרה</w:t>
            </w:r>
          </w:p>
        </w:tc>
      </w:tr>
      <w:tr w:rsidR="002002F1" w:rsidRPr="00F03E84" w14:paraId="7779B685" w14:textId="77777777" w:rsidTr="009D15B0">
        <w:tc>
          <w:tcPr>
            <w:tcW w:w="1951" w:type="dxa"/>
            <w:tcBorders>
              <w:top w:val="single" w:sz="6" w:space="0" w:color="auto"/>
              <w:left w:val="single" w:sz="18" w:space="0" w:color="auto"/>
              <w:bottom w:val="single" w:sz="6" w:space="0" w:color="auto"/>
              <w:right w:val="single" w:sz="6" w:space="0" w:color="auto"/>
            </w:tcBorders>
          </w:tcPr>
          <w:p w14:paraId="610B032F" w14:textId="41037EB1" w:rsidR="002002F1" w:rsidRPr="00F03E84" w:rsidRDefault="00195A30" w:rsidP="009D15B0">
            <w:pPr>
              <w:spacing w:line="360" w:lineRule="auto"/>
              <w:ind w:left="-142" w:hanging="567"/>
              <w:jc w:val="center"/>
              <w:rPr>
                <w:rFonts w:ascii="David" w:hAnsi="David" w:cs="David"/>
                <w:sz w:val="24"/>
                <w:szCs w:val="24"/>
                <w:rtl/>
              </w:rPr>
            </w:pPr>
            <w:r>
              <w:rPr>
                <w:rFonts w:ascii="David" w:hAnsi="David" w:cs="David" w:hint="cs"/>
                <w:sz w:val="24"/>
                <w:szCs w:val="24"/>
                <w:rtl/>
              </w:rPr>
              <w:t>19.2.2019</w:t>
            </w:r>
          </w:p>
        </w:tc>
        <w:tc>
          <w:tcPr>
            <w:tcW w:w="4718" w:type="dxa"/>
            <w:tcBorders>
              <w:top w:val="single" w:sz="6" w:space="0" w:color="auto"/>
              <w:left w:val="single" w:sz="6" w:space="0" w:color="auto"/>
              <w:bottom w:val="single" w:sz="6" w:space="0" w:color="auto"/>
              <w:right w:val="single" w:sz="18" w:space="0" w:color="auto"/>
            </w:tcBorders>
          </w:tcPr>
          <w:p w14:paraId="7E860BA5" w14:textId="77777777" w:rsidR="002002F1" w:rsidRPr="00F03E84" w:rsidRDefault="002002F1" w:rsidP="004E403E">
            <w:pPr>
              <w:spacing w:line="360" w:lineRule="auto"/>
              <w:ind w:left="-142" w:hanging="567"/>
              <w:jc w:val="center"/>
              <w:rPr>
                <w:rFonts w:ascii="David" w:hAnsi="David" w:cs="David"/>
                <w:sz w:val="24"/>
                <w:szCs w:val="24"/>
                <w:rtl/>
              </w:rPr>
            </w:pPr>
            <w:r w:rsidRPr="00F03E84">
              <w:rPr>
                <w:rFonts w:ascii="David" w:hAnsi="David" w:cs="David"/>
                <w:sz w:val="24"/>
                <w:szCs w:val="24"/>
                <w:rtl/>
              </w:rPr>
              <w:t>מועד אחרון להגשת ההצעות לתיבת המכרזים</w:t>
            </w:r>
          </w:p>
        </w:tc>
      </w:tr>
      <w:tr w:rsidR="002002F1" w:rsidRPr="00F03E84" w14:paraId="2645AA19" w14:textId="77777777" w:rsidTr="009D15B0">
        <w:tc>
          <w:tcPr>
            <w:tcW w:w="1951" w:type="dxa"/>
            <w:tcBorders>
              <w:top w:val="single" w:sz="6" w:space="0" w:color="auto"/>
              <w:left w:val="single" w:sz="18" w:space="0" w:color="auto"/>
              <w:bottom w:val="single" w:sz="18" w:space="0" w:color="auto"/>
              <w:right w:val="single" w:sz="6" w:space="0" w:color="auto"/>
            </w:tcBorders>
          </w:tcPr>
          <w:p w14:paraId="135BF6A5" w14:textId="1DA0ECCD" w:rsidR="002002F1" w:rsidRPr="009D15B0" w:rsidRDefault="009D15B0" w:rsidP="009D15B0">
            <w:pPr>
              <w:spacing w:line="360" w:lineRule="auto"/>
              <w:ind w:left="-142" w:hanging="567"/>
              <w:jc w:val="center"/>
              <w:rPr>
                <w:rFonts w:ascii="David" w:hAnsi="David" w:cs="David"/>
                <w:sz w:val="24"/>
                <w:szCs w:val="24"/>
                <w:rtl/>
              </w:rPr>
            </w:pPr>
            <w:r w:rsidRPr="009D15B0">
              <w:rPr>
                <w:rFonts w:ascii="David" w:hAnsi="David" w:cs="David" w:hint="cs"/>
                <w:sz w:val="24"/>
                <w:szCs w:val="24"/>
                <w:rtl/>
              </w:rPr>
              <w:t>3.11.2019</w:t>
            </w:r>
          </w:p>
        </w:tc>
        <w:tc>
          <w:tcPr>
            <w:tcW w:w="4718" w:type="dxa"/>
            <w:tcBorders>
              <w:top w:val="single" w:sz="6" w:space="0" w:color="auto"/>
              <w:left w:val="single" w:sz="6" w:space="0" w:color="auto"/>
              <w:bottom w:val="single" w:sz="18" w:space="0" w:color="auto"/>
              <w:right w:val="single" w:sz="18" w:space="0" w:color="auto"/>
            </w:tcBorders>
          </w:tcPr>
          <w:p w14:paraId="4A11C1D3" w14:textId="77777777" w:rsidR="002002F1" w:rsidRPr="00F03E84" w:rsidRDefault="002002F1" w:rsidP="004E403E">
            <w:pPr>
              <w:spacing w:line="360" w:lineRule="auto"/>
              <w:ind w:left="-142" w:hanging="567"/>
              <w:jc w:val="center"/>
              <w:rPr>
                <w:rFonts w:ascii="David" w:hAnsi="David" w:cs="David"/>
                <w:sz w:val="24"/>
                <w:szCs w:val="24"/>
                <w:rtl/>
              </w:rPr>
            </w:pPr>
            <w:r w:rsidRPr="00F03E84">
              <w:rPr>
                <w:rFonts w:ascii="David" w:hAnsi="David" w:cs="David"/>
                <w:sz w:val="24"/>
                <w:szCs w:val="24"/>
                <w:rtl/>
              </w:rPr>
              <w:t>תוקף ההצעה והערבות בגין ההצעה עד ליום</w:t>
            </w:r>
          </w:p>
        </w:tc>
      </w:tr>
    </w:tbl>
    <w:p w14:paraId="599B50E1" w14:textId="77777777" w:rsidR="002002F1" w:rsidRPr="00F03E84" w:rsidRDefault="002002F1" w:rsidP="002002F1">
      <w:pPr>
        <w:pStyle w:val="21"/>
        <w:ind w:left="-142" w:hanging="567"/>
        <w:rPr>
          <w:rFonts w:ascii="David" w:hAnsi="David" w:cs="David"/>
          <w:szCs w:val="24"/>
          <w:rtl/>
        </w:rPr>
      </w:pPr>
    </w:p>
    <w:p w14:paraId="367AB2BD" w14:textId="77777777" w:rsidR="002002F1" w:rsidRPr="00F03E84" w:rsidRDefault="002002F1" w:rsidP="002002F1">
      <w:pPr>
        <w:pStyle w:val="21"/>
        <w:ind w:left="-142" w:hanging="567"/>
        <w:rPr>
          <w:rFonts w:ascii="David" w:hAnsi="David" w:cs="David"/>
          <w:szCs w:val="24"/>
          <w:rtl/>
        </w:rPr>
      </w:pPr>
    </w:p>
    <w:p w14:paraId="1C27BED3" w14:textId="77777777" w:rsidR="002002F1" w:rsidRPr="00F03E84" w:rsidRDefault="002002F1" w:rsidP="002002F1">
      <w:pPr>
        <w:pStyle w:val="21"/>
        <w:ind w:left="-142" w:hanging="567"/>
        <w:rPr>
          <w:rFonts w:ascii="David" w:hAnsi="David" w:cs="David"/>
          <w:szCs w:val="24"/>
          <w:rtl/>
        </w:rPr>
      </w:pPr>
    </w:p>
    <w:p w14:paraId="3BD0670A" w14:textId="77777777" w:rsidR="002002F1" w:rsidRPr="00F03E84" w:rsidRDefault="002002F1" w:rsidP="002002F1">
      <w:pPr>
        <w:pStyle w:val="21"/>
        <w:ind w:left="-142" w:hanging="567"/>
        <w:rPr>
          <w:rFonts w:ascii="David" w:hAnsi="David" w:cs="David"/>
          <w:szCs w:val="24"/>
          <w:rtl/>
        </w:rPr>
      </w:pPr>
    </w:p>
    <w:p w14:paraId="450DC1ED" w14:textId="77777777" w:rsidR="002002F1" w:rsidRPr="00F03E84" w:rsidRDefault="002002F1" w:rsidP="002002F1">
      <w:pPr>
        <w:pStyle w:val="21"/>
        <w:ind w:left="-142" w:hanging="567"/>
        <w:rPr>
          <w:rFonts w:ascii="David" w:hAnsi="David" w:cs="David"/>
          <w:szCs w:val="24"/>
          <w:rtl/>
        </w:rPr>
      </w:pPr>
    </w:p>
    <w:p w14:paraId="3BD56C07" w14:textId="77777777" w:rsidR="002002F1" w:rsidRPr="00F03E84" w:rsidRDefault="002002F1" w:rsidP="002002F1">
      <w:pPr>
        <w:pStyle w:val="21"/>
        <w:ind w:left="-142" w:hanging="567"/>
        <w:rPr>
          <w:rFonts w:ascii="David" w:hAnsi="David" w:cs="David"/>
          <w:szCs w:val="24"/>
          <w:rtl/>
        </w:rPr>
      </w:pPr>
    </w:p>
    <w:p w14:paraId="059E1499" w14:textId="77777777" w:rsidR="002002F1" w:rsidRPr="00F03E84" w:rsidRDefault="002002F1" w:rsidP="002002F1">
      <w:pPr>
        <w:pStyle w:val="21"/>
        <w:ind w:left="-142" w:hanging="567"/>
        <w:rPr>
          <w:rFonts w:ascii="David" w:hAnsi="David" w:cs="David"/>
          <w:szCs w:val="24"/>
          <w:rtl/>
        </w:rPr>
      </w:pPr>
    </w:p>
    <w:p w14:paraId="1C88F312" w14:textId="77777777" w:rsidR="002002F1" w:rsidRPr="00F03E84" w:rsidRDefault="002002F1" w:rsidP="002002F1">
      <w:pPr>
        <w:pStyle w:val="21"/>
        <w:ind w:left="-142" w:hanging="567"/>
        <w:rPr>
          <w:rFonts w:ascii="David" w:hAnsi="David" w:cs="David"/>
          <w:szCs w:val="24"/>
          <w:rtl/>
        </w:rPr>
      </w:pPr>
    </w:p>
    <w:p w14:paraId="4CE1C9F0" w14:textId="77777777" w:rsidR="002002F1" w:rsidRPr="00F03E84" w:rsidRDefault="002002F1" w:rsidP="002002F1">
      <w:pPr>
        <w:pStyle w:val="21"/>
        <w:ind w:left="-142" w:hanging="567"/>
        <w:rPr>
          <w:rFonts w:ascii="David" w:hAnsi="David" w:cs="David"/>
          <w:szCs w:val="24"/>
        </w:rPr>
      </w:pPr>
    </w:p>
    <w:p w14:paraId="0D0CD235" w14:textId="77777777" w:rsidR="002002F1" w:rsidRPr="00F03E84" w:rsidRDefault="002002F1" w:rsidP="002002F1">
      <w:pPr>
        <w:pStyle w:val="RonnyBase"/>
        <w:pBdr>
          <w:top w:val="single" w:sz="4" w:space="1" w:color="auto"/>
          <w:left w:val="single" w:sz="4" w:space="4" w:color="auto"/>
          <w:bottom w:val="single" w:sz="4" w:space="1" w:color="auto"/>
          <w:right w:val="single" w:sz="4" w:space="0" w:color="auto"/>
        </w:pBdr>
        <w:shd w:val="clear" w:color="auto" w:fill="E6E6E6"/>
        <w:spacing w:before="0" w:line="360" w:lineRule="auto"/>
        <w:ind w:left="-142" w:hanging="567"/>
        <w:rPr>
          <w:rFonts w:ascii="David" w:hAnsi="David"/>
          <w:b/>
          <w:bCs/>
          <w:sz w:val="24"/>
          <w:szCs w:val="24"/>
          <w:rtl/>
        </w:rPr>
      </w:pPr>
      <w:r w:rsidRPr="00F03E84">
        <w:rPr>
          <w:rFonts w:ascii="David" w:hAnsi="David"/>
          <w:sz w:val="24"/>
          <w:szCs w:val="24"/>
          <w:rtl/>
        </w:rPr>
        <w:t>במקרה של התנגשות בין תאריכים אלה לבין תאריכים אחרים המופיעים בגוף המכרז, קובעים התאריכים בטבלה זו.</w:t>
      </w:r>
    </w:p>
    <w:p w14:paraId="3FE902D0" w14:textId="77777777" w:rsidR="002002F1" w:rsidRPr="00F03E84" w:rsidRDefault="002002F1" w:rsidP="002002F1">
      <w:pPr>
        <w:ind w:left="-142" w:hanging="567"/>
        <w:rPr>
          <w:rFonts w:ascii="David" w:hAnsi="David" w:cs="David"/>
          <w:u w:val="single"/>
          <w:rtl/>
        </w:rPr>
      </w:pPr>
    </w:p>
    <w:p w14:paraId="691DAAF2" w14:textId="77777777" w:rsidR="002002F1" w:rsidRPr="00F03E84" w:rsidRDefault="002002F1" w:rsidP="002002F1">
      <w:pPr>
        <w:ind w:left="-142" w:hanging="567"/>
        <w:rPr>
          <w:rFonts w:ascii="David" w:hAnsi="David" w:cs="David"/>
          <w:u w:val="single"/>
        </w:rPr>
      </w:pPr>
    </w:p>
    <w:p w14:paraId="3233E766" w14:textId="77777777" w:rsidR="002002F1" w:rsidRPr="00600D43" w:rsidRDefault="002002F1" w:rsidP="0055404E">
      <w:pPr>
        <w:pStyle w:val="a8"/>
        <w:numPr>
          <w:ilvl w:val="1"/>
          <w:numId w:val="16"/>
        </w:numPr>
        <w:tabs>
          <w:tab w:val="num" w:pos="1020"/>
        </w:tabs>
        <w:overflowPunct w:val="0"/>
        <w:autoSpaceDE w:val="0"/>
        <w:autoSpaceDN w:val="0"/>
        <w:adjustRightInd w:val="0"/>
        <w:ind w:left="-117" w:hanging="426"/>
        <w:textAlignment w:val="baseline"/>
        <w:outlineLvl w:val="1"/>
        <w:rPr>
          <w:rFonts w:ascii="David" w:hAnsi="David"/>
        </w:rPr>
      </w:pPr>
      <w:r w:rsidRPr="00F03E84">
        <w:rPr>
          <w:rFonts w:ascii="David" w:hAnsi="David"/>
          <w:rtl/>
        </w:rPr>
        <w:t>המזמין שומר לעצמו את שיקול הדעת הבלעדי לשנות ו/או לדחות כל אחד מהמועדים המנויים לעיל בהודעה שתישלח לספקים, ולא תהיה למי מהספקים כל טענה ו/או דרישה בקשר לכך.</w:t>
      </w:r>
    </w:p>
    <w:p w14:paraId="32CDE942" w14:textId="1A4A08A5" w:rsidR="002002F1" w:rsidRPr="00F03E84" w:rsidRDefault="002002F1" w:rsidP="008A30F3">
      <w:pPr>
        <w:pStyle w:val="a8"/>
        <w:numPr>
          <w:ilvl w:val="1"/>
          <w:numId w:val="16"/>
        </w:numPr>
        <w:tabs>
          <w:tab w:val="num" w:pos="1020"/>
        </w:tabs>
        <w:overflowPunct w:val="0"/>
        <w:autoSpaceDE w:val="0"/>
        <w:autoSpaceDN w:val="0"/>
        <w:adjustRightInd w:val="0"/>
        <w:ind w:left="-117" w:hanging="426"/>
        <w:textAlignment w:val="baseline"/>
        <w:outlineLvl w:val="1"/>
        <w:rPr>
          <w:rFonts w:ascii="David" w:hAnsi="David"/>
          <w:rtl/>
        </w:rPr>
      </w:pPr>
      <w:r w:rsidRPr="00F03E84">
        <w:rPr>
          <w:rFonts w:ascii="David" w:hAnsi="David"/>
          <w:rtl/>
        </w:rPr>
        <w:t>בסיום שלב א' וב' של המכרז תועבר רשימת כלי הרכב שעמדו בתנאי הסף והאיכות ל</w:t>
      </w:r>
      <w:r w:rsidR="008557FB">
        <w:rPr>
          <w:rFonts w:ascii="David" w:hAnsi="David" w:hint="cs"/>
          <w:rtl/>
        </w:rPr>
        <w:t xml:space="preserve">חברת </w:t>
      </w:r>
      <w:r w:rsidRPr="00F03E84">
        <w:rPr>
          <w:rFonts w:ascii="David" w:hAnsi="David"/>
          <w:rtl/>
        </w:rPr>
        <w:t xml:space="preserve">ענבל וליבואני הרכב הנוגעים, בשלב זה, יידרשו היבואנים לספק למינהל הרכב כלי רכב אחד מכל דגם שהוגש כהצעה במכרז לצורך ביצוע בדיקה וניסוי, הבדיקה והניסוי יכללו את המרכיבים כפי שמופיעים בסעיף  </w:t>
      </w:r>
      <w:r w:rsidR="008A30F3">
        <w:rPr>
          <w:rFonts w:ascii="David" w:hAnsi="David" w:hint="cs"/>
          <w:rtl/>
        </w:rPr>
        <w:t>12</w:t>
      </w:r>
      <w:r w:rsidR="008A30F3">
        <w:rPr>
          <w:rFonts w:ascii="David" w:hAnsi="David"/>
          <w:rtl/>
        </w:rPr>
        <w:t xml:space="preserve"> </w:t>
      </w:r>
      <w:r w:rsidRPr="00F03E84">
        <w:rPr>
          <w:rFonts w:ascii="David" w:hAnsi="David"/>
          <w:rtl/>
        </w:rPr>
        <w:t>להלן.</w:t>
      </w:r>
    </w:p>
    <w:p w14:paraId="2BFCFD65" w14:textId="77777777" w:rsidR="002002F1" w:rsidRPr="00F03E84" w:rsidRDefault="002002F1" w:rsidP="0055404E">
      <w:pPr>
        <w:pStyle w:val="1"/>
        <w:numPr>
          <w:ilvl w:val="0"/>
          <w:numId w:val="16"/>
        </w:numPr>
        <w:tabs>
          <w:tab w:val="left" w:pos="283"/>
        </w:tabs>
        <w:overflowPunct w:val="0"/>
        <w:autoSpaceDE w:val="0"/>
        <w:autoSpaceDN w:val="0"/>
        <w:adjustRightInd w:val="0"/>
        <w:spacing w:before="0"/>
        <w:ind w:left="-259" w:right="283" w:hanging="567"/>
        <w:textAlignment w:val="baseline"/>
        <w:rPr>
          <w:rFonts w:ascii="David" w:hAnsi="David"/>
          <w:sz w:val="28"/>
          <w:szCs w:val="28"/>
          <w:u w:val="single"/>
        </w:rPr>
      </w:pPr>
      <w:bookmarkStart w:id="3" w:name="_Toc534714814"/>
      <w:r w:rsidRPr="00F03E84">
        <w:rPr>
          <w:rFonts w:ascii="David" w:hAnsi="David"/>
          <w:sz w:val="28"/>
          <w:szCs w:val="28"/>
          <w:u w:val="single"/>
          <w:rtl/>
        </w:rPr>
        <w:t>הגדרות</w:t>
      </w:r>
      <w:bookmarkEnd w:id="3"/>
    </w:p>
    <w:p w14:paraId="2391E42F" w14:textId="7D12FF59" w:rsidR="002002F1" w:rsidRPr="00F03E84" w:rsidRDefault="002002F1" w:rsidP="0055404E">
      <w:pPr>
        <w:pStyle w:val="a8"/>
        <w:numPr>
          <w:ilvl w:val="1"/>
          <w:numId w:val="16"/>
        </w:numPr>
        <w:tabs>
          <w:tab w:val="num" w:pos="1020"/>
        </w:tabs>
        <w:overflowPunct w:val="0"/>
        <w:autoSpaceDE w:val="0"/>
        <w:autoSpaceDN w:val="0"/>
        <w:adjustRightInd w:val="0"/>
        <w:ind w:left="-117" w:hanging="426"/>
        <w:textAlignment w:val="baseline"/>
        <w:outlineLvl w:val="1"/>
        <w:rPr>
          <w:rFonts w:ascii="David" w:hAnsi="David"/>
        </w:rPr>
      </w:pPr>
      <w:r w:rsidRPr="00F03E84">
        <w:rPr>
          <w:rFonts w:ascii="David" w:hAnsi="David"/>
          <w:rtl/>
        </w:rPr>
        <w:t xml:space="preserve">"רכב מדרגת רישוי 2" - כלי רכב מדרגת רישוי 2 </w:t>
      </w:r>
      <w:r w:rsidR="00FD5491" w:rsidRPr="00F03E84">
        <w:rPr>
          <w:rFonts w:ascii="David" w:hAnsi="David"/>
          <w:rtl/>
        </w:rPr>
        <w:t>כמפורט במכרז.</w:t>
      </w:r>
      <w:r w:rsidR="00FD5491" w:rsidRPr="00F03E84" w:rsidDel="00FD5491">
        <w:rPr>
          <w:rFonts w:ascii="David" w:hAnsi="David"/>
          <w:rtl/>
        </w:rPr>
        <w:t xml:space="preserve"> </w:t>
      </w:r>
    </w:p>
    <w:p w14:paraId="2EEBA668" w14:textId="77777777" w:rsidR="002002F1" w:rsidRPr="00F03E84" w:rsidRDefault="002002F1" w:rsidP="0055404E">
      <w:pPr>
        <w:pStyle w:val="a8"/>
        <w:numPr>
          <w:ilvl w:val="1"/>
          <w:numId w:val="16"/>
        </w:numPr>
        <w:tabs>
          <w:tab w:val="num" w:pos="1020"/>
        </w:tabs>
        <w:overflowPunct w:val="0"/>
        <w:autoSpaceDE w:val="0"/>
        <w:autoSpaceDN w:val="0"/>
        <w:adjustRightInd w:val="0"/>
        <w:ind w:left="-117" w:hanging="426"/>
        <w:textAlignment w:val="baseline"/>
        <w:outlineLvl w:val="1"/>
        <w:rPr>
          <w:rFonts w:ascii="David" w:hAnsi="David"/>
          <w:rtl/>
        </w:rPr>
      </w:pPr>
      <w:r w:rsidRPr="00F03E84">
        <w:rPr>
          <w:rFonts w:ascii="David" w:hAnsi="David"/>
          <w:b/>
          <w:rtl/>
        </w:rPr>
        <w:t>סל 1</w:t>
      </w:r>
      <w:r w:rsidRPr="00F03E84">
        <w:rPr>
          <w:rFonts w:ascii="David" w:hAnsi="David"/>
          <w:rtl/>
        </w:rPr>
        <w:t>- כלי רכב מדרגת רישוי 2 בעלי  4 דלתות.</w:t>
      </w:r>
    </w:p>
    <w:p w14:paraId="215BBAA0" w14:textId="77777777" w:rsidR="002002F1" w:rsidRPr="00F03E84" w:rsidRDefault="002002F1" w:rsidP="0055404E">
      <w:pPr>
        <w:pStyle w:val="a8"/>
        <w:numPr>
          <w:ilvl w:val="1"/>
          <w:numId w:val="16"/>
        </w:numPr>
        <w:overflowPunct w:val="0"/>
        <w:autoSpaceDE w:val="0"/>
        <w:autoSpaceDN w:val="0"/>
        <w:adjustRightInd w:val="0"/>
        <w:ind w:left="-117" w:hanging="426"/>
        <w:textAlignment w:val="baseline"/>
        <w:outlineLvl w:val="1"/>
        <w:rPr>
          <w:rFonts w:ascii="David" w:hAnsi="David"/>
        </w:rPr>
      </w:pPr>
      <w:r w:rsidRPr="00F03E84">
        <w:rPr>
          <w:rFonts w:ascii="David" w:hAnsi="David"/>
          <w:rtl/>
        </w:rPr>
        <w:lastRenderedPageBreak/>
        <w:t>סל 2 -כלי רכב  מדרגת רישוי 2 בעלי 5 דלתות.</w:t>
      </w:r>
    </w:p>
    <w:p w14:paraId="5713539B" w14:textId="77777777" w:rsidR="002002F1" w:rsidRPr="00F03E84" w:rsidRDefault="002002F1" w:rsidP="0055404E">
      <w:pPr>
        <w:pStyle w:val="a8"/>
        <w:numPr>
          <w:ilvl w:val="1"/>
          <w:numId w:val="16"/>
        </w:numPr>
        <w:tabs>
          <w:tab w:val="num" w:pos="1020"/>
        </w:tabs>
        <w:overflowPunct w:val="0"/>
        <w:autoSpaceDE w:val="0"/>
        <w:autoSpaceDN w:val="0"/>
        <w:adjustRightInd w:val="0"/>
        <w:ind w:left="-117" w:hanging="426"/>
        <w:textAlignment w:val="baseline"/>
        <w:outlineLvl w:val="1"/>
        <w:rPr>
          <w:rFonts w:ascii="David" w:hAnsi="David"/>
        </w:rPr>
      </w:pPr>
      <w:r w:rsidRPr="00F03E84">
        <w:rPr>
          <w:rFonts w:ascii="David" w:hAnsi="David"/>
          <w:rtl/>
        </w:rPr>
        <w:t>"דגם" –  דגם הרכב ורמת הגימור הנדרשים .</w:t>
      </w:r>
    </w:p>
    <w:p w14:paraId="1B7B4617" w14:textId="3242757E" w:rsidR="002002F1" w:rsidRPr="00F03E84" w:rsidRDefault="002002F1" w:rsidP="0055404E">
      <w:pPr>
        <w:pStyle w:val="a8"/>
        <w:numPr>
          <w:ilvl w:val="1"/>
          <w:numId w:val="16"/>
        </w:numPr>
        <w:tabs>
          <w:tab w:val="num" w:pos="1020"/>
        </w:tabs>
        <w:overflowPunct w:val="0"/>
        <w:autoSpaceDE w:val="0"/>
        <w:autoSpaceDN w:val="0"/>
        <w:adjustRightInd w:val="0"/>
        <w:ind w:left="-117" w:hanging="426"/>
        <w:textAlignment w:val="baseline"/>
        <w:outlineLvl w:val="1"/>
        <w:rPr>
          <w:rFonts w:ascii="David" w:hAnsi="David"/>
        </w:rPr>
      </w:pPr>
      <w:r w:rsidRPr="00F03E84">
        <w:rPr>
          <w:rFonts w:ascii="David" w:hAnsi="David"/>
          <w:rtl/>
        </w:rPr>
        <w:t xml:space="preserve">"הסכם ההתקשרות" - הסכם ההתקשרות לאספקת הטובין המצורף </w:t>
      </w:r>
      <w:r w:rsidRPr="004B30F5">
        <w:rPr>
          <w:rFonts w:ascii="David" w:hAnsi="David"/>
          <w:rtl/>
        </w:rPr>
        <w:t xml:space="preserve">כנספח </w:t>
      </w:r>
      <w:r w:rsidR="004B30F5" w:rsidRPr="004B30F5">
        <w:rPr>
          <w:rFonts w:ascii="David" w:hAnsi="David" w:hint="cs"/>
          <w:rtl/>
        </w:rPr>
        <w:t>יד'</w:t>
      </w:r>
      <w:r w:rsidRPr="004B30F5">
        <w:rPr>
          <w:rFonts w:ascii="David" w:hAnsi="David"/>
          <w:rtl/>
        </w:rPr>
        <w:t xml:space="preserve"> למכרז</w:t>
      </w:r>
      <w:r w:rsidRPr="00F03E84">
        <w:rPr>
          <w:rFonts w:ascii="David" w:hAnsi="David"/>
          <w:rtl/>
        </w:rPr>
        <w:t xml:space="preserve"> זה. לא יהיה ניתן להתחשב בכל שינוי בהסכם זה וההסכם ייקרא בנוסח המצורף למכרז זה, אלא אם השינוי נערך על-ידי עורך המכרז.</w:t>
      </w:r>
    </w:p>
    <w:p w14:paraId="633C9F98" w14:textId="77777777" w:rsidR="002002F1" w:rsidRPr="00F03E84" w:rsidRDefault="002002F1" w:rsidP="0055404E">
      <w:pPr>
        <w:pStyle w:val="a8"/>
        <w:numPr>
          <w:ilvl w:val="1"/>
          <w:numId w:val="16"/>
        </w:numPr>
        <w:tabs>
          <w:tab w:val="num" w:pos="1020"/>
        </w:tabs>
        <w:overflowPunct w:val="0"/>
        <w:autoSpaceDE w:val="0"/>
        <w:autoSpaceDN w:val="0"/>
        <w:adjustRightInd w:val="0"/>
        <w:ind w:left="-117" w:hanging="426"/>
        <w:textAlignment w:val="baseline"/>
        <w:outlineLvl w:val="1"/>
        <w:rPr>
          <w:rFonts w:ascii="David" w:hAnsi="David"/>
        </w:rPr>
      </w:pPr>
      <w:r w:rsidRPr="00F03E84">
        <w:rPr>
          <w:rFonts w:ascii="David" w:hAnsi="David"/>
          <w:rtl/>
        </w:rPr>
        <w:t>"הצעה" – תשובת המציע שהוגשה למזמין כמענה למכרז.</w:t>
      </w:r>
    </w:p>
    <w:p w14:paraId="27C36FC0" w14:textId="5A09085A" w:rsidR="002002F1" w:rsidRPr="00F03E84" w:rsidRDefault="002002F1" w:rsidP="0055404E">
      <w:pPr>
        <w:pStyle w:val="a8"/>
        <w:numPr>
          <w:ilvl w:val="1"/>
          <w:numId w:val="16"/>
        </w:numPr>
        <w:tabs>
          <w:tab w:val="num" w:pos="1020"/>
        </w:tabs>
        <w:overflowPunct w:val="0"/>
        <w:autoSpaceDE w:val="0"/>
        <w:autoSpaceDN w:val="0"/>
        <w:adjustRightInd w:val="0"/>
        <w:ind w:left="-117" w:hanging="426"/>
        <w:textAlignment w:val="baseline"/>
        <w:outlineLvl w:val="1"/>
        <w:rPr>
          <w:rFonts w:ascii="David" w:hAnsi="David"/>
        </w:rPr>
      </w:pPr>
      <w:r w:rsidRPr="00F03E84">
        <w:rPr>
          <w:rFonts w:ascii="David" w:hAnsi="David"/>
          <w:rtl/>
        </w:rPr>
        <w:t>"ועדת המכרזים" - ועדת המכרזים הבין-משרדית המיוחדת לענייני רכב שבמינהל הרכב הממשלתי.</w:t>
      </w:r>
    </w:p>
    <w:p w14:paraId="0FA2D0F3" w14:textId="77777777" w:rsidR="002002F1" w:rsidRPr="00F03E84" w:rsidRDefault="002002F1" w:rsidP="0055404E">
      <w:pPr>
        <w:pStyle w:val="a8"/>
        <w:numPr>
          <w:ilvl w:val="1"/>
          <w:numId w:val="16"/>
        </w:numPr>
        <w:tabs>
          <w:tab w:val="num" w:pos="1020"/>
        </w:tabs>
        <w:overflowPunct w:val="0"/>
        <w:autoSpaceDE w:val="0"/>
        <w:autoSpaceDN w:val="0"/>
        <w:adjustRightInd w:val="0"/>
        <w:ind w:left="-117" w:hanging="426"/>
        <w:textAlignment w:val="baseline"/>
        <w:outlineLvl w:val="1"/>
        <w:rPr>
          <w:rFonts w:ascii="David" w:hAnsi="David"/>
          <w:b/>
          <w:bCs/>
        </w:rPr>
      </w:pPr>
      <w:r w:rsidRPr="00F03E84">
        <w:rPr>
          <w:rFonts w:ascii="David" w:hAnsi="David"/>
          <w:rtl/>
        </w:rPr>
        <w:t>"וועדת משנה" - וועדה שמונתה ע"י וועדת המכרזים לצורך בדיקת ההצעות.</w:t>
      </w:r>
    </w:p>
    <w:p w14:paraId="7436B697" w14:textId="77777777" w:rsidR="002002F1" w:rsidRPr="00F03E84" w:rsidRDefault="002002F1" w:rsidP="0055404E">
      <w:pPr>
        <w:pStyle w:val="a8"/>
        <w:numPr>
          <w:ilvl w:val="1"/>
          <w:numId w:val="16"/>
        </w:numPr>
        <w:tabs>
          <w:tab w:val="num" w:pos="1020"/>
        </w:tabs>
        <w:overflowPunct w:val="0"/>
        <w:autoSpaceDE w:val="0"/>
        <w:autoSpaceDN w:val="0"/>
        <w:adjustRightInd w:val="0"/>
        <w:ind w:left="-117" w:hanging="426"/>
        <w:textAlignment w:val="baseline"/>
        <w:outlineLvl w:val="1"/>
        <w:rPr>
          <w:rFonts w:ascii="David" w:hAnsi="David"/>
        </w:rPr>
      </w:pPr>
      <w:r w:rsidRPr="00F03E84">
        <w:rPr>
          <w:rFonts w:ascii="David" w:hAnsi="David"/>
          <w:rtl/>
        </w:rPr>
        <w:t>"זוכה" – מציע/ים אשר ייבחר/ו על ידי ועדת המכרזים לספק את הטובין לפי מכרז זה.</w:t>
      </w:r>
    </w:p>
    <w:p w14:paraId="7207C786" w14:textId="77777777" w:rsidR="002002F1" w:rsidRPr="00F03E84" w:rsidRDefault="002002F1" w:rsidP="0055404E">
      <w:pPr>
        <w:pStyle w:val="a8"/>
        <w:numPr>
          <w:ilvl w:val="1"/>
          <w:numId w:val="16"/>
        </w:numPr>
        <w:tabs>
          <w:tab w:val="num" w:pos="1020"/>
        </w:tabs>
        <w:overflowPunct w:val="0"/>
        <w:autoSpaceDE w:val="0"/>
        <w:autoSpaceDN w:val="0"/>
        <w:adjustRightInd w:val="0"/>
        <w:ind w:left="-117" w:hanging="426"/>
        <w:textAlignment w:val="baseline"/>
        <w:outlineLvl w:val="1"/>
        <w:rPr>
          <w:rFonts w:ascii="David" w:hAnsi="David"/>
        </w:rPr>
      </w:pPr>
      <w:r w:rsidRPr="00F03E84">
        <w:rPr>
          <w:rFonts w:ascii="David" w:hAnsi="David"/>
          <w:rtl/>
        </w:rPr>
        <w:t>"מזמין" – מינהל הרכב הממשלתי /משטרת ישראל.</w:t>
      </w:r>
    </w:p>
    <w:p w14:paraId="2F7E4582" w14:textId="27924727" w:rsidR="002002F1" w:rsidRPr="00F03E84" w:rsidRDefault="002002F1" w:rsidP="0055404E">
      <w:pPr>
        <w:pStyle w:val="a8"/>
        <w:numPr>
          <w:ilvl w:val="1"/>
          <w:numId w:val="16"/>
        </w:numPr>
        <w:tabs>
          <w:tab w:val="num" w:pos="1020"/>
        </w:tabs>
        <w:overflowPunct w:val="0"/>
        <w:autoSpaceDE w:val="0"/>
        <w:autoSpaceDN w:val="0"/>
        <w:adjustRightInd w:val="0"/>
        <w:ind w:left="-117" w:hanging="426"/>
        <w:textAlignment w:val="baseline"/>
        <w:outlineLvl w:val="1"/>
        <w:rPr>
          <w:rFonts w:ascii="David" w:hAnsi="David"/>
        </w:rPr>
      </w:pPr>
      <w:r w:rsidRPr="00F03E84">
        <w:rPr>
          <w:rFonts w:ascii="David" w:hAnsi="David"/>
          <w:rtl/>
        </w:rPr>
        <w:t>"מכרז" – מכרז זה שמספרו 3-2018, לרכישת  כלי רכב פרטיים מנוע בנזין/דיזל מקבוצות רישוי 2 עבור משרדי הממשלה, משטרת ישראל, שב"ס כבאות. ויחידות נלוות על נספחיו, לרבות קבצי הבהרות, אם יהיו כאלה.</w:t>
      </w:r>
    </w:p>
    <w:p w14:paraId="1A3D6060" w14:textId="77777777" w:rsidR="002002F1" w:rsidRPr="00F03E84" w:rsidRDefault="002002F1" w:rsidP="0055404E">
      <w:pPr>
        <w:pStyle w:val="a8"/>
        <w:numPr>
          <w:ilvl w:val="1"/>
          <w:numId w:val="16"/>
        </w:numPr>
        <w:tabs>
          <w:tab w:val="num" w:pos="1020"/>
        </w:tabs>
        <w:overflowPunct w:val="0"/>
        <w:autoSpaceDE w:val="0"/>
        <w:autoSpaceDN w:val="0"/>
        <w:adjustRightInd w:val="0"/>
        <w:ind w:left="-117" w:hanging="426"/>
        <w:textAlignment w:val="baseline"/>
        <w:outlineLvl w:val="1"/>
        <w:rPr>
          <w:rFonts w:ascii="David" w:hAnsi="David"/>
        </w:rPr>
      </w:pPr>
      <w:r w:rsidRPr="00F03E84">
        <w:rPr>
          <w:rFonts w:ascii="David" w:hAnsi="David"/>
          <w:rtl/>
        </w:rPr>
        <w:t xml:space="preserve">"מציע" - מקבל מסמכי המכרז המגיש הצעה כמענה למכרז. </w:t>
      </w:r>
    </w:p>
    <w:p w14:paraId="3FA6F5AD" w14:textId="77777777" w:rsidR="002002F1" w:rsidRPr="00F03E84" w:rsidRDefault="002002F1" w:rsidP="0055404E">
      <w:pPr>
        <w:pStyle w:val="a8"/>
        <w:numPr>
          <w:ilvl w:val="1"/>
          <w:numId w:val="16"/>
        </w:numPr>
        <w:tabs>
          <w:tab w:val="num" w:pos="1020"/>
        </w:tabs>
        <w:overflowPunct w:val="0"/>
        <w:autoSpaceDE w:val="0"/>
        <w:autoSpaceDN w:val="0"/>
        <w:adjustRightInd w:val="0"/>
        <w:ind w:left="-117" w:hanging="426"/>
        <w:textAlignment w:val="baseline"/>
        <w:outlineLvl w:val="1"/>
        <w:rPr>
          <w:rFonts w:ascii="David" w:hAnsi="David"/>
        </w:rPr>
      </w:pPr>
      <w:r w:rsidRPr="00F03E84">
        <w:rPr>
          <w:rFonts w:ascii="David" w:hAnsi="David"/>
          <w:rtl/>
        </w:rPr>
        <w:t xml:space="preserve"> "משרדי הממשלה" – משרדי הממשלה למיניהם או יחידות הסמך.</w:t>
      </w:r>
    </w:p>
    <w:p w14:paraId="032BCD89" w14:textId="77777777" w:rsidR="002002F1" w:rsidRPr="00F03E84" w:rsidRDefault="002002F1" w:rsidP="0055404E">
      <w:pPr>
        <w:pStyle w:val="a8"/>
        <w:numPr>
          <w:ilvl w:val="1"/>
          <w:numId w:val="16"/>
        </w:numPr>
        <w:tabs>
          <w:tab w:val="num" w:pos="1020"/>
        </w:tabs>
        <w:overflowPunct w:val="0"/>
        <w:autoSpaceDE w:val="0"/>
        <w:autoSpaceDN w:val="0"/>
        <w:adjustRightInd w:val="0"/>
        <w:ind w:left="-117" w:hanging="426"/>
        <w:textAlignment w:val="baseline"/>
        <w:outlineLvl w:val="1"/>
        <w:rPr>
          <w:rFonts w:ascii="David" w:hAnsi="David"/>
        </w:rPr>
      </w:pPr>
      <w:r w:rsidRPr="00F03E84">
        <w:rPr>
          <w:rFonts w:ascii="David" w:hAnsi="David"/>
          <w:rtl/>
        </w:rPr>
        <w:t xml:space="preserve"> "ספק" – מקבל מסמכי המכרז.</w:t>
      </w:r>
    </w:p>
    <w:p w14:paraId="4278B286" w14:textId="77777777" w:rsidR="002002F1" w:rsidRPr="00F03E84" w:rsidRDefault="002002F1" w:rsidP="0055404E">
      <w:pPr>
        <w:pStyle w:val="a8"/>
        <w:numPr>
          <w:ilvl w:val="1"/>
          <w:numId w:val="16"/>
        </w:numPr>
        <w:tabs>
          <w:tab w:val="num" w:pos="1020"/>
        </w:tabs>
        <w:overflowPunct w:val="0"/>
        <w:autoSpaceDE w:val="0"/>
        <w:autoSpaceDN w:val="0"/>
        <w:adjustRightInd w:val="0"/>
        <w:ind w:left="-117" w:hanging="426"/>
        <w:textAlignment w:val="baseline"/>
        <w:outlineLvl w:val="1"/>
        <w:rPr>
          <w:rFonts w:ascii="David" w:hAnsi="David"/>
        </w:rPr>
      </w:pPr>
      <w:r w:rsidRPr="00F03E84">
        <w:rPr>
          <w:rFonts w:ascii="David" w:hAnsi="David"/>
          <w:rtl/>
        </w:rPr>
        <w:t>"ענבל" – חברה לביטוח בע"מ אשר אחראית על פרסום וטיפול מכרז התחזוקה.</w:t>
      </w:r>
    </w:p>
    <w:p w14:paraId="2B658989" w14:textId="77777777" w:rsidR="002002F1" w:rsidRPr="00F03E84" w:rsidRDefault="002002F1" w:rsidP="0055404E">
      <w:pPr>
        <w:pStyle w:val="a8"/>
        <w:numPr>
          <w:ilvl w:val="1"/>
          <w:numId w:val="16"/>
        </w:numPr>
        <w:tabs>
          <w:tab w:val="num" w:pos="1020"/>
        </w:tabs>
        <w:overflowPunct w:val="0"/>
        <w:autoSpaceDE w:val="0"/>
        <w:autoSpaceDN w:val="0"/>
        <w:adjustRightInd w:val="0"/>
        <w:ind w:left="-117" w:hanging="426"/>
        <w:textAlignment w:val="baseline"/>
        <w:outlineLvl w:val="1"/>
        <w:rPr>
          <w:rFonts w:ascii="David" w:hAnsi="David"/>
        </w:rPr>
      </w:pPr>
      <w:r w:rsidRPr="00F03E84">
        <w:rPr>
          <w:rFonts w:ascii="David" w:hAnsi="David"/>
          <w:rtl/>
        </w:rPr>
        <w:t>תקלה אפידמית:</w:t>
      </w:r>
    </w:p>
    <w:p w14:paraId="715A28DB" w14:textId="77777777" w:rsidR="002002F1" w:rsidRPr="00F03E84" w:rsidRDefault="002002F1" w:rsidP="0055404E">
      <w:pPr>
        <w:pStyle w:val="a8"/>
        <w:numPr>
          <w:ilvl w:val="2"/>
          <w:numId w:val="16"/>
        </w:numPr>
        <w:overflowPunct w:val="0"/>
        <w:autoSpaceDE w:val="0"/>
        <w:autoSpaceDN w:val="0"/>
        <w:adjustRightInd w:val="0"/>
        <w:ind w:left="591" w:hanging="708"/>
        <w:textAlignment w:val="baseline"/>
        <w:outlineLvl w:val="1"/>
        <w:rPr>
          <w:rFonts w:ascii="David" w:hAnsi="David"/>
          <w:rtl/>
        </w:rPr>
      </w:pPr>
      <w:r w:rsidRPr="00F03E84">
        <w:rPr>
          <w:rFonts w:ascii="David" w:hAnsi="David"/>
          <w:rtl/>
        </w:rPr>
        <w:t xml:space="preserve">תקלה שחוזרת על עצמה ב-5 כלי רכב ומעלה מאותו דגם בתוך 12 חודשים מהתקלה הראשונה; או תקלה שחוזרת על עצמה באותו כלי רכב 3 פעמים ומעלה בתוך 12 חודשים מהתקלה הראשונה; </w:t>
      </w:r>
    </w:p>
    <w:p w14:paraId="2ADE3C77" w14:textId="77777777" w:rsidR="002002F1" w:rsidRPr="00F03E84" w:rsidRDefault="002002F1" w:rsidP="0055404E">
      <w:pPr>
        <w:pStyle w:val="a8"/>
        <w:numPr>
          <w:ilvl w:val="2"/>
          <w:numId w:val="16"/>
        </w:numPr>
        <w:overflowPunct w:val="0"/>
        <w:autoSpaceDE w:val="0"/>
        <w:autoSpaceDN w:val="0"/>
        <w:adjustRightInd w:val="0"/>
        <w:ind w:left="591" w:hanging="708"/>
        <w:textAlignment w:val="baseline"/>
        <w:outlineLvl w:val="1"/>
        <w:rPr>
          <w:rFonts w:ascii="David" w:hAnsi="David"/>
        </w:rPr>
      </w:pPr>
      <w:r w:rsidRPr="00F03E84">
        <w:rPr>
          <w:rFonts w:ascii="David" w:hAnsi="David"/>
          <w:rtl/>
        </w:rPr>
        <w:t>תקלות שונות שבעקבותיהן נדרש כלי הרכב להגיע למוסך לתיקונים מעל 5 פעמים בין טיפול לטיפול (למעט טיפולים שוטפים נורות ואביזרים שונים).</w:t>
      </w:r>
    </w:p>
    <w:p w14:paraId="2AC27214" w14:textId="5CE57AF8" w:rsidR="002002F1" w:rsidRPr="008A30F3" w:rsidRDefault="002002F1" w:rsidP="008A30F3">
      <w:pPr>
        <w:pStyle w:val="a8"/>
        <w:numPr>
          <w:ilvl w:val="1"/>
          <w:numId w:val="16"/>
        </w:numPr>
        <w:tabs>
          <w:tab w:val="num" w:pos="1020"/>
        </w:tabs>
        <w:overflowPunct w:val="0"/>
        <w:autoSpaceDE w:val="0"/>
        <w:autoSpaceDN w:val="0"/>
        <w:adjustRightInd w:val="0"/>
        <w:ind w:left="-117" w:hanging="426"/>
        <w:textAlignment w:val="baseline"/>
        <w:outlineLvl w:val="1"/>
        <w:rPr>
          <w:rFonts w:ascii="David" w:hAnsi="David"/>
        </w:rPr>
      </w:pPr>
      <w:r w:rsidRPr="00F03E84">
        <w:rPr>
          <w:rFonts w:ascii="David" w:hAnsi="David"/>
          <w:rtl/>
        </w:rPr>
        <w:t xml:space="preserve"> </w:t>
      </w:r>
      <w:r w:rsidRPr="008A30F3">
        <w:rPr>
          <w:rFonts w:ascii="David" w:hAnsi="David"/>
          <w:rtl/>
        </w:rPr>
        <w:t xml:space="preserve">"רכב חלופי": רכב שיסופק למזמין או לנציגו באחריות היבואן הזוכה, במקרה של תקלה אפידמית או בשל שהייה ממושכת במוסך כמפורט בסעיף </w:t>
      </w:r>
      <w:r w:rsidR="00CF5D27" w:rsidRPr="008A30F3">
        <w:rPr>
          <w:rFonts w:ascii="David" w:hAnsi="David"/>
          <w:rtl/>
        </w:rPr>
        <w:t>1</w:t>
      </w:r>
      <w:r w:rsidR="008A30F3" w:rsidRPr="008A30F3">
        <w:rPr>
          <w:rFonts w:ascii="David" w:hAnsi="David" w:hint="cs"/>
          <w:rtl/>
        </w:rPr>
        <w:t>9</w:t>
      </w:r>
      <w:r w:rsidR="00CF5D27" w:rsidRPr="008A30F3">
        <w:rPr>
          <w:rFonts w:ascii="David" w:hAnsi="David"/>
          <w:rtl/>
        </w:rPr>
        <w:t>.</w:t>
      </w:r>
      <w:r w:rsidR="008A30F3" w:rsidRPr="008A30F3">
        <w:rPr>
          <w:rFonts w:ascii="David" w:hAnsi="David" w:hint="cs"/>
          <w:rtl/>
        </w:rPr>
        <w:t>4</w:t>
      </w:r>
      <w:r w:rsidR="00CF5D27" w:rsidRPr="008A30F3">
        <w:rPr>
          <w:rFonts w:ascii="David" w:hAnsi="David"/>
          <w:rtl/>
        </w:rPr>
        <w:t>.5</w:t>
      </w:r>
      <w:r w:rsidRPr="008A30F3">
        <w:rPr>
          <w:rFonts w:ascii="David" w:hAnsi="David"/>
          <w:rtl/>
        </w:rPr>
        <w:t>;</w:t>
      </w:r>
    </w:p>
    <w:p w14:paraId="009F42BC" w14:textId="77777777" w:rsidR="002002F1" w:rsidRPr="00F03E84" w:rsidRDefault="002002F1" w:rsidP="0055404E">
      <w:pPr>
        <w:pStyle w:val="a8"/>
        <w:numPr>
          <w:ilvl w:val="2"/>
          <w:numId w:val="16"/>
        </w:numPr>
        <w:overflowPunct w:val="0"/>
        <w:autoSpaceDE w:val="0"/>
        <w:autoSpaceDN w:val="0"/>
        <w:adjustRightInd w:val="0"/>
        <w:ind w:left="591" w:hanging="708"/>
        <w:textAlignment w:val="baseline"/>
        <w:outlineLvl w:val="1"/>
        <w:rPr>
          <w:rFonts w:ascii="David" w:hAnsi="David"/>
        </w:rPr>
      </w:pPr>
      <w:r w:rsidRPr="00F03E84">
        <w:rPr>
          <w:rFonts w:ascii="David" w:hAnsi="David"/>
          <w:rtl/>
        </w:rPr>
        <w:t>הרכב החלופי יעמוד בתנאי המפרט הטכני (בהתאם לדרישות המכרז ללא ההתקנות) של הרכב התקול לפחות מאותו הסל .</w:t>
      </w:r>
    </w:p>
    <w:p w14:paraId="78CFD520" w14:textId="77777777" w:rsidR="002002F1" w:rsidRPr="00F03E84" w:rsidRDefault="002002F1" w:rsidP="0055404E">
      <w:pPr>
        <w:pStyle w:val="a8"/>
        <w:numPr>
          <w:ilvl w:val="2"/>
          <w:numId w:val="16"/>
        </w:numPr>
        <w:overflowPunct w:val="0"/>
        <w:autoSpaceDE w:val="0"/>
        <w:autoSpaceDN w:val="0"/>
        <w:adjustRightInd w:val="0"/>
        <w:ind w:left="591" w:hanging="708"/>
        <w:textAlignment w:val="baseline"/>
        <w:outlineLvl w:val="1"/>
        <w:rPr>
          <w:rFonts w:ascii="David" w:hAnsi="David"/>
          <w:rtl/>
        </w:rPr>
      </w:pPr>
      <w:r w:rsidRPr="00F03E84">
        <w:rPr>
          <w:rFonts w:ascii="David" w:hAnsi="David"/>
          <w:rtl/>
        </w:rPr>
        <w:t xml:space="preserve">ברכב החלופי יורשה לנהוג כל נהג מטעם המזמין ללא שום מגבלות לרבות נסועה בק"מ. </w:t>
      </w:r>
    </w:p>
    <w:p w14:paraId="58301A9F" w14:textId="35311E6B" w:rsidR="002002F1" w:rsidRDefault="002002F1" w:rsidP="0055404E">
      <w:pPr>
        <w:pStyle w:val="a8"/>
        <w:numPr>
          <w:ilvl w:val="2"/>
          <w:numId w:val="16"/>
        </w:numPr>
        <w:overflowPunct w:val="0"/>
        <w:autoSpaceDE w:val="0"/>
        <w:autoSpaceDN w:val="0"/>
        <w:adjustRightInd w:val="0"/>
        <w:ind w:left="591" w:hanging="708"/>
        <w:textAlignment w:val="baseline"/>
        <w:outlineLvl w:val="1"/>
        <w:rPr>
          <w:rFonts w:ascii="David" w:hAnsi="David"/>
        </w:rPr>
      </w:pPr>
      <w:r w:rsidRPr="00F03E84">
        <w:rPr>
          <w:rFonts w:ascii="David" w:hAnsi="David"/>
          <w:rtl/>
        </w:rPr>
        <w:t>על הזוכה לדאוג, על חשבונו, לקיומם של כל הביטוחים הנדרשים בהתאם לנספח 2 להסכם שיחולו על כל נהג מטעם המזמין ובכלל זאת ביטוח חובה, ביטוח מקיף כולל הגנה משפטית כמקובל וביטול השתתפות עצמית.</w:t>
      </w:r>
    </w:p>
    <w:p w14:paraId="3868B528" w14:textId="0BC9386C" w:rsidR="003A275C" w:rsidRPr="00F03E84" w:rsidRDefault="003A275C" w:rsidP="0055404E">
      <w:pPr>
        <w:pStyle w:val="a8"/>
        <w:numPr>
          <w:ilvl w:val="2"/>
          <w:numId w:val="16"/>
        </w:numPr>
        <w:overflowPunct w:val="0"/>
        <w:autoSpaceDE w:val="0"/>
        <w:autoSpaceDN w:val="0"/>
        <w:adjustRightInd w:val="0"/>
        <w:ind w:left="591" w:hanging="708"/>
        <w:textAlignment w:val="baseline"/>
        <w:outlineLvl w:val="1"/>
        <w:rPr>
          <w:rFonts w:ascii="David" w:hAnsi="David"/>
        </w:rPr>
      </w:pPr>
      <w:r>
        <w:rPr>
          <w:rFonts w:ascii="David" w:hAnsi="David" w:hint="cs"/>
          <w:rtl/>
        </w:rPr>
        <w:t>במידה שלספק אין יכולת לספק רכב חלופי, מינהל הרכב יספק רכב מהמאגר או רכב</w:t>
      </w:r>
      <w:r w:rsidR="001314D7">
        <w:rPr>
          <w:rFonts w:ascii="David" w:hAnsi="David" w:hint="cs"/>
          <w:rtl/>
        </w:rPr>
        <w:t xml:space="preserve"> שכור והספק יחויב בתשלום דמי שכירות על פי התעריפים במכרז השכירויות של מנהל הרכב במועד הרלוונטי. </w:t>
      </w:r>
    </w:p>
    <w:p w14:paraId="487A1DA7" w14:textId="77777777" w:rsidR="002002F1" w:rsidRPr="00F03E84" w:rsidRDefault="002002F1" w:rsidP="0055404E">
      <w:pPr>
        <w:pStyle w:val="a8"/>
        <w:numPr>
          <w:ilvl w:val="1"/>
          <w:numId w:val="16"/>
        </w:numPr>
        <w:tabs>
          <w:tab w:val="num" w:pos="1020"/>
        </w:tabs>
        <w:overflowPunct w:val="0"/>
        <w:autoSpaceDE w:val="0"/>
        <w:autoSpaceDN w:val="0"/>
        <w:adjustRightInd w:val="0"/>
        <w:ind w:left="-117" w:hanging="426"/>
        <w:textAlignment w:val="baseline"/>
        <w:outlineLvl w:val="1"/>
        <w:rPr>
          <w:rFonts w:ascii="David" w:hAnsi="David"/>
        </w:rPr>
      </w:pPr>
      <w:r w:rsidRPr="00F03E84">
        <w:rPr>
          <w:rFonts w:ascii="David" w:hAnsi="David"/>
          <w:rtl/>
        </w:rPr>
        <w:t xml:space="preserve">מפקח טכני – בוחן רכב מטעם מינהל הרכב הממשלתי/ענבל/מדינת ישראל שתפקידו לפקח על טיב התיקונים והטיפולים במוסכים, ולממש את אחריות היבואן/ספק. </w:t>
      </w:r>
    </w:p>
    <w:p w14:paraId="0FD06BFC" w14:textId="77777777" w:rsidR="002002F1" w:rsidRPr="00F03E84" w:rsidRDefault="002002F1" w:rsidP="0055404E">
      <w:pPr>
        <w:pStyle w:val="a8"/>
        <w:numPr>
          <w:ilvl w:val="1"/>
          <w:numId w:val="16"/>
        </w:numPr>
        <w:tabs>
          <w:tab w:val="num" w:pos="1020"/>
        </w:tabs>
        <w:overflowPunct w:val="0"/>
        <w:autoSpaceDE w:val="0"/>
        <w:autoSpaceDN w:val="0"/>
        <w:adjustRightInd w:val="0"/>
        <w:ind w:left="-117" w:hanging="426"/>
        <w:textAlignment w:val="baseline"/>
        <w:outlineLvl w:val="1"/>
        <w:rPr>
          <w:rFonts w:ascii="David" w:hAnsi="David"/>
        </w:rPr>
      </w:pPr>
      <w:r w:rsidRPr="00F03E84">
        <w:rPr>
          <w:rFonts w:ascii="David" w:hAnsi="David"/>
          <w:rtl/>
        </w:rPr>
        <w:lastRenderedPageBreak/>
        <w:t>"ספק חוץ" - יצרן, ספק או יבואן של טובין מיובאים, או ספק של עבודה שאינה מבוצעת בארץ או במוסך המטפל – בין בעצמם ובין באמצעות אחרים (כהגדרתו בתקנות חובת המכרזים (חובת שיתוף פעולה תעשייתי), התשס"ז-2007).</w:t>
      </w:r>
    </w:p>
    <w:p w14:paraId="49CB4DA1" w14:textId="77777777" w:rsidR="002002F1" w:rsidRPr="00F03E84" w:rsidRDefault="002002F1" w:rsidP="0055404E">
      <w:pPr>
        <w:pStyle w:val="a8"/>
        <w:numPr>
          <w:ilvl w:val="1"/>
          <w:numId w:val="16"/>
        </w:numPr>
        <w:tabs>
          <w:tab w:val="left" w:pos="992"/>
        </w:tabs>
        <w:ind w:left="-117" w:hanging="426"/>
        <w:rPr>
          <w:rFonts w:ascii="David" w:eastAsia="Times New Roman" w:hAnsi="David"/>
        </w:rPr>
      </w:pPr>
      <w:r w:rsidRPr="00F03E84">
        <w:rPr>
          <w:rFonts w:ascii="David" w:eastAsia="Times New Roman" w:hAnsi="David"/>
          <w:rtl/>
        </w:rPr>
        <w:t>פורטל ספקים - מערכת ממוחשבת להעברת הזמנות רכש מהממשלה לספקים.</w:t>
      </w:r>
    </w:p>
    <w:p w14:paraId="176E0457" w14:textId="6D11F1F3" w:rsidR="002002F1" w:rsidRPr="00F03E84" w:rsidRDefault="00FA3074" w:rsidP="0055404E">
      <w:pPr>
        <w:pStyle w:val="1"/>
        <w:numPr>
          <w:ilvl w:val="0"/>
          <w:numId w:val="16"/>
        </w:numPr>
        <w:tabs>
          <w:tab w:val="left" w:pos="283"/>
        </w:tabs>
        <w:overflowPunct w:val="0"/>
        <w:autoSpaceDE w:val="0"/>
        <w:autoSpaceDN w:val="0"/>
        <w:adjustRightInd w:val="0"/>
        <w:spacing w:before="0"/>
        <w:ind w:left="-259" w:right="283" w:hanging="567"/>
        <w:textAlignment w:val="baseline"/>
        <w:rPr>
          <w:rFonts w:ascii="David" w:hAnsi="David"/>
          <w:sz w:val="28"/>
          <w:szCs w:val="28"/>
          <w:u w:val="single"/>
          <w:rtl/>
        </w:rPr>
      </w:pPr>
      <w:r w:rsidRPr="00F03E84">
        <w:rPr>
          <w:rFonts w:ascii="David" w:hAnsi="David"/>
          <w:sz w:val="28"/>
          <w:szCs w:val="28"/>
          <w:u w:val="single"/>
          <w:rtl/>
        </w:rPr>
        <w:t xml:space="preserve"> </w:t>
      </w:r>
      <w:bookmarkStart w:id="4" w:name="_Toc534714815"/>
      <w:r w:rsidR="002002F1" w:rsidRPr="00F03E84">
        <w:rPr>
          <w:rFonts w:ascii="David" w:hAnsi="David"/>
          <w:sz w:val="28"/>
          <w:szCs w:val="28"/>
          <w:u w:val="single"/>
          <w:rtl/>
        </w:rPr>
        <w:t>תיאור כללי של המכרז</w:t>
      </w:r>
      <w:bookmarkEnd w:id="4"/>
    </w:p>
    <w:p w14:paraId="72A931D4" w14:textId="77777777" w:rsidR="002002F1" w:rsidRPr="00F03E84" w:rsidRDefault="002002F1" w:rsidP="006537C8">
      <w:pPr>
        <w:pStyle w:val="3"/>
        <w:ind w:left="24" w:hanging="708"/>
      </w:pPr>
      <w:r w:rsidRPr="00F03E84">
        <w:rPr>
          <w:rtl/>
        </w:rPr>
        <w:t>המכרז הנו לרכישת כלי רכב בעלי מנוע בנזין/דיזל:</w:t>
      </w:r>
    </w:p>
    <w:p w14:paraId="5FE98302" w14:textId="77777777" w:rsidR="002002F1" w:rsidRPr="00F03E84" w:rsidRDefault="002002F1" w:rsidP="006537C8">
      <w:pPr>
        <w:pStyle w:val="3"/>
        <w:numPr>
          <w:ilvl w:val="2"/>
          <w:numId w:val="6"/>
        </w:numPr>
        <w:ind w:left="308" w:right="993" w:hanging="567"/>
        <w:rPr>
          <w:rtl/>
        </w:rPr>
      </w:pPr>
      <w:r w:rsidRPr="00F03E84">
        <w:rPr>
          <w:rtl/>
        </w:rPr>
        <w:t xml:space="preserve">קבוצת רישוי 2 – כלי רכב שמחיר המחירון שלו נע בין 101,000 -122,000 ₪ </w:t>
      </w:r>
    </w:p>
    <w:p w14:paraId="1C53BA45" w14:textId="77777777" w:rsidR="002002F1" w:rsidRPr="00F03E84" w:rsidRDefault="002002F1" w:rsidP="006537C8">
      <w:pPr>
        <w:pStyle w:val="3"/>
        <w:ind w:left="24" w:hanging="708"/>
        <w:rPr>
          <w:rtl/>
        </w:rPr>
      </w:pPr>
      <w:r w:rsidRPr="00F03E84">
        <w:rPr>
          <w:rtl/>
        </w:rPr>
        <w:t>כלי הרכב בקבוצת רישוי 2 יוצעו בשתי תצורות:</w:t>
      </w:r>
    </w:p>
    <w:p w14:paraId="531DBB0A" w14:textId="77777777" w:rsidR="002002F1" w:rsidRPr="00F03E84" w:rsidRDefault="002002F1" w:rsidP="006537C8">
      <w:pPr>
        <w:pStyle w:val="3"/>
        <w:numPr>
          <w:ilvl w:val="2"/>
          <w:numId w:val="6"/>
        </w:numPr>
        <w:ind w:left="450" w:right="851" w:hanging="709"/>
        <w:rPr>
          <w:rtl/>
        </w:rPr>
      </w:pPr>
      <w:r w:rsidRPr="00F03E84">
        <w:rPr>
          <w:rtl/>
        </w:rPr>
        <w:t>סל 1- כלי רכב בעלי  4 דלתות.</w:t>
      </w:r>
    </w:p>
    <w:p w14:paraId="369D3D89" w14:textId="77777777" w:rsidR="002002F1" w:rsidRPr="00F03E84" w:rsidRDefault="002002F1" w:rsidP="006537C8">
      <w:pPr>
        <w:pStyle w:val="3"/>
        <w:numPr>
          <w:ilvl w:val="2"/>
          <w:numId w:val="6"/>
        </w:numPr>
        <w:ind w:left="450" w:right="851" w:hanging="709"/>
        <w:rPr>
          <w:rtl/>
        </w:rPr>
      </w:pPr>
      <w:r w:rsidRPr="00F03E84">
        <w:rPr>
          <w:rtl/>
        </w:rPr>
        <w:t>סל 2 -כלי רכב  בעלי 5 דלתות.</w:t>
      </w:r>
    </w:p>
    <w:p w14:paraId="494E6E83" w14:textId="77777777" w:rsidR="002002F1" w:rsidRPr="00F03E84" w:rsidRDefault="002002F1" w:rsidP="006537C8">
      <w:pPr>
        <w:pStyle w:val="3"/>
        <w:ind w:left="24" w:hanging="708"/>
        <w:rPr>
          <w:rtl/>
        </w:rPr>
      </w:pPr>
      <w:r w:rsidRPr="00F03E84">
        <w:rPr>
          <w:rtl/>
        </w:rPr>
        <w:t xml:space="preserve">פעילות כלי הרכב – כלי הרכב מיועדים למינהל הרכב הממשלתי, למשטרת ישראל, שב"ס, רשות כבאות ארצית ויחידות ביטחוניות לשמש כרכב מנהלי (איגום), צמוד ומבצעי. התפלגות ממוצע נסועה שנתית עומדת על כ-40,000 ק"מ בשנה. יובהר, כי אין בפעילות שונה של כלי הרכב כדי להשפיע על אחריות הזוכה. </w:t>
      </w:r>
    </w:p>
    <w:p w14:paraId="60F264D7" w14:textId="01462C32" w:rsidR="002002F1" w:rsidRPr="00F03E84" w:rsidRDefault="002002F1" w:rsidP="006537C8">
      <w:pPr>
        <w:pStyle w:val="3"/>
        <w:ind w:left="24" w:hanging="708"/>
        <w:rPr>
          <w:rtl/>
        </w:rPr>
      </w:pPr>
      <w:r w:rsidRPr="00F03E84">
        <w:rPr>
          <w:rtl/>
        </w:rPr>
        <w:t>בכלי הרכב המשטרת</w:t>
      </w:r>
      <w:r w:rsidR="003354E1">
        <w:rPr>
          <w:rtl/>
        </w:rPr>
        <w:t>יים יש לבצע התקנות בהתאם לנספח</w:t>
      </w:r>
      <w:r w:rsidR="003354E1">
        <w:rPr>
          <w:rFonts w:hint="cs"/>
          <w:rtl/>
        </w:rPr>
        <w:t xml:space="preserve"> י' </w:t>
      </w:r>
      <w:r w:rsidRPr="00F03E84">
        <w:rPr>
          <w:rtl/>
        </w:rPr>
        <w:t>להלן, לפי דרישת המזמין.</w:t>
      </w:r>
    </w:p>
    <w:p w14:paraId="4E13705C" w14:textId="77777777" w:rsidR="002002F1" w:rsidRPr="00F03E84" w:rsidRDefault="002002F1" w:rsidP="006537C8">
      <w:pPr>
        <w:pStyle w:val="3"/>
        <w:ind w:left="24" w:hanging="708"/>
      </w:pPr>
      <w:r w:rsidRPr="00F03E84">
        <w:rPr>
          <w:rtl/>
        </w:rPr>
        <w:t>היקף התקשרות משוער</w:t>
      </w:r>
    </w:p>
    <w:p w14:paraId="5ACA549C" w14:textId="1332DF58" w:rsidR="002002F1" w:rsidRPr="00F03E84" w:rsidRDefault="002002F1" w:rsidP="006537C8">
      <w:pPr>
        <w:pStyle w:val="3"/>
        <w:numPr>
          <w:ilvl w:val="2"/>
          <w:numId w:val="6"/>
        </w:numPr>
        <w:ind w:left="450" w:hanging="709"/>
      </w:pPr>
      <w:r w:rsidRPr="00F03E84">
        <w:rPr>
          <w:rtl/>
        </w:rPr>
        <w:t xml:space="preserve">אומדן לרכישת כלי רכב לשנים 2019-2021 הוא: </w:t>
      </w:r>
    </w:p>
    <w:p w14:paraId="1F1CC0B0" w14:textId="5396F34B" w:rsidR="002002F1" w:rsidRPr="00F03E84" w:rsidRDefault="002002F1" w:rsidP="006537C8">
      <w:pPr>
        <w:pStyle w:val="3"/>
        <w:numPr>
          <w:ilvl w:val="2"/>
          <w:numId w:val="6"/>
        </w:numPr>
        <w:ind w:left="450" w:hanging="709"/>
        <w:rPr>
          <w:rtl/>
        </w:rPr>
      </w:pPr>
      <w:r w:rsidRPr="00F03E84">
        <w:rPr>
          <w:rtl/>
        </w:rPr>
        <w:t xml:space="preserve">סל 1- 800 כלי רכב </w:t>
      </w:r>
    </w:p>
    <w:p w14:paraId="2D18D583" w14:textId="77777777" w:rsidR="002002F1" w:rsidRPr="00F03E84" w:rsidRDefault="002002F1" w:rsidP="006537C8">
      <w:pPr>
        <w:pStyle w:val="3"/>
        <w:numPr>
          <w:ilvl w:val="2"/>
          <w:numId w:val="6"/>
        </w:numPr>
        <w:ind w:left="450" w:hanging="709"/>
        <w:rPr>
          <w:rtl/>
        </w:rPr>
      </w:pPr>
      <w:r w:rsidRPr="00F03E84">
        <w:rPr>
          <w:rtl/>
        </w:rPr>
        <w:t>סל 2 - 100  כלי רכב.</w:t>
      </w:r>
    </w:p>
    <w:p w14:paraId="2CC3D78F" w14:textId="378A9FAF" w:rsidR="002002F1" w:rsidRPr="00F03E84" w:rsidRDefault="002002F1" w:rsidP="006537C8">
      <w:pPr>
        <w:pStyle w:val="3"/>
        <w:numPr>
          <w:ilvl w:val="2"/>
          <w:numId w:val="6"/>
        </w:numPr>
        <w:ind w:left="450" w:hanging="709"/>
        <w:rPr>
          <w:rtl/>
        </w:rPr>
      </w:pPr>
      <w:r w:rsidRPr="00F03E84">
        <w:rPr>
          <w:rtl/>
        </w:rPr>
        <w:t xml:space="preserve">לוועדת המכרזים שמורה הזכות לבחור יותר מזוכה אחד הכל לפי שיקול דעתה הבלעדית והמוחלט. </w:t>
      </w:r>
    </w:p>
    <w:p w14:paraId="70316209" w14:textId="3EAB5CDE" w:rsidR="002002F1" w:rsidRPr="00F03E84" w:rsidRDefault="002002F1" w:rsidP="006537C8">
      <w:pPr>
        <w:pStyle w:val="3"/>
        <w:numPr>
          <w:ilvl w:val="2"/>
          <w:numId w:val="6"/>
        </w:numPr>
        <w:ind w:left="450" w:hanging="709"/>
        <w:rPr>
          <w:rtl/>
        </w:rPr>
      </w:pPr>
      <w:r w:rsidRPr="00F03E84">
        <w:rPr>
          <w:rtl/>
        </w:rPr>
        <w:t xml:space="preserve">יודגש, כי האומדן המופיע לעיל אינו אומדן מחייב והינו בגדר השערה בלבד. קביעת כמות כלי הרכב אשר תוזמן בפועל תהיה בהתאם לצרכי המזמין בלבד ובהתאם לשיקול דעתו הבלעדי של המזמין אשר יהיה רשאי לשקול כל שיקול שהוא לצורך כך, ובכלל זה שיקולים תקציביים. </w:t>
      </w:r>
    </w:p>
    <w:p w14:paraId="318AF259" w14:textId="77777777" w:rsidR="002002F1" w:rsidRPr="00F03E84" w:rsidRDefault="002002F1" w:rsidP="006537C8">
      <w:pPr>
        <w:pStyle w:val="3"/>
        <w:numPr>
          <w:ilvl w:val="2"/>
          <w:numId w:val="6"/>
        </w:numPr>
        <w:ind w:left="450" w:hanging="709"/>
        <w:rPr>
          <w:rtl/>
        </w:rPr>
      </w:pPr>
      <w:r w:rsidRPr="00F03E84">
        <w:rPr>
          <w:rtl/>
        </w:rPr>
        <w:t xml:space="preserve"> יובהר, כי המזמין רשאי לרכוש כמות נוספת ובלתי מוגבלת של כלי רכב בכל היקף שהוא, מעבר לאומדן האמור, ויחולו על רכישות אלו כל הוראות ותנאי המכרז, לרבות המחיר. </w:t>
      </w:r>
    </w:p>
    <w:p w14:paraId="3A801C92" w14:textId="4F168398" w:rsidR="002002F1" w:rsidRPr="00F03E84" w:rsidRDefault="002002F1" w:rsidP="006537C8">
      <w:pPr>
        <w:pStyle w:val="3"/>
        <w:numPr>
          <w:ilvl w:val="2"/>
          <w:numId w:val="6"/>
        </w:numPr>
        <w:ind w:left="450" w:hanging="709"/>
        <w:rPr>
          <w:bCs/>
        </w:rPr>
      </w:pPr>
      <w:r w:rsidRPr="00F03E84">
        <w:rPr>
          <w:rtl/>
        </w:rPr>
        <w:t>יודגש, כי הכמויות שתחייבנה את המזמין הינן הכמויות</w:t>
      </w:r>
      <w:r w:rsidRPr="00F03E84">
        <w:rPr>
          <w:bCs/>
          <w:rtl/>
        </w:rPr>
        <w:t xml:space="preserve"> שיסופקו בפועל בהתאם להזמנותיו.</w:t>
      </w:r>
    </w:p>
    <w:p w14:paraId="035CD1ED" w14:textId="6E71F75E" w:rsidR="002002F1" w:rsidRPr="00F03E84" w:rsidRDefault="002002F1" w:rsidP="006537C8">
      <w:pPr>
        <w:pStyle w:val="3"/>
        <w:numPr>
          <w:ilvl w:val="2"/>
          <w:numId w:val="6"/>
        </w:numPr>
        <w:ind w:left="450" w:hanging="709"/>
      </w:pPr>
      <w:r w:rsidRPr="00F03E84">
        <w:rPr>
          <w:rtl/>
        </w:rPr>
        <w:t>כן יובהר, כי המזמין שומר לעצמו את הזכות שלא לרכוש כלי רכב כלל, וזאת, בין היתר, לנוכח העובדה, כי בחירת דגם הרכב מתבצעת בהתאם לרצון עובד המזמין הזכאי לרכב.</w:t>
      </w:r>
    </w:p>
    <w:p w14:paraId="1AEE24F3" w14:textId="77777777" w:rsidR="002002F1" w:rsidRPr="00F03E84" w:rsidRDefault="002002F1" w:rsidP="006537C8">
      <w:pPr>
        <w:pStyle w:val="3"/>
        <w:ind w:left="24" w:hanging="708"/>
      </w:pPr>
      <w:r w:rsidRPr="00F03E84">
        <w:rPr>
          <w:rtl/>
        </w:rPr>
        <w:t>תקופת ההתקשרות</w:t>
      </w:r>
    </w:p>
    <w:p w14:paraId="3D0C4C6E" w14:textId="77777777" w:rsidR="002002F1" w:rsidRPr="00F03E84" w:rsidRDefault="002002F1" w:rsidP="006537C8">
      <w:pPr>
        <w:pStyle w:val="3"/>
        <w:numPr>
          <w:ilvl w:val="2"/>
          <w:numId w:val="6"/>
        </w:numPr>
        <w:ind w:left="450" w:hanging="709"/>
      </w:pPr>
      <w:r w:rsidRPr="00F03E84">
        <w:rPr>
          <w:rtl/>
        </w:rPr>
        <w:t xml:space="preserve">תקופת ההתקשרות לרכישת כלי הרכב תהיה ל- 24 חודשים, אשר תחל ביום </w:t>
      </w:r>
      <w:r w:rsidRPr="00F03E84">
        <w:rPr>
          <w:rtl/>
        </w:rPr>
        <w:lastRenderedPageBreak/>
        <w:t>חתימת ההסכם על ידי הגורמים המורשים להתחייב מטעם המדינה.</w:t>
      </w:r>
    </w:p>
    <w:p w14:paraId="030D5B7D" w14:textId="46C08CFF" w:rsidR="002002F1" w:rsidRPr="00F03E84" w:rsidRDefault="002002F1" w:rsidP="006537C8">
      <w:pPr>
        <w:pStyle w:val="3"/>
        <w:numPr>
          <w:ilvl w:val="2"/>
          <w:numId w:val="6"/>
        </w:numPr>
        <w:ind w:left="450" w:hanging="709"/>
        <w:rPr>
          <w:rtl/>
        </w:rPr>
      </w:pPr>
      <w:r w:rsidRPr="00F03E84">
        <w:rPr>
          <w:rtl/>
        </w:rPr>
        <w:t xml:space="preserve">המזמין שומר לעצמו את הזכות, על פי שיקול דעתו הבלעדי, להאריך את משך תקופת ההתקשרות עד 24 חודשים נוספים בסך הכול, בבת אחת או בתקופות רצופות, בתנאים זהים לתנאי הסכם ההתקשרות, לרבות תנאי המחיר, וזאת בהודעה מוקדמת לפני תום מועד תקופת ההתקשרות. מימוש הזכות להאריך את תקופת ההתקשרות נתונה לשיקול דעתו הבלעדי </w:t>
      </w:r>
      <w:r w:rsidR="00E46F73" w:rsidRPr="00F03E84">
        <w:rPr>
          <w:rtl/>
        </w:rPr>
        <w:t>של המזמין.</w:t>
      </w:r>
    </w:p>
    <w:p w14:paraId="327B848E" w14:textId="77777777" w:rsidR="002002F1" w:rsidRPr="00F03E84" w:rsidRDefault="002002F1" w:rsidP="006537C8">
      <w:pPr>
        <w:pStyle w:val="3"/>
        <w:ind w:left="24" w:hanging="708"/>
      </w:pPr>
      <w:r w:rsidRPr="00F03E84">
        <w:rPr>
          <w:rtl/>
        </w:rPr>
        <w:t>אחריות לכלי הרכב</w:t>
      </w:r>
    </w:p>
    <w:p w14:paraId="479913A1" w14:textId="77777777" w:rsidR="002002F1" w:rsidRPr="00F03E84" w:rsidRDefault="002002F1" w:rsidP="006537C8">
      <w:pPr>
        <w:pStyle w:val="3"/>
        <w:numPr>
          <w:ilvl w:val="2"/>
          <w:numId w:val="6"/>
        </w:numPr>
        <w:ind w:left="450" w:hanging="709"/>
      </w:pPr>
      <w:r w:rsidRPr="00F03E84">
        <w:rPr>
          <w:rtl/>
        </w:rPr>
        <w:t xml:space="preserve">אחריות הזוכה לכלי הרכב תהיה לתקופה של שלוש שנים לפחות מיום מסירת כלי הרכב או עד ל-120,000 ק"מ, לפי המוקדם מבניהם (להלן – תקופת האחריות). </w:t>
      </w:r>
      <w:r w:rsidRPr="00F03E84">
        <w:rPr>
          <w:color w:val="FF0000"/>
          <w:rtl/>
        </w:rPr>
        <w:t xml:space="preserve"> </w:t>
      </w:r>
    </w:p>
    <w:p w14:paraId="5692E260" w14:textId="77777777" w:rsidR="002002F1" w:rsidRPr="00F03E84" w:rsidRDefault="002002F1" w:rsidP="006537C8">
      <w:pPr>
        <w:pStyle w:val="3"/>
        <w:numPr>
          <w:ilvl w:val="2"/>
          <w:numId w:val="6"/>
        </w:numPr>
        <w:ind w:left="450" w:hanging="709"/>
      </w:pPr>
      <w:r w:rsidRPr="00F03E84">
        <w:rPr>
          <w:rtl/>
        </w:rPr>
        <w:t>למציע נתונה האפשרות להרחיב את היקף האחריות, ללא תשלום, עד שנה נוספת ו- 40,000 ק"מ נוספים (סה"כ אחריות ל-4 שנים ו-160,000 ק"מ, לפי המוקדם מבניהם), תוספת זו תילקח בחשבון בעת ניקוד ההצעה כמפורט להלן.</w:t>
      </w:r>
    </w:p>
    <w:p w14:paraId="5C036360" w14:textId="77777777" w:rsidR="002002F1" w:rsidRPr="00F03E84" w:rsidRDefault="002002F1" w:rsidP="006537C8">
      <w:pPr>
        <w:pStyle w:val="3"/>
        <w:numPr>
          <w:ilvl w:val="2"/>
          <w:numId w:val="6"/>
        </w:numPr>
        <w:ind w:left="450" w:hanging="709"/>
        <w:rPr>
          <w:rtl/>
        </w:rPr>
      </w:pPr>
      <w:r w:rsidRPr="00F03E84">
        <w:rPr>
          <w:rtl/>
        </w:rPr>
        <w:t>על התקנת מתקון נוסף, שיבוצע בכלי הרכב במסגרת דרישות המפרט תינתן אחריות הספק המתקין ובאמצעות "ענבל חברה לביטוח בע"מ".</w:t>
      </w:r>
    </w:p>
    <w:p w14:paraId="0908464D" w14:textId="02D33895" w:rsidR="002002F1" w:rsidRPr="00F03E84" w:rsidRDefault="002002F1" w:rsidP="006537C8">
      <w:pPr>
        <w:pStyle w:val="3"/>
        <w:numPr>
          <w:ilvl w:val="2"/>
          <w:numId w:val="6"/>
        </w:numPr>
        <w:ind w:left="450" w:hanging="709"/>
      </w:pPr>
      <w:r w:rsidRPr="00F03E84">
        <w:rPr>
          <w:rtl/>
        </w:rPr>
        <w:t>על התקנות שיבוצעו לאחר מסירתו למזמין, יודיע מנהל הרכב לספק מראש ובכתב, הספק יבדוק שההתקנה אינה משבשת את מערכות הרכב ויאשר אותה. התקנות שאושרו על ידי הזוכה לא יפגעו באחריות של הרכב כפי שהציע הזוכה בהצעתו.</w:t>
      </w:r>
    </w:p>
    <w:p w14:paraId="1D7DA515" w14:textId="77777777" w:rsidR="002002F1" w:rsidRPr="00F03E84" w:rsidRDefault="002002F1" w:rsidP="006537C8">
      <w:pPr>
        <w:pStyle w:val="3"/>
        <w:numPr>
          <w:ilvl w:val="2"/>
          <w:numId w:val="6"/>
        </w:numPr>
        <w:ind w:left="450" w:hanging="709"/>
        <w:rPr>
          <w:rtl/>
        </w:rPr>
      </w:pPr>
      <w:r w:rsidRPr="00F03E84">
        <w:rPr>
          <w:rtl/>
        </w:rPr>
        <w:t>הספק יעביר למזמין או למי מטעמו את כל הדיווחים על התיקונים שנעשו במסגרת האחריות על כלי הרכב כמפורט בסעיף זה, למזמין תהיה הזכות לפקח על טיב התיקונים במוסכים במסגרת האחריות באמצעות מפקח טכני מטעמו.</w:t>
      </w:r>
      <w:r w:rsidRPr="00F03E84">
        <w:t xml:space="preserve"> </w:t>
      </w:r>
    </w:p>
    <w:p w14:paraId="7832D770" w14:textId="77777777" w:rsidR="002002F1" w:rsidRPr="00F03E84" w:rsidRDefault="002002F1" w:rsidP="006537C8">
      <w:pPr>
        <w:pStyle w:val="3"/>
        <w:numPr>
          <w:ilvl w:val="2"/>
          <w:numId w:val="6"/>
        </w:numPr>
        <w:ind w:left="450" w:hanging="709"/>
      </w:pPr>
      <w:r w:rsidRPr="00F03E84">
        <w:rPr>
          <w:rtl/>
        </w:rPr>
        <w:t>כלי רכב בתקופת האחריות שידרשו להחלפת מכלל, המכלל המוחלף יהיה חדש ולא משופץ או מפירוק, למעט חריגים לקראת תום תקופת האחריות ובאישור מנהל הרכב בלבד.</w:t>
      </w:r>
    </w:p>
    <w:p w14:paraId="517FE876" w14:textId="77777777" w:rsidR="002002F1" w:rsidRPr="00F03E84" w:rsidRDefault="002002F1" w:rsidP="006537C8">
      <w:pPr>
        <w:pStyle w:val="3"/>
        <w:numPr>
          <w:ilvl w:val="2"/>
          <w:numId w:val="6"/>
        </w:numPr>
        <w:ind w:left="450" w:hanging="709"/>
        <w:rPr>
          <w:rtl/>
        </w:rPr>
      </w:pPr>
      <w:r w:rsidRPr="00F03E84">
        <w:rPr>
          <w:rtl/>
        </w:rPr>
        <w:t>אין באמור בסעיף זה כדי למנוע מהמזמין להפסיק את רכישת כלי רכב מהזוכה במכרז, בכל עת, מכל טעם הקשור עם טיב אמינות ואיכות הרכב או איכות השירות הניתנים על ידי הזוכה.</w:t>
      </w:r>
    </w:p>
    <w:p w14:paraId="3305CB9D" w14:textId="77777777" w:rsidR="002002F1" w:rsidRPr="00F03E84" w:rsidRDefault="002002F1" w:rsidP="0055404E">
      <w:pPr>
        <w:pStyle w:val="1"/>
        <w:numPr>
          <w:ilvl w:val="0"/>
          <w:numId w:val="6"/>
        </w:numPr>
        <w:suppressLineNumbers/>
        <w:tabs>
          <w:tab w:val="left" w:pos="-543"/>
        </w:tabs>
        <w:overflowPunct w:val="0"/>
        <w:autoSpaceDE w:val="0"/>
        <w:autoSpaceDN w:val="0"/>
        <w:adjustRightInd w:val="0"/>
        <w:spacing w:before="0"/>
        <w:ind w:left="591" w:right="283" w:hanging="1417"/>
        <w:textAlignment w:val="baseline"/>
        <w:rPr>
          <w:rFonts w:ascii="David" w:hAnsi="David"/>
          <w:sz w:val="28"/>
          <w:szCs w:val="28"/>
          <w:u w:val="single"/>
          <w:rtl/>
        </w:rPr>
      </w:pPr>
      <w:bookmarkStart w:id="5" w:name="_Toc534714816"/>
      <w:r w:rsidRPr="00F03E84">
        <w:rPr>
          <w:rFonts w:ascii="David" w:hAnsi="David"/>
          <w:sz w:val="28"/>
          <w:szCs w:val="28"/>
          <w:u w:val="single"/>
          <w:rtl/>
        </w:rPr>
        <w:t>חוברת המכרז</w:t>
      </w:r>
      <w:bookmarkEnd w:id="5"/>
      <w:r w:rsidRPr="00F03E84">
        <w:rPr>
          <w:rFonts w:ascii="David" w:hAnsi="David"/>
          <w:sz w:val="28"/>
          <w:szCs w:val="28"/>
          <w:u w:val="single"/>
          <w:rtl/>
        </w:rPr>
        <w:t xml:space="preserve"> </w:t>
      </w:r>
    </w:p>
    <w:p w14:paraId="00610A39" w14:textId="3444CE37" w:rsidR="002002F1" w:rsidRPr="002A3B51" w:rsidRDefault="002002F1" w:rsidP="0055404E">
      <w:pPr>
        <w:pStyle w:val="a8"/>
        <w:numPr>
          <w:ilvl w:val="1"/>
          <w:numId w:val="20"/>
        </w:numPr>
        <w:tabs>
          <w:tab w:val="num" w:pos="1440"/>
        </w:tabs>
        <w:ind w:left="-117" w:hanging="426"/>
        <w:rPr>
          <w:rFonts w:ascii="David" w:hAnsi="David"/>
          <w:b/>
          <w:caps/>
          <w:spacing w:val="15"/>
        </w:rPr>
      </w:pPr>
      <w:r w:rsidRPr="002A3B51">
        <w:rPr>
          <w:rFonts w:ascii="David" w:hAnsi="David"/>
          <w:b/>
          <w:caps/>
          <w:spacing w:val="15"/>
          <w:rtl/>
        </w:rPr>
        <w:t xml:space="preserve">ההשתתפות במכרז מותנית </w:t>
      </w:r>
      <w:r w:rsidR="002A3B51" w:rsidRPr="002A3B51">
        <w:rPr>
          <w:rFonts w:ascii="David" w:hAnsi="David" w:hint="cs"/>
          <w:b/>
          <w:caps/>
          <w:spacing w:val="15"/>
          <w:rtl/>
        </w:rPr>
        <w:t>ב</w:t>
      </w:r>
      <w:r w:rsidRPr="002A3B51">
        <w:rPr>
          <w:rFonts w:ascii="David" w:hAnsi="David"/>
          <w:b/>
          <w:caps/>
          <w:spacing w:val="15"/>
          <w:rtl/>
        </w:rPr>
        <w:t>רישום במינהל הרכב הממשלתי, וקבלת חוברת המכרז.</w:t>
      </w:r>
    </w:p>
    <w:p w14:paraId="25D1EB6D" w14:textId="5A183C3C" w:rsidR="002002F1" w:rsidRPr="002A3B51" w:rsidRDefault="002002F1" w:rsidP="0055404E">
      <w:pPr>
        <w:pStyle w:val="a8"/>
        <w:numPr>
          <w:ilvl w:val="1"/>
          <w:numId w:val="20"/>
        </w:numPr>
        <w:tabs>
          <w:tab w:val="num" w:pos="1440"/>
        </w:tabs>
        <w:ind w:left="-117" w:hanging="426"/>
        <w:rPr>
          <w:rFonts w:ascii="David" w:hAnsi="David"/>
          <w:b/>
          <w:caps/>
          <w:spacing w:val="15"/>
        </w:rPr>
      </w:pPr>
      <w:r w:rsidRPr="002A3B51">
        <w:rPr>
          <w:rFonts w:ascii="David" w:hAnsi="David"/>
          <w:b/>
          <w:caps/>
          <w:spacing w:val="15"/>
          <w:rtl/>
        </w:rPr>
        <w:t>את</w:t>
      </w:r>
      <w:r w:rsidRPr="002A3B51">
        <w:rPr>
          <w:rFonts w:ascii="David" w:hAnsi="David"/>
          <w:b/>
          <w:caps/>
          <w:spacing w:val="15"/>
        </w:rPr>
        <w:t xml:space="preserve"> </w:t>
      </w:r>
      <w:r w:rsidRPr="002A3B51">
        <w:rPr>
          <w:rFonts w:ascii="David" w:hAnsi="David"/>
          <w:b/>
          <w:caps/>
          <w:spacing w:val="15"/>
          <w:rtl/>
        </w:rPr>
        <w:t>חוברת</w:t>
      </w:r>
      <w:r w:rsidRPr="002A3B51">
        <w:rPr>
          <w:rFonts w:ascii="David" w:hAnsi="David"/>
          <w:b/>
          <w:caps/>
          <w:spacing w:val="15"/>
        </w:rPr>
        <w:t xml:space="preserve"> </w:t>
      </w:r>
      <w:r w:rsidRPr="002A3B51">
        <w:rPr>
          <w:rFonts w:ascii="David" w:hAnsi="David"/>
          <w:b/>
          <w:caps/>
          <w:spacing w:val="15"/>
          <w:rtl/>
        </w:rPr>
        <w:t>המכרז</w:t>
      </w:r>
      <w:r w:rsidRPr="002A3B51">
        <w:rPr>
          <w:rFonts w:ascii="David" w:hAnsi="David"/>
          <w:b/>
          <w:caps/>
          <w:spacing w:val="15"/>
        </w:rPr>
        <w:t xml:space="preserve"> </w:t>
      </w:r>
      <w:r w:rsidRPr="002A3B51">
        <w:rPr>
          <w:rFonts w:ascii="David" w:hAnsi="David"/>
          <w:b/>
          <w:caps/>
          <w:spacing w:val="15"/>
          <w:rtl/>
        </w:rPr>
        <w:t>ניתן</w:t>
      </w:r>
      <w:r w:rsidRPr="002A3B51">
        <w:rPr>
          <w:rFonts w:ascii="David" w:hAnsi="David"/>
          <w:b/>
          <w:caps/>
          <w:spacing w:val="15"/>
        </w:rPr>
        <w:t xml:space="preserve"> </w:t>
      </w:r>
      <w:r w:rsidRPr="002A3B51">
        <w:rPr>
          <w:rFonts w:ascii="David" w:hAnsi="David"/>
          <w:b/>
          <w:caps/>
          <w:spacing w:val="15"/>
          <w:rtl/>
        </w:rPr>
        <w:t>יהיה</w:t>
      </w:r>
      <w:r w:rsidRPr="002A3B51">
        <w:rPr>
          <w:rFonts w:ascii="David" w:hAnsi="David"/>
          <w:b/>
          <w:caps/>
          <w:spacing w:val="15"/>
        </w:rPr>
        <w:t xml:space="preserve"> </w:t>
      </w:r>
      <w:r w:rsidRPr="002A3B51">
        <w:rPr>
          <w:rFonts w:ascii="David" w:hAnsi="David"/>
          <w:b/>
          <w:caps/>
          <w:spacing w:val="15"/>
          <w:rtl/>
        </w:rPr>
        <w:t xml:space="preserve">לקבל אצל גב' שקד שור, </w:t>
      </w:r>
      <w:r w:rsidR="002A3B51" w:rsidRPr="002A3B51">
        <w:rPr>
          <w:rFonts w:ascii="David" w:hAnsi="David" w:hint="cs"/>
          <w:b/>
          <w:caps/>
          <w:spacing w:val="15"/>
          <w:rtl/>
        </w:rPr>
        <w:t xml:space="preserve">בשליחת מייל עם פרטי הספק לכתובת </w:t>
      </w:r>
      <w:r w:rsidR="002A3B51" w:rsidRPr="002A3B51">
        <w:rPr>
          <w:rFonts w:ascii="David" w:hAnsi="David"/>
          <w:b/>
          <w:caps/>
          <w:spacing w:val="15"/>
        </w:rPr>
        <w:t>shakedsh@mof.gov.il</w:t>
      </w:r>
      <w:r w:rsidRPr="002A3B51">
        <w:rPr>
          <w:rFonts w:ascii="David" w:hAnsi="David"/>
          <w:b/>
          <w:caps/>
          <w:spacing w:val="15"/>
          <w:rtl/>
        </w:rPr>
        <w:t>, במסגרת המועדים</w:t>
      </w:r>
      <w:r w:rsidRPr="002A3B51">
        <w:rPr>
          <w:rFonts w:ascii="David" w:hAnsi="David"/>
          <w:b/>
          <w:caps/>
          <w:spacing w:val="15"/>
        </w:rPr>
        <w:t xml:space="preserve"> </w:t>
      </w:r>
      <w:r w:rsidRPr="002A3B51">
        <w:rPr>
          <w:rFonts w:ascii="David" w:hAnsi="David"/>
          <w:b/>
          <w:caps/>
          <w:spacing w:val="15"/>
          <w:rtl/>
        </w:rPr>
        <w:t>המפורטים</w:t>
      </w:r>
      <w:r w:rsidRPr="002A3B51">
        <w:rPr>
          <w:rFonts w:ascii="David" w:hAnsi="David"/>
          <w:b/>
          <w:caps/>
          <w:spacing w:val="15"/>
        </w:rPr>
        <w:t xml:space="preserve"> </w:t>
      </w:r>
      <w:r w:rsidRPr="002A3B51">
        <w:rPr>
          <w:rFonts w:ascii="David" w:hAnsi="David"/>
          <w:b/>
          <w:caps/>
          <w:spacing w:val="15"/>
          <w:rtl/>
        </w:rPr>
        <w:t>בטבלת</w:t>
      </w:r>
      <w:r w:rsidRPr="002A3B51">
        <w:rPr>
          <w:rFonts w:ascii="David" w:hAnsi="David"/>
          <w:b/>
          <w:caps/>
          <w:spacing w:val="15"/>
        </w:rPr>
        <w:t xml:space="preserve"> </w:t>
      </w:r>
      <w:r w:rsidRPr="002A3B51">
        <w:rPr>
          <w:rFonts w:ascii="David" w:hAnsi="David"/>
          <w:b/>
          <w:caps/>
          <w:spacing w:val="15"/>
          <w:rtl/>
        </w:rPr>
        <w:t>ריכוז התאריכים</w:t>
      </w:r>
      <w:r w:rsidRPr="002A3B51">
        <w:rPr>
          <w:rFonts w:ascii="David" w:hAnsi="David"/>
          <w:b/>
          <w:caps/>
          <w:spacing w:val="15"/>
        </w:rPr>
        <w:t xml:space="preserve"> </w:t>
      </w:r>
      <w:r w:rsidRPr="002A3B51">
        <w:rPr>
          <w:rFonts w:ascii="David" w:hAnsi="David"/>
          <w:b/>
          <w:caps/>
          <w:spacing w:val="15"/>
          <w:rtl/>
        </w:rPr>
        <w:t>בסעיף 1</w:t>
      </w:r>
      <w:r w:rsidR="001104A0" w:rsidRPr="002A3B51">
        <w:rPr>
          <w:rFonts w:ascii="David" w:hAnsi="David"/>
          <w:b/>
          <w:caps/>
          <w:spacing w:val="15"/>
          <w:rtl/>
        </w:rPr>
        <w:t>.3</w:t>
      </w:r>
      <w:r w:rsidRPr="002A3B51">
        <w:rPr>
          <w:rFonts w:ascii="David" w:hAnsi="David"/>
          <w:b/>
          <w:caps/>
          <w:spacing w:val="15"/>
          <w:rtl/>
        </w:rPr>
        <w:t xml:space="preserve"> לעיל </w:t>
      </w:r>
    </w:p>
    <w:p w14:paraId="0141695A" w14:textId="77777777" w:rsidR="002002F1" w:rsidRPr="002A3B51" w:rsidRDefault="002002F1" w:rsidP="0055404E">
      <w:pPr>
        <w:pStyle w:val="a8"/>
        <w:numPr>
          <w:ilvl w:val="1"/>
          <w:numId w:val="20"/>
        </w:numPr>
        <w:tabs>
          <w:tab w:val="num" w:pos="1440"/>
        </w:tabs>
        <w:ind w:left="-117" w:hanging="426"/>
        <w:rPr>
          <w:rFonts w:ascii="David" w:hAnsi="David"/>
          <w:b/>
          <w:caps/>
          <w:spacing w:val="15"/>
        </w:rPr>
      </w:pPr>
      <w:r w:rsidRPr="002A3B51">
        <w:rPr>
          <w:rFonts w:ascii="David" w:hAnsi="David"/>
          <w:b/>
          <w:caps/>
          <w:spacing w:val="15"/>
          <w:rtl/>
        </w:rPr>
        <w:t>במועד קבלת חוברת המכרז ימסור כל מציע את: שמו, כתובתו, שם התאגיד, שם איש הקשר מטעם המציע לצורך מכרז זה, מספר טלפון, מספר טלפון נייד, מספר פקס וכתובת דואר אלקטרוני.</w:t>
      </w:r>
    </w:p>
    <w:p w14:paraId="45735EC3" w14:textId="21648870" w:rsidR="002002F1" w:rsidRPr="002A3B51" w:rsidRDefault="002002F1" w:rsidP="0055404E">
      <w:pPr>
        <w:pStyle w:val="a8"/>
        <w:numPr>
          <w:ilvl w:val="1"/>
          <w:numId w:val="20"/>
        </w:numPr>
        <w:tabs>
          <w:tab w:val="num" w:pos="1440"/>
        </w:tabs>
        <w:ind w:left="-117" w:hanging="426"/>
        <w:rPr>
          <w:rFonts w:ascii="David" w:hAnsi="David"/>
          <w:b/>
          <w:caps/>
          <w:spacing w:val="15"/>
        </w:rPr>
      </w:pPr>
      <w:r w:rsidRPr="002A3B51">
        <w:rPr>
          <w:rFonts w:ascii="David" w:hAnsi="David"/>
          <w:b/>
          <w:caps/>
          <w:spacing w:val="15"/>
          <w:rtl/>
        </w:rPr>
        <w:lastRenderedPageBreak/>
        <w:t>מובהר בזאת כי נוסח המכרז המחייב את המזמין הוא זה שיימסר למציע, בכפוף לשינויים אפשריים שיפרסם המזמין עד למועד האחרון למענה על שאלות ההבהרה, בהתאם לטבלת ריכוז התאריכים שבסעיף 1.</w:t>
      </w:r>
      <w:r w:rsidR="001104A0" w:rsidRPr="002A3B51">
        <w:rPr>
          <w:rFonts w:ascii="David" w:hAnsi="David"/>
          <w:b/>
          <w:caps/>
          <w:spacing w:val="15"/>
          <w:rtl/>
        </w:rPr>
        <w:t xml:space="preserve">3 </w:t>
      </w:r>
      <w:r w:rsidRPr="002A3B51">
        <w:rPr>
          <w:rFonts w:ascii="David" w:hAnsi="David"/>
          <w:b/>
          <w:caps/>
          <w:spacing w:val="15"/>
          <w:rtl/>
        </w:rPr>
        <w:t>לעיל.</w:t>
      </w:r>
    </w:p>
    <w:p w14:paraId="76073A1A" w14:textId="77777777" w:rsidR="002002F1" w:rsidRPr="002A3B51" w:rsidRDefault="002002F1" w:rsidP="0055404E">
      <w:pPr>
        <w:pStyle w:val="a8"/>
        <w:numPr>
          <w:ilvl w:val="1"/>
          <w:numId w:val="20"/>
        </w:numPr>
        <w:tabs>
          <w:tab w:val="num" w:pos="1440"/>
        </w:tabs>
        <w:ind w:left="-117" w:hanging="426"/>
        <w:rPr>
          <w:rFonts w:ascii="David" w:hAnsi="David"/>
          <w:b/>
          <w:caps/>
          <w:spacing w:val="15"/>
        </w:rPr>
      </w:pPr>
      <w:r w:rsidRPr="002A3B51">
        <w:rPr>
          <w:rFonts w:ascii="David" w:hAnsi="David"/>
          <w:b/>
          <w:caps/>
          <w:spacing w:val="15"/>
          <w:rtl/>
        </w:rPr>
        <w:t xml:space="preserve">לשם הנוחות ולצורך עיון ראשוני בלבד - ניתן להוריד, ללא תשלום, את מסמכי המכרז מאתר האינטרנט של מינהל הרכב הממשלתי בכתובת: </w:t>
      </w:r>
      <w:hyperlink r:id="rId8" w:history="1">
        <w:r w:rsidRPr="002A3B51">
          <w:rPr>
            <w:rFonts w:ascii="David" w:hAnsi="David"/>
            <w:b/>
            <w:caps/>
            <w:spacing w:val="15"/>
          </w:rPr>
          <w:t>www.mr.gov.il</w:t>
        </w:r>
      </w:hyperlink>
      <w:r w:rsidRPr="002A3B51">
        <w:rPr>
          <w:rFonts w:ascii="David" w:hAnsi="David"/>
          <w:b/>
          <w:caps/>
          <w:spacing w:val="15"/>
          <w:rtl/>
        </w:rPr>
        <w:t xml:space="preserve"> תחת הכותרת "מכרזי מנהל הרכב, מכרז פומבי  3-2018".</w:t>
      </w:r>
    </w:p>
    <w:p w14:paraId="0E4CE5E5" w14:textId="77777777" w:rsidR="002002F1" w:rsidRPr="00F03E84" w:rsidRDefault="002002F1" w:rsidP="0055404E">
      <w:pPr>
        <w:pStyle w:val="1"/>
        <w:numPr>
          <w:ilvl w:val="0"/>
          <w:numId w:val="6"/>
        </w:numPr>
        <w:suppressLineNumbers/>
        <w:tabs>
          <w:tab w:val="left" w:pos="-543"/>
        </w:tabs>
        <w:overflowPunct w:val="0"/>
        <w:autoSpaceDE w:val="0"/>
        <w:autoSpaceDN w:val="0"/>
        <w:adjustRightInd w:val="0"/>
        <w:spacing w:before="0"/>
        <w:ind w:left="591" w:right="283" w:hanging="1417"/>
        <w:textAlignment w:val="baseline"/>
        <w:rPr>
          <w:rFonts w:ascii="David" w:hAnsi="David"/>
          <w:sz w:val="28"/>
          <w:szCs w:val="28"/>
          <w:u w:val="single"/>
        </w:rPr>
      </w:pPr>
      <w:bookmarkStart w:id="6" w:name="_Toc534714817"/>
      <w:r w:rsidRPr="00F03E84">
        <w:rPr>
          <w:rFonts w:ascii="David" w:hAnsi="David"/>
          <w:sz w:val="28"/>
          <w:szCs w:val="28"/>
          <w:u w:val="single"/>
          <w:rtl/>
        </w:rPr>
        <w:t>תנאים מוקדמים להשתתפות במכרז</w:t>
      </w:r>
      <w:bookmarkEnd w:id="6"/>
    </w:p>
    <w:p w14:paraId="371C2BC7" w14:textId="77777777" w:rsidR="002002F1" w:rsidRPr="002A3B51" w:rsidRDefault="002002F1" w:rsidP="0055404E">
      <w:pPr>
        <w:pStyle w:val="a8"/>
        <w:numPr>
          <w:ilvl w:val="1"/>
          <w:numId w:val="21"/>
        </w:numPr>
        <w:tabs>
          <w:tab w:val="num" w:pos="991"/>
        </w:tabs>
        <w:ind w:left="-117" w:right="283" w:hanging="426"/>
        <w:rPr>
          <w:rFonts w:ascii="David" w:hAnsi="David"/>
          <w:b/>
          <w:caps/>
          <w:spacing w:val="15"/>
        </w:rPr>
      </w:pPr>
      <w:r w:rsidRPr="002A3B51">
        <w:rPr>
          <w:rFonts w:ascii="David" w:hAnsi="David"/>
          <w:b/>
          <w:caps/>
          <w:spacing w:val="15"/>
          <w:rtl/>
        </w:rPr>
        <w:t>ההשתתפות במכרז מותנית ברישום על ידי הגעה או שליחת מייל וקבלת אישור במייל מאיש הקשר המצוין להלן במינהל הרכב הממשלתי.</w:t>
      </w:r>
    </w:p>
    <w:p w14:paraId="4EC843DD" w14:textId="77777777" w:rsidR="002002F1" w:rsidRPr="002A3B51" w:rsidRDefault="002002F1" w:rsidP="0055404E">
      <w:pPr>
        <w:pStyle w:val="a8"/>
        <w:numPr>
          <w:ilvl w:val="1"/>
          <w:numId w:val="21"/>
        </w:numPr>
        <w:tabs>
          <w:tab w:val="num" w:pos="991"/>
        </w:tabs>
        <w:ind w:left="-117" w:right="283" w:hanging="426"/>
        <w:rPr>
          <w:rFonts w:ascii="David" w:hAnsi="David"/>
          <w:b/>
          <w:caps/>
          <w:spacing w:val="15"/>
        </w:rPr>
      </w:pPr>
      <w:r w:rsidRPr="002A3B51">
        <w:rPr>
          <w:rFonts w:ascii="David" w:hAnsi="David"/>
          <w:b/>
          <w:caps/>
          <w:spacing w:val="15"/>
          <w:rtl/>
        </w:rPr>
        <w:t xml:space="preserve">אם המציע הוא תאגיד [חברה או שותפות] - 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 </w:t>
      </w:r>
    </w:p>
    <w:p w14:paraId="73E05591" w14:textId="77777777" w:rsidR="002002F1" w:rsidRPr="002A3B51" w:rsidRDefault="002002F1" w:rsidP="0055404E">
      <w:pPr>
        <w:pStyle w:val="a8"/>
        <w:numPr>
          <w:ilvl w:val="1"/>
          <w:numId w:val="21"/>
        </w:numPr>
        <w:tabs>
          <w:tab w:val="num" w:pos="991"/>
        </w:tabs>
        <w:ind w:left="-117" w:right="283" w:hanging="426"/>
        <w:rPr>
          <w:rFonts w:ascii="David" w:hAnsi="David"/>
          <w:b/>
          <w:caps/>
          <w:spacing w:val="15"/>
        </w:rPr>
      </w:pPr>
      <w:r w:rsidRPr="002A3B51">
        <w:rPr>
          <w:rFonts w:ascii="David" w:hAnsi="David"/>
          <w:b/>
          <w:caps/>
          <w:spacing w:val="15"/>
          <w:rtl/>
        </w:rPr>
        <w:t>אם המציע אינו תאגיד – המציע רשום כעוסק מורשה במע"מ.</w:t>
      </w:r>
    </w:p>
    <w:p w14:paraId="003F852E" w14:textId="77777777" w:rsidR="002002F1" w:rsidRPr="002A3B51" w:rsidRDefault="002002F1" w:rsidP="0055404E">
      <w:pPr>
        <w:pStyle w:val="a8"/>
        <w:numPr>
          <w:ilvl w:val="1"/>
          <w:numId w:val="21"/>
        </w:numPr>
        <w:tabs>
          <w:tab w:val="num" w:pos="991"/>
        </w:tabs>
        <w:ind w:left="-117" w:right="283" w:hanging="426"/>
        <w:rPr>
          <w:rFonts w:ascii="David" w:hAnsi="David"/>
          <w:b/>
          <w:caps/>
          <w:spacing w:val="15"/>
        </w:rPr>
      </w:pPr>
      <w:r w:rsidRPr="002A3B51">
        <w:rPr>
          <w:rFonts w:ascii="David" w:hAnsi="David"/>
          <w:b/>
          <w:caps/>
          <w:spacing w:val="15"/>
          <w:rtl/>
        </w:rPr>
        <w:t>ברשות המציע יהיו כל האישורים הנדרשים לפי חוק עסקאות גופים ציבוריים, התשל"ו–1976 (להלן: "חוק עסקאות גופים ציבוריים") כמפורט בסעיף 6.</w:t>
      </w:r>
    </w:p>
    <w:p w14:paraId="1FE4DF99" w14:textId="77777777" w:rsidR="002002F1" w:rsidRPr="002A3B51" w:rsidRDefault="002002F1" w:rsidP="0055404E">
      <w:pPr>
        <w:pStyle w:val="a8"/>
        <w:numPr>
          <w:ilvl w:val="1"/>
          <w:numId w:val="21"/>
        </w:numPr>
        <w:tabs>
          <w:tab w:val="num" w:pos="991"/>
        </w:tabs>
        <w:ind w:left="-117" w:right="283" w:hanging="426"/>
        <w:rPr>
          <w:rFonts w:ascii="David" w:hAnsi="David"/>
          <w:b/>
          <w:caps/>
          <w:spacing w:val="15"/>
          <w:rtl/>
        </w:rPr>
      </w:pPr>
      <w:r w:rsidRPr="002A3B51">
        <w:rPr>
          <w:rFonts w:ascii="David" w:hAnsi="David"/>
          <w:b/>
          <w:caps/>
          <w:spacing w:val="15"/>
          <w:rtl/>
        </w:rPr>
        <w:t>המציע הוא יבואן רכב מורשה מטעם משרד התחבורה בתוקף ביום הגשת ההצעה.</w:t>
      </w:r>
    </w:p>
    <w:p w14:paraId="2A62B8AB" w14:textId="77777777" w:rsidR="002002F1" w:rsidRPr="002A3B51" w:rsidRDefault="002002F1" w:rsidP="0055404E">
      <w:pPr>
        <w:pStyle w:val="a8"/>
        <w:numPr>
          <w:ilvl w:val="1"/>
          <w:numId w:val="21"/>
        </w:numPr>
        <w:tabs>
          <w:tab w:val="num" w:pos="991"/>
        </w:tabs>
        <w:ind w:left="-117" w:right="283" w:hanging="426"/>
        <w:rPr>
          <w:rFonts w:ascii="David" w:hAnsi="David"/>
          <w:b/>
          <w:caps/>
          <w:spacing w:val="15"/>
        </w:rPr>
      </w:pPr>
      <w:r w:rsidRPr="002A3B51">
        <w:rPr>
          <w:rFonts w:ascii="David" w:hAnsi="David"/>
          <w:b/>
          <w:caps/>
          <w:spacing w:val="15"/>
          <w:rtl/>
        </w:rPr>
        <w:t xml:space="preserve">כל אחד מדגמי הרכב שיציג הספק במכרז יהיה בעל כל האפיונים המופיעים בנספח א' (מפרט מינימלי). </w:t>
      </w:r>
    </w:p>
    <w:p w14:paraId="28532FF2" w14:textId="77777777" w:rsidR="002002F1" w:rsidRPr="002A3B51" w:rsidRDefault="002002F1" w:rsidP="0055404E">
      <w:pPr>
        <w:pStyle w:val="a8"/>
        <w:numPr>
          <w:ilvl w:val="1"/>
          <w:numId w:val="21"/>
        </w:numPr>
        <w:tabs>
          <w:tab w:val="num" w:pos="991"/>
        </w:tabs>
        <w:ind w:left="-117" w:right="283" w:hanging="426"/>
        <w:rPr>
          <w:rFonts w:ascii="David" w:hAnsi="David"/>
          <w:b/>
          <w:caps/>
          <w:spacing w:val="15"/>
        </w:rPr>
      </w:pPr>
      <w:r w:rsidRPr="002A3B51">
        <w:rPr>
          <w:rFonts w:ascii="David" w:hAnsi="David"/>
          <w:b/>
          <w:caps/>
          <w:spacing w:val="15"/>
          <w:rtl/>
        </w:rPr>
        <w:t xml:space="preserve">על כל אחד מדגמי הרכב לעמוד בכל דרישות הדין לרבות פקודת התעבורה והתקנות שהותקנו מכוחה. לרבות הצהרה לגבי דרגת זיהום האוויר ברכב. הצעה ביחס לדגם שלא יעמוד בהם לא תיבדק. המזמין רשאי לדרוש, בכל עת ולפי שיקול דעתו הבלעדי, הבהרות מהספק ביחס לעמידת הצעתו בתנאי המפרט במועד הגשת ההצעה. </w:t>
      </w:r>
    </w:p>
    <w:p w14:paraId="1A6316C1" w14:textId="77777777" w:rsidR="002002F1" w:rsidRPr="002A3B51" w:rsidRDefault="002002F1" w:rsidP="0055404E">
      <w:pPr>
        <w:pStyle w:val="a8"/>
        <w:numPr>
          <w:ilvl w:val="1"/>
          <w:numId w:val="21"/>
        </w:numPr>
        <w:tabs>
          <w:tab w:val="num" w:pos="991"/>
        </w:tabs>
        <w:ind w:left="-117" w:right="283" w:hanging="426"/>
        <w:rPr>
          <w:rFonts w:ascii="David" w:hAnsi="David"/>
          <w:b/>
          <w:caps/>
          <w:spacing w:val="15"/>
        </w:rPr>
      </w:pPr>
      <w:r w:rsidRPr="002A3B51">
        <w:rPr>
          <w:rFonts w:ascii="David" w:hAnsi="David"/>
          <w:b/>
          <w:caps/>
          <w:spacing w:val="15"/>
          <w:rtl/>
        </w:rPr>
        <w:t>על דגם הרכב המוצע להיות בעל מסמכי רישוי כדין ובתוקף, נכון ליום הגשת ההצעה.</w:t>
      </w:r>
    </w:p>
    <w:p w14:paraId="666CBAA9" w14:textId="67868A3F" w:rsidR="002002F1" w:rsidRPr="002A3B51" w:rsidRDefault="002002F1" w:rsidP="0055404E">
      <w:pPr>
        <w:pStyle w:val="a8"/>
        <w:numPr>
          <w:ilvl w:val="1"/>
          <w:numId w:val="21"/>
        </w:numPr>
        <w:tabs>
          <w:tab w:val="num" w:pos="991"/>
        </w:tabs>
        <w:ind w:left="-117" w:right="283" w:hanging="426"/>
        <w:rPr>
          <w:rFonts w:ascii="David" w:hAnsi="David"/>
          <w:b/>
          <w:caps/>
          <w:spacing w:val="15"/>
        </w:rPr>
      </w:pPr>
      <w:r w:rsidRPr="002A3B51">
        <w:rPr>
          <w:rFonts w:ascii="David" w:hAnsi="David"/>
          <w:b/>
          <w:caps/>
          <w:spacing w:val="15"/>
          <w:rtl/>
        </w:rPr>
        <w:t>המציע הפקיד ערבות מכרז כמפורט להלן בסעיף</w:t>
      </w:r>
      <w:r w:rsidR="002A3B51">
        <w:rPr>
          <w:rFonts w:ascii="David" w:hAnsi="David" w:hint="cs"/>
          <w:b/>
          <w:caps/>
          <w:spacing w:val="15"/>
          <w:rtl/>
        </w:rPr>
        <w:t xml:space="preserve"> 6.7</w:t>
      </w:r>
      <w:r w:rsidRPr="002A3B51">
        <w:rPr>
          <w:rFonts w:ascii="David" w:hAnsi="David"/>
          <w:b/>
          <w:caps/>
          <w:spacing w:val="15"/>
          <w:rtl/>
        </w:rPr>
        <w:t xml:space="preserve"> ובנוסח המפורט בנספח ב', ב'1   </w:t>
      </w:r>
    </w:p>
    <w:p w14:paraId="7441C959" w14:textId="039D3E25" w:rsidR="002002F1" w:rsidRPr="002A3B51" w:rsidRDefault="002002F1" w:rsidP="0055404E">
      <w:pPr>
        <w:pStyle w:val="a8"/>
        <w:numPr>
          <w:ilvl w:val="1"/>
          <w:numId w:val="21"/>
        </w:numPr>
        <w:ind w:left="-117" w:right="283" w:hanging="426"/>
        <w:rPr>
          <w:rFonts w:ascii="David" w:hAnsi="David"/>
          <w:b/>
          <w:caps/>
          <w:spacing w:val="15"/>
        </w:rPr>
      </w:pPr>
      <w:r w:rsidRPr="002A3B51">
        <w:rPr>
          <w:rFonts w:ascii="David" w:hAnsi="David"/>
          <w:b/>
          <w:caps/>
          <w:spacing w:val="15"/>
          <w:rtl/>
        </w:rPr>
        <w:t>המציע לא תיאם את הצעתו עם אף גורם אחר.</w:t>
      </w:r>
    </w:p>
    <w:p w14:paraId="1AD64103" w14:textId="70855C17" w:rsidR="002002F1" w:rsidRPr="002A3B51" w:rsidRDefault="002002F1" w:rsidP="0055404E">
      <w:pPr>
        <w:pStyle w:val="a8"/>
        <w:numPr>
          <w:ilvl w:val="1"/>
          <w:numId w:val="21"/>
        </w:numPr>
        <w:ind w:left="-117" w:right="283" w:hanging="426"/>
        <w:rPr>
          <w:rFonts w:ascii="David" w:hAnsi="David"/>
          <w:b/>
          <w:caps/>
          <w:spacing w:val="15"/>
        </w:rPr>
      </w:pPr>
      <w:r w:rsidRPr="002A3B51">
        <w:rPr>
          <w:rFonts w:ascii="David" w:hAnsi="David"/>
          <w:b/>
          <w:caps/>
          <w:spacing w:val="15"/>
          <w:rtl/>
        </w:rPr>
        <w:t>המציע הגיש הצעה תקפה ומחייבת.</w:t>
      </w:r>
    </w:p>
    <w:p w14:paraId="2888D64D" w14:textId="66352438" w:rsidR="002002F1" w:rsidRPr="002A3B51" w:rsidRDefault="002002F1" w:rsidP="0055404E">
      <w:pPr>
        <w:pStyle w:val="a8"/>
        <w:numPr>
          <w:ilvl w:val="1"/>
          <w:numId w:val="21"/>
        </w:numPr>
        <w:ind w:left="-117" w:right="283" w:hanging="426"/>
        <w:rPr>
          <w:rFonts w:ascii="David" w:hAnsi="David"/>
          <w:b/>
          <w:caps/>
          <w:spacing w:val="15"/>
        </w:rPr>
      </w:pPr>
      <w:r w:rsidRPr="002A3B51">
        <w:rPr>
          <w:rFonts w:ascii="David" w:hAnsi="David"/>
          <w:b/>
          <w:caps/>
          <w:spacing w:val="15"/>
          <w:rtl/>
        </w:rPr>
        <w:t xml:space="preserve">כל המיתקונים הנדרשים בכלי הרכב לפי נספחי המכרז יותקנו ברכב ויעמדו בתקן הנדרש ע"י משרד התחבורה. </w:t>
      </w:r>
    </w:p>
    <w:p w14:paraId="24920305" w14:textId="67D6ADD1" w:rsidR="002002F1" w:rsidRDefault="002002F1" w:rsidP="0055404E">
      <w:pPr>
        <w:pStyle w:val="a8"/>
        <w:numPr>
          <w:ilvl w:val="1"/>
          <w:numId w:val="21"/>
        </w:numPr>
        <w:ind w:left="-117" w:right="283" w:hanging="426"/>
        <w:rPr>
          <w:rFonts w:ascii="David" w:hAnsi="David"/>
          <w:b/>
          <w:caps/>
          <w:spacing w:val="15"/>
        </w:rPr>
      </w:pPr>
      <w:r w:rsidRPr="002A3B51">
        <w:rPr>
          <w:rFonts w:ascii="David" w:hAnsi="David"/>
          <w:b/>
          <w:caps/>
          <w:spacing w:val="15"/>
          <w:rtl/>
        </w:rPr>
        <w:t>פורטל ספקים - הזוכה יידרש, בכפוף לשיקול דעתו של המזמין, להגיש דיווחים וח</w:t>
      </w:r>
      <w:r w:rsidR="002A3B51">
        <w:rPr>
          <w:rFonts w:ascii="David" w:hAnsi="David"/>
          <w:b/>
          <w:caps/>
          <w:spacing w:val="15"/>
          <w:rtl/>
        </w:rPr>
        <w:t>שבונות הנדרשים לצורך תשלום עבור</w:t>
      </w:r>
      <w:r w:rsidR="002A3B51">
        <w:rPr>
          <w:rFonts w:ascii="David" w:hAnsi="David" w:hint="cs"/>
          <w:b/>
          <w:caps/>
          <w:spacing w:val="15"/>
          <w:rtl/>
        </w:rPr>
        <w:t xml:space="preserve"> </w:t>
      </w:r>
      <w:r w:rsidRPr="002A3B51">
        <w:rPr>
          <w:rFonts w:ascii="David" w:hAnsi="David"/>
          <w:b/>
          <w:caps/>
          <w:spacing w:val="15"/>
          <w:rtl/>
        </w:rPr>
        <w:t xml:space="preserve">עבודתו, במסגרת פורטל הספקים הממשלתי ו/או במסגרת פורטל הספקים הייעודי של המזמין, בשים לב להוראות התכ"מ והנחיות החשב הכללי הרלוונטיות ויחתום על חוזה שימוש בפורטל הספקים, כמפורט בנספח למסמכי המכרז, לחילופין ימציא אישור כספק העושה שימוש בפורטל הספקים. יודגש, הזוכה יישא בכלל העלויות הכרוכות בהתחברות לפורטל הספקים (נספח </w:t>
      </w:r>
      <w:r w:rsidR="002A3B51">
        <w:rPr>
          <w:rFonts w:ascii="David" w:hAnsi="David"/>
          <w:b/>
          <w:caps/>
          <w:spacing w:val="15"/>
          <w:rtl/>
        </w:rPr>
        <w:t>3 המופיע בחוזה ההתקשרות בנספח י</w:t>
      </w:r>
      <w:r w:rsidR="002A3B51">
        <w:rPr>
          <w:rFonts w:ascii="David" w:hAnsi="David" w:hint="cs"/>
          <w:b/>
          <w:caps/>
          <w:spacing w:val="15"/>
          <w:rtl/>
        </w:rPr>
        <w:t>ד'</w:t>
      </w:r>
      <w:r w:rsidRPr="002A3B51">
        <w:rPr>
          <w:rFonts w:ascii="David" w:hAnsi="David"/>
          <w:b/>
          <w:caps/>
          <w:spacing w:val="15"/>
          <w:rtl/>
        </w:rPr>
        <w:t>)</w:t>
      </w:r>
      <w:r w:rsidR="002A3B51">
        <w:rPr>
          <w:rFonts w:ascii="David" w:hAnsi="David" w:hint="cs"/>
          <w:b/>
          <w:caps/>
          <w:spacing w:val="15"/>
          <w:rtl/>
        </w:rPr>
        <w:t>.</w:t>
      </w:r>
    </w:p>
    <w:p w14:paraId="31D725A9" w14:textId="6B5A0830" w:rsidR="00997834" w:rsidRDefault="00997834" w:rsidP="00997834">
      <w:pPr>
        <w:pStyle w:val="a8"/>
        <w:ind w:left="-117" w:right="283"/>
        <w:rPr>
          <w:rFonts w:ascii="David" w:hAnsi="David"/>
          <w:b/>
          <w:caps/>
          <w:spacing w:val="15"/>
          <w:rtl/>
        </w:rPr>
      </w:pPr>
    </w:p>
    <w:p w14:paraId="77F8FE96" w14:textId="77777777" w:rsidR="00997834" w:rsidRPr="002A3B51" w:rsidRDefault="00997834" w:rsidP="00997834">
      <w:pPr>
        <w:pStyle w:val="a8"/>
        <w:ind w:left="-117" w:right="283"/>
        <w:rPr>
          <w:rFonts w:ascii="David" w:hAnsi="David"/>
          <w:b/>
          <w:caps/>
          <w:spacing w:val="15"/>
          <w:rtl/>
        </w:rPr>
      </w:pPr>
    </w:p>
    <w:p w14:paraId="108A8F64" w14:textId="77777777" w:rsidR="002002F1" w:rsidRPr="00F03E84" w:rsidRDefault="002002F1" w:rsidP="0055404E">
      <w:pPr>
        <w:pStyle w:val="1"/>
        <w:numPr>
          <w:ilvl w:val="0"/>
          <w:numId w:val="6"/>
        </w:numPr>
        <w:suppressLineNumbers/>
        <w:tabs>
          <w:tab w:val="left" w:pos="-543"/>
        </w:tabs>
        <w:overflowPunct w:val="0"/>
        <w:autoSpaceDE w:val="0"/>
        <w:autoSpaceDN w:val="0"/>
        <w:adjustRightInd w:val="0"/>
        <w:spacing w:before="0"/>
        <w:ind w:left="591" w:right="283" w:hanging="1417"/>
        <w:textAlignment w:val="baseline"/>
        <w:rPr>
          <w:rFonts w:ascii="David" w:hAnsi="David"/>
          <w:sz w:val="28"/>
          <w:szCs w:val="28"/>
          <w:u w:val="single"/>
        </w:rPr>
      </w:pPr>
      <w:bookmarkStart w:id="7" w:name="_Toc534714818"/>
      <w:r w:rsidRPr="00F03E84">
        <w:rPr>
          <w:rFonts w:ascii="David" w:hAnsi="David"/>
          <w:sz w:val="28"/>
          <w:szCs w:val="28"/>
          <w:u w:val="single"/>
          <w:rtl/>
        </w:rPr>
        <w:t>מסמכים ואישורים שיצורפו להצעה</w:t>
      </w:r>
      <w:bookmarkEnd w:id="7"/>
    </w:p>
    <w:p w14:paraId="2EABA820" w14:textId="77777777" w:rsidR="002002F1" w:rsidRPr="002A3B51" w:rsidRDefault="002002F1" w:rsidP="0055404E">
      <w:pPr>
        <w:pStyle w:val="a8"/>
        <w:numPr>
          <w:ilvl w:val="1"/>
          <w:numId w:val="22"/>
        </w:numPr>
        <w:ind w:left="-117" w:hanging="426"/>
        <w:rPr>
          <w:rFonts w:ascii="David" w:hAnsi="David"/>
          <w:b/>
          <w:caps/>
          <w:spacing w:val="15"/>
        </w:rPr>
      </w:pPr>
      <w:r w:rsidRPr="002A3B51">
        <w:rPr>
          <w:rFonts w:ascii="David" w:hAnsi="David"/>
          <w:b/>
          <w:caps/>
          <w:spacing w:val="15"/>
          <w:rtl/>
        </w:rPr>
        <w:t xml:space="preserve">על המציע לצרף להצעתו את כל האישורים הנדרשים להוכחת עמידה בתנאים המפורטים להלן, וכל אישור נוסף הנדרש לפי חוק עסקאות גופים ציבוריים, התשל"ו-1976, או כל חוק אחר. </w:t>
      </w:r>
    </w:p>
    <w:p w14:paraId="0A5DA154" w14:textId="77777777" w:rsidR="002002F1" w:rsidRPr="002A3B51" w:rsidRDefault="002002F1" w:rsidP="0055404E">
      <w:pPr>
        <w:pStyle w:val="a8"/>
        <w:numPr>
          <w:ilvl w:val="1"/>
          <w:numId w:val="22"/>
        </w:numPr>
        <w:ind w:left="-117" w:hanging="426"/>
        <w:rPr>
          <w:rFonts w:ascii="David" w:hAnsi="David"/>
          <w:b/>
          <w:caps/>
          <w:spacing w:val="15"/>
        </w:rPr>
      </w:pPr>
      <w:r w:rsidRPr="002A3B51">
        <w:rPr>
          <w:rFonts w:ascii="David" w:hAnsi="David"/>
          <w:b/>
          <w:caps/>
          <w:spacing w:val="15"/>
          <w:rtl/>
        </w:rPr>
        <w:t>אין בסעיף זה כדי לצמצם מדרישות המסמכים והאישורים המפורטים בשאר סעיפי המכרז, ולא תישמע טענתו של מציע שהצעתו לא מכילה את כל המסמכים והאישורים הנדרשים לפי מכרז זה, להוכחת עמידתו בתנאי מכרז זה או להוכחת הפרטים המופיעים בהצעתו.</w:t>
      </w:r>
    </w:p>
    <w:p w14:paraId="4502D4DA" w14:textId="77777777" w:rsidR="002002F1" w:rsidRPr="002A3B51" w:rsidRDefault="002002F1" w:rsidP="0055404E">
      <w:pPr>
        <w:pStyle w:val="a8"/>
        <w:numPr>
          <w:ilvl w:val="1"/>
          <w:numId w:val="22"/>
        </w:numPr>
        <w:ind w:left="-117" w:hanging="426"/>
        <w:rPr>
          <w:rFonts w:ascii="David" w:hAnsi="David"/>
          <w:b/>
          <w:caps/>
          <w:spacing w:val="15"/>
          <w:rtl/>
        </w:rPr>
      </w:pPr>
      <w:r w:rsidRPr="002A3B51">
        <w:rPr>
          <w:rFonts w:ascii="David" w:hAnsi="David"/>
          <w:b/>
          <w:caps/>
          <w:spacing w:val="15"/>
          <w:rtl/>
        </w:rPr>
        <w:t>על המציע לצרף להצעתו את כל המסמכים המפורטים להלן, בשני עותקים (מקור + העתק):</w:t>
      </w:r>
    </w:p>
    <w:p w14:paraId="18AC9806" w14:textId="7F384600" w:rsidR="002002F1" w:rsidRPr="002A3B51" w:rsidRDefault="002002F1" w:rsidP="0055404E">
      <w:pPr>
        <w:pStyle w:val="a8"/>
        <w:numPr>
          <w:ilvl w:val="1"/>
          <w:numId w:val="22"/>
        </w:numPr>
        <w:ind w:left="-117" w:hanging="426"/>
        <w:rPr>
          <w:rFonts w:ascii="David" w:hAnsi="David"/>
          <w:b/>
          <w:caps/>
          <w:spacing w:val="15"/>
          <w:rtl/>
        </w:rPr>
      </w:pPr>
      <w:r w:rsidRPr="002A3B51">
        <w:rPr>
          <w:rFonts w:ascii="David" w:hAnsi="David"/>
          <w:b/>
          <w:caps/>
          <w:spacing w:val="15"/>
          <w:rtl/>
        </w:rPr>
        <w:t xml:space="preserve">עותק של חוברת המכרז על כל נספחיה, לרבות הצעת המחיר והסכם ההתקשרות (על נספחיו) ולרבות מסמך שאלות ההבהרה והתשובות להן (ככל שיהיה), חתום בראשי תיבות בכל עמוד וחתימה וחותמת המציע במקומות המיועדים לכך. יש להקפיד על כך שמטעם המציע יחתמו מורשי החתימה המורשים כדין לחייבו. </w:t>
      </w:r>
    </w:p>
    <w:p w14:paraId="3050D614" w14:textId="77777777" w:rsidR="002002F1" w:rsidRPr="002A3B51" w:rsidRDefault="002002F1" w:rsidP="0055404E">
      <w:pPr>
        <w:pStyle w:val="a8"/>
        <w:numPr>
          <w:ilvl w:val="1"/>
          <w:numId w:val="22"/>
        </w:numPr>
        <w:ind w:left="-117" w:hanging="426"/>
        <w:rPr>
          <w:rFonts w:ascii="David" w:hAnsi="David"/>
          <w:b/>
          <w:caps/>
          <w:spacing w:val="15"/>
        </w:rPr>
      </w:pPr>
      <w:r w:rsidRPr="002A3B51">
        <w:rPr>
          <w:rFonts w:ascii="David" w:hAnsi="David"/>
          <w:b/>
          <w:caps/>
          <w:spacing w:val="15"/>
          <w:rtl/>
        </w:rPr>
        <w:t>הצהרה מטעם המציע, בהתאם לנוסח המצ"ב כנספח ג', ולפיה הוא קרא את כל מסמכי המכרז, הבין אותם, והוא מסכים לספק את כלי הרכב ולבצע את העבודה על פיהם.</w:t>
      </w:r>
    </w:p>
    <w:p w14:paraId="28318413" w14:textId="77777777" w:rsidR="002002F1" w:rsidRPr="002A3B51" w:rsidRDefault="002002F1" w:rsidP="0055404E">
      <w:pPr>
        <w:pStyle w:val="a8"/>
        <w:numPr>
          <w:ilvl w:val="1"/>
          <w:numId w:val="22"/>
        </w:numPr>
        <w:ind w:left="-117" w:hanging="426"/>
        <w:rPr>
          <w:rFonts w:ascii="David" w:hAnsi="David"/>
          <w:b/>
          <w:caps/>
          <w:spacing w:val="15"/>
          <w:rtl/>
        </w:rPr>
      </w:pPr>
      <w:r w:rsidRPr="002A3B51">
        <w:rPr>
          <w:rFonts w:ascii="David" w:hAnsi="David"/>
          <w:b/>
          <w:caps/>
          <w:spacing w:val="15"/>
          <w:rtl/>
        </w:rPr>
        <w:t>כל האישורים והמסמכים הנדרשים להוכחת עמידה בתנאי הסף המפורטים לעיל:</w:t>
      </w:r>
    </w:p>
    <w:p w14:paraId="0EA49955" w14:textId="77777777" w:rsidR="002002F1" w:rsidRPr="002A3B51" w:rsidRDefault="002002F1" w:rsidP="0055404E">
      <w:pPr>
        <w:pStyle w:val="a8"/>
        <w:numPr>
          <w:ilvl w:val="2"/>
          <w:numId w:val="22"/>
        </w:numPr>
        <w:ind w:left="450" w:hanging="567"/>
        <w:rPr>
          <w:rFonts w:ascii="David" w:hAnsi="David"/>
          <w:b/>
          <w:caps/>
          <w:spacing w:val="15"/>
        </w:rPr>
      </w:pPr>
      <w:r w:rsidRPr="002A3B51">
        <w:rPr>
          <w:rFonts w:ascii="David" w:hAnsi="David"/>
          <w:b/>
          <w:caps/>
          <w:spacing w:val="15"/>
          <w:rtl/>
        </w:rPr>
        <w:t>אם המציע הוא תאגיד [חברה או שותפות] – תעודת התאגדות וכן נסח חברה/שותפות עדכנית מרשם החברות או השותפויות אשר תקפה למועד הגשת ההצעות בפניה או תקפה למועד שעד 7 ימים קודם למועד הגשת ההצעות. אישור</w:t>
      </w:r>
      <w:r w:rsidRPr="002A3B51">
        <w:rPr>
          <w:rFonts w:ascii="David" w:hAnsi="David"/>
          <w:b/>
          <w:caps/>
          <w:spacing w:val="15"/>
        </w:rPr>
        <w:t xml:space="preserve"> </w:t>
      </w:r>
      <w:r w:rsidRPr="002A3B51">
        <w:rPr>
          <w:rFonts w:ascii="David" w:hAnsi="David"/>
          <w:b/>
          <w:caps/>
          <w:spacing w:val="15"/>
          <w:rtl/>
        </w:rPr>
        <w:t>מרשם</w:t>
      </w:r>
      <w:r w:rsidRPr="002A3B51">
        <w:rPr>
          <w:rFonts w:ascii="David" w:hAnsi="David"/>
          <w:b/>
          <w:caps/>
          <w:spacing w:val="15"/>
        </w:rPr>
        <w:t xml:space="preserve"> </w:t>
      </w:r>
      <w:r w:rsidRPr="002A3B51">
        <w:rPr>
          <w:rFonts w:ascii="David" w:hAnsi="David"/>
          <w:b/>
          <w:caps/>
          <w:spacing w:val="15"/>
          <w:rtl/>
        </w:rPr>
        <w:t>החברות/שותפויות</w:t>
      </w:r>
      <w:r w:rsidRPr="002A3B51">
        <w:rPr>
          <w:rFonts w:ascii="David" w:hAnsi="David"/>
          <w:b/>
          <w:caps/>
          <w:spacing w:val="15"/>
        </w:rPr>
        <w:t xml:space="preserve"> </w:t>
      </w:r>
      <w:r w:rsidRPr="002A3B51">
        <w:rPr>
          <w:rFonts w:ascii="David" w:hAnsi="David"/>
          <w:b/>
          <w:caps/>
          <w:spacing w:val="15"/>
          <w:rtl/>
        </w:rPr>
        <w:t>ולפיו</w:t>
      </w:r>
      <w:r w:rsidRPr="002A3B51">
        <w:rPr>
          <w:rFonts w:ascii="David" w:hAnsi="David"/>
          <w:b/>
          <w:caps/>
          <w:spacing w:val="15"/>
        </w:rPr>
        <w:t xml:space="preserve"> </w:t>
      </w:r>
      <w:r w:rsidRPr="002A3B51">
        <w:rPr>
          <w:rFonts w:ascii="David" w:hAnsi="David"/>
          <w:b/>
          <w:caps/>
          <w:spacing w:val="15"/>
          <w:rtl/>
        </w:rPr>
        <w:t>המציע שילם</w:t>
      </w:r>
      <w:r w:rsidRPr="002A3B51">
        <w:rPr>
          <w:rFonts w:ascii="David" w:hAnsi="David"/>
          <w:b/>
          <w:caps/>
          <w:spacing w:val="15"/>
        </w:rPr>
        <w:t xml:space="preserve"> </w:t>
      </w:r>
      <w:r w:rsidRPr="002A3B51">
        <w:rPr>
          <w:rFonts w:ascii="David" w:hAnsi="David"/>
          <w:b/>
          <w:caps/>
          <w:spacing w:val="15"/>
          <w:rtl/>
        </w:rPr>
        <w:t>את</w:t>
      </w:r>
      <w:r w:rsidRPr="002A3B51">
        <w:rPr>
          <w:rFonts w:ascii="David" w:hAnsi="David"/>
          <w:b/>
          <w:caps/>
          <w:spacing w:val="15"/>
        </w:rPr>
        <w:t xml:space="preserve"> </w:t>
      </w:r>
      <w:r w:rsidRPr="002A3B51">
        <w:rPr>
          <w:rFonts w:ascii="David" w:hAnsi="David"/>
          <w:b/>
          <w:caps/>
          <w:spacing w:val="15"/>
          <w:rtl/>
        </w:rPr>
        <w:t>האגרה</w:t>
      </w:r>
      <w:r w:rsidRPr="002A3B51">
        <w:rPr>
          <w:rFonts w:ascii="David" w:hAnsi="David"/>
          <w:b/>
          <w:caps/>
          <w:spacing w:val="15"/>
        </w:rPr>
        <w:t xml:space="preserve"> </w:t>
      </w:r>
      <w:r w:rsidRPr="002A3B51">
        <w:rPr>
          <w:rFonts w:ascii="David" w:hAnsi="David"/>
          <w:b/>
          <w:caps/>
          <w:spacing w:val="15"/>
          <w:rtl/>
        </w:rPr>
        <w:t>השנתית</w:t>
      </w:r>
      <w:r w:rsidRPr="002A3B51">
        <w:rPr>
          <w:rFonts w:ascii="David" w:hAnsi="David"/>
          <w:b/>
          <w:caps/>
          <w:spacing w:val="15"/>
        </w:rPr>
        <w:t xml:space="preserve"> </w:t>
      </w:r>
      <w:r w:rsidRPr="002A3B51">
        <w:rPr>
          <w:rFonts w:ascii="David" w:hAnsi="David"/>
          <w:b/>
          <w:caps/>
          <w:spacing w:val="15"/>
          <w:rtl/>
        </w:rPr>
        <w:t>והגיש</w:t>
      </w:r>
      <w:r w:rsidRPr="002A3B51">
        <w:rPr>
          <w:rFonts w:ascii="David" w:hAnsi="David"/>
          <w:b/>
          <w:caps/>
          <w:spacing w:val="15"/>
        </w:rPr>
        <w:t xml:space="preserve"> </w:t>
      </w:r>
      <w:r w:rsidRPr="002A3B51">
        <w:rPr>
          <w:rFonts w:ascii="David" w:hAnsi="David"/>
          <w:b/>
          <w:caps/>
          <w:spacing w:val="15"/>
          <w:rtl/>
        </w:rPr>
        <w:t>את</w:t>
      </w:r>
      <w:r w:rsidRPr="002A3B51">
        <w:rPr>
          <w:rFonts w:ascii="David" w:hAnsi="David"/>
          <w:b/>
          <w:caps/>
          <w:spacing w:val="15"/>
        </w:rPr>
        <w:t xml:space="preserve"> </w:t>
      </w:r>
      <w:r w:rsidRPr="002A3B51">
        <w:rPr>
          <w:rFonts w:ascii="David" w:hAnsi="David"/>
          <w:b/>
          <w:caps/>
          <w:spacing w:val="15"/>
          <w:rtl/>
        </w:rPr>
        <w:t>הדוח</w:t>
      </w:r>
      <w:r w:rsidRPr="002A3B51">
        <w:rPr>
          <w:rFonts w:ascii="David" w:hAnsi="David"/>
          <w:b/>
          <w:caps/>
          <w:spacing w:val="15"/>
        </w:rPr>
        <w:t xml:space="preserve"> </w:t>
      </w:r>
      <w:r w:rsidRPr="002A3B51">
        <w:rPr>
          <w:rFonts w:ascii="David" w:hAnsi="David"/>
          <w:b/>
          <w:caps/>
          <w:spacing w:val="15"/>
          <w:rtl/>
        </w:rPr>
        <w:t>השנתי, כנדרש</w:t>
      </w:r>
      <w:r w:rsidRPr="002A3B51">
        <w:rPr>
          <w:rFonts w:ascii="David" w:hAnsi="David"/>
          <w:b/>
          <w:caps/>
          <w:spacing w:val="15"/>
        </w:rPr>
        <w:t xml:space="preserve"> </w:t>
      </w:r>
      <w:r w:rsidRPr="002A3B51">
        <w:rPr>
          <w:rFonts w:ascii="David" w:hAnsi="David"/>
          <w:b/>
          <w:caps/>
          <w:spacing w:val="15"/>
          <w:rtl/>
        </w:rPr>
        <w:t>בחוק</w:t>
      </w:r>
      <w:r w:rsidRPr="002A3B51">
        <w:rPr>
          <w:rFonts w:ascii="David" w:hAnsi="David"/>
          <w:b/>
          <w:caps/>
          <w:spacing w:val="15"/>
        </w:rPr>
        <w:t xml:space="preserve"> </w:t>
      </w:r>
      <w:r w:rsidRPr="002A3B51">
        <w:rPr>
          <w:rFonts w:ascii="David" w:hAnsi="David"/>
          <w:b/>
          <w:caps/>
          <w:spacing w:val="15"/>
          <w:rtl/>
        </w:rPr>
        <w:t>החברות התשנ"ט-1999. מציע</w:t>
      </w:r>
      <w:r w:rsidRPr="002A3B51">
        <w:rPr>
          <w:rFonts w:ascii="David" w:hAnsi="David"/>
          <w:b/>
          <w:caps/>
          <w:spacing w:val="15"/>
        </w:rPr>
        <w:t xml:space="preserve"> </w:t>
      </w:r>
      <w:r w:rsidRPr="002A3B51">
        <w:rPr>
          <w:rFonts w:ascii="David" w:hAnsi="David"/>
          <w:b/>
          <w:caps/>
          <w:spacing w:val="15"/>
          <w:rtl/>
        </w:rPr>
        <w:t>שהוא</w:t>
      </w:r>
      <w:r w:rsidRPr="002A3B51">
        <w:rPr>
          <w:rFonts w:ascii="David" w:hAnsi="David"/>
          <w:b/>
          <w:caps/>
          <w:spacing w:val="15"/>
        </w:rPr>
        <w:t xml:space="preserve"> </w:t>
      </w:r>
      <w:r w:rsidRPr="002A3B51">
        <w:rPr>
          <w:rFonts w:ascii="David" w:hAnsi="David"/>
          <w:b/>
          <w:caps/>
          <w:spacing w:val="15"/>
          <w:rtl/>
        </w:rPr>
        <w:t>תאגיד</w:t>
      </w:r>
      <w:r w:rsidRPr="002A3B51">
        <w:rPr>
          <w:rFonts w:ascii="David" w:hAnsi="David"/>
          <w:b/>
          <w:caps/>
          <w:spacing w:val="15"/>
        </w:rPr>
        <w:t xml:space="preserve"> </w:t>
      </w:r>
      <w:r w:rsidRPr="002A3B51">
        <w:rPr>
          <w:rFonts w:ascii="David" w:hAnsi="David"/>
          <w:b/>
          <w:caps/>
          <w:spacing w:val="15"/>
          <w:rtl/>
        </w:rPr>
        <w:t>מדווח, כהגדרתו</w:t>
      </w:r>
      <w:r w:rsidRPr="002A3B51">
        <w:rPr>
          <w:rFonts w:ascii="David" w:hAnsi="David"/>
          <w:b/>
          <w:caps/>
          <w:spacing w:val="15"/>
        </w:rPr>
        <w:t xml:space="preserve"> </w:t>
      </w:r>
      <w:r w:rsidRPr="002A3B51">
        <w:rPr>
          <w:rFonts w:ascii="David" w:hAnsi="David"/>
          <w:b/>
          <w:caps/>
          <w:spacing w:val="15"/>
          <w:rtl/>
        </w:rPr>
        <w:t>בחוק</w:t>
      </w:r>
      <w:r w:rsidRPr="002A3B51">
        <w:rPr>
          <w:rFonts w:ascii="David" w:hAnsi="David"/>
          <w:b/>
          <w:caps/>
          <w:spacing w:val="15"/>
        </w:rPr>
        <w:t xml:space="preserve"> </w:t>
      </w:r>
      <w:r w:rsidRPr="002A3B51">
        <w:rPr>
          <w:rFonts w:ascii="David" w:hAnsi="David"/>
          <w:b/>
          <w:caps/>
          <w:spacing w:val="15"/>
          <w:rtl/>
        </w:rPr>
        <w:t>החברות התשנ"ט-1999, אינו</w:t>
      </w:r>
      <w:r w:rsidRPr="002A3B51">
        <w:rPr>
          <w:rFonts w:ascii="David" w:hAnsi="David"/>
          <w:b/>
          <w:caps/>
          <w:spacing w:val="15"/>
        </w:rPr>
        <w:t xml:space="preserve"> </w:t>
      </w:r>
      <w:r w:rsidRPr="002A3B51">
        <w:rPr>
          <w:rFonts w:ascii="David" w:hAnsi="David"/>
          <w:b/>
          <w:caps/>
          <w:spacing w:val="15"/>
          <w:rtl/>
        </w:rPr>
        <w:t>נדרש</w:t>
      </w:r>
      <w:r w:rsidRPr="002A3B51">
        <w:rPr>
          <w:rFonts w:ascii="David" w:hAnsi="David"/>
          <w:b/>
          <w:caps/>
          <w:spacing w:val="15"/>
        </w:rPr>
        <w:t xml:space="preserve"> </w:t>
      </w:r>
      <w:r w:rsidRPr="002A3B51">
        <w:rPr>
          <w:rFonts w:ascii="David" w:hAnsi="David"/>
          <w:b/>
          <w:caps/>
          <w:spacing w:val="15"/>
          <w:rtl/>
        </w:rPr>
        <w:t>להגיש</w:t>
      </w:r>
      <w:r w:rsidRPr="002A3B51">
        <w:rPr>
          <w:rFonts w:ascii="David" w:hAnsi="David"/>
          <w:b/>
          <w:caps/>
          <w:spacing w:val="15"/>
        </w:rPr>
        <w:t xml:space="preserve"> </w:t>
      </w:r>
      <w:r w:rsidRPr="002A3B51">
        <w:rPr>
          <w:rFonts w:ascii="David" w:hAnsi="David"/>
          <w:b/>
          <w:caps/>
          <w:spacing w:val="15"/>
          <w:rtl/>
        </w:rPr>
        <w:t>אישור</w:t>
      </w:r>
      <w:r w:rsidRPr="002A3B51">
        <w:rPr>
          <w:rFonts w:ascii="David" w:hAnsi="David"/>
          <w:b/>
          <w:caps/>
          <w:spacing w:val="15"/>
        </w:rPr>
        <w:t xml:space="preserve"> </w:t>
      </w:r>
      <w:r w:rsidRPr="002A3B51">
        <w:rPr>
          <w:rFonts w:ascii="David" w:hAnsi="David"/>
          <w:b/>
          <w:caps/>
          <w:spacing w:val="15"/>
          <w:rtl/>
        </w:rPr>
        <w:t>הגשת</w:t>
      </w:r>
      <w:r w:rsidRPr="002A3B51">
        <w:rPr>
          <w:rFonts w:ascii="David" w:hAnsi="David"/>
          <w:b/>
          <w:caps/>
          <w:spacing w:val="15"/>
        </w:rPr>
        <w:t xml:space="preserve"> </w:t>
      </w:r>
      <w:r w:rsidRPr="002A3B51">
        <w:rPr>
          <w:rFonts w:ascii="David" w:hAnsi="David"/>
          <w:b/>
          <w:caps/>
          <w:spacing w:val="15"/>
          <w:rtl/>
        </w:rPr>
        <w:t>דוח</w:t>
      </w:r>
      <w:r w:rsidRPr="002A3B51">
        <w:rPr>
          <w:rFonts w:ascii="David" w:hAnsi="David"/>
          <w:b/>
          <w:caps/>
          <w:spacing w:val="15"/>
        </w:rPr>
        <w:t xml:space="preserve"> </w:t>
      </w:r>
      <w:r w:rsidRPr="002A3B51">
        <w:rPr>
          <w:rFonts w:ascii="David" w:hAnsi="David"/>
          <w:b/>
          <w:caps/>
          <w:spacing w:val="15"/>
          <w:rtl/>
        </w:rPr>
        <w:t>שנתי</w:t>
      </w:r>
      <w:r w:rsidRPr="002A3B51">
        <w:rPr>
          <w:rFonts w:ascii="David" w:hAnsi="David"/>
          <w:b/>
          <w:caps/>
          <w:spacing w:val="15"/>
        </w:rPr>
        <w:t xml:space="preserve"> </w:t>
      </w:r>
      <w:r w:rsidRPr="002A3B51">
        <w:rPr>
          <w:rFonts w:ascii="David" w:hAnsi="David"/>
          <w:b/>
          <w:caps/>
          <w:spacing w:val="15"/>
          <w:rtl/>
        </w:rPr>
        <w:t>לרשם</w:t>
      </w:r>
      <w:r w:rsidRPr="002A3B51">
        <w:rPr>
          <w:rFonts w:ascii="David" w:hAnsi="David"/>
          <w:b/>
          <w:caps/>
          <w:spacing w:val="15"/>
        </w:rPr>
        <w:t xml:space="preserve"> </w:t>
      </w:r>
      <w:r w:rsidRPr="002A3B51">
        <w:rPr>
          <w:rFonts w:ascii="David" w:hAnsi="David"/>
          <w:b/>
          <w:caps/>
          <w:spacing w:val="15"/>
          <w:rtl/>
        </w:rPr>
        <w:t>החברות</w:t>
      </w:r>
      <w:r w:rsidRPr="002A3B51">
        <w:rPr>
          <w:rFonts w:ascii="David" w:hAnsi="David"/>
          <w:b/>
          <w:caps/>
          <w:spacing w:val="15"/>
        </w:rPr>
        <w:t>.</w:t>
      </w:r>
    </w:p>
    <w:p w14:paraId="5B9B0FD8" w14:textId="77777777" w:rsidR="002002F1" w:rsidRPr="002A3B51" w:rsidRDefault="002002F1" w:rsidP="0055404E">
      <w:pPr>
        <w:pStyle w:val="a8"/>
        <w:numPr>
          <w:ilvl w:val="2"/>
          <w:numId w:val="22"/>
        </w:numPr>
        <w:ind w:left="450" w:hanging="567"/>
        <w:rPr>
          <w:rFonts w:ascii="David" w:hAnsi="David"/>
          <w:b/>
          <w:caps/>
          <w:spacing w:val="15"/>
        </w:rPr>
      </w:pPr>
      <w:r w:rsidRPr="002A3B51">
        <w:rPr>
          <w:rFonts w:ascii="David" w:hAnsi="David"/>
          <w:b/>
          <w:caps/>
          <w:spacing w:val="15"/>
          <w:rtl/>
        </w:rPr>
        <w:t>אם המציע אינו תאגיד  - תעודת עוסק מורשה תקפה.</w:t>
      </w:r>
    </w:p>
    <w:p w14:paraId="66BBB39F" w14:textId="77777777" w:rsidR="002002F1" w:rsidRPr="002A3B51" w:rsidRDefault="002002F1" w:rsidP="0055404E">
      <w:pPr>
        <w:pStyle w:val="a8"/>
        <w:numPr>
          <w:ilvl w:val="2"/>
          <w:numId w:val="22"/>
        </w:numPr>
        <w:ind w:left="450" w:hanging="567"/>
        <w:rPr>
          <w:rFonts w:ascii="David" w:hAnsi="David"/>
          <w:b/>
          <w:caps/>
          <w:spacing w:val="15"/>
          <w:rtl/>
        </w:rPr>
      </w:pPr>
      <w:r w:rsidRPr="002A3B51">
        <w:rPr>
          <w:rFonts w:ascii="David" w:hAnsi="David"/>
          <w:b/>
          <w:caps/>
          <w:spacing w:val="15"/>
          <w:rtl/>
        </w:rPr>
        <w:t xml:space="preserve">אישורים הנדרשים לפי חוק עסקאות גופים ציבוריים: </w:t>
      </w:r>
    </w:p>
    <w:p w14:paraId="49E6D904" w14:textId="77777777" w:rsidR="002002F1" w:rsidRPr="002A3B51" w:rsidRDefault="002002F1" w:rsidP="0055404E">
      <w:pPr>
        <w:pStyle w:val="a8"/>
        <w:numPr>
          <w:ilvl w:val="3"/>
          <w:numId w:val="22"/>
        </w:numPr>
        <w:ind w:left="1158" w:hanging="708"/>
        <w:rPr>
          <w:rFonts w:ascii="David" w:hAnsi="David"/>
          <w:b/>
          <w:caps/>
          <w:spacing w:val="15"/>
        </w:rPr>
      </w:pPr>
      <w:r w:rsidRPr="002A3B51">
        <w:rPr>
          <w:rFonts w:ascii="David" w:hAnsi="David"/>
          <w:b/>
          <w:caps/>
          <w:spacing w:val="15"/>
          <w:rtl/>
        </w:rPr>
        <w:t>אישור פקיד מורשה כהגדרתו בחוק עסקאות גופים ציבוריים, רואה חשבון או יועץ מס המעיד על כך שהמציע מנהל פנקסי חשבונות והרשומות שעליו לנהלם על פי פקודת מס הכנסה [נוסח חדש] ו</w:t>
      </w:r>
      <w:hyperlink r:id="rId9" w:history="1">
        <w:r w:rsidRPr="002A3B51">
          <w:rPr>
            <w:rFonts w:ascii="David" w:hAnsi="David"/>
            <w:b/>
            <w:caps/>
            <w:spacing w:val="15"/>
            <w:rtl/>
          </w:rPr>
          <w:t>חוק מס ערך מוסף, התשל"ו-1975</w:t>
        </w:r>
      </w:hyperlink>
      <w:r w:rsidRPr="002A3B51">
        <w:rPr>
          <w:rFonts w:ascii="David" w:hAnsi="David"/>
          <w:b/>
          <w:caps/>
          <w:spacing w:val="15"/>
          <w:rtl/>
        </w:rPr>
        <w:t xml:space="preserve"> או שהוא פטור מלנהל, ושהוא נוהג לדווח לפקיד השומה על הכנסותיו, וכן שהוא מדווח למנהל מס ערך מוסף על עסקאות שמוטל עליהן מס לפי חוק מס ערך מוסף, התשל"ו-1975. </w:t>
      </w:r>
    </w:p>
    <w:p w14:paraId="38204AC4" w14:textId="77777777" w:rsidR="002002F1" w:rsidRPr="002A3B51" w:rsidRDefault="002002F1" w:rsidP="00E46F73">
      <w:pPr>
        <w:tabs>
          <w:tab w:val="left" w:pos="1934"/>
        </w:tabs>
        <w:spacing w:line="360" w:lineRule="auto"/>
        <w:ind w:left="1158" w:hanging="708"/>
        <w:rPr>
          <w:rFonts w:ascii="David" w:eastAsiaTheme="minorHAnsi" w:hAnsi="David" w:cs="David"/>
          <w:b/>
          <w:caps/>
          <w:spacing w:val="15"/>
          <w:sz w:val="24"/>
          <w:szCs w:val="24"/>
          <w:rtl/>
          <w:lang w:eastAsia="en-US"/>
        </w:rPr>
      </w:pPr>
      <w:r w:rsidRPr="002A3B51">
        <w:rPr>
          <w:rFonts w:ascii="David" w:eastAsiaTheme="minorHAnsi" w:hAnsi="David" w:cs="David"/>
          <w:b/>
          <w:caps/>
          <w:spacing w:val="15"/>
          <w:sz w:val="24"/>
          <w:szCs w:val="24"/>
          <w:rtl/>
          <w:lang w:eastAsia="en-US"/>
        </w:rPr>
        <w:tab/>
        <w:t>וכן:</w:t>
      </w:r>
    </w:p>
    <w:p w14:paraId="49E112A6" w14:textId="461ABB9D" w:rsidR="002002F1" w:rsidRPr="002A3B51" w:rsidRDefault="002002F1" w:rsidP="0055404E">
      <w:pPr>
        <w:numPr>
          <w:ilvl w:val="0"/>
          <w:numId w:val="17"/>
        </w:numPr>
        <w:tabs>
          <w:tab w:val="left" w:pos="1934"/>
        </w:tabs>
        <w:spacing w:before="120" w:after="120" w:line="360" w:lineRule="auto"/>
        <w:ind w:left="1158" w:hanging="708"/>
        <w:contextualSpacing/>
        <w:rPr>
          <w:rFonts w:ascii="David" w:eastAsiaTheme="minorHAnsi" w:hAnsi="David" w:cs="David"/>
          <w:b/>
          <w:caps/>
          <w:spacing w:val="15"/>
          <w:sz w:val="24"/>
          <w:szCs w:val="24"/>
          <w:lang w:eastAsia="en-US"/>
        </w:rPr>
      </w:pPr>
      <w:r w:rsidRPr="002A3B51">
        <w:rPr>
          <w:rFonts w:ascii="David" w:eastAsiaTheme="minorHAnsi" w:hAnsi="David" w:cs="David"/>
          <w:b/>
          <w:caps/>
          <w:spacing w:val="15"/>
          <w:sz w:val="24"/>
          <w:szCs w:val="24"/>
          <w:rtl/>
          <w:lang w:eastAsia="en-US"/>
        </w:rPr>
        <w:lastRenderedPageBreak/>
        <w:t>תצהיר בכתב, מאומת על ידי עורך דין, לעניין העסקת עובדים זרים ותשלום שכר מינימום כדין בנוסח המצורף כנספח ד' בדבר היעדר הרשעות בעבירות לפי חוק עובדים זרים, התשנ"א – 1991 (להלן: "חוק עובדים זרים") או חוק שכר מינימום, התשמ"ז – 1987 (להלן: "חוק שכר מינימום"), ולפיו עד המועד האחרון להגשת הצעות במכרז, המציע וכל בעל זיקה אליו (כהגדרתו בחוק עסקאות גופים ציבוריים) לא הורשעו בפסק דין חלוט ביותר משתי עבירות לפי חוק שכר מינימום או חוק עובדים זרים, ובאם הורשעו המציע ובעל זיקה אליו ביותר משתי עבירות כאמור, אזי במועד האחרון להגשת הצעות במכרז חלפה שנה אחת לפחות</w:t>
      </w:r>
      <w:r w:rsidR="003954DD" w:rsidRPr="002A3B51">
        <w:rPr>
          <w:rFonts w:ascii="David" w:eastAsiaTheme="minorHAnsi" w:hAnsi="David" w:cs="David"/>
          <w:b/>
          <w:caps/>
          <w:spacing w:val="15"/>
          <w:sz w:val="24"/>
          <w:szCs w:val="24"/>
          <w:rtl/>
          <w:lang w:eastAsia="en-US"/>
        </w:rPr>
        <w:t xml:space="preserve"> מהמועד שבו פסק הדין האחרון הפך לחלוט.</w:t>
      </w:r>
    </w:p>
    <w:p w14:paraId="5A955527" w14:textId="77777777" w:rsidR="002002F1" w:rsidRPr="002A3B51" w:rsidRDefault="002002F1" w:rsidP="0055404E">
      <w:pPr>
        <w:pStyle w:val="a8"/>
        <w:numPr>
          <w:ilvl w:val="2"/>
          <w:numId w:val="22"/>
        </w:numPr>
        <w:ind w:left="450" w:hanging="567"/>
        <w:rPr>
          <w:rFonts w:ascii="David" w:hAnsi="David"/>
          <w:b/>
          <w:caps/>
          <w:spacing w:val="15"/>
        </w:rPr>
      </w:pPr>
      <w:r w:rsidRPr="002A3B51">
        <w:rPr>
          <w:rFonts w:ascii="David" w:hAnsi="David"/>
          <w:b/>
          <w:caps/>
          <w:spacing w:val="15"/>
          <w:rtl/>
        </w:rPr>
        <w:t>אישור, כי המציע הוא יבואן רכב מורשה מטעם משרד התחבורה נכון ליום הגשת ההצעה.</w:t>
      </w:r>
    </w:p>
    <w:p w14:paraId="2DF093C2" w14:textId="77777777" w:rsidR="002002F1" w:rsidRPr="002A3B51" w:rsidRDefault="002002F1" w:rsidP="0055404E">
      <w:pPr>
        <w:pStyle w:val="a8"/>
        <w:numPr>
          <w:ilvl w:val="2"/>
          <w:numId w:val="22"/>
        </w:numPr>
        <w:ind w:left="450" w:hanging="567"/>
        <w:rPr>
          <w:rFonts w:ascii="David" w:hAnsi="David"/>
          <w:b/>
          <w:caps/>
          <w:spacing w:val="15"/>
        </w:rPr>
      </w:pPr>
      <w:r w:rsidRPr="002A3B51">
        <w:rPr>
          <w:rFonts w:ascii="David" w:hAnsi="David"/>
          <w:b/>
          <w:caps/>
          <w:spacing w:val="15"/>
          <w:rtl/>
        </w:rPr>
        <w:t xml:space="preserve">אישור, כי כל אחד מדגמי הרכב שיציע המציע במכרז הינו בעל רישוי מטעם משרד התחבורה נכון ליום הגשת ההצעה. </w:t>
      </w:r>
    </w:p>
    <w:p w14:paraId="0161441C" w14:textId="77777777" w:rsidR="002002F1" w:rsidRPr="002A3B51" w:rsidRDefault="002002F1" w:rsidP="0055404E">
      <w:pPr>
        <w:pStyle w:val="a8"/>
        <w:numPr>
          <w:ilvl w:val="2"/>
          <w:numId w:val="22"/>
        </w:numPr>
        <w:ind w:left="450" w:hanging="567"/>
        <w:rPr>
          <w:rFonts w:ascii="David" w:hAnsi="David"/>
          <w:b/>
          <w:caps/>
          <w:spacing w:val="15"/>
          <w:rtl/>
        </w:rPr>
      </w:pPr>
      <w:r w:rsidRPr="002A3B51">
        <w:rPr>
          <w:rFonts w:ascii="David" w:hAnsi="David"/>
          <w:b/>
          <w:caps/>
          <w:spacing w:val="15"/>
          <w:rtl/>
        </w:rPr>
        <w:t>מחירון הרכב הרשמי של היבואן, קטלוג היצרן/היבואן וקוד המחיר (לכל דגם רכב המוצע על ידי המציע במכרז).</w:t>
      </w:r>
    </w:p>
    <w:p w14:paraId="0B7E965B" w14:textId="77777777" w:rsidR="002002F1" w:rsidRPr="002A3B51" w:rsidRDefault="002002F1" w:rsidP="0055404E">
      <w:pPr>
        <w:pStyle w:val="a8"/>
        <w:numPr>
          <w:ilvl w:val="2"/>
          <w:numId w:val="22"/>
        </w:numPr>
        <w:ind w:left="450" w:hanging="567"/>
        <w:rPr>
          <w:rFonts w:ascii="David" w:hAnsi="David"/>
          <w:b/>
          <w:caps/>
          <w:spacing w:val="15"/>
          <w:rtl/>
        </w:rPr>
      </w:pPr>
      <w:r w:rsidRPr="002A3B51">
        <w:rPr>
          <w:rFonts w:ascii="David" w:hAnsi="David"/>
          <w:b/>
          <w:caps/>
          <w:spacing w:val="15"/>
          <w:rtl/>
        </w:rPr>
        <w:t xml:space="preserve">אישור, כי כל אחד מדגמי הרכב שיציע המציע במכרז עומד בכל דרישות הדין לרבות פקודת התעבורה והתקנות שהותקנו מכוחה, נכון ליום הגשת ההצעה. </w:t>
      </w:r>
    </w:p>
    <w:p w14:paraId="2ABA2501" w14:textId="7E6FC9F8" w:rsidR="004A0B43" w:rsidRPr="002A3B51" w:rsidRDefault="002002F1" w:rsidP="0055404E">
      <w:pPr>
        <w:pStyle w:val="a8"/>
        <w:numPr>
          <w:ilvl w:val="2"/>
          <w:numId w:val="22"/>
        </w:numPr>
        <w:ind w:left="450" w:hanging="567"/>
        <w:rPr>
          <w:rFonts w:ascii="David" w:hAnsi="David"/>
          <w:b/>
          <w:caps/>
          <w:spacing w:val="15"/>
          <w:rtl/>
        </w:rPr>
      </w:pPr>
      <w:r w:rsidRPr="002A3B51">
        <w:rPr>
          <w:rFonts w:ascii="David" w:hAnsi="David"/>
          <w:b/>
          <w:caps/>
          <w:spacing w:val="15"/>
          <w:rtl/>
        </w:rPr>
        <w:t>אישור</w:t>
      </w:r>
      <w:r w:rsidR="00CD23B1" w:rsidRPr="002A3B51">
        <w:rPr>
          <w:rFonts w:ascii="David" w:hAnsi="David"/>
          <w:b/>
          <w:caps/>
          <w:spacing w:val="15"/>
          <w:rtl/>
        </w:rPr>
        <w:t xml:space="preserve"> הרשות לשיתוף </w:t>
      </w:r>
      <w:r w:rsidR="004A0B43" w:rsidRPr="002A3B51">
        <w:rPr>
          <w:rFonts w:ascii="David" w:hAnsi="David"/>
          <w:b/>
          <w:caps/>
          <w:spacing w:val="15"/>
          <w:rtl/>
        </w:rPr>
        <w:t>פ</w:t>
      </w:r>
      <w:r w:rsidR="00CD23B1" w:rsidRPr="002A3B51">
        <w:rPr>
          <w:rFonts w:ascii="David" w:hAnsi="David"/>
          <w:b/>
          <w:caps/>
          <w:spacing w:val="15"/>
          <w:rtl/>
        </w:rPr>
        <w:t>עולה תעשייתי (</w:t>
      </w:r>
      <w:r w:rsidRPr="002A3B51">
        <w:rPr>
          <w:rFonts w:ascii="David" w:hAnsi="David"/>
          <w:b/>
          <w:caps/>
          <w:spacing w:val="15"/>
          <w:rtl/>
        </w:rPr>
        <w:t xml:space="preserve"> רשפ"ת</w:t>
      </w:r>
      <w:r w:rsidR="00CD23B1" w:rsidRPr="002A3B51">
        <w:rPr>
          <w:rFonts w:ascii="David" w:hAnsi="David"/>
          <w:b/>
          <w:caps/>
          <w:spacing w:val="15"/>
          <w:rtl/>
        </w:rPr>
        <w:t>)</w:t>
      </w:r>
      <w:r w:rsidRPr="002A3B51">
        <w:rPr>
          <w:rFonts w:ascii="David" w:hAnsi="David"/>
          <w:b/>
          <w:caps/>
          <w:spacing w:val="15"/>
          <w:rtl/>
        </w:rPr>
        <w:t xml:space="preserve"> לרכישות גומלין. נספח </w:t>
      </w:r>
      <w:r w:rsidR="003A40A8">
        <w:rPr>
          <w:rFonts w:ascii="David" w:hAnsi="David" w:hint="cs"/>
          <w:b/>
          <w:caps/>
          <w:spacing w:val="15"/>
          <w:rtl/>
        </w:rPr>
        <w:t>יג'</w:t>
      </w:r>
      <w:r w:rsidRPr="002A3B51">
        <w:rPr>
          <w:rFonts w:ascii="David" w:hAnsi="David"/>
          <w:b/>
          <w:caps/>
          <w:spacing w:val="15"/>
          <w:rtl/>
        </w:rPr>
        <w:t xml:space="preserve">). </w:t>
      </w:r>
    </w:p>
    <w:p w14:paraId="406A9686" w14:textId="65C900C4" w:rsidR="002002F1" w:rsidRPr="002A3B51" w:rsidRDefault="00E46F73" w:rsidP="0055404E">
      <w:pPr>
        <w:pStyle w:val="a8"/>
        <w:numPr>
          <w:ilvl w:val="1"/>
          <w:numId w:val="22"/>
        </w:numPr>
        <w:ind w:left="24" w:hanging="283"/>
        <w:rPr>
          <w:rFonts w:ascii="David" w:hAnsi="David"/>
          <w:b/>
          <w:caps/>
          <w:spacing w:val="15"/>
        </w:rPr>
      </w:pPr>
      <w:r w:rsidRPr="002A3B51">
        <w:rPr>
          <w:rFonts w:ascii="David" w:hAnsi="David"/>
          <w:b/>
          <w:caps/>
          <w:spacing w:val="15"/>
          <w:rtl/>
        </w:rPr>
        <w:t xml:space="preserve"> </w:t>
      </w:r>
      <w:r w:rsidR="002002F1" w:rsidRPr="002A3B51">
        <w:rPr>
          <w:rFonts w:ascii="David" w:hAnsi="David"/>
          <w:b/>
          <w:caps/>
          <w:spacing w:val="15"/>
          <w:rtl/>
        </w:rPr>
        <w:t>ערבות מכרז</w:t>
      </w:r>
    </w:p>
    <w:p w14:paraId="541D5F11" w14:textId="343184C9" w:rsidR="002002F1" w:rsidRPr="002A3B51" w:rsidRDefault="002002F1" w:rsidP="0055404E">
      <w:pPr>
        <w:pStyle w:val="a8"/>
        <w:numPr>
          <w:ilvl w:val="2"/>
          <w:numId w:val="22"/>
        </w:numPr>
        <w:ind w:left="450" w:hanging="567"/>
        <w:rPr>
          <w:rFonts w:ascii="David" w:hAnsi="David"/>
          <w:b/>
          <w:caps/>
          <w:spacing w:val="15"/>
        </w:rPr>
      </w:pPr>
      <w:r w:rsidRPr="002A3B51">
        <w:rPr>
          <w:rFonts w:ascii="David" w:hAnsi="David"/>
          <w:b/>
          <w:caps/>
          <w:spacing w:val="15"/>
          <w:rtl/>
        </w:rPr>
        <w:t>הפקדתה, יחד עם ההצעה, של ערבות בנקאית או של מבטח (כמשמעותו בחוק הפיקוח על שירותים פיננסיים (ביטוח), התשמ"א-1981) אוטונומית ובלתי מוגבלת בתנאים לפקודת "ממשלת ישראל -משרד האוצר" תהיה בתוקף על פי לוח הזמנים המופיע בסעיף 1.</w:t>
      </w:r>
      <w:r w:rsidR="00155A0A" w:rsidRPr="002A3B51">
        <w:rPr>
          <w:rFonts w:ascii="David" w:hAnsi="David"/>
          <w:b/>
          <w:caps/>
          <w:spacing w:val="15"/>
          <w:rtl/>
        </w:rPr>
        <w:t xml:space="preserve">3 </w:t>
      </w:r>
      <w:r w:rsidRPr="002A3B51">
        <w:rPr>
          <w:rFonts w:ascii="David" w:hAnsi="David"/>
          <w:b/>
          <w:caps/>
          <w:spacing w:val="15"/>
          <w:rtl/>
        </w:rPr>
        <w:t>למסמכי המכרז (להלן - ערבות המכרז). כלהלן:</w:t>
      </w:r>
    </w:p>
    <w:p w14:paraId="05D5032B" w14:textId="77777777" w:rsidR="002002F1" w:rsidRPr="002A3B51" w:rsidRDefault="002002F1" w:rsidP="0055404E">
      <w:pPr>
        <w:pStyle w:val="a8"/>
        <w:numPr>
          <w:ilvl w:val="3"/>
          <w:numId w:val="22"/>
        </w:numPr>
        <w:ind w:left="450" w:right="3402" w:firstLine="0"/>
        <w:rPr>
          <w:rFonts w:ascii="David" w:hAnsi="David"/>
          <w:b/>
          <w:caps/>
          <w:spacing w:val="15"/>
        </w:rPr>
      </w:pPr>
      <w:r w:rsidRPr="002A3B51">
        <w:rPr>
          <w:rFonts w:ascii="David" w:hAnsi="David"/>
          <w:b/>
          <w:caps/>
          <w:spacing w:val="15"/>
          <w:rtl/>
        </w:rPr>
        <w:t xml:space="preserve">עבור סל 1 –2,000,000  ₪ </w:t>
      </w:r>
    </w:p>
    <w:p w14:paraId="57E742FD" w14:textId="4BC9FD30" w:rsidR="002002F1" w:rsidRPr="002A3B51" w:rsidRDefault="002002F1" w:rsidP="0055404E">
      <w:pPr>
        <w:pStyle w:val="a8"/>
        <w:numPr>
          <w:ilvl w:val="3"/>
          <w:numId w:val="22"/>
        </w:numPr>
        <w:ind w:left="450" w:right="3402" w:firstLine="0"/>
        <w:rPr>
          <w:rFonts w:ascii="David" w:hAnsi="David"/>
          <w:b/>
          <w:caps/>
          <w:spacing w:val="15"/>
        </w:rPr>
      </w:pPr>
      <w:r w:rsidRPr="002A3B51">
        <w:rPr>
          <w:rFonts w:ascii="David" w:hAnsi="David"/>
          <w:b/>
          <w:caps/>
          <w:spacing w:val="15"/>
          <w:rtl/>
        </w:rPr>
        <w:t xml:space="preserve">עבור סל 2 - </w:t>
      </w:r>
      <w:r w:rsidR="00E04B80">
        <w:rPr>
          <w:rFonts w:ascii="David" w:hAnsi="David" w:hint="cs"/>
          <w:b/>
          <w:caps/>
          <w:spacing w:val="15"/>
          <w:rtl/>
        </w:rPr>
        <w:t>2</w:t>
      </w:r>
      <w:r w:rsidRPr="002A3B51">
        <w:rPr>
          <w:rFonts w:ascii="David" w:hAnsi="David"/>
          <w:b/>
          <w:caps/>
          <w:spacing w:val="15"/>
          <w:rtl/>
        </w:rPr>
        <w:t xml:space="preserve">50,000 ₪ </w:t>
      </w:r>
    </w:p>
    <w:p w14:paraId="5E01D0DB" w14:textId="77777777" w:rsidR="002002F1" w:rsidRPr="002A3B51" w:rsidRDefault="002002F1" w:rsidP="0055404E">
      <w:pPr>
        <w:pStyle w:val="a8"/>
        <w:numPr>
          <w:ilvl w:val="2"/>
          <w:numId w:val="22"/>
        </w:numPr>
        <w:ind w:left="450" w:hanging="567"/>
        <w:rPr>
          <w:rFonts w:ascii="David" w:hAnsi="David"/>
          <w:b/>
          <w:caps/>
          <w:spacing w:val="15"/>
          <w:rtl/>
        </w:rPr>
      </w:pPr>
      <w:r w:rsidRPr="002A3B51">
        <w:rPr>
          <w:rFonts w:ascii="David" w:hAnsi="David"/>
          <w:b/>
          <w:caps/>
          <w:spacing w:val="15"/>
          <w:rtl/>
        </w:rPr>
        <w:t>הערבות תוגש בנוסח המצורף בנספח ב', ב'1, כל סטייה מנוסח זה עשויה להביא לפסילת ההצעה.</w:t>
      </w:r>
    </w:p>
    <w:p w14:paraId="06B63F73" w14:textId="124B0501" w:rsidR="002002F1" w:rsidRPr="002A3B51" w:rsidRDefault="001A378E" w:rsidP="001A378E">
      <w:pPr>
        <w:pStyle w:val="a8"/>
        <w:numPr>
          <w:ilvl w:val="2"/>
          <w:numId w:val="22"/>
        </w:numPr>
        <w:ind w:left="450" w:hanging="567"/>
        <w:rPr>
          <w:rFonts w:ascii="David" w:hAnsi="David"/>
          <w:b/>
          <w:caps/>
          <w:spacing w:val="15"/>
        </w:rPr>
      </w:pPr>
      <w:r>
        <w:rPr>
          <w:rFonts w:ascii="David" w:hAnsi="David" w:hint="cs"/>
          <w:b/>
          <w:caps/>
          <w:spacing w:val="15"/>
          <w:rtl/>
        </w:rPr>
        <w:t xml:space="preserve"> </w:t>
      </w:r>
      <w:r w:rsidR="002002F1" w:rsidRPr="002A3B51">
        <w:rPr>
          <w:rFonts w:ascii="David" w:hAnsi="David"/>
          <w:b/>
          <w:caps/>
          <w:spacing w:val="15"/>
          <w:rtl/>
        </w:rPr>
        <w:t xml:space="preserve">בעבור כל </w:t>
      </w:r>
      <w:r>
        <w:rPr>
          <w:rFonts w:ascii="David" w:hAnsi="David" w:hint="cs"/>
          <w:b/>
          <w:caps/>
          <w:spacing w:val="15"/>
          <w:rtl/>
        </w:rPr>
        <w:t>סל</w:t>
      </w:r>
      <w:r w:rsidR="00B13410">
        <w:rPr>
          <w:rFonts w:ascii="David" w:hAnsi="David" w:hint="cs"/>
          <w:b/>
          <w:caps/>
          <w:spacing w:val="15"/>
          <w:rtl/>
        </w:rPr>
        <w:t xml:space="preserve">, כהגדרתו בסעיף 2, </w:t>
      </w:r>
      <w:r>
        <w:rPr>
          <w:rFonts w:ascii="David" w:hAnsi="David"/>
          <w:b/>
          <w:caps/>
          <w:spacing w:val="15"/>
          <w:rtl/>
        </w:rPr>
        <w:t xml:space="preserve"> תוגש ערבות בנקאית נפרדת</w:t>
      </w:r>
      <w:r>
        <w:rPr>
          <w:rFonts w:ascii="David" w:hAnsi="David" w:hint="cs"/>
          <w:b/>
          <w:caps/>
          <w:spacing w:val="15"/>
          <w:rtl/>
        </w:rPr>
        <w:t>.</w:t>
      </w:r>
    </w:p>
    <w:p w14:paraId="18ACC2BF" w14:textId="77777777" w:rsidR="002002F1" w:rsidRPr="002A3B51" w:rsidRDefault="002002F1" w:rsidP="0055404E">
      <w:pPr>
        <w:pStyle w:val="a8"/>
        <w:numPr>
          <w:ilvl w:val="2"/>
          <w:numId w:val="22"/>
        </w:numPr>
        <w:ind w:left="450" w:hanging="567"/>
        <w:rPr>
          <w:rFonts w:ascii="David" w:hAnsi="David"/>
          <w:b/>
          <w:caps/>
          <w:spacing w:val="15"/>
          <w:rtl/>
        </w:rPr>
      </w:pPr>
      <w:r w:rsidRPr="002A3B51">
        <w:rPr>
          <w:rFonts w:ascii="David" w:hAnsi="David"/>
          <w:b/>
          <w:caps/>
          <w:spacing w:val="15"/>
          <w:rtl/>
        </w:rPr>
        <w:t>יובהר, כי אין בסעיף זה כדי לייתר או לצמצם מדרישות המסמכים והאישורים   המפורטים ביתר סעיפי המכרז.</w:t>
      </w:r>
    </w:p>
    <w:p w14:paraId="36B7D40E" w14:textId="77777777" w:rsidR="002002F1" w:rsidRPr="00F03E84" w:rsidRDefault="002002F1" w:rsidP="00E41467">
      <w:pPr>
        <w:keepLines/>
        <w:pBdr>
          <w:top w:val="double" w:sz="6" w:space="1" w:color="auto" w:shadow="1"/>
          <w:left w:val="double" w:sz="6" w:space="0" w:color="auto" w:shadow="1"/>
          <w:bottom w:val="double" w:sz="6" w:space="15" w:color="auto" w:shadow="1"/>
          <w:right w:val="double" w:sz="6" w:space="0" w:color="auto" w:shadow="1"/>
        </w:pBdr>
        <w:shd w:val="clear" w:color="auto" w:fill="D9D9D9"/>
        <w:tabs>
          <w:tab w:val="left" w:pos="8475"/>
        </w:tabs>
        <w:overflowPunct w:val="0"/>
        <w:autoSpaceDE w:val="0"/>
        <w:autoSpaceDN w:val="0"/>
        <w:adjustRightInd w:val="0"/>
        <w:spacing w:before="120" w:after="120"/>
        <w:ind w:left="-142" w:right="567" w:hanging="567"/>
        <w:textAlignment w:val="baseline"/>
        <w:rPr>
          <w:rFonts w:ascii="David" w:hAnsi="David" w:cs="David"/>
          <w:sz w:val="24"/>
          <w:szCs w:val="24"/>
          <w:rtl/>
        </w:rPr>
      </w:pPr>
      <w:r w:rsidRPr="00F03E84">
        <w:rPr>
          <w:rFonts w:ascii="David" w:hAnsi="David" w:cs="David"/>
          <w:sz w:val="24"/>
          <w:szCs w:val="24"/>
          <w:rtl/>
        </w:rPr>
        <w:t>על פי פסיקת בית המשפט, אין לוועדת מכרזים שיקול דעת להתיר סטייה מתנאים מהותיים בקשר להצעות אשר הוגשו, אף אם הדבר עשוי להביא לפסילת ההצעה הטובה ביותר. מציע שלא יעמוד בכל התנאים המוקדמים להשתתפות במכרז, הצעתו תפסל על הסף.</w:t>
      </w:r>
    </w:p>
    <w:p w14:paraId="454EFF8B" w14:textId="77777777" w:rsidR="002002F1" w:rsidRPr="00F03E84" w:rsidRDefault="002002F1" w:rsidP="00CA4B6E">
      <w:pPr>
        <w:keepLines/>
        <w:pBdr>
          <w:top w:val="double" w:sz="6" w:space="1" w:color="auto" w:shadow="1"/>
          <w:left w:val="double" w:sz="6" w:space="0" w:color="auto" w:shadow="1"/>
          <w:bottom w:val="double" w:sz="6" w:space="1" w:color="auto" w:shadow="1"/>
          <w:right w:val="double" w:sz="6" w:space="0" w:color="auto" w:shadow="1"/>
        </w:pBdr>
        <w:shd w:val="clear" w:color="auto" w:fill="D9D9D9"/>
        <w:tabs>
          <w:tab w:val="left" w:pos="8475"/>
        </w:tabs>
        <w:overflowPunct w:val="0"/>
        <w:autoSpaceDE w:val="0"/>
        <w:autoSpaceDN w:val="0"/>
        <w:adjustRightInd w:val="0"/>
        <w:spacing w:before="120" w:after="120"/>
        <w:ind w:left="-142" w:right="567" w:hanging="567"/>
        <w:textAlignment w:val="baseline"/>
        <w:rPr>
          <w:rFonts w:ascii="David" w:hAnsi="David" w:cs="David"/>
          <w:sz w:val="24"/>
          <w:szCs w:val="24"/>
        </w:rPr>
      </w:pPr>
      <w:r w:rsidRPr="00F03E84">
        <w:rPr>
          <w:rFonts w:ascii="David" w:hAnsi="David" w:cs="David"/>
          <w:sz w:val="24"/>
          <w:szCs w:val="24"/>
          <w:rtl/>
        </w:rPr>
        <w:lastRenderedPageBreak/>
        <w:t>כל התנאים הקבועים לגבי הערבות הבנקאית עותק מקור (למשל: משך תוקפה, תאריך תחילה ותאריך תפוגה סכום הערבות, הצמדתו, היותה בלתי מותנית, וכיו"ב) הם תנאים מהותיים, וכל סטייה מהם תגרום לפסילה אוטומטית של ההצעה.</w:t>
      </w:r>
    </w:p>
    <w:p w14:paraId="02AE44E7" w14:textId="77777777" w:rsidR="002002F1" w:rsidRPr="00F03E84" w:rsidRDefault="002002F1" w:rsidP="0055404E">
      <w:pPr>
        <w:pStyle w:val="a8"/>
        <w:numPr>
          <w:ilvl w:val="2"/>
          <w:numId w:val="22"/>
        </w:numPr>
        <w:ind w:left="450" w:hanging="567"/>
        <w:rPr>
          <w:rFonts w:ascii="David" w:hAnsi="David"/>
        </w:rPr>
      </w:pPr>
      <w:r w:rsidRPr="00F03E84">
        <w:rPr>
          <w:rFonts w:ascii="David" w:hAnsi="David"/>
          <w:rtl/>
        </w:rPr>
        <w:t xml:space="preserve">תצהיר חתום ומאושר כדין, על ידי הגורם המוסמך לחייב את המציע, כי הוא לא תיאם הצעתו בהליך התחרותי עם אף גורם אחר, בנוסח המצורף בנספח 2 להסכם. </w:t>
      </w:r>
    </w:p>
    <w:p w14:paraId="7295F761" w14:textId="77777777" w:rsidR="002002F1" w:rsidRPr="00F03E84" w:rsidRDefault="002002F1" w:rsidP="0055404E">
      <w:pPr>
        <w:pStyle w:val="a8"/>
        <w:numPr>
          <w:ilvl w:val="2"/>
          <w:numId w:val="22"/>
        </w:numPr>
        <w:ind w:left="450" w:hanging="567"/>
        <w:rPr>
          <w:rFonts w:ascii="David" w:hAnsi="David"/>
        </w:rPr>
      </w:pPr>
      <w:r w:rsidRPr="00F03E84">
        <w:rPr>
          <w:rFonts w:ascii="David" w:hAnsi="David"/>
          <w:rtl/>
        </w:rPr>
        <w:t>תצהיר חתום ומאושר כדין, ואישור מאת עורך דין, בדבר זכויות החתומים בשם המציע וסמכותם לחייב את המציע בחתימתם.</w:t>
      </w:r>
    </w:p>
    <w:p w14:paraId="7E403D8C" w14:textId="77777777" w:rsidR="002002F1" w:rsidRPr="00F03E84" w:rsidRDefault="002002F1" w:rsidP="0055404E">
      <w:pPr>
        <w:pStyle w:val="a8"/>
        <w:numPr>
          <w:ilvl w:val="2"/>
          <w:numId w:val="22"/>
        </w:numPr>
        <w:ind w:left="450" w:hanging="567"/>
        <w:rPr>
          <w:rFonts w:ascii="David" w:hAnsi="David"/>
        </w:rPr>
      </w:pPr>
      <w:r w:rsidRPr="00F03E84">
        <w:rPr>
          <w:rFonts w:ascii="David" w:hAnsi="David"/>
          <w:rtl/>
        </w:rPr>
        <w:t>אישורים המקנים עדיפות לפי דין:</w:t>
      </w:r>
    </w:p>
    <w:p w14:paraId="018617A1" w14:textId="77777777" w:rsidR="002002F1" w:rsidRPr="00F03E84" w:rsidRDefault="002002F1" w:rsidP="0055404E">
      <w:pPr>
        <w:pStyle w:val="a8"/>
        <w:numPr>
          <w:ilvl w:val="3"/>
          <w:numId w:val="22"/>
        </w:numPr>
        <w:ind w:left="1017" w:hanging="709"/>
        <w:rPr>
          <w:rFonts w:ascii="David" w:hAnsi="David"/>
          <w:rtl/>
        </w:rPr>
      </w:pPr>
      <w:r w:rsidRPr="00F03E84">
        <w:rPr>
          <w:rFonts w:ascii="David" w:hAnsi="David"/>
          <w:rtl/>
        </w:rPr>
        <w:t xml:space="preserve"> מציע המעוניין לקבל העדפה לפי תקנות חובת המכרזים (העדפת תוצרת הארץ), התשנ"ה-1995, יצרף להצעתו אישור מאת רואה חשבון בדבר שיעור המרכיב הישראלי, כהגדרתו בתקנות האמורות, ממחיר הצעתו. צירוף האישור האמור להצעה הינו תנאי הכרחי לקבלת ההעדפה לפי התקנות האמורות. יובהר, כי במקרה של סתירה או אי-התאמה בין דרישות החוק האמור לבין המפורט להלן בסעיף זה, גוברות הוראות החוק, ועל המציע לבדוק את התאמת האישור להוראותיו.</w:t>
      </w:r>
    </w:p>
    <w:p w14:paraId="10452108" w14:textId="77777777" w:rsidR="002002F1" w:rsidRPr="00F03E84" w:rsidRDefault="002002F1" w:rsidP="0055404E">
      <w:pPr>
        <w:pStyle w:val="a8"/>
        <w:numPr>
          <w:ilvl w:val="3"/>
          <w:numId w:val="22"/>
        </w:numPr>
        <w:ind w:left="1017" w:hanging="709"/>
        <w:rPr>
          <w:rFonts w:ascii="David" w:hAnsi="David"/>
        </w:rPr>
      </w:pPr>
      <w:r w:rsidRPr="00F03E84">
        <w:rPr>
          <w:rFonts w:ascii="David" w:hAnsi="David"/>
          <w:rtl/>
        </w:rPr>
        <w:t xml:space="preserve"> מציע המעוניין לקבל העדפה לפי סעיף 2ב לחוק חובת המכרזים, התשנ"ב-1992 (להלן –  חוק חובת המכרזים) לעניין עידוד נשים בעסקים, יצרף להצעתו אישור של רואה חשבון כי המציע הינו עסק בשליטת אישה כמשמעותו בחוק חובת המכרזים. בנוסף, יצרף המציע להצעתו תצהיר של מחזיקה בשליטה שהעסק הוא בשליטת אישה כמשמעותו בחוק חובת המכרזים. צירוף האישורים האמורים להצעה הינו תנאי הכרחי לקבלת ההעדפה לפי התקנות האמורות. יובהר, כי במקרה של סתירה או אי-התאמה בין דרישות החוק האמור לבין המפורט להלן בסעיף זה, גוברות הוראות החוק, ועל המציע לבדוק את התאמת האישור להוראותיו.</w:t>
      </w:r>
    </w:p>
    <w:p w14:paraId="4710E375" w14:textId="5E42CF91" w:rsidR="002002F1" w:rsidRPr="00F03E84" w:rsidRDefault="002002F1" w:rsidP="0055404E">
      <w:pPr>
        <w:pStyle w:val="a8"/>
        <w:numPr>
          <w:ilvl w:val="2"/>
          <w:numId w:val="22"/>
        </w:numPr>
        <w:ind w:left="450" w:hanging="567"/>
        <w:rPr>
          <w:rFonts w:ascii="David" w:hAnsi="David"/>
          <w:rtl/>
        </w:rPr>
      </w:pPr>
      <w:r w:rsidRPr="00F03E84">
        <w:rPr>
          <w:rFonts w:ascii="David" w:hAnsi="David"/>
          <w:rtl/>
        </w:rPr>
        <w:t xml:space="preserve">הצעת המחיר תוגש על גבי "טופס הצעת המחיר" המצ"ב כנספח </w:t>
      </w:r>
      <w:r w:rsidRPr="00F03E84">
        <w:rPr>
          <w:rFonts w:ascii="David" w:hAnsi="David"/>
          <w:rtl/>
        </w:rPr>
        <w:softHyphen/>
      </w:r>
      <w:r w:rsidRPr="00F03E84">
        <w:rPr>
          <w:rFonts w:ascii="David" w:hAnsi="David"/>
          <w:rtl/>
        </w:rPr>
        <w:softHyphen/>
        <w:t xml:space="preserve">ו', ו1' כמפורט בסעיף </w:t>
      </w:r>
      <w:r w:rsidR="006A2422">
        <w:rPr>
          <w:rFonts w:ascii="David" w:hAnsi="David" w:hint="cs"/>
          <w:rtl/>
        </w:rPr>
        <w:t xml:space="preserve">8 </w:t>
      </w:r>
      <w:r w:rsidRPr="00F03E84">
        <w:rPr>
          <w:rFonts w:ascii="David" w:hAnsi="David"/>
          <w:rtl/>
        </w:rPr>
        <w:t>להלן.</w:t>
      </w:r>
    </w:p>
    <w:p w14:paraId="6DF2E3A5" w14:textId="77777777" w:rsidR="002002F1" w:rsidRPr="00F03E84" w:rsidRDefault="002002F1" w:rsidP="0055404E">
      <w:pPr>
        <w:pStyle w:val="a8"/>
        <w:numPr>
          <w:ilvl w:val="2"/>
          <w:numId w:val="22"/>
        </w:numPr>
        <w:ind w:left="450" w:hanging="567"/>
        <w:rPr>
          <w:rFonts w:ascii="David" w:hAnsi="David"/>
          <w:color w:val="000000"/>
          <w:rtl/>
        </w:rPr>
      </w:pPr>
      <w:r w:rsidRPr="00F03E84">
        <w:rPr>
          <w:rFonts w:ascii="David" w:hAnsi="David"/>
          <w:rtl/>
        </w:rPr>
        <w:t xml:space="preserve"> פרטי</w:t>
      </w:r>
      <w:r w:rsidRPr="00F03E84">
        <w:rPr>
          <w:rFonts w:ascii="David" w:hAnsi="David"/>
          <w:color w:val="000000"/>
          <w:rtl/>
        </w:rPr>
        <w:t xml:space="preserve"> התחזוקה הנדרשים מהיבואן: </w:t>
      </w:r>
    </w:p>
    <w:p w14:paraId="1A1414E6" w14:textId="0C0F9E3D" w:rsidR="002002F1" w:rsidRPr="00F03E84" w:rsidRDefault="002002F1" w:rsidP="00904EB6">
      <w:pPr>
        <w:pStyle w:val="a8"/>
        <w:numPr>
          <w:ilvl w:val="3"/>
          <w:numId w:val="22"/>
        </w:numPr>
        <w:ind w:left="1158" w:hanging="708"/>
        <w:rPr>
          <w:rFonts w:ascii="David" w:hAnsi="David"/>
          <w:rtl/>
        </w:rPr>
      </w:pPr>
      <w:r w:rsidRPr="00F03E84">
        <w:rPr>
          <w:rFonts w:ascii="David" w:hAnsi="David"/>
          <w:rtl/>
        </w:rPr>
        <w:t xml:space="preserve">רשימת הטיפולים הנדרשים על פי הוראות היצרן לכלי הרכב שהוצע על ידו, על פי מחזורי הטיפול (פירוט כל הטיפולים והמחזוריות שלהם) ובכלל זה פירוט הפעולות הנדרשות בכל טיפול וטיפול. המידע יועבר בכתב ובקובץ בפורמט </w:t>
      </w:r>
      <w:r w:rsidR="00FE227B" w:rsidRPr="00F03E84">
        <w:rPr>
          <w:rFonts w:ascii="David" w:hAnsi="David"/>
        </w:rPr>
        <w:t xml:space="preserve">Excel </w:t>
      </w:r>
    </w:p>
    <w:p w14:paraId="0F727B06" w14:textId="704DC104" w:rsidR="002002F1" w:rsidRPr="00F03E84" w:rsidRDefault="002002F1" w:rsidP="00904EB6">
      <w:pPr>
        <w:pStyle w:val="a8"/>
        <w:numPr>
          <w:ilvl w:val="3"/>
          <w:numId w:val="22"/>
        </w:numPr>
        <w:ind w:left="1158" w:hanging="708"/>
        <w:rPr>
          <w:rFonts w:ascii="David" w:hAnsi="David"/>
        </w:rPr>
      </w:pPr>
      <w:r w:rsidRPr="00F03E84">
        <w:rPr>
          <w:rFonts w:ascii="David" w:hAnsi="David"/>
          <w:rtl/>
        </w:rPr>
        <w:t xml:space="preserve"> שעתון הטיפולים ושעתון התיקונים. הפירוט יועבר בכתב ובקובץ בפורמט </w:t>
      </w:r>
      <w:r w:rsidR="00FE227B" w:rsidRPr="00F03E84">
        <w:rPr>
          <w:rFonts w:ascii="David" w:hAnsi="David"/>
        </w:rPr>
        <w:t>Excel</w:t>
      </w:r>
      <w:r w:rsidRPr="00F03E84">
        <w:rPr>
          <w:rFonts w:ascii="David" w:hAnsi="David"/>
          <w:rtl/>
        </w:rPr>
        <w:t>. עדכון השעתונים והטיפולים כאמור, יועברו לענבל בכל פעם שיצא עדכון חדש למרכזי השרות של המציע הזוכה, ויתבצע בהתאם לדרישות ענבל או מי מטעמה.</w:t>
      </w:r>
    </w:p>
    <w:p w14:paraId="35E642E3" w14:textId="15FF53A2" w:rsidR="002002F1" w:rsidRPr="00F03E84" w:rsidRDefault="002002F1" w:rsidP="00904EB6">
      <w:pPr>
        <w:pStyle w:val="a8"/>
        <w:numPr>
          <w:ilvl w:val="3"/>
          <w:numId w:val="22"/>
        </w:numPr>
        <w:ind w:left="1158" w:hanging="708"/>
        <w:rPr>
          <w:rFonts w:ascii="David" w:hAnsi="David"/>
          <w:rtl/>
        </w:rPr>
      </w:pPr>
      <w:r w:rsidRPr="00F03E84">
        <w:rPr>
          <w:rFonts w:ascii="David" w:hAnsi="David"/>
          <w:rtl/>
        </w:rPr>
        <w:t xml:space="preserve">רשימת החלפים בחלוקה לדגמים ספציפיים לכל דגם מוצע ומחירם לצרכן. הפירוט יועבר בכתב ובקובץ בפורמט </w:t>
      </w:r>
      <w:r w:rsidR="00FE227B" w:rsidRPr="00F03E84">
        <w:rPr>
          <w:rFonts w:ascii="David" w:hAnsi="David"/>
        </w:rPr>
        <w:t>Excel</w:t>
      </w:r>
      <w:r w:rsidRPr="00F03E84">
        <w:rPr>
          <w:rFonts w:ascii="David" w:hAnsi="David"/>
          <w:rtl/>
        </w:rPr>
        <w:t>.  עדכון רשימת החלפים והמחירים כאמור, יועבר לענבל בכל פעם שיצא עדכון חדש למרכזי השרות המורשים של המציע הזוכה, ויתבצע בהתאם לדרישות ענבל או מי מטעמה.</w:t>
      </w:r>
    </w:p>
    <w:p w14:paraId="5DA0D0A9" w14:textId="3B79BAF7" w:rsidR="002002F1" w:rsidRPr="00F03E84" w:rsidRDefault="002002F1" w:rsidP="0055404E">
      <w:pPr>
        <w:pStyle w:val="a8"/>
        <w:numPr>
          <w:ilvl w:val="3"/>
          <w:numId w:val="22"/>
        </w:numPr>
        <w:ind w:left="1158" w:hanging="708"/>
        <w:rPr>
          <w:rFonts w:ascii="David" w:hAnsi="David"/>
          <w:rtl/>
        </w:rPr>
      </w:pPr>
      <w:r w:rsidRPr="00F03E84">
        <w:rPr>
          <w:rFonts w:ascii="David" w:hAnsi="David"/>
          <w:rtl/>
        </w:rPr>
        <w:t xml:space="preserve">במסגרת מסמכי ההזמנה על הספק להגיש את נספח ט' למכרז </w:t>
      </w:r>
      <w:r w:rsidR="00904EB6">
        <w:rPr>
          <w:rFonts w:ascii="David" w:hAnsi="David" w:hint="cs"/>
          <w:rtl/>
        </w:rPr>
        <w:t xml:space="preserve">על גבי מסמכי המכרז ובפורמט </w:t>
      </w:r>
      <w:r w:rsidR="00904EB6">
        <w:rPr>
          <w:rFonts w:ascii="David" w:hAnsi="David" w:hint="cs"/>
        </w:rPr>
        <w:t>E</w:t>
      </w:r>
      <w:r w:rsidR="00904EB6">
        <w:rPr>
          <w:rFonts w:ascii="David" w:hAnsi="David"/>
        </w:rPr>
        <w:t>xcel</w:t>
      </w:r>
      <w:r w:rsidR="00904EB6">
        <w:rPr>
          <w:rFonts w:ascii="David" w:hAnsi="David" w:hint="cs"/>
          <w:rtl/>
        </w:rPr>
        <w:t xml:space="preserve">. </w:t>
      </w:r>
      <w:r w:rsidRPr="00F03E84">
        <w:rPr>
          <w:rFonts w:ascii="David" w:hAnsi="David"/>
          <w:rtl/>
        </w:rPr>
        <w:t xml:space="preserve">הכולל בין השאר את הדרישה למילוי שגרת הטיפולים לכלי הרכב שהוצע על ידו, חלקים נצרכים, ובלמים. בעת מילוי הנספח יש להקפיד על ההוראות </w:t>
      </w:r>
      <w:r w:rsidRPr="00F03E84">
        <w:rPr>
          <w:rFonts w:ascii="David" w:hAnsi="David"/>
          <w:rtl/>
        </w:rPr>
        <w:lastRenderedPageBreak/>
        <w:t>למילוי הנתונים ולרושמם בכתב יד ברור וקריא. בנספח מצוין מספר טלפון במידה ויש שאלות בנוגע לאופן מילוי הנספח.</w:t>
      </w:r>
    </w:p>
    <w:p w14:paraId="2459589D" w14:textId="49053EBC" w:rsidR="002002F1" w:rsidRPr="00F03E84" w:rsidRDefault="002002F1" w:rsidP="0055404E">
      <w:pPr>
        <w:pStyle w:val="a8"/>
        <w:numPr>
          <w:ilvl w:val="2"/>
          <w:numId w:val="22"/>
        </w:numPr>
        <w:ind w:left="450" w:hanging="567"/>
        <w:rPr>
          <w:rFonts w:ascii="David" w:hAnsi="David"/>
        </w:rPr>
      </w:pPr>
      <w:r w:rsidRPr="00F03E84">
        <w:rPr>
          <w:rFonts w:ascii="David" w:hAnsi="David"/>
          <w:rtl/>
        </w:rPr>
        <w:t>הספק יספק לענבל רישיון שימוש אחד לתוכנת קטלוג ובסיס נתונים של היצרן למשך כל תקופת ההתקשרות לאחר הכרזת זוכה.</w:t>
      </w:r>
    </w:p>
    <w:p w14:paraId="54129A51" w14:textId="2580D750" w:rsidR="00FA384D" w:rsidRPr="008F6C5E" w:rsidRDefault="002002F1" w:rsidP="0055404E">
      <w:pPr>
        <w:pStyle w:val="a8"/>
        <w:numPr>
          <w:ilvl w:val="2"/>
          <w:numId w:val="22"/>
        </w:numPr>
        <w:ind w:left="450" w:hanging="567"/>
        <w:rPr>
          <w:rFonts w:ascii="David" w:hAnsi="David"/>
        </w:rPr>
      </w:pPr>
      <w:r w:rsidRPr="00F03E84">
        <w:rPr>
          <w:rFonts w:ascii="David" w:hAnsi="David"/>
          <w:rtl/>
        </w:rPr>
        <w:t xml:space="preserve"> במסגרת המסמכים המוגשים בהצעה על הספק להגיש</w:t>
      </w:r>
      <w:r w:rsidR="00904EB6">
        <w:rPr>
          <w:rFonts w:ascii="David" w:hAnsi="David" w:hint="cs"/>
          <w:rtl/>
        </w:rPr>
        <w:t xml:space="preserve"> </w:t>
      </w:r>
      <w:r w:rsidRPr="00F03E84">
        <w:rPr>
          <w:rFonts w:ascii="David" w:hAnsi="David"/>
          <w:rtl/>
        </w:rPr>
        <w:t xml:space="preserve"> את רשימת מרכזי השירות (מוסכים מורשים) מטעמו </w:t>
      </w:r>
      <w:r w:rsidR="00904EB6">
        <w:rPr>
          <w:rFonts w:ascii="David" w:hAnsi="David" w:hint="cs"/>
          <w:rtl/>
        </w:rPr>
        <w:t xml:space="preserve">על גבי מסמכי המכרז ובפורמט </w:t>
      </w:r>
      <w:r w:rsidR="00904EB6">
        <w:rPr>
          <w:rFonts w:ascii="David" w:hAnsi="David" w:hint="cs"/>
        </w:rPr>
        <w:t>E</w:t>
      </w:r>
      <w:r w:rsidR="00904EB6">
        <w:rPr>
          <w:rFonts w:ascii="David" w:hAnsi="David"/>
        </w:rPr>
        <w:t>xcel</w:t>
      </w:r>
      <w:r w:rsidR="00904EB6">
        <w:rPr>
          <w:rFonts w:ascii="David" w:hAnsi="David" w:hint="cs"/>
          <w:rtl/>
        </w:rPr>
        <w:t xml:space="preserve">. </w:t>
      </w:r>
      <w:r w:rsidRPr="00F03E84">
        <w:rPr>
          <w:rFonts w:ascii="David" w:hAnsi="David"/>
          <w:rtl/>
        </w:rPr>
        <w:t>הכוללים את הפרטים הבאים: שם מרכז השירות, כתובת מלאה, טלפון של מרכז השירות, שם הבעלים של מרכז השירות (איש הקשר), מספר נייד של איש הקשר, כתובת דואר אלקטרוני (חובה), מספר פקס ומס' ח.פ.</w:t>
      </w:r>
    </w:p>
    <w:p w14:paraId="697DD793" w14:textId="77777777" w:rsidR="00AC32F0" w:rsidRPr="00F03E84" w:rsidRDefault="00AC32F0" w:rsidP="0055404E">
      <w:pPr>
        <w:pStyle w:val="1"/>
        <w:numPr>
          <w:ilvl w:val="0"/>
          <w:numId w:val="6"/>
        </w:numPr>
        <w:suppressLineNumbers/>
        <w:tabs>
          <w:tab w:val="left" w:pos="-543"/>
        </w:tabs>
        <w:overflowPunct w:val="0"/>
        <w:autoSpaceDE w:val="0"/>
        <w:autoSpaceDN w:val="0"/>
        <w:adjustRightInd w:val="0"/>
        <w:spacing w:before="0"/>
        <w:ind w:left="591" w:right="283" w:hanging="1417"/>
        <w:textAlignment w:val="baseline"/>
        <w:rPr>
          <w:rFonts w:ascii="David" w:hAnsi="David"/>
          <w:sz w:val="28"/>
          <w:szCs w:val="28"/>
          <w:u w:val="single"/>
          <w:rtl/>
        </w:rPr>
      </w:pPr>
      <w:bookmarkStart w:id="8" w:name="_Toc534714819"/>
      <w:r w:rsidRPr="00F03E84">
        <w:rPr>
          <w:rFonts w:ascii="David" w:hAnsi="David"/>
          <w:sz w:val="28"/>
          <w:szCs w:val="28"/>
          <w:u w:val="single"/>
          <w:rtl/>
        </w:rPr>
        <w:t>בדיקת ערבות המכרז</w:t>
      </w:r>
      <w:bookmarkEnd w:id="8"/>
    </w:p>
    <w:p w14:paraId="1BC40589" w14:textId="4F77E4AE" w:rsidR="00AC32F0" w:rsidRPr="00F03E84" w:rsidRDefault="00AC32F0" w:rsidP="00DE7494">
      <w:pPr>
        <w:pStyle w:val="3"/>
        <w:ind w:left="-117" w:hanging="426"/>
        <w:rPr>
          <w:rtl/>
        </w:rPr>
      </w:pPr>
      <w:r w:rsidRPr="00F03E84">
        <w:rPr>
          <w:rtl/>
        </w:rPr>
        <w:t xml:space="preserve">המציעים רשאים להגיש לבדיקת המזמין את טיוטת נוסח ערבות ההצעה בדוא"ל לאיש הקשר עד המועד הקבוע בטבלת המועדים בסעיף 1.3 שלעיל, לוח הזמנים למכרז-מועד הגשת שאלות ההבהרה בתאריך </w:t>
      </w:r>
      <w:r w:rsidR="00DE7494" w:rsidRPr="00DE7494">
        <w:rPr>
          <w:rFonts w:hint="cs"/>
          <w:rtl/>
        </w:rPr>
        <w:t>31.01.19</w:t>
      </w:r>
      <w:r w:rsidR="00DE7494">
        <w:rPr>
          <w:rFonts w:hint="cs"/>
          <w:rtl/>
        </w:rPr>
        <w:t xml:space="preserve"> </w:t>
      </w:r>
      <w:r w:rsidRPr="00DE7494">
        <w:rPr>
          <w:rtl/>
        </w:rPr>
        <w:t>ו</w:t>
      </w:r>
      <w:r w:rsidRPr="00F03E84">
        <w:rPr>
          <w:rtl/>
        </w:rPr>
        <w:t xml:space="preserve">לקבל </w:t>
      </w:r>
      <w:r w:rsidR="00FA384D">
        <w:rPr>
          <w:rFonts w:hint="cs"/>
          <w:rtl/>
        </w:rPr>
        <w:t>"</w:t>
      </w:r>
      <w:r w:rsidRPr="00F03E84">
        <w:rPr>
          <w:rtl/>
        </w:rPr>
        <w:t>פרה-</w:t>
      </w:r>
      <w:r w:rsidR="00FA384D" w:rsidRPr="00F03E84">
        <w:rPr>
          <w:rtl/>
        </w:rPr>
        <w:t>רולינג</w:t>
      </w:r>
      <w:r w:rsidR="00FA384D">
        <w:rPr>
          <w:rFonts w:hint="cs"/>
          <w:rtl/>
        </w:rPr>
        <w:t xml:space="preserve">" </w:t>
      </w:r>
      <w:r w:rsidRPr="00F03E84">
        <w:rPr>
          <w:rtl/>
        </w:rPr>
        <w:t>ביחס לנוסח כתב הערבות.</w:t>
      </w:r>
    </w:p>
    <w:p w14:paraId="4A151829" w14:textId="503A3560" w:rsidR="00AC32F0" w:rsidRPr="00F03E84" w:rsidRDefault="00AC32F0" w:rsidP="006537C8">
      <w:pPr>
        <w:pStyle w:val="3"/>
        <w:ind w:left="-117" w:hanging="426"/>
        <w:rPr>
          <w:rtl/>
        </w:rPr>
      </w:pPr>
      <w:r w:rsidRPr="00F03E84">
        <w:rPr>
          <w:rtl/>
        </w:rPr>
        <w:t xml:space="preserve">יובהר, המזמין יבדוק ערבות של מציע פעם אחת בלבד. במידה והתגלתה טעות בהעתק של הערבות שהגיש המציע, באחריות המציע לתקן את הטעות ולוודא כי לא נוצר פגם נוסף בערבות. </w:t>
      </w:r>
    </w:p>
    <w:p w14:paraId="6A6FA446" w14:textId="0B57EB3E" w:rsidR="00AC32F0" w:rsidRPr="00F03E84" w:rsidRDefault="00AC32F0" w:rsidP="006537C8">
      <w:pPr>
        <w:pStyle w:val="3"/>
        <w:ind w:left="-117" w:hanging="426"/>
      </w:pPr>
      <w:r w:rsidRPr="00F03E84">
        <w:rPr>
          <w:rtl/>
        </w:rPr>
        <w:t xml:space="preserve">לא תיפסל ערבות בשל פגם בערבות שאישר המזמין. </w:t>
      </w:r>
    </w:p>
    <w:p w14:paraId="45CDF16A" w14:textId="278312A9" w:rsidR="002002F1" w:rsidRPr="00F03E84" w:rsidRDefault="002002F1" w:rsidP="0055404E">
      <w:pPr>
        <w:pStyle w:val="1"/>
        <w:numPr>
          <w:ilvl w:val="0"/>
          <w:numId w:val="6"/>
        </w:numPr>
        <w:suppressLineNumbers/>
        <w:tabs>
          <w:tab w:val="left" w:pos="-543"/>
        </w:tabs>
        <w:overflowPunct w:val="0"/>
        <w:autoSpaceDE w:val="0"/>
        <w:autoSpaceDN w:val="0"/>
        <w:adjustRightInd w:val="0"/>
        <w:spacing w:before="0"/>
        <w:ind w:left="591" w:right="283" w:hanging="1417"/>
        <w:textAlignment w:val="baseline"/>
        <w:rPr>
          <w:rFonts w:ascii="David" w:hAnsi="David"/>
          <w:sz w:val="28"/>
          <w:szCs w:val="28"/>
          <w:u w:val="single"/>
        </w:rPr>
      </w:pPr>
      <w:bookmarkStart w:id="9" w:name="_Toc534714820"/>
      <w:r w:rsidRPr="00F03E84">
        <w:rPr>
          <w:rFonts w:ascii="David" w:hAnsi="David"/>
          <w:sz w:val="28"/>
          <w:szCs w:val="28"/>
          <w:u w:val="single"/>
          <w:rtl/>
        </w:rPr>
        <w:t>הצעת המחיר</w:t>
      </w:r>
      <w:bookmarkEnd w:id="9"/>
      <w:r w:rsidRPr="00F03E84">
        <w:rPr>
          <w:rFonts w:ascii="David" w:hAnsi="David"/>
          <w:sz w:val="28"/>
          <w:szCs w:val="28"/>
          <w:u w:val="single"/>
          <w:rtl/>
        </w:rPr>
        <w:t xml:space="preserve"> </w:t>
      </w:r>
    </w:p>
    <w:p w14:paraId="08B3502B" w14:textId="77777777" w:rsidR="002002F1" w:rsidRPr="00F03E84" w:rsidRDefault="002002F1" w:rsidP="006537C8">
      <w:pPr>
        <w:pStyle w:val="3"/>
        <w:ind w:left="-117" w:hanging="426"/>
      </w:pPr>
      <w:r w:rsidRPr="00600D43">
        <w:rPr>
          <w:rtl/>
        </w:rPr>
        <w:t xml:space="preserve">הצעות המחיר תוגשנה על גבי נספח ו' למכרז, ויכילו את כל הפרטים הנדרשים בו, ובכלל זאת תקופת האחריות ללא כל הסתייגות או שינויים. </w:t>
      </w:r>
    </w:p>
    <w:p w14:paraId="6217413C" w14:textId="32DF12C9" w:rsidR="002002F1" w:rsidRPr="00F03E84" w:rsidRDefault="002002F1" w:rsidP="006537C8">
      <w:pPr>
        <w:pStyle w:val="3"/>
        <w:ind w:left="-117" w:hanging="426"/>
      </w:pPr>
      <w:r w:rsidRPr="00600D43">
        <w:rPr>
          <w:rtl/>
        </w:rPr>
        <w:t xml:space="preserve">הצעת המחיר תהיה בשקלים חדשים כולל מע"מ, והמחיר הנקוב בה יעמוד בתוקף, </w:t>
      </w:r>
      <w:r w:rsidR="00FE6E40" w:rsidRPr="00600D43">
        <w:rPr>
          <w:rtl/>
        </w:rPr>
        <w:t xml:space="preserve">בהתאם להוראות סעיף </w:t>
      </w:r>
      <w:r w:rsidR="006A2422" w:rsidRPr="00600D43">
        <w:rPr>
          <w:rFonts w:hint="cs"/>
          <w:rtl/>
        </w:rPr>
        <w:t>8</w:t>
      </w:r>
      <w:r w:rsidR="00FE6E40" w:rsidRPr="00600D43">
        <w:rPr>
          <w:rtl/>
        </w:rPr>
        <w:t>.8 להלן</w:t>
      </w:r>
      <w:r w:rsidRPr="00600D43">
        <w:rPr>
          <w:rtl/>
        </w:rPr>
        <w:t>. (להלן – הצעת המחיר). הצעת המחיר ואחוז ההנחה תשמש  לחישוב מרכיב מהציון הכלכלי בהת</w:t>
      </w:r>
      <w:r w:rsidR="006A2422" w:rsidRPr="00600D43">
        <w:rPr>
          <w:rtl/>
        </w:rPr>
        <w:t xml:space="preserve">אם להליכי הסיכום הנמצאים בסעיף </w:t>
      </w:r>
      <w:r w:rsidR="006A2422" w:rsidRPr="00600D43">
        <w:rPr>
          <w:rFonts w:hint="cs"/>
          <w:rtl/>
        </w:rPr>
        <w:t>12</w:t>
      </w:r>
      <w:r w:rsidRPr="00600D43">
        <w:rPr>
          <w:rtl/>
        </w:rPr>
        <w:t>.</w:t>
      </w:r>
    </w:p>
    <w:p w14:paraId="312E7CCE" w14:textId="77777777" w:rsidR="002002F1" w:rsidRPr="00F03E84" w:rsidRDefault="002002F1" w:rsidP="006537C8">
      <w:pPr>
        <w:pStyle w:val="3"/>
        <w:ind w:left="-117" w:hanging="426"/>
      </w:pPr>
      <w:r w:rsidRPr="00600D43">
        <w:rPr>
          <w:rtl/>
        </w:rPr>
        <w:t xml:space="preserve">הצעת המחיר תשקף את כל התמורה לה יהא זכאי הזוכה במכרז (כולל מע"מ) וזאת עבור כלל השירותים בהם מחויב הזוכה על פי מכרז זה. </w:t>
      </w:r>
    </w:p>
    <w:p w14:paraId="5F76B4CA" w14:textId="77777777" w:rsidR="002002F1" w:rsidRPr="00F03E84" w:rsidRDefault="002002F1" w:rsidP="006537C8">
      <w:pPr>
        <w:pStyle w:val="3"/>
        <w:ind w:left="-117" w:hanging="426"/>
      </w:pPr>
      <w:r w:rsidRPr="00600D43">
        <w:rPr>
          <w:rtl/>
        </w:rPr>
        <w:t>הצעת המחיר תכלול את כל מרכיבי המפרט הטכני שבנספח א' וא'1 והתוספות שבנספח ו'.</w:t>
      </w:r>
    </w:p>
    <w:p w14:paraId="68028DEF" w14:textId="77777777" w:rsidR="002002F1" w:rsidRPr="00F03E84" w:rsidRDefault="002002F1" w:rsidP="006537C8">
      <w:pPr>
        <w:pStyle w:val="3"/>
        <w:ind w:left="-117" w:hanging="426"/>
      </w:pPr>
      <w:r w:rsidRPr="00600D43">
        <w:rPr>
          <w:rtl/>
        </w:rPr>
        <w:t>להצעה יצורף מחירון הרכב הרשמי של היבואן וקטלוג היצרן/יבואן של דגם הרכב המוצע.</w:t>
      </w:r>
    </w:p>
    <w:p w14:paraId="450C00E3" w14:textId="77777777" w:rsidR="002002F1" w:rsidRPr="00F03E84" w:rsidRDefault="002002F1" w:rsidP="006537C8">
      <w:pPr>
        <w:pStyle w:val="3"/>
        <w:ind w:left="-117" w:hanging="426"/>
        <w:rPr>
          <w:rtl/>
        </w:rPr>
      </w:pPr>
      <w:r w:rsidRPr="00600D43">
        <w:rPr>
          <w:rtl/>
        </w:rPr>
        <w:t xml:space="preserve">ביום ההכרזה על ההצעה כהצעה זוכה על ידי ועדת המכרזים יחושב מחיר הרכב המוצע באופן הבא - מחיר המחירון בהפחתת אחוז הנחה המוצע בש"ח.  </w:t>
      </w:r>
    </w:p>
    <w:p w14:paraId="788ACFFD" w14:textId="7957C05D" w:rsidR="002002F1" w:rsidRPr="00F03E84" w:rsidRDefault="002002F1" w:rsidP="006537C8">
      <w:pPr>
        <w:pStyle w:val="3"/>
        <w:ind w:left="-117" w:hanging="426"/>
        <w:rPr>
          <w:rtl/>
        </w:rPr>
      </w:pPr>
      <w:r w:rsidRPr="00600D43">
        <w:rPr>
          <w:rtl/>
        </w:rPr>
        <w:t>בהצעת המחיר יש לרשום את תוספת האחריות, ככל שהמציע מבקש להציע תוספת לאחריות היצרן, כפי שמוגדר בסעיף</w:t>
      </w:r>
      <w:r w:rsidR="00573754" w:rsidRPr="00600D43">
        <w:rPr>
          <w:rFonts w:hint="cs"/>
          <w:rtl/>
        </w:rPr>
        <w:t xml:space="preserve"> </w:t>
      </w:r>
      <w:r w:rsidRPr="00600D43">
        <w:rPr>
          <w:rtl/>
        </w:rPr>
        <w:t xml:space="preserve">3.5.2 לעיל. כל מציע רשאי להוסיף לאחריות היצרן עד שנה נוספת ו-40,000 ק"מ, על תוספת זאת יקבל המציע 10% בניקוד. יובהר כי תוספת האחריות תיכלל במסגרת הצעת המחיר הכוללת של כל מציע, ולא תזכה את המציע בתוספת תשלום נפרדת. </w:t>
      </w:r>
    </w:p>
    <w:p w14:paraId="005A20B7" w14:textId="77777777" w:rsidR="002002F1" w:rsidRPr="00F03E84" w:rsidRDefault="002002F1" w:rsidP="006537C8">
      <w:pPr>
        <w:pStyle w:val="3"/>
        <w:ind w:left="-117" w:hanging="426"/>
      </w:pPr>
      <w:r w:rsidRPr="00600D43">
        <w:rPr>
          <w:rtl/>
        </w:rPr>
        <w:lastRenderedPageBreak/>
        <w:t>מחיר הרכב מיום הגשת ההצעה יהיה קבוע למשך שנה מיום חתימת ההסכם גם אם מחירון הרכב ישתנה. לאחר שנה מחיר הרכב יהיה בהתאם למחירון הרכב ביום ההזמנה בהפחתת שיעור ההנחה.</w:t>
      </w:r>
    </w:p>
    <w:p w14:paraId="1CA5AD14" w14:textId="77777777" w:rsidR="002002F1" w:rsidRPr="00F03E84" w:rsidRDefault="002002F1" w:rsidP="006537C8">
      <w:pPr>
        <w:pStyle w:val="3"/>
        <w:ind w:left="-117" w:hanging="426"/>
        <w:rPr>
          <w:rtl/>
        </w:rPr>
      </w:pPr>
      <w:r w:rsidRPr="00600D43">
        <w:rPr>
          <w:rtl/>
        </w:rPr>
        <w:t>שיעור ההנחה יהיה קבוע לכל אורך תקופת ההתקשרות על כל הארכותיה.</w:t>
      </w:r>
    </w:p>
    <w:p w14:paraId="59595775" w14:textId="54326331" w:rsidR="002002F1" w:rsidRDefault="002002F1" w:rsidP="006537C8">
      <w:pPr>
        <w:pStyle w:val="3"/>
        <w:ind w:left="-117" w:hanging="426"/>
        <w:rPr>
          <w:rtl/>
        </w:rPr>
      </w:pPr>
      <w:r w:rsidRPr="00600D43">
        <w:rPr>
          <w:rtl/>
        </w:rPr>
        <w:t>יובהר, כי הצעת המחיר של המציע בכל הנוגע להתקנות (תוספות) המפורטות בנספח ו'-ו'1 (נספח הצעת המחיר) תישאר קבועה למשך שנה ולאחר מכן תעודכן עפ"י מחירון מעודכן.</w:t>
      </w:r>
    </w:p>
    <w:p w14:paraId="2C142C50" w14:textId="77777777" w:rsidR="00573754" w:rsidRPr="00573754" w:rsidRDefault="00573754" w:rsidP="00573754">
      <w:pPr>
        <w:rPr>
          <w:rtl/>
          <w:lang w:eastAsia="en-US"/>
        </w:rPr>
      </w:pPr>
    </w:p>
    <w:p w14:paraId="537D02BD" w14:textId="77777777" w:rsidR="002002F1" w:rsidRPr="00F03E84" w:rsidRDefault="002002F1" w:rsidP="0055404E">
      <w:pPr>
        <w:pStyle w:val="1"/>
        <w:numPr>
          <w:ilvl w:val="0"/>
          <w:numId w:val="6"/>
        </w:numPr>
        <w:suppressLineNumbers/>
        <w:tabs>
          <w:tab w:val="left" w:pos="-543"/>
        </w:tabs>
        <w:overflowPunct w:val="0"/>
        <w:autoSpaceDE w:val="0"/>
        <w:autoSpaceDN w:val="0"/>
        <w:adjustRightInd w:val="0"/>
        <w:spacing w:before="0"/>
        <w:ind w:left="591" w:right="283" w:hanging="1417"/>
        <w:textAlignment w:val="baseline"/>
        <w:rPr>
          <w:rFonts w:ascii="David" w:hAnsi="David"/>
          <w:sz w:val="28"/>
          <w:szCs w:val="28"/>
          <w:u w:val="single"/>
          <w:rtl/>
        </w:rPr>
      </w:pPr>
      <w:bookmarkStart w:id="10" w:name="_Toc534714821"/>
      <w:r w:rsidRPr="00F03E84">
        <w:rPr>
          <w:rFonts w:ascii="David" w:hAnsi="David"/>
          <w:sz w:val="28"/>
          <w:szCs w:val="28"/>
          <w:u w:val="single"/>
          <w:rtl/>
        </w:rPr>
        <w:t>אופן הגשת ההצעות</w:t>
      </w:r>
      <w:bookmarkEnd w:id="10"/>
      <w:r w:rsidRPr="00600D43">
        <w:rPr>
          <w:rFonts w:ascii="David" w:hAnsi="David"/>
          <w:sz w:val="28"/>
          <w:szCs w:val="28"/>
          <w:u w:val="single"/>
          <w:rtl/>
        </w:rPr>
        <w:t xml:space="preserve"> </w:t>
      </w:r>
    </w:p>
    <w:p w14:paraId="7DDEE153" w14:textId="790B81BE" w:rsidR="002002F1" w:rsidRPr="00DE7494" w:rsidRDefault="002002F1" w:rsidP="00DE7494">
      <w:pPr>
        <w:pStyle w:val="3"/>
        <w:ind w:left="-117" w:hanging="426"/>
      </w:pPr>
      <w:r w:rsidRPr="00DE7494">
        <w:rPr>
          <w:rtl/>
        </w:rPr>
        <w:t>את ההצעות יש להכניס לתיבת המכרזים שבמשרדי מינהל הרכב הממשלתי (להלן-</w:t>
      </w:r>
      <w:r w:rsidRPr="00F03E84">
        <w:rPr>
          <w:rtl/>
        </w:rPr>
        <w:t xml:space="preserve"> המשרד), רח' בית הדפוס 12 גבעת שאול ירושלים, בימים א' עד ה' בין השעות 08:00 -15:00 (למעט ימי שישי, ערבי חג, חגים וימי חול המועד), לא יאוחר </w:t>
      </w:r>
      <w:r w:rsidRPr="00DE7494">
        <w:rPr>
          <w:rtl/>
        </w:rPr>
        <w:t xml:space="preserve">מיום </w:t>
      </w:r>
      <w:r w:rsidR="00DE7494" w:rsidRPr="00DE7494">
        <w:rPr>
          <w:rFonts w:hint="cs"/>
          <w:rtl/>
        </w:rPr>
        <w:t>ה- 19.2.19</w:t>
      </w:r>
      <w:r w:rsidR="00DE7494">
        <w:rPr>
          <w:rFonts w:hint="cs"/>
          <w:rtl/>
        </w:rPr>
        <w:t xml:space="preserve"> </w:t>
      </w:r>
      <w:r w:rsidRPr="00DE7494">
        <w:rPr>
          <w:rtl/>
        </w:rPr>
        <w:t xml:space="preserve">בשעה </w:t>
      </w:r>
      <w:r w:rsidR="00F17AE1" w:rsidRPr="00DE7494">
        <w:rPr>
          <w:rtl/>
        </w:rPr>
        <w:t>12</w:t>
      </w:r>
      <w:r w:rsidRPr="00DE7494">
        <w:rPr>
          <w:rtl/>
        </w:rPr>
        <w:t>:00 בצהריים.</w:t>
      </w:r>
    </w:p>
    <w:p w14:paraId="6A773718" w14:textId="27C643CE" w:rsidR="002002F1" w:rsidRPr="00F03E84" w:rsidRDefault="002002F1" w:rsidP="006537C8">
      <w:pPr>
        <w:pStyle w:val="3"/>
        <w:ind w:left="-117" w:hanging="426"/>
      </w:pPr>
      <w:r w:rsidRPr="00F03E84">
        <w:rPr>
          <w:rtl/>
        </w:rPr>
        <w:t>ההצעות למכרז תוגשנה באופן הבא:</w:t>
      </w:r>
    </w:p>
    <w:p w14:paraId="7A897CFD" w14:textId="77777777" w:rsidR="002002F1" w:rsidRPr="00F03E84" w:rsidRDefault="002002F1" w:rsidP="006537C8">
      <w:pPr>
        <w:pStyle w:val="3"/>
        <w:ind w:left="-117" w:hanging="426"/>
      </w:pPr>
      <w:r w:rsidRPr="00F03E84">
        <w:rPr>
          <w:rtl/>
        </w:rPr>
        <w:t>מעטפה 1 לסל 1</w:t>
      </w:r>
    </w:p>
    <w:p w14:paraId="078CFDFC" w14:textId="252FD283" w:rsidR="002002F1" w:rsidRPr="00F03E84" w:rsidRDefault="00726A33" w:rsidP="006537C8">
      <w:pPr>
        <w:pStyle w:val="3"/>
        <w:ind w:left="-117" w:hanging="426"/>
      </w:pPr>
      <w:r w:rsidRPr="00F03E84">
        <w:rPr>
          <w:rtl/>
        </w:rPr>
        <w:tab/>
      </w:r>
      <w:r w:rsidR="002002F1" w:rsidRPr="00F03E84">
        <w:rPr>
          <w:rtl/>
        </w:rPr>
        <w:t>תכלול כל מסמך הנדרש לצורך הוכחת כל פרט הנדרש לצורך התמודדות במכרז, לרבות לצורך ניקוד ההצעה, וללא הצעת המחיר. מעטפה זו תסומן כ"מעטפה 1לסל 1"</w:t>
      </w:r>
    </w:p>
    <w:p w14:paraId="46F85AA1" w14:textId="2D7B30F3" w:rsidR="002002F1" w:rsidRPr="00F03E84" w:rsidRDefault="002002F1" w:rsidP="006537C8">
      <w:pPr>
        <w:pStyle w:val="3"/>
        <w:ind w:left="-117" w:hanging="426"/>
      </w:pPr>
      <w:r w:rsidRPr="00F03E84">
        <w:rPr>
          <w:rtl/>
        </w:rPr>
        <w:t xml:space="preserve">מעטפה 2 לסל 1: </w:t>
      </w:r>
    </w:p>
    <w:p w14:paraId="40B9A12A" w14:textId="4411B344" w:rsidR="002002F1" w:rsidRPr="00573754" w:rsidRDefault="002002F1" w:rsidP="006537C8">
      <w:pPr>
        <w:pStyle w:val="3"/>
        <w:ind w:left="-117" w:hanging="426"/>
        <w:rPr>
          <w:rtl/>
        </w:rPr>
      </w:pPr>
      <w:r w:rsidRPr="00F03E84">
        <w:rPr>
          <w:rtl/>
        </w:rPr>
        <w:t xml:space="preserve">הצעת המחיר – ההצעה שתסומן כ-"מעטפה מס' 2" </w:t>
      </w:r>
      <w:r w:rsidRPr="00573754">
        <w:rPr>
          <w:rtl/>
        </w:rPr>
        <w:t xml:space="preserve">תוגש כמפורט בסעיף </w:t>
      </w:r>
      <w:r w:rsidR="00573754" w:rsidRPr="00573754">
        <w:rPr>
          <w:rFonts w:hint="cs"/>
          <w:rtl/>
        </w:rPr>
        <w:t>8</w:t>
      </w:r>
      <w:r w:rsidRPr="00573754">
        <w:rPr>
          <w:rtl/>
        </w:rPr>
        <w:t xml:space="preserve"> לעיל. ובה הצעת המחיר, אחוז ההנחה לכל סל כמפורט בנספח ו'. מעטפה זו תסומן כ"מעטפה 2 לסל 1".</w:t>
      </w:r>
    </w:p>
    <w:p w14:paraId="2C689775" w14:textId="610F1D78" w:rsidR="002002F1" w:rsidRPr="00573754" w:rsidRDefault="002002F1" w:rsidP="006537C8">
      <w:pPr>
        <w:pStyle w:val="3"/>
        <w:ind w:left="-117" w:hanging="426"/>
      </w:pPr>
      <w:r w:rsidRPr="00573754">
        <w:rPr>
          <w:rtl/>
        </w:rPr>
        <w:t>מעטפה 1 לסל 2</w:t>
      </w:r>
    </w:p>
    <w:p w14:paraId="43873D1E" w14:textId="6BB06316" w:rsidR="002002F1" w:rsidRPr="00573754" w:rsidRDefault="002002F1" w:rsidP="006537C8">
      <w:pPr>
        <w:pStyle w:val="3"/>
        <w:ind w:left="-117" w:hanging="426"/>
      </w:pPr>
      <w:r w:rsidRPr="00573754">
        <w:rPr>
          <w:rtl/>
        </w:rPr>
        <w:t>תכלול כל מסמך הנדרש לצורך הוכחת כל פרט הנדרש לצורך התמודדות במכרז, לרבות לצורך ניקוד ההצעה, וללא הצעת המחיר. מעטפה זו תסומן כ"מעטפה 1 לסל 2".</w:t>
      </w:r>
    </w:p>
    <w:p w14:paraId="36408B08" w14:textId="487C36E4" w:rsidR="002002F1" w:rsidRPr="00573754" w:rsidRDefault="002002F1" w:rsidP="006537C8">
      <w:pPr>
        <w:pStyle w:val="3"/>
        <w:ind w:left="-117" w:hanging="426"/>
      </w:pPr>
      <w:r w:rsidRPr="00573754">
        <w:rPr>
          <w:rtl/>
        </w:rPr>
        <w:t xml:space="preserve">מעטפה 2 לסל 2: </w:t>
      </w:r>
    </w:p>
    <w:p w14:paraId="75613DB5" w14:textId="7CEC7385" w:rsidR="002002F1" w:rsidRPr="00F03E84" w:rsidRDefault="00B83303" w:rsidP="006537C8">
      <w:pPr>
        <w:pStyle w:val="3"/>
        <w:numPr>
          <w:ilvl w:val="0"/>
          <w:numId w:val="0"/>
        </w:numPr>
        <w:ind w:left="-117" w:hanging="426"/>
        <w:rPr>
          <w:rtl/>
        </w:rPr>
      </w:pPr>
      <w:r w:rsidRPr="00F278D1">
        <w:rPr>
          <w:rtl/>
        </w:rPr>
        <w:t>הצעת המחיר</w:t>
      </w:r>
      <w:r w:rsidR="002002F1" w:rsidRPr="00F278D1">
        <w:rPr>
          <w:rtl/>
        </w:rPr>
        <w:t xml:space="preserve"> תסומן כ-"מעטפה מס' 2" תוגש כמפורט בסעיף </w:t>
      </w:r>
      <w:r w:rsidR="00573754" w:rsidRPr="00F278D1">
        <w:rPr>
          <w:rFonts w:hint="cs"/>
          <w:rtl/>
        </w:rPr>
        <w:t>8</w:t>
      </w:r>
      <w:r w:rsidR="002002F1" w:rsidRPr="00F278D1">
        <w:rPr>
          <w:rtl/>
        </w:rPr>
        <w:t xml:space="preserve"> לעיל. ובה הצעת</w:t>
      </w:r>
      <w:r w:rsidR="002002F1" w:rsidRPr="00573754">
        <w:rPr>
          <w:rtl/>
        </w:rPr>
        <w:t xml:space="preserve"> המחיר, אחוז ההנחה לכל סל כמפורט בנספח ו'. מעטפה זו</w:t>
      </w:r>
      <w:r w:rsidR="002002F1" w:rsidRPr="00F03E84">
        <w:rPr>
          <w:rtl/>
        </w:rPr>
        <w:t xml:space="preserve"> תסומן כ"מעטפה 2 לסל 2".</w:t>
      </w:r>
    </w:p>
    <w:p w14:paraId="2E894570" w14:textId="77777777" w:rsidR="002002F1" w:rsidRPr="00F03E84" w:rsidRDefault="002002F1" w:rsidP="006537C8">
      <w:pPr>
        <w:pStyle w:val="3"/>
        <w:ind w:left="-117" w:hanging="426"/>
        <w:rPr>
          <w:rtl/>
        </w:rPr>
      </w:pPr>
      <w:r w:rsidRPr="00F03E84">
        <w:rPr>
          <w:rtl/>
        </w:rPr>
        <w:t>יש להגיש את ההצעות ב-2 עותקים (מקור והעתק) כל עמוד יהיה חתום בראשי תיבות בידי המורשים להתחייב מטעם המציע, ואם המציע הוא תאגיד, גם יוחתם בחותמת התאגיד.</w:t>
      </w:r>
    </w:p>
    <w:p w14:paraId="633996C1" w14:textId="7C23EB55" w:rsidR="002002F1" w:rsidRPr="00F03E84" w:rsidRDefault="002002F1" w:rsidP="006537C8">
      <w:pPr>
        <w:pStyle w:val="3"/>
        <w:ind w:left="-117" w:hanging="426"/>
      </w:pPr>
      <w:r w:rsidRPr="00F03E84">
        <w:rPr>
          <w:rtl/>
        </w:rPr>
        <w:t>שתי המעטפות, כמפורט לעיל, יוכנסו למעטפה אחת גדולה עליה יירשם מספר המכרז, ללא שום סימני זיהוי של המציע.</w:t>
      </w:r>
    </w:p>
    <w:p w14:paraId="33594561" w14:textId="77777777" w:rsidR="002002F1" w:rsidRPr="00F03E84" w:rsidRDefault="002002F1" w:rsidP="006537C8">
      <w:pPr>
        <w:pStyle w:val="3"/>
        <w:numPr>
          <w:ilvl w:val="0"/>
          <w:numId w:val="0"/>
        </w:numPr>
        <w:ind w:left="-117" w:hanging="426"/>
        <w:rPr>
          <w:b w:val="0"/>
          <w:bCs/>
          <w:i/>
          <w:caps w:val="0"/>
          <w:rtl/>
        </w:rPr>
      </w:pPr>
      <w:r w:rsidRPr="00F03E84">
        <w:rPr>
          <w:b w:val="0"/>
          <w:bCs/>
          <w:i/>
          <w:rtl/>
        </w:rPr>
        <w:t>הערה</w:t>
      </w:r>
      <w:r w:rsidRPr="00F03E84">
        <w:rPr>
          <w:b w:val="0"/>
          <w:bCs/>
          <w:i/>
          <w:caps w:val="0"/>
          <w:rtl/>
        </w:rPr>
        <w:t>: את ערבויות המכרז יש לצרף במעטפה מס' 1 של כל סל.</w:t>
      </w:r>
    </w:p>
    <w:p w14:paraId="02C756DC" w14:textId="77777777" w:rsidR="002002F1" w:rsidRPr="00F03E84" w:rsidRDefault="002002F1" w:rsidP="006537C8">
      <w:pPr>
        <w:pStyle w:val="3"/>
        <w:ind w:left="-117" w:hanging="426"/>
        <w:rPr>
          <w:rtl/>
        </w:rPr>
      </w:pPr>
      <w:r w:rsidRPr="00F03E84">
        <w:rPr>
          <w:rtl/>
        </w:rPr>
        <w:t>את המעטפה כאמור יש להכניס לתיבת המכרזים כאמור לעיל.</w:t>
      </w:r>
    </w:p>
    <w:p w14:paraId="321DC83D" w14:textId="14C9C377" w:rsidR="00103510" w:rsidRDefault="002002F1" w:rsidP="006537C8">
      <w:pPr>
        <w:pStyle w:val="3"/>
        <w:ind w:left="-117" w:hanging="426"/>
        <w:rPr>
          <w:rtl/>
        </w:rPr>
      </w:pPr>
      <w:r w:rsidRPr="00F03E84">
        <w:rPr>
          <w:rtl/>
        </w:rPr>
        <w:t>יובהר כי מעטפה שלא תוגש באופן המתואר לעיל עלולה להיפסל על הסף, הכול על פי שיקול דעתה הבלעדי של ועדת המכרזים</w:t>
      </w:r>
      <w:r w:rsidR="00B87C22" w:rsidRPr="00F03E84">
        <w:rPr>
          <w:rtl/>
        </w:rPr>
        <w:t>.</w:t>
      </w:r>
    </w:p>
    <w:p w14:paraId="1B5C58F7" w14:textId="77777777" w:rsidR="00DD29A8" w:rsidRPr="00DD29A8" w:rsidRDefault="00DD29A8" w:rsidP="00DD29A8">
      <w:pPr>
        <w:rPr>
          <w:lang w:eastAsia="en-US"/>
        </w:rPr>
      </w:pPr>
    </w:p>
    <w:p w14:paraId="44C82338" w14:textId="77777777" w:rsidR="002002F1" w:rsidRPr="00F03E84" w:rsidRDefault="002002F1" w:rsidP="0055404E">
      <w:pPr>
        <w:pStyle w:val="1"/>
        <w:numPr>
          <w:ilvl w:val="0"/>
          <w:numId w:val="6"/>
        </w:numPr>
        <w:suppressLineNumbers/>
        <w:tabs>
          <w:tab w:val="left" w:pos="-543"/>
        </w:tabs>
        <w:overflowPunct w:val="0"/>
        <w:autoSpaceDE w:val="0"/>
        <w:autoSpaceDN w:val="0"/>
        <w:adjustRightInd w:val="0"/>
        <w:spacing w:before="0"/>
        <w:ind w:left="591" w:right="283" w:hanging="1417"/>
        <w:textAlignment w:val="baseline"/>
        <w:rPr>
          <w:rFonts w:ascii="David" w:hAnsi="David"/>
          <w:sz w:val="28"/>
          <w:szCs w:val="28"/>
          <w:u w:val="single"/>
        </w:rPr>
      </w:pPr>
      <w:bookmarkStart w:id="11" w:name="_Toc534714822"/>
      <w:r w:rsidRPr="00F03E84">
        <w:rPr>
          <w:rFonts w:ascii="David" w:hAnsi="David"/>
          <w:sz w:val="28"/>
          <w:szCs w:val="28"/>
          <w:u w:val="single"/>
          <w:rtl/>
        </w:rPr>
        <w:lastRenderedPageBreak/>
        <w:t>מועד פקיעת ההצעה</w:t>
      </w:r>
      <w:bookmarkEnd w:id="11"/>
      <w:r w:rsidRPr="00600D43">
        <w:rPr>
          <w:rFonts w:ascii="David" w:hAnsi="David"/>
          <w:sz w:val="28"/>
          <w:szCs w:val="28"/>
          <w:u w:val="single"/>
          <w:rtl/>
        </w:rPr>
        <w:t xml:space="preserve"> </w:t>
      </w:r>
    </w:p>
    <w:p w14:paraId="5F7CE398" w14:textId="25B9DA6A" w:rsidR="00DD29A8" w:rsidRPr="00FB4BD1" w:rsidRDefault="002002F1" w:rsidP="00FB4BD1">
      <w:pPr>
        <w:spacing w:before="120" w:after="120" w:line="360" w:lineRule="auto"/>
        <w:ind w:left="-142" w:hanging="117"/>
        <w:contextualSpacing/>
        <w:rPr>
          <w:rFonts w:ascii="David" w:eastAsiaTheme="minorHAnsi" w:hAnsi="David" w:cs="David"/>
          <w:color w:val="000000"/>
          <w:sz w:val="24"/>
          <w:szCs w:val="24"/>
          <w:rtl/>
          <w:lang w:eastAsia="en-US"/>
        </w:rPr>
      </w:pPr>
      <w:r w:rsidRPr="00FB4BD1">
        <w:rPr>
          <w:rFonts w:ascii="David" w:eastAsiaTheme="minorHAnsi" w:hAnsi="David" w:cs="David"/>
          <w:color w:val="000000"/>
          <w:sz w:val="24"/>
          <w:szCs w:val="24"/>
          <w:rtl/>
          <w:lang w:eastAsia="en-US"/>
        </w:rPr>
        <w:t>תוקף ההצעות והערבות יהיה על פי המצוין בלוח הזמנים בסעיף 1.</w:t>
      </w:r>
      <w:r w:rsidR="007C7D10" w:rsidRPr="00FB4BD1">
        <w:rPr>
          <w:rFonts w:ascii="David" w:eastAsiaTheme="minorHAnsi" w:hAnsi="David" w:cs="David"/>
          <w:color w:val="000000"/>
          <w:sz w:val="24"/>
          <w:szCs w:val="24"/>
          <w:rtl/>
          <w:lang w:eastAsia="en-US"/>
        </w:rPr>
        <w:t xml:space="preserve">3  </w:t>
      </w:r>
      <w:r w:rsidRPr="00FB4BD1">
        <w:rPr>
          <w:rFonts w:ascii="David" w:eastAsiaTheme="minorHAnsi" w:hAnsi="David" w:cs="David"/>
          <w:color w:val="000000"/>
          <w:sz w:val="24"/>
          <w:szCs w:val="24"/>
          <w:rtl/>
          <w:lang w:eastAsia="en-US"/>
        </w:rPr>
        <w:t>למסמכי המכרז.</w:t>
      </w:r>
      <w:r w:rsidR="00726A33" w:rsidRPr="00FB4BD1">
        <w:rPr>
          <w:rFonts w:ascii="David" w:eastAsiaTheme="minorHAnsi" w:hAnsi="David" w:cs="David"/>
          <w:color w:val="000000"/>
          <w:sz w:val="24"/>
          <w:szCs w:val="24"/>
          <w:rtl/>
          <w:lang w:eastAsia="en-US"/>
        </w:rPr>
        <w:t xml:space="preserve"> </w:t>
      </w:r>
      <w:r w:rsidRPr="00FB4BD1">
        <w:rPr>
          <w:rFonts w:ascii="David" w:eastAsiaTheme="minorHAnsi" w:hAnsi="David" w:cs="David"/>
          <w:color w:val="000000"/>
          <w:sz w:val="24"/>
          <w:szCs w:val="24"/>
          <w:rtl/>
          <w:lang w:eastAsia="en-US"/>
        </w:rPr>
        <w:t>בכפוף לזכותו</w:t>
      </w:r>
      <w:r w:rsidR="00726A33" w:rsidRPr="00FB4BD1">
        <w:rPr>
          <w:rFonts w:ascii="David" w:eastAsiaTheme="minorHAnsi" w:hAnsi="David" w:cs="David"/>
          <w:color w:val="000000"/>
          <w:sz w:val="24"/>
          <w:szCs w:val="24"/>
          <w:rtl/>
          <w:lang w:eastAsia="en-US"/>
        </w:rPr>
        <w:t xml:space="preserve"> </w:t>
      </w:r>
      <w:r w:rsidRPr="00FB4BD1">
        <w:rPr>
          <w:rFonts w:ascii="David" w:eastAsiaTheme="minorHAnsi" w:hAnsi="David" w:cs="David"/>
          <w:color w:val="000000"/>
          <w:sz w:val="24"/>
          <w:szCs w:val="24"/>
          <w:rtl/>
          <w:lang w:eastAsia="en-US"/>
        </w:rPr>
        <w:t>של המזמין להאריך מועדים בהתאם לסעיף</w:t>
      </w:r>
      <w:r w:rsidR="00DD29A8" w:rsidRPr="00FB4BD1">
        <w:rPr>
          <w:rFonts w:ascii="David" w:eastAsiaTheme="minorHAnsi" w:hAnsi="David" w:cs="David" w:hint="cs"/>
          <w:color w:val="000000"/>
          <w:sz w:val="24"/>
          <w:szCs w:val="24"/>
          <w:rtl/>
          <w:lang w:eastAsia="en-US"/>
        </w:rPr>
        <w:t xml:space="preserve"> 3.6.2.</w:t>
      </w:r>
      <w:r w:rsidR="00726A33" w:rsidRPr="00FB4BD1">
        <w:rPr>
          <w:rFonts w:ascii="David" w:eastAsiaTheme="minorHAnsi" w:hAnsi="David" w:cs="David"/>
          <w:color w:val="000000"/>
          <w:sz w:val="24"/>
          <w:szCs w:val="24"/>
          <w:rtl/>
          <w:lang w:eastAsia="en-US"/>
        </w:rPr>
        <w:t xml:space="preserve"> המציע אינו רשאי </w:t>
      </w:r>
      <w:r w:rsidRPr="00FB4BD1">
        <w:rPr>
          <w:rFonts w:ascii="David" w:eastAsiaTheme="minorHAnsi" w:hAnsi="David" w:cs="David"/>
          <w:color w:val="000000"/>
          <w:sz w:val="24"/>
          <w:szCs w:val="24"/>
          <w:rtl/>
          <w:lang w:eastAsia="en-US"/>
        </w:rPr>
        <w:t>לחזור בו מהצעתו עד</w:t>
      </w:r>
      <w:r w:rsidR="00726A33" w:rsidRPr="00FB4BD1">
        <w:rPr>
          <w:rFonts w:ascii="David" w:eastAsiaTheme="minorHAnsi" w:hAnsi="David" w:cs="David"/>
          <w:color w:val="000000"/>
          <w:sz w:val="24"/>
          <w:szCs w:val="24"/>
          <w:rtl/>
          <w:lang w:eastAsia="en-US"/>
        </w:rPr>
        <w:t xml:space="preserve"> </w:t>
      </w:r>
      <w:r w:rsidRPr="00FB4BD1">
        <w:rPr>
          <w:rFonts w:ascii="David" w:eastAsiaTheme="minorHAnsi" w:hAnsi="David" w:cs="David"/>
          <w:color w:val="000000"/>
          <w:sz w:val="24"/>
          <w:szCs w:val="24"/>
          <w:rtl/>
          <w:lang w:eastAsia="en-US"/>
        </w:rPr>
        <w:t>למועד</w:t>
      </w:r>
      <w:r w:rsidR="00726A33" w:rsidRPr="00FB4BD1">
        <w:rPr>
          <w:rFonts w:ascii="David" w:eastAsiaTheme="minorHAnsi" w:hAnsi="David" w:cs="David"/>
          <w:color w:val="000000"/>
          <w:sz w:val="24"/>
          <w:szCs w:val="24"/>
          <w:rtl/>
          <w:lang w:eastAsia="en-US"/>
        </w:rPr>
        <w:t xml:space="preserve"> </w:t>
      </w:r>
      <w:r w:rsidRPr="00FB4BD1">
        <w:rPr>
          <w:rFonts w:ascii="David" w:eastAsiaTheme="minorHAnsi" w:hAnsi="David" w:cs="David"/>
          <w:color w:val="000000"/>
          <w:sz w:val="24"/>
          <w:szCs w:val="24"/>
          <w:rtl/>
          <w:lang w:eastAsia="en-US"/>
        </w:rPr>
        <w:t xml:space="preserve">האמור. </w:t>
      </w:r>
    </w:p>
    <w:p w14:paraId="65FCD7CB" w14:textId="2150BC29" w:rsidR="00DD29A8" w:rsidRDefault="00DD29A8" w:rsidP="00DD29A8">
      <w:pPr>
        <w:rPr>
          <w:rtl/>
          <w:lang w:eastAsia="en-US"/>
        </w:rPr>
      </w:pPr>
    </w:p>
    <w:p w14:paraId="314F3ADA" w14:textId="65EBA629" w:rsidR="006537C8" w:rsidRDefault="006537C8" w:rsidP="00DD29A8">
      <w:pPr>
        <w:rPr>
          <w:lang w:eastAsia="en-US"/>
        </w:rPr>
      </w:pPr>
    </w:p>
    <w:p w14:paraId="1C5252DE" w14:textId="3886C1A9" w:rsidR="006537C8" w:rsidRDefault="006537C8" w:rsidP="00DD29A8">
      <w:pPr>
        <w:rPr>
          <w:lang w:eastAsia="en-US"/>
        </w:rPr>
      </w:pPr>
    </w:p>
    <w:p w14:paraId="24C03D6C" w14:textId="77777777" w:rsidR="006537C8" w:rsidRPr="00DD29A8" w:rsidRDefault="006537C8" w:rsidP="00DD29A8">
      <w:pPr>
        <w:rPr>
          <w:rtl/>
          <w:lang w:eastAsia="en-US"/>
        </w:rPr>
      </w:pPr>
    </w:p>
    <w:p w14:paraId="30E91049" w14:textId="77777777" w:rsidR="002002F1" w:rsidRPr="00F03E84" w:rsidRDefault="002002F1" w:rsidP="0055404E">
      <w:pPr>
        <w:pStyle w:val="1"/>
        <w:numPr>
          <w:ilvl w:val="0"/>
          <w:numId w:val="6"/>
        </w:numPr>
        <w:suppressLineNumbers/>
        <w:tabs>
          <w:tab w:val="left" w:pos="-543"/>
        </w:tabs>
        <w:overflowPunct w:val="0"/>
        <w:autoSpaceDE w:val="0"/>
        <w:autoSpaceDN w:val="0"/>
        <w:adjustRightInd w:val="0"/>
        <w:spacing w:before="0"/>
        <w:ind w:left="591" w:right="283" w:hanging="1417"/>
        <w:textAlignment w:val="baseline"/>
        <w:rPr>
          <w:rFonts w:ascii="David" w:hAnsi="David"/>
          <w:sz w:val="28"/>
          <w:szCs w:val="28"/>
          <w:u w:val="single"/>
          <w:rtl/>
        </w:rPr>
      </w:pPr>
      <w:bookmarkStart w:id="12" w:name="_Toc534714823"/>
      <w:r w:rsidRPr="00F03E84">
        <w:rPr>
          <w:rFonts w:ascii="David" w:hAnsi="David"/>
          <w:sz w:val="28"/>
          <w:szCs w:val="28"/>
          <w:u w:val="single"/>
          <w:rtl/>
        </w:rPr>
        <w:t>חילוט ערבות המכרז</w:t>
      </w:r>
      <w:bookmarkEnd w:id="12"/>
      <w:r w:rsidRPr="00F03E84">
        <w:rPr>
          <w:rFonts w:ascii="David" w:hAnsi="David"/>
          <w:sz w:val="28"/>
          <w:szCs w:val="28"/>
          <w:u w:val="single"/>
          <w:rtl/>
        </w:rPr>
        <w:t xml:space="preserve"> </w:t>
      </w:r>
    </w:p>
    <w:p w14:paraId="18702DFF" w14:textId="7289F28E" w:rsidR="00B83303" w:rsidRPr="00F03E84" w:rsidRDefault="002002F1" w:rsidP="00DD29A8">
      <w:pPr>
        <w:spacing w:before="120" w:after="120" w:line="360" w:lineRule="auto"/>
        <w:ind w:left="-142" w:hanging="117"/>
        <w:contextualSpacing/>
        <w:rPr>
          <w:rFonts w:ascii="David" w:eastAsiaTheme="minorHAnsi" w:hAnsi="David" w:cs="David"/>
          <w:color w:val="000000"/>
          <w:sz w:val="24"/>
          <w:szCs w:val="24"/>
          <w:rtl/>
          <w:lang w:eastAsia="en-US"/>
        </w:rPr>
      </w:pPr>
      <w:r w:rsidRPr="00F03E84">
        <w:rPr>
          <w:rFonts w:ascii="David" w:eastAsiaTheme="minorHAnsi" w:hAnsi="David" w:cs="David"/>
          <w:color w:val="000000"/>
          <w:sz w:val="24"/>
          <w:szCs w:val="24"/>
          <w:rtl/>
          <w:lang w:eastAsia="en-US"/>
        </w:rPr>
        <w:t xml:space="preserve"> במקרה של חזרה של מציע מההצעה לאחר חלוף המועד להגשת ההצעות במכרז, או בטרם המועד שנקבע לפקיעת</w:t>
      </w:r>
      <w:r w:rsidR="00726A33" w:rsidRPr="00F03E84">
        <w:rPr>
          <w:rFonts w:ascii="David" w:eastAsiaTheme="minorHAnsi" w:hAnsi="David" w:cs="David"/>
          <w:color w:val="000000"/>
          <w:sz w:val="24"/>
          <w:szCs w:val="24"/>
          <w:rtl/>
          <w:lang w:eastAsia="en-US"/>
        </w:rPr>
        <w:t xml:space="preserve"> </w:t>
      </w:r>
      <w:r w:rsidRPr="00F03E84">
        <w:rPr>
          <w:rFonts w:ascii="David" w:eastAsiaTheme="minorHAnsi" w:hAnsi="David" w:cs="David"/>
          <w:color w:val="000000"/>
          <w:sz w:val="24"/>
          <w:szCs w:val="24"/>
          <w:rtl/>
          <w:lang w:eastAsia="en-US"/>
        </w:rPr>
        <w:t xml:space="preserve">תוקף הצעתו או במקרה של סירוב הזוכה למלא אחר </w:t>
      </w:r>
      <w:r w:rsidR="00726A33" w:rsidRPr="00F03E84">
        <w:rPr>
          <w:rFonts w:ascii="David" w:eastAsiaTheme="minorHAnsi" w:hAnsi="David" w:cs="David"/>
          <w:color w:val="000000"/>
          <w:sz w:val="24"/>
          <w:szCs w:val="24"/>
          <w:rtl/>
          <w:lang w:eastAsia="en-US"/>
        </w:rPr>
        <w:t xml:space="preserve">הדרישות ממנו בגין הזכייה, או כל </w:t>
      </w:r>
      <w:r w:rsidRPr="00F03E84">
        <w:rPr>
          <w:rFonts w:ascii="David" w:eastAsiaTheme="minorHAnsi" w:hAnsi="David" w:cs="David"/>
          <w:color w:val="000000"/>
          <w:sz w:val="24"/>
          <w:szCs w:val="24"/>
          <w:rtl/>
          <w:lang w:eastAsia="en-US"/>
        </w:rPr>
        <w:t>סטייה אחרת מהוראות</w:t>
      </w:r>
      <w:r w:rsidR="00726A33" w:rsidRPr="00F03E84">
        <w:rPr>
          <w:rFonts w:ascii="David" w:eastAsiaTheme="minorHAnsi" w:hAnsi="David" w:cs="David"/>
          <w:color w:val="000000"/>
          <w:sz w:val="24"/>
          <w:szCs w:val="24"/>
          <w:rtl/>
          <w:lang w:eastAsia="en-US"/>
        </w:rPr>
        <w:t xml:space="preserve"> </w:t>
      </w:r>
      <w:r w:rsidRPr="00F03E84">
        <w:rPr>
          <w:rFonts w:ascii="David" w:eastAsiaTheme="minorHAnsi" w:hAnsi="David" w:cs="David"/>
          <w:color w:val="000000"/>
          <w:sz w:val="24"/>
          <w:szCs w:val="24"/>
          <w:rtl/>
          <w:lang w:eastAsia="en-US"/>
        </w:rPr>
        <w:t xml:space="preserve">המכרז, או שהמציע או הזוכה נהג במהלך המכרז בערמה, תכסיסנות או בחוסר ניקיון כפיים או שמסר לוועדת המכרזים מידע מטעה או מידע מהותי בלתי מדויק, יהיה המזמין רשאי לחלט את ערבות המכרז. </w:t>
      </w:r>
    </w:p>
    <w:p w14:paraId="5F1BB53C" w14:textId="77777777" w:rsidR="002002F1" w:rsidRPr="00F03E84" w:rsidRDefault="002002F1" w:rsidP="0055404E">
      <w:pPr>
        <w:pStyle w:val="1"/>
        <w:numPr>
          <w:ilvl w:val="0"/>
          <w:numId w:val="6"/>
        </w:numPr>
        <w:suppressLineNumbers/>
        <w:tabs>
          <w:tab w:val="left" w:pos="-543"/>
        </w:tabs>
        <w:overflowPunct w:val="0"/>
        <w:autoSpaceDE w:val="0"/>
        <w:autoSpaceDN w:val="0"/>
        <w:adjustRightInd w:val="0"/>
        <w:spacing w:before="0"/>
        <w:ind w:left="591" w:right="283" w:hanging="1417"/>
        <w:textAlignment w:val="baseline"/>
        <w:rPr>
          <w:rFonts w:ascii="David" w:hAnsi="David"/>
          <w:sz w:val="28"/>
          <w:szCs w:val="28"/>
          <w:u w:val="single"/>
          <w:rtl/>
        </w:rPr>
      </w:pPr>
      <w:bookmarkStart w:id="13" w:name="_Toc534714824"/>
      <w:r w:rsidRPr="00F03E84">
        <w:rPr>
          <w:rFonts w:ascii="David" w:hAnsi="David"/>
          <w:sz w:val="28"/>
          <w:szCs w:val="28"/>
          <w:u w:val="single"/>
          <w:rtl/>
        </w:rPr>
        <w:t>הליכי סיכום</w:t>
      </w:r>
      <w:bookmarkEnd w:id="13"/>
    </w:p>
    <w:p w14:paraId="4504B3D6" w14:textId="77777777" w:rsidR="002002F1" w:rsidRPr="00F03E84" w:rsidRDefault="002002F1" w:rsidP="006537C8">
      <w:pPr>
        <w:pStyle w:val="3"/>
        <w:ind w:left="24" w:hanging="567"/>
      </w:pPr>
      <w:r w:rsidRPr="00F03E84">
        <w:rPr>
          <w:rtl/>
        </w:rPr>
        <w:t>ההצעות שיוגשו במכרז זה יבחנו במקביל לבחינת ההצעות שיוגשו למכרז התחזוקה, באופן הבא:</w:t>
      </w:r>
    </w:p>
    <w:p w14:paraId="6073E7F1" w14:textId="77777777" w:rsidR="002002F1" w:rsidRPr="00F278D1" w:rsidRDefault="002002F1" w:rsidP="006537C8">
      <w:pPr>
        <w:pStyle w:val="3"/>
        <w:ind w:left="24" w:hanging="567"/>
      </w:pPr>
      <w:r w:rsidRPr="00F278D1">
        <w:rPr>
          <w:rtl/>
        </w:rPr>
        <w:t xml:space="preserve"> שלב ראשון </w:t>
      </w:r>
    </w:p>
    <w:p w14:paraId="5995E22A" w14:textId="77777777" w:rsidR="002002F1" w:rsidRPr="00F03E84" w:rsidRDefault="002002F1" w:rsidP="006537C8">
      <w:pPr>
        <w:pStyle w:val="3"/>
        <w:numPr>
          <w:ilvl w:val="2"/>
          <w:numId w:val="6"/>
        </w:numPr>
        <w:ind w:left="591" w:hanging="708"/>
        <w:rPr>
          <w:rtl/>
        </w:rPr>
      </w:pPr>
      <w:r w:rsidRPr="00F03E84">
        <w:rPr>
          <w:rtl/>
        </w:rPr>
        <w:t>בשלב זה תיבדקנה עמידתן של ההצעות בתנאים המוקדמים להשתתפות במכרז (תנאי סף) והגשתם של כל המסמכים והאישורים שעל המציע להגיש יחד עם הגשת ההצעה. עורך המכרז רשאי לפסול הצעות שאינן עומדות בתנאים אלה ולא להעבירם לשלבים הבאים. בשלב זה לא תיפתח מעטפת המחיר והצעת המחיר לא תיבדק.</w:t>
      </w:r>
    </w:p>
    <w:p w14:paraId="66124863" w14:textId="77777777" w:rsidR="002002F1" w:rsidRPr="002A0B79" w:rsidRDefault="002002F1" w:rsidP="006537C8">
      <w:pPr>
        <w:pStyle w:val="3"/>
        <w:ind w:left="24" w:hanging="567"/>
      </w:pPr>
      <w:r w:rsidRPr="002A0B79">
        <w:rPr>
          <w:rtl/>
        </w:rPr>
        <w:t>שלב שני – קביעת הציון האיכותי</w:t>
      </w:r>
    </w:p>
    <w:p w14:paraId="666FE3B7" w14:textId="77777777" w:rsidR="002002F1" w:rsidRPr="00F03E84" w:rsidRDefault="002002F1" w:rsidP="006537C8">
      <w:pPr>
        <w:pStyle w:val="3"/>
        <w:numPr>
          <w:ilvl w:val="2"/>
          <w:numId w:val="6"/>
        </w:numPr>
        <w:ind w:left="591" w:hanging="708"/>
      </w:pPr>
      <w:r w:rsidRPr="00F03E84">
        <w:rPr>
          <w:rtl/>
        </w:rPr>
        <w:t xml:space="preserve">בשלב זה ייבחנו רק הצעות שנמצא כי הן עומדות בתנאי השלב הראשון, והן ייבחנו בהיבט  האיכותי, ויינתן ציון לאיכות. בשלב זה מעטפת המחיר לא תיפתח והצעת המחיר לא תיבדק. </w:t>
      </w:r>
    </w:p>
    <w:p w14:paraId="6D7FD6F1" w14:textId="77777777" w:rsidR="002002F1" w:rsidRPr="00F03E84" w:rsidRDefault="002002F1" w:rsidP="006537C8">
      <w:pPr>
        <w:pStyle w:val="3"/>
        <w:numPr>
          <w:ilvl w:val="2"/>
          <w:numId w:val="6"/>
        </w:numPr>
        <w:ind w:left="591" w:hanging="708"/>
      </w:pPr>
      <w:r w:rsidRPr="00F03E84">
        <w:rPr>
          <w:rtl/>
        </w:rPr>
        <w:t xml:space="preserve">בשלב הזה יינתן ציון לאיכות דגם הרכב, ההצעה  האיכותית ביותר תקבל ציון של 100 (אשר כאמור יהווה משקל של 35% מהציון הכולל), ושאר ההצעות ידורגו ביחס אליה. </w:t>
      </w:r>
    </w:p>
    <w:p w14:paraId="5C65D83B" w14:textId="77777777" w:rsidR="002002F1" w:rsidRPr="00F03E84" w:rsidRDefault="002002F1" w:rsidP="002A0B79">
      <w:r w:rsidRPr="00F03E84">
        <w:rPr>
          <w:noProof/>
          <w:lang w:eastAsia="en-US"/>
        </w:rPr>
        <mc:AlternateContent>
          <mc:Choice Requires="wps">
            <w:drawing>
              <wp:anchor distT="0" distB="0" distL="114300" distR="114300" simplePos="0" relativeHeight="251654144" behindDoc="0" locked="0" layoutInCell="1" allowOverlap="1" wp14:anchorId="18AA6C0F" wp14:editId="000F46C2">
                <wp:simplePos x="0" y="0"/>
                <wp:positionH relativeFrom="column">
                  <wp:posOffset>711144</wp:posOffset>
                </wp:positionH>
                <wp:positionV relativeFrom="paragraph">
                  <wp:posOffset>69905</wp:posOffset>
                </wp:positionV>
                <wp:extent cx="4357204" cy="874644"/>
                <wp:effectExtent l="0" t="0" r="24765" b="20955"/>
                <wp:wrapNone/>
                <wp:docPr id="307" name="תיבת טקסט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357204" cy="874644"/>
                        </a:xfrm>
                        <a:prstGeom prst="rect">
                          <a:avLst/>
                        </a:prstGeom>
                        <a:solidFill>
                          <a:srgbClr val="FFFFFF"/>
                        </a:solidFill>
                        <a:ln w="9525">
                          <a:solidFill>
                            <a:srgbClr val="000000"/>
                          </a:solidFill>
                          <a:miter lim="800000"/>
                          <a:headEnd/>
                          <a:tailEnd/>
                        </a:ln>
                      </wps:spPr>
                      <wps:txbx>
                        <w:txbxContent>
                          <w:p w14:paraId="20604D5A" w14:textId="77777777" w:rsidR="00E04B80" w:rsidRDefault="00E04B80" w:rsidP="002002F1">
                            <w:pPr>
                              <w:bidi w:val="0"/>
                              <w:ind w:left="720"/>
                              <w:rPr>
                                <w:lang w:eastAsia="en-US"/>
                              </w:rPr>
                            </w:pPr>
                            <w:r>
                              <w:rPr>
                                <w:rFonts w:ascii="Cambria Math" w:hAnsi="Cambria Math"/>
                                <w:lang w:eastAsia="en-US"/>
                              </w:rPr>
                              <w:br/>
                            </w:r>
                            <m:oMathPara>
                              <m:oMath>
                                <m:f>
                                  <m:fPr>
                                    <m:ctrlPr>
                                      <w:rPr>
                                        <w:rFonts w:ascii="Cambria Math" w:eastAsiaTheme="minorHAnsi" w:hAnsi="Cambria Math" w:cs="David"/>
                                        <w:kern w:val="28"/>
                                        <w:sz w:val="24"/>
                                        <w:szCs w:val="24"/>
                                        <w:lang w:eastAsia="en-US"/>
                                      </w:rPr>
                                    </m:ctrlPr>
                                  </m:fPr>
                                  <m:num>
                                    <m:r>
                                      <m:rPr>
                                        <m:nor/>
                                      </m:rPr>
                                      <w:rPr>
                                        <w:rFonts w:eastAsiaTheme="minorHAnsi" w:cs="David" w:hint="cs"/>
                                        <w:kern w:val="28"/>
                                        <w:sz w:val="24"/>
                                        <w:szCs w:val="24"/>
                                        <w:rtl/>
                                        <w:lang w:eastAsia="en-US"/>
                                      </w:rPr>
                                      <m:t xml:space="preserve">ההצעה </m:t>
                                    </m:r>
                                    <m:r>
                                      <m:rPr>
                                        <m:sty m:val="p"/>
                                      </m:rPr>
                                      <w:rPr>
                                        <w:rFonts w:ascii="Cambria Math" w:eastAsiaTheme="minorHAnsi" w:hAnsi="Cambria Math" w:cs="David"/>
                                        <w:kern w:val="28"/>
                                        <w:sz w:val="24"/>
                                        <w:szCs w:val="24"/>
                                        <w:rtl/>
                                        <w:lang w:eastAsia="en-US"/>
                                      </w:rPr>
                                      <m:t>הנבחנת</m:t>
                                    </m:r>
                                  </m:num>
                                  <m:den>
                                    <m:r>
                                      <m:rPr>
                                        <m:nor/>
                                      </m:rPr>
                                      <w:rPr>
                                        <w:rFonts w:eastAsiaTheme="minorHAnsi" w:cs="David" w:hint="eastAsia"/>
                                        <w:kern w:val="28"/>
                                        <w:sz w:val="24"/>
                                        <w:szCs w:val="24"/>
                                        <w:rtl/>
                                        <w:lang w:eastAsia="en-US"/>
                                      </w:rPr>
                                      <m:t>ההצעה</m:t>
                                    </m:r>
                                    <m:r>
                                      <m:rPr>
                                        <m:nor/>
                                      </m:rPr>
                                      <w:rPr>
                                        <w:rFonts w:eastAsiaTheme="minorHAnsi" w:cs="David"/>
                                        <w:kern w:val="28"/>
                                        <w:sz w:val="24"/>
                                        <w:szCs w:val="24"/>
                                        <w:rtl/>
                                        <w:lang w:eastAsia="en-US"/>
                                      </w:rPr>
                                      <m:t xml:space="preserve"> </m:t>
                                    </m:r>
                                    <m:r>
                                      <m:rPr>
                                        <m:nor/>
                                      </m:rPr>
                                      <w:rPr>
                                        <w:rFonts w:eastAsiaTheme="minorHAnsi" w:cs="David" w:hint="cs"/>
                                        <w:kern w:val="28"/>
                                        <w:sz w:val="24"/>
                                        <w:szCs w:val="24"/>
                                        <w:rtl/>
                                        <w:lang w:eastAsia="en-US"/>
                                      </w:rPr>
                                      <m:t>בעלת הציון הגבוה ביותר</m:t>
                                    </m:r>
                                  </m:den>
                                </m:f>
                                <m:r>
                                  <m:rPr>
                                    <m:sty m:val="p"/>
                                  </m:rPr>
                                  <w:rPr>
                                    <w:rFonts w:ascii="Cambria Math" w:eastAsiaTheme="minorHAnsi" w:hAnsi="Cambria Math" w:cs="David"/>
                                    <w:kern w:val="28"/>
                                    <w:sz w:val="24"/>
                                    <w:szCs w:val="24"/>
                                    <w:lang w:eastAsia="en-US"/>
                                  </w:rPr>
                                  <m:t>×100=</m:t>
                                </m:r>
                                <m:r>
                                  <m:rPr>
                                    <m:nor/>
                                  </m:rPr>
                                  <w:rPr>
                                    <w:rFonts w:ascii="Cambria Math" w:cs="David" w:hint="cs"/>
                                    <w:rtl/>
                                    <w:lang w:eastAsia="en-US"/>
                                  </w:rPr>
                                  <m:t>הציון</m:t>
                                </m:r>
                                <m:r>
                                  <m:rPr>
                                    <m:nor/>
                                  </m:rPr>
                                  <w:rPr>
                                    <w:rFonts w:cs="David"/>
                                    <w:rtl/>
                                    <w:lang w:eastAsia="en-US"/>
                                  </w:rPr>
                                  <m:t xml:space="preserve"> </m:t>
                                </m:r>
                                <m:r>
                                  <m:rPr>
                                    <m:nor/>
                                  </m:rPr>
                                  <w:rPr>
                                    <w:rFonts w:cs="David" w:hint="cs"/>
                                    <w:sz w:val="24"/>
                                    <w:szCs w:val="24"/>
                                    <w:rtl/>
                                    <w:lang w:eastAsia="en-US"/>
                                  </w:rPr>
                                  <m:t>האיכותי</m:t>
                                </m:r>
                              </m:oMath>
                            </m:oMathPara>
                          </w:p>
                          <w:p w14:paraId="298428DF" w14:textId="77777777" w:rsidR="00E04B80" w:rsidRDefault="00E04B80" w:rsidP="002002F1">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8AA6C0F" id="_x0000_t202" coordsize="21600,21600" o:spt="202" path="m,l,21600r21600,l21600,xe">
                <v:stroke joinstyle="miter"/>
                <v:path gradientshapeok="t" o:connecttype="rect"/>
              </v:shapetype>
              <v:shape id="תיבת טקסט 307" o:spid="_x0000_s1026" type="#_x0000_t202" style="position:absolute;left:0;text-align:left;margin-left:56pt;margin-top:5.5pt;width:343.1pt;height:68.85pt;flip:x;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">
                <v:textbox>
                  <w:txbxContent>
                    <w:p w14:paraId="20604D5A" w14:textId="77777777" w:rsidR="00E04B80" w:rsidRDefault="00E04B80" w:rsidP="002002F1">
                      <w:pPr>
                        <w:bidi w:val="0"/>
                        <w:ind w:left="720"/>
                        <w:rPr>
                          <w:lang w:eastAsia="en-US"/>
                        </w:rPr>
                      </w:pPr>
                      <w:r>
                        <w:rPr>
                          <w:rFonts w:ascii="Cambria Math" w:hAnsi="Cambria Math"/>
                          <w:lang w:eastAsia="en-US"/>
                        </w:rPr>
                        <w:br/>
                      </w:r>
                      <m:oMathPara>
                        <m:oMath>
                          <m:f>
                            <m:fPr>
                              <m:ctrlPr>
                                <w:rPr>
                                  <w:rFonts w:ascii="Cambria Math" w:eastAsiaTheme="minorHAnsi" w:hAnsi="Cambria Math" w:cs="David"/>
                                  <w:kern w:val="28"/>
                                  <w:sz w:val="24"/>
                                  <w:szCs w:val="24"/>
                                  <w:lang w:eastAsia="en-US"/>
                                </w:rPr>
                              </m:ctrlPr>
                            </m:fPr>
                            <m:num>
                              <m:r>
                                <m:rPr>
                                  <m:nor/>
                                </m:rPr>
                                <w:rPr>
                                  <w:rFonts w:eastAsiaTheme="minorHAnsi" w:cs="David" w:hint="cs"/>
                                  <w:kern w:val="28"/>
                                  <w:sz w:val="24"/>
                                  <w:szCs w:val="24"/>
                                  <w:rtl/>
                                  <w:lang w:eastAsia="en-US"/>
                                </w:rPr>
                                <m:t xml:space="preserve">ההצעה </m:t>
                              </m:r>
                              <m:r>
                                <m:rPr>
                                  <m:sty m:val="p"/>
                                </m:rPr>
                                <w:rPr>
                                  <w:rFonts w:ascii="Cambria Math" w:eastAsiaTheme="minorHAnsi" w:hAnsi="Cambria Math" w:cs="David"/>
                                  <w:kern w:val="28"/>
                                  <w:sz w:val="24"/>
                                  <w:szCs w:val="24"/>
                                  <w:rtl/>
                                  <w:lang w:eastAsia="en-US"/>
                                </w:rPr>
                                <m:t>הנבחנת</m:t>
                              </m:r>
                            </m:num>
                            <m:den>
                              <m:r>
                                <m:rPr>
                                  <m:nor/>
                                </m:rPr>
                                <w:rPr>
                                  <w:rFonts w:eastAsiaTheme="minorHAnsi" w:cs="David" w:hint="eastAsia"/>
                                  <w:kern w:val="28"/>
                                  <w:sz w:val="24"/>
                                  <w:szCs w:val="24"/>
                                  <w:rtl/>
                                  <w:lang w:eastAsia="en-US"/>
                                </w:rPr>
                                <m:t>ההצעה</m:t>
                              </m:r>
                              <m:r>
                                <m:rPr>
                                  <m:nor/>
                                </m:rPr>
                                <w:rPr>
                                  <w:rFonts w:eastAsiaTheme="minorHAnsi" w:cs="David"/>
                                  <w:kern w:val="28"/>
                                  <w:sz w:val="24"/>
                                  <w:szCs w:val="24"/>
                                  <w:rtl/>
                                  <w:lang w:eastAsia="en-US"/>
                                </w:rPr>
                                <m:t xml:space="preserve"> </m:t>
                              </m:r>
                              <m:r>
                                <m:rPr>
                                  <m:nor/>
                                </m:rPr>
                                <w:rPr>
                                  <w:rFonts w:eastAsiaTheme="minorHAnsi" w:cs="David" w:hint="cs"/>
                                  <w:kern w:val="28"/>
                                  <w:sz w:val="24"/>
                                  <w:szCs w:val="24"/>
                                  <w:rtl/>
                                  <w:lang w:eastAsia="en-US"/>
                                </w:rPr>
                                <m:t>בעלת הציון הגבוה ביותר</m:t>
                              </m:r>
                            </m:den>
                          </m:f>
                          <m:r>
                            <m:rPr>
                              <m:sty m:val="p"/>
                            </m:rPr>
                            <w:rPr>
                              <w:rFonts w:ascii="Cambria Math" w:eastAsiaTheme="minorHAnsi" w:hAnsi="Cambria Math" w:cs="David"/>
                              <w:kern w:val="28"/>
                              <w:sz w:val="24"/>
                              <w:szCs w:val="24"/>
                              <w:lang w:eastAsia="en-US"/>
                            </w:rPr>
                            <m:t>×100=</m:t>
                          </m:r>
                          <m:r>
                            <m:rPr>
                              <m:nor/>
                            </m:rPr>
                            <w:rPr>
                              <w:rFonts w:ascii="Cambria Math" w:cs="David" w:hint="cs"/>
                              <w:rtl/>
                              <w:lang w:eastAsia="en-US"/>
                            </w:rPr>
                            <m:t>הציון</m:t>
                          </m:r>
                          <m:r>
                            <m:rPr>
                              <m:nor/>
                            </m:rPr>
                            <w:rPr>
                              <w:rFonts w:cs="David"/>
                              <w:rtl/>
                              <w:lang w:eastAsia="en-US"/>
                            </w:rPr>
                            <m:t xml:space="preserve"> </m:t>
                          </m:r>
                          <m:r>
                            <m:rPr>
                              <m:nor/>
                            </m:rPr>
                            <w:rPr>
                              <w:rFonts w:cs="David" w:hint="cs"/>
                              <w:sz w:val="24"/>
                              <w:szCs w:val="24"/>
                              <w:rtl/>
                              <w:lang w:eastAsia="en-US"/>
                            </w:rPr>
                            <m:t>האיכותי</m:t>
                          </m:r>
                        </m:oMath>
                      </m:oMathPara>
                    </w:p>
                    <w:p w14:paraId="298428DF" w14:textId="77777777" w:rsidR="00E04B80" w:rsidRDefault="00E04B80" w:rsidP="002002F1">
                      <w:pPr>
                        <w:rPr>
                          <w:rtl/>
                          <w:cs/>
                        </w:rPr>
                      </w:pPr>
                    </w:p>
                  </w:txbxContent>
                </v:textbox>
              </v:shape>
            </w:pict>
          </mc:Fallback>
        </mc:AlternateContent>
      </w:r>
    </w:p>
    <w:p w14:paraId="4A2532DD" w14:textId="77777777" w:rsidR="002002F1" w:rsidRPr="00F03E84" w:rsidRDefault="002002F1" w:rsidP="002A0B79"/>
    <w:p w14:paraId="101D238D" w14:textId="77777777" w:rsidR="002002F1" w:rsidRPr="00F03E84" w:rsidRDefault="002002F1" w:rsidP="002A0B79"/>
    <w:p w14:paraId="48E994D7" w14:textId="77777777" w:rsidR="002002F1" w:rsidRPr="00F03E84" w:rsidRDefault="002002F1" w:rsidP="002A0B79"/>
    <w:p w14:paraId="05BF3559" w14:textId="3CF5EACC" w:rsidR="00F51FEF" w:rsidRPr="00F03E84" w:rsidRDefault="00F51FEF" w:rsidP="002A0B79">
      <w:pPr>
        <w:rPr>
          <w:rtl/>
        </w:rPr>
      </w:pPr>
    </w:p>
    <w:p w14:paraId="413D70CC" w14:textId="1ACE466C" w:rsidR="00F51FEF" w:rsidRPr="00F03E84" w:rsidRDefault="00F51FEF" w:rsidP="002A0B79">
      <w:pPr>
        <w:rPr>
          <w:rFonts w:cs="David"/>
          <w:rtl/>
        </w:rPr>
      </w:pPr>
    </w:p>
    <w:p w14:paraId="7670598C" w14:textId="77777777" w:rsidR="00F51FEF" w:rsidRPr="00F03E84" w:rsidRDefault="00F51FEF" w:rsidP="002A0B79">
      <w:pPr>
        <w:rPr>
          <w:rFonts w:cs="David"/>
          <w:rtl/>
        </w:rPr>
      </w:pPr>
    </w:p>
    <w:p w14:paraId="4871DA14" w14:textId="362B5CFF" w:rsidR="002002F1" w:rsidRDefault="002002F1" w:rsidP="006537C8">
      <w:pPr>
        <w:pStyle w:val="3"/>
        <w:numPr>
          <w:ilvl w:val="2"/>
          <w:numId w:val="6"/>
        </w:numPr>
        <w:ind w:left="591" w:hanging="708"/>
        <w:rPr>
          <w:rtl/>
        </w:rPr>
      </w:pPr>
      <w:r w:rsidRPr="002A0B79">
        <w:rPr>
          <w:rtl/>
        </w:rPr>
        <w:t xml:space="preserve">ציון האיכות יהווה </w:t>
      </w:r>
      <w:r w:rsidR="00305C58" w:rsidRPr="002A0B79">
        <w:rPr>
          <w:rtl/>
        </w:rPr>
        <w:t>35</w:t>
      </w:r>
      <w:r w:rsidRPr="002A0B79">
        <w:rPr>
          <w:rtl/>
        </w:rPr>
        <w:t>% מהציון הכללי</w:t>
      </w:r>
      <w:r w:rsidRPr="00F03E84">
        <w:rPr>
          <w:rtl/>
        </w:rPr>
        <w:t xml:space="preserve"> ציון האיכות יהיה מורכב מהרכיבים </w:t>
      </w:r>
      <w:r w:rsidRPr="00F03E84">
        <w:rPr>
          <w:rtl/>
        </w:rPr>
        <w:lastRenderedPageBreak/>
        <w:t xml:space="preserve">הבאים כמפורט להלן. </w:t>
      </w:r>
    </w:p>
    <w:p w14:paraId="5CA59A3C" w14:textId="5AF0D1FC" w:rsidR="008F3BA0" w:rsidRDefault="008F3BA0" w:rsidP="004B1FC3">
      <w:pPr>
        <w:pStyle w:val="a8"/>
        <w:numPr>
          <w:ilvl w:val="2"/>
          <w:numId w:val="6"/>
        </w:numPr>
        <w:spacing w:before="0" w:after="0"/>
        <w:ind w:left="591"/>
        <w:rPr>
          <w:kern w:val="28"/>
        </w:rPr>
      </w:pPr>
      <w:r>
        <w:rPr>
          <w:rFonts w:hint="cs"/>
          <w:rtl/>
        </w:rPr>
        <w:t xml:space="preserve">יובהר, כי קביעת הציון עבור כל רכיב כמפורט להלן, מלבד </w:t>
      </w:r>
      <w:r w:rsidR="004B1FC3">
        <w:rPr>
          <w:rFonts w:hint="cs"/>
          <w:rtl/>
        </w:rPr>
        <w:t>הרכיב שיפורט</w:t>
      </w:r>
      <w:r>
        <w:rPr>
          <w:rFonts w:hint="cs"/>
          <w:rtl/>
        </w:rPr>
        <w:t xml:space="preserve"> להלן, תתבצע כך ש</w:t>
      </w:r>
      <w:r w:rsidRPr="008F1220">
        <w:rPr>
          <w:rtl/>
        </w:rPr>
        <w:t>ההצע</w:t>
      </w:r>
      <w:r w:rsidRPr="008F1220">
        <w:rPr>
          <w:rFonts w:hint="cs"/>
          <w:rtl/>
        </w:rPr>
        <w:t xml:space="preserve">ה האיכותית ביותר תקבל </w:t>
      </w:r>
      <w:r>
        <w:rPr>
          <w:rFonts w:hint="cs"/>
          <w:rtl/>
        </w:rPr>
        <w:t>את ה</w:t>
      </w:r>
      <w:r w:rsidRPr="008F1220">
        <w:rPr>
          <w:rFonts w:hint="cs"/>
          <w:rtl/>
        </w:rPr>
        <w:t>ציון</w:t>
      </w:r>
      <w:r>
        <w:rPr>
          <w:rFonts w:hint="cs"/>
          <w:rtl/>
        </w:rPr>
        <w:t xml:space="preserve"> המרבי ושאר ההצעות ידורגו ביחס אליה.</w:t>
      </w:r>
      <w:r w:rsidR="004B1FC3">
        <w:rPr>
          <w:rFonts w:hint="cs"/>
          <w:kern w:val="28"/>
          <w:rtl/>
        </w:rPr>
        <w:t xml:space="preserve"> הרכיב אשר ישוקלל באופן שונה הוא</w:t>
      </w:r>
      <w:r>
        <w:rPr>
          <w:rFonts w:hint="cs"/>
          <w:kern w:val="28"/>
          <w:rtl/>
        </w:rPr>
        <w:t xml:space="preserve">: </w:t>
      </w:r>
      <w:r w:rsidRPr="009734F6">
        <w:rPr>
          <w:rFonts w:hint="cs"/>
          <w:kern w:val="28"/>
          <w:rtl/>
        </w:rPr>
        <w:t>וסעיף מספר 1</w:t>
      </w:r>
      <w:r w:rsidR="004B1FC3">
        <w:rPr>
          <w:rFonts w:hint="cs"/>
          <w:kern w:val="28"/>
          <w:rtl/>
        </w:rPr>
        <w:t>2</w:t>
      </w:r>
      <w:r w:rsidRPr="009734F6">
        <w:rPr>
          <w:rFonts w:hint="cs"/>
          <w:kern w:val="28"/>
          <w:rtl/>
        </w:rPr>
        <w:t>.4.</w:t>
      </w:r>
      <w:r w:rsidR="004B1FC3">
        <w:rPr>
          <w:rFonts w:hint="cs"/>
          <w:kern w:val="28"/>
          <w:rtl/>
        </w:rPr>
        <w:t>2</w:t>
      </w:r>
      <w:r w:rsidRPr="009734F6">
        <w:rPr>
          <w:rFonts w:hint="cs"/>
          <w:kern w:val="28"/>
          <w:rtl/>
        </w:rPr>
        <w:t>.</w:t>
      </w:r>
      <w:r w:rsidR="004B1FC3">
        <w:rPr>
          <w:rFonts w:hint="cs"/>
          <w:kern w:val="28"/>
          <w:rtl/>
        </w:rPr>
        <w:t>5</w:t>
      </w:r>
      <w:r w:rsidRPr="009734F6">
        <w:rPr>
          <w:rFonts w:hint="cs"/>
          <w:kern w:val="28"/>
          <w:rtl/>
        </w:rPr>
        <w:t xml:space="preserve"> דרגת זיהום האוויר, שיחושבו באופן הבא:</w:t>
      </w:r>
    </w:p>
    <w:p w14:paraId="581AC870" w14:textId="77777777" w:rsidR="008F3BA0" w:rsidRPr="00A85673" w:rsidRDefault="008F3BA0" w:rsidP="008F3BA0">
      <w:pPr>
        <w:ind w:left="567"/>
        <w:rPr>
          <w:kern w:val="28"/>
        </w:rPr>
      </w:pPr>
    </w:p>
    <w:p w14:paraId="168845F5" w14:textId="77777777" w:rsidR="008F3BA0" w:rsidRPr="00661B17" w:rsidRDefault="008F3BA0" w:rsidP="008F3BA0">
      <w:pPr>
        <w:pStyle w:val="a8"/>
        <w:spacing w:before="0" w:after="0"/>
        <w:ind w:left="1571"/>
        <w:rPr>
          <w:kern w:val="28"/>
          <w:rtl/>
        </w:rPr>
      </w:pPr>
      <w:r w:rsidRPr="000D788E">
        <w:rPr>
          <w:noProof/>
          <w:highlight w:val="yellow"/>
        </w:rPr>
        <mc:AlternateContent>
          <mc:Choice Requires="wps">
            <w:drawing>
              <wp:anchor distT="0" distB="0" distL="114300" distR="114300" simplePos="0" relativeHeight="251667456" behindDoc="0" locked="0" layoutInCell="1" allowOverlap="1" wp14:anchorId="13E13603" wp14:editId="41E1BF2C">
                <wp:simplePos x="0" y="0"/>
                <wp:positionH relativeFrom="column">
                  <wp:posOffset>-767715</wp:posOffset>
                </wp:positionH>
                <wp:positionV relativeFrom="paragraph">
                  <wp:posOffset>102566</wp:posOffset>
                </wp:positionV>
                <wp:extent cx="5677450" cy="907576"/>
                <wp:effectExtent l="0" t="0" r="19050" b="26035"/>
                <wp:wrapNone/>
                <wp:docPr id="5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677450" cy="907576"/>
                        </a:xfrm>
                        <a:prstGeom prst="rect">
                          <a:avLst/>
                        </a:prstGeom>
                        <a:solidFill>
                          <a:srgbClr val="FFFFFF"/>
                        </a:solidFill>
                        <a:ln w="9525">
                          <a:solidFill>
                            <a:srgbClr val="000000"/>
                          </a:solidFill>
                          <a:miter lim="800000"/>
                          <a:headEnd/>
                          <a:tailEnd/>
                        </a:ln>
                      </wps:spPr>
                      <wps:txbx>
                        <w:txbxContent>
                          <w:p w14:paraId="6FC7C433" w14:textId="77777777" w:rsidR="00E04B80" w:rsidRPr="00201FE2" w:rsidRDefault="00E04B80" w:rsidP="008F3BA0">
                            <w:pPr>
                              <w:bidi w:val="0"/>
                              <w:ind w:left="720"/>
                              <w:rPr>
                                <w:sz w:val="24"/>
                                <w:szCs w:val="24"/>
                                <w:rtl/>
                                <w:lang w:eastAsia="en-US"/>
                              </w:rPr>
                            </w:pPr>
                            <m:oMathPara>
                              <m:oMath>
                                <m:r>
                                  <m:rPr>
                                    <m:sty m:val="p"/>
                                  </m:rPr>
                                  <w:rPr>
                                    <w:rFonts w:ascii="Cambria Math" w:hAnsi="Cambria Math"/>
                                    <w:sz w:val="24"/>
                                    <w:szCs w:val="24"/>
                                    <w:lang w:eastAsia="en-US"/>
                                  </w:rPr>
                                  <w:br/>
                                </m:r>
                              </m:oMath>
                              <m:oMath>
                                <m:f>
                                  <m:fPr>
                                    <m:ctrlPr>
                                      <w:rPr>
                                        <w:rFonts w:ascii="Cambria Math" w:hAnsi="Cambria Math"/>
                                        <w:sz w:val="24"/>
                                        <w:szCs w:val="24"/>
                                        <w:lang w:eastAsia="en-US"/>
                                      </w:rPr>
                                    </m:ctrlPr>
                                  </m:fPr>
                                  <m:num>
                                    <m:r>
                                      <m:rPr>
                                        <m:nor/>
                                      </m:rPr>
                                      <w:rPr>
                                        <w:rFonts w:ascii="Cambria Math" w:hint="cs"/>
                                        <w:sz w:val="24"/>
                                        <w:szCs w:val="24"/>
                                        <w:rtl/>
                                        <w:lang w:eastAsia="en-US"/>
                                      </w:rPr>
                                      <m:t xml:space="preserve">ההצעה בעלת הערך הגבוה ביותר- </m:t>
                                    </m:r>
                                    <m:r>
                                      <m:rPr>
                                        <m:nor/>
                                      </m:rPr>
                                      <w:rPr>
                                        <w:rFonts w:hint="cs"/>
                                        <w:sz w:val="24"/>
                                        <w:szCs w:val="24"/>
                                        <w:rtl/>
                                        <w:lang w:eastAsia="en-US"/>
                                      </w:rPr>
                                      <m:t xml:space="preserve">ההצעה </m:t>
                                    </m:r>
                                    <m:r>
                                      <w:rPr>
                                        <w:rFonts w:ascii="Cambria Math" w:hAnsi="Cambria Math"/>
                                        <w:sz w:val="24"/>
                                        <w:szCs w:val="24"/>
                                        <w:rtl/>
                                        <w:lang w:eastAsia="en-US"/>
                                      </w:rPr>
                                      <m:t>הנבחנת</m:t>
                                    </m:r>
                                  </m:num>
                                  <m:den>
                                    <m:r>
                                      <m:rPr>
                                        <m:nor/>
                                      </m:rPr>
                                      <w:rPr>
                                        <w:rFonts w:hint="cs"/>
                                        <w:sz w:val="24"/>
                                        <w:szCs w:val="24"/>
                                        <w:rtl/>
                                        <w:lang w:eastAsia="en-US"/>
                                      </w:rPr>
                                      <m:t>ההצעה בעלת הערך הגבוה ביותר-ההצעה בעלת הערך הנמוך ביותר</m:t>
                                    </m:r>
                                  </m:den>
                                </m:f>
                                <m:r>
                                  <w:rPr>
                                    <w:rFonts w:ascii="Cambria Math" w:hAnsi="Cambria Math"/>
                                    <w:sz w:val="24"/>
                                    <w:szCs w:val="24"/>
                                    <w:lang w:eastAsia="en-US"/>
                                  </w:rPr>
                                  <m:t>×</m:t>
                                </m:r>
                                <m:r>
                                  <w:rPr>
                                    <w:rFonts w:ascii="Cambria Math" w:hAnsi="Cambria Math" w:hint="cs"/>
                                    <w:sz w:val="24"/>
                                    <w:szCs w:val="24"/>
                                    <w:rtl/>
                                    <w:lang w:eastAsia="en-US"/>
                                  </w:rPr>
                                  <m:t>הנתון משקל</m:t>
                                </m:r>
                                <m:r>
                                  <w:rPr>
                                    <w:rFonts w:ascii="Cambria Math" w:hAnsi="Cambria Math"/>
                                    <w:sz w:val="24"/>
                                    <w:szCs w:val="24"/>
                                    <w:lang w:eastAsia="en-US"/>
                                  </w:rPr>
                                  <m:t>%=</m:t>
                                </m:r>
                                <m:r>
                                  <m:rPr>
                                    <m:sty m:val="p"/>
                                  </m:rPr>
                                  <w:rPr>
                                    <w:rFonts w:ascii="Cambria Math" w:hAnsi="Cambria Math" w:hint="cs"/>
                                    <w:sz w:val="24"/>
                                    <w:szCs w:val="24"/>
                                    <w:rtl/>
                                    <w:lang w:eastAsia="en-US"/>
                                  </w:rPr>
                                  <m:t>צ</m:t>
                                </m:r>
                                <m:r>
                                  <m:rPr>
                                    <m:nor/>
                                  </m:rPr>
                                  <w:rPr>
                                    <w:rFonts w:hint="cs"/>
                                    <w:sz w:val="24"/>
                                    <w:szCs w:val="24"/>
                                    <w:rtl/>
                                    <w:lang w:eastAsia="en-US"/>
                                  </w:rPr>
                                  <m:t>י</m:t>
                                </m:r>
                                <m:r>
                                  <m:rPr>
                                    <m:nor/>
                                  </m:rPr>
                                  <w:rPr>
                                    <w:rFonts w:ascii="Cambria Math" w:hint="cs"/>
                                    <w:sz w:val="24"/>
                                    <w:szCs w:val="24"/>
                                    <w:rtl/>
                                    <w:lang w:eastAsia="en-US"/>
                                  </w:rPr>
                                  <m:t>ון ההצעה</m:t>
                                </m:r>
                              </m:oMath>
                            </m:oMathPara>
                          </w:p>
                          <w:p w14:paraId="5DBED4C2" w14:textId="77777777" w:rsidR="00E04B80" w:rsidRPr="00201FE2" w:rsidRDefault="00E04B80" w:rsidP="008F3BA0">
                            <w:pPr>
                              <w:rPr>
                                <w:sz w:val="24"/>
                                <w:szCs w:val="24"/>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3E13603" id="תיבת טקסט 2" o:spid="_x0000_s1027" type="#_x0000_t202" style="position:absolute;left:0;text-align:left;margin-left:-60.45pt;margin-top:8.1pt;width:447.05pt;height:71.45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">
                <v:textbox>
                  <w:txbxContent>
                    <w:p w14:paraId="6FC7C433" w14:textId="77777777" w:rsidR="00E04B80" w:rsidRPr="00201FE2" w:rsidRDefault="00E04B80" w:rsidP="008F3BA0">
                      <w:pPr>
                        <w:bidi w:val="0"/>
                        <w:ind w:left="720"/>
                        <w:rPr>
                          <w:sz w:val="24"/>
                          <w:szCs w:val="24"/>
                          <w:rtl/>
                          <w:lang w:eastAsia="en-US"/>
                        </w:rPr>
                      </w:pPr>
                      <m:oMathPara>
                        <m:oMath>
                          <m:r>
                            <m:rPr>
                              <m:sty m:val="p"/>
                            </m:rPr>
                            <w:rPr>
                              <w:rFonts w:ascii="Cambria Math" w:hAnsi="Cambria Math"/>
                              <w:sz w:val="24"/>
                              <w:szCs w:val="24"/>
                              <w:lang w:eastAsia="en-US"/>
                            </w:rPr>
                            <w:br/>
                          </m:r>
                        </m:oMath>
                        <m:oMath>
                          <m:f>
                            <m:fPr>
                              <m:ctrlPr>
                                <w:rPr>
                                  <w:rFonts w:ascii="Cambria Math" w:hAnsi="Cambria Math"/>
                                  <w:sz w:val="24"/>
                                  <w:szCs w:val="24"/>
                                  <w:lang w:eastAsia="en-US"/>
                                </w:rPr>
                              </m:ctrlPr>
                            </m:fPr>
                            <m:num>
                              <m:r>
                                <m:rPr>
                                  <m:nor/>
                                </m:rPr>
                                <w:rPr>
                                  <w:rFonts w:ascii="Cambria Math" w:hint="cs"/>
                                  <w:sz w:val="24"/>
                                  <w:szCs w:val="24"/>
                                  <w:rtl/>
                                  <w:lang w:eastAsia="en-US"/>
                                </w:rPr>
                                <m:t xml:space="preserve">ההצעה בעלת הערך הגבוה ביותר- </m:t>
                              </m:r>
                              <m:r>
                                <m:rPr>
                                  <m:nor/>
                                </m:rPr>
                                <w:rPr>
                                  <w:rFonts w:hint="cs"/>
                                  <w:sz w:val="24"/>
                                  <w:szCs w:val="24"/>
                                  <w:rtl/>
                                  <w:lang w:eastAsia="en-US"/>
                                </w:rPr>
                                <m:t xml:space="preserve">ההצעה </m:t>
                              </m:r>
                              <m:r>
                                <w:rPr>
                                  <w:rFonts w:ascii="Cambria Math" w:hAnsi="Cambria Math"/>
                                  <w:sz w:val="24"/>
                                  <w:szCs w:val="24"/>
                                  <w:rtl/>
                                  <w:lang w:eastAsia="en-US"/>
                                </w:rPr>
                                <m:t>הנבחנת</m:t>
                              </m:r>
                            </m:num>
                            <m:den>
                              <m:r>
                                <m:rPr>
                                  <m:nor/>
                                </m:rPr>
                                <w:rPr>
                                  <w:rFonts w:hint="cs"/>
                                  <w:sz w:val="24"/>
                                  <w:szCs w:val="24"/>
                                  <w:rtl/>
                                  <w:lang w:eastAsia="en-US"/>
                                </w:rPr>
                                <m:t>ההצעה בעלת הערך הגבוה ביותר-ההצעה בעלת הערך הנמוך ביותר</m:t>
                              </m:r>
                            </m:den>
                          </m:f>
                          <m:r>
                            <w:rPr>
                              <w:rFonts w:ascii="Cambria Math" w:hAnsi="Cambria Math"/>
                              <w:sz w:val="24"/>
                              <w:szCs w:val="24"/>
                              <w:lang w:eastAsia="en-US"/>
                            </w:rPr>
                            <m:t>×</m:t>
                          </m:r>
                          <m:r>
                            <w:rPr>
                              <w:rFonts w:ascii="Cambria Math" w:hAnsi="Cambria Math" w:hint="cs"/>
                              <w:sz w:val="24"/>
                              <w:szCs w:val="24"/>
                              <w:rtl/>
                              <w:lang w:eastAsia="en-US"/>
                            </w:rPr>
                            <m:t>הנתון משקל</m:t>
                          </m:r>
                          <m:r>
                            <w:rPr>
                              <w:rFonts w:ascii="Cambria Math" w:hAnsi="Cambria Math"/>
                              <w:sz w:val="24"/>
                              <w:szCs w:val="24"/>
                              <w:lang w:eastAsia="en-US"/>
                            </w:rPr>
                            <m:t>%=</m:t>
                          </m:r>
                          <m:r>
                            <m:rPr>
                              <m:sty m:val="p"/>
                            </m:rPr>
                            <w:rPr>
                              <w:rFonts w:ascii="Cambria Math" w:hAnsi="Cambria Math" w:hint="cs"/>
                              <w:sz w:val="24"/>
                              <w:szCs w:val="24"/>
                              <w:rtl/>
                              <w:lang w:eastAsia="en-US"/>
                            </w:rPr>
                            <m:t>צ</m:t>
                          </m:r>
                          <m:r>
                            <m:rPr>
                              <m:nor/>
                            </m:rPr>
                            <w:rPr>
                              <w:rFonts w:hint="cs"/>
                              <w:sz w:val="24"/>
                              <w:szCs w:val="24"/>
                              <w:rtl/>
                              <w:lang w:eastAsia="en-US"/>
                            </w:rPr>
                            <m:t>י</m:t>
                          </m:r>
                          <m:r>
                            <m:rPr>
                              <m:nor/>
                            </m:rPr>
                            <w:rPr>
                              <w:rFonts w:ascii="Cambria Math" w:hint="cs"/>
                              <w:sz w:val="24"/>
                              <w:szCs w:val="24"/>
                              <w:rtl/>
                              <w:lang w:eastAsia="en-US"/>
                            </w:rPr>
                            <m:t>ון ההצעה</m:t>
                          </m:r>
                        </m:oMath>
                      </m:oMathPara>
                    </w:p>
                    <w:p w14:paraId="5DBED4C2" w14:textId="77777777" w:rsidR="00E04B80" w:rsidRPr="00201FE2" w:rsidRDefault="00E04B80" w:rsidP="008F3BA0">
                      <w:pPr>
                        <w:rPr>
                          <w:sz w:val="24"/>
                          <w:szCs w:val="24"/>
                          <w:rtl/>
                          <w:cs/>
                        </w:rPr>
                      </w:pPr>
                    </w:p>
                  </w:txbxContent>
                </v:textbox>
              </v:shape>
            </w:pict>
          </mc:Fallback>
        </mc:AlternateContent>
      </w:r>
    </w:p>
    <w:p w14:paraId="04F0969C" w14:textId="77777777" w:rsidR="008F3BA0" w:rsidRDefault="008F3BA0" w:rsidP="008F3BA0">
      <w:pPr>
        <w:pStyle w:val="a8"/>
        <w:spacing w:before="0" w:after="0"/>
        <w:ind w:left="1571"/>
        <w:rPr>
          <w:i/>
          <w:rtl/>
        </w:rPr>
      </w:pPr>
    </w:p>
    <w:p w14:paraId="1CCE808B" w14:textId="77777777" w:rsidR="008F3BA0" w:rsidRDefault="008F3BA0" w:rsidP="008F3BA0">
      <w:pPr>
        <w:pStyle w:val="a8"/>
        <w:spacing w:before="0" w:after="0"/>
        <w:ind w:left="1571"/>
        <w:rPr>
          <w:i/>
          <w:rtl/>
        </w:rPr>
      </w:pPr>
    </w:p>
    <w:p w14:paraId="39260BDE" w14:textId="77777777" w:rsidR="008F3BA0" w:rsidRDefault="008F3BA0" w:rsidP="008F3BA0">
      <w:pPr>
        <w:tabs>
          <w:tab w:val="left" w:pos="926"/>
        </w:tabs>
        <w:spacing w:line="360" w:lineRule="auto"/>
        <w:rPr>
          <w:rFonts w:cs="David"/>
          <w:sz w:val="24"/>
          <w:szCs w:val="24"/>
          <w:rtl/>
        </w:rPr>
      </w:pPr>
    </w:p>
    <w:p w14:paraId="03A22668" w14:textId="77777777" w:rsidR="008F3BA0" w:rsidRDefault="008F3BA0" w:rsidP="008F3BA0">
      <w:pPr>
        <w:tabs>
          <w:tab w:val="left" w:pos="926"/>
        </w:tabs>
        <w:spacing w:line="360" w:lineRule="auto"/>
        <w:rPr>
          <w:rFonts w:cs="David"/>
          <w:sz w:val="24"/>
          <w:szCs w:val="24"/>
        </w:rPr>
      </w:pPr>
    </w:p>
    <w:p w14:paraId="389B7762" w14:textId="77777777" w:rsidR="008F3BA0" w:rsidRPr="008F3BA0" w:rsidRDefault="008F3BA0" w:rsidP="008F3BA0">
      <w:pPr>
        <w:rPr>
          <w:lang w:eastAsia="en-US"/>
        </w:rPr>
      </w:pPr>
    </w:p>
    <w:p w14:paraId="52C806D5" w14:textId="77777777" w:rsidR="002002F1" w:rsidRPr="00F03E84" w:rsidRDefault="002002F1" w:rsidP="006537C8">
      <w:pPr>
        <w:pStyle w:val="3"/>
        <w:ind w:left="166" w:hanging="709"/>
      </w:pPr>
      <w:r w:rsidRPr="00F03E84">
        <w:rPr>
          <w:rtl/>
        </w:rPr>
        <w:t xml:space="preserve">אמות המידה לקביעת ציון האיכות (לכל הסלים): </w:t>
      </w:r>
    </w:p>
    <w:p w14:paraId="5EBB03DA" w14:textId="77777777" w:rsidR="002002F1" w:rsidRPr="002A0B79" w:rsidRDefault="002002F1" w:rsidP="006537C8">
      <w:pPr>
        <w:pStyle w:val="3"/>
        <w:numPr>
          <w:ilvl w:val="2"/>
          <w:numId w:val="6"/>
        </w:numPr>
        <w:ind w:left="875" w:hanging="992"/>
      </w:pPr>
      <w:r w:rsidRPr="002A0B79">
        <w:rPr>
          <w:rtl/>
        </w:rPr>
        <w:t xml:space="preserve">בטיחות - 50% (מתוך 35% של ציון האיכות) </w:t>
      </w:r>
    </w:p>
    <w:p w14:paraId="478FA04E" w14:textId="77777777" w:rsidR="002002F1" w:rsidRPr="002A0B79" w:rsidRDefault="002002F1" w:rsidP="004600F7">
      <w:pPr>
        <w:pStyle w:val="3"/>
        <w:numPr>
          <w:ilvl w:val="3"/>
          <w:numId w:val="6"/>
        </w:numPr>
        <w:tabs>
          <w:tab w:val="left" w:pos="1158"/>
          <w:tab w:val="left" w:pos="1584"/>
        </w:tabs>
        <w:ind w:left="1017" w:hanging="426"/>
        <w:rPr>
          <w:rtl/>
        </w:rPr>
      </w:pPr>
      <w:r w:rsidRPr="002A0B79">
        <w:rPr>
          <w:rtl/>
        </w:rPr>
        <w:t>בסיס גלגלים                                         25%</w:t>
      </w:r>
    </w:p>
    <w:p w14:paraId="6C05AF91" w14:textId="77777777" w:rsidR="002002F1" w:rsidRPr="00F03E84" w:rsidRDefault="002002F1" w:rsidP="004600F7">
      <w:pPr>
        <w:pStyle w:val="3"/>
        <w:numPr>
          <w:ilvl w:val="3"/>
          <w:numId w:val="6"/>
        </w:numPr>
        <w:tabs>
          <w:tab w:val="left" w:pos="1158"/>
          <w:tab w:val="left" w:pos="1584"/>
        </w:tabs>
        <w:ind w:left="1017" w:hanging="426"/>
        <w:rPr>
          <w:rtl/>
        </w:rPr>
      </w:pPr>
      <w:r w:rsidRPr="00F03E84">
        <w:rPr>
          <w:rtl/>
        </w:rPr>
        <w:t xml:space="preserve">מפסק גלגלים אחורי                              10% </w:t>
      </w:r>
    </w:p>
    <w:p w14:paraId="312D48B6" w14:textId="44A045DC" w:rsidR="002002F1" w:rsidRPr="00F03E84" w:rsidRDefault="002002F1" w:rsidP="004600F7">
      <w:pPr>
        <w:pStyle w:val="3"/>
        <w:numPr>
          <w:ilvl w:val="3"/>
          <w:numId w:val="6"/>
        </w:numPr>
        <w:tabs>
          <w:tab w:val="left" w:pos="1158"/>
          <w:tab w:val="left" w:pos="1584"/>
        </w:tabs>
        <w:ind w:left="1017" w:hanging="426"/>
      </w:pPr>
      <w:r w:rsidRPr="00F03E84">
        <w:rPr>
          <w:rtl/>
        </w:rPr>
        <w:t xml:space="preserve">מערכת בלימה אוטונומית                    - </w:t>
      </w:r>
      <w:r w:rsidR="00305C58" w:rsidRPr="00F03E84">
        <w:rPr>
          <w:rtl/>
        </w:rPr>
        <w:t>15</w:t>
      </w:r>
      <w:r w:rsidRPr="00F03E84">
        <w:rPr>
          <w:rtl/>
        </w:rPr>
        <w:t>%</w:t>
      </w:r>
    </w:p>
    <w:p w14:paraId="314B2B7C" w14:textId="77777777" w:rsidR="002002F1" w:rsidRPr="00F03E84" w:rsidRDefault="002002F1" w:rsidP="004600F7">
      <w:pPr>
        <w:pStyle w:val="3"/>
        <w:numPr>
          <w:ilvl w:val="3"/>
          <w:numId w:val="6"/>
        </w:numPr>
        <w:tabs>
          <w:tab w:val="left" w:pos="1158"/>
          <w:tab w:val="left" w:pos="1584"/>
        </w:tabs>
        <w:ind w:left="1017" w:hanging="426"/>
      </w:pPr>
      <w:r w:rsidRPr="00F03E84">
        <w:rPr>
          <w:rtl/>
        </w:rPr>
        <w:t>ניתוק מערכת דלק בזמן תאונה      -       10%</w:t>
      </w:r>
    </w:p>
    <w:p w14:paraId="2BD004D2" w14:textId="77777777" w:rsidR="002002F1" w:rsidRPr="00F03E84" w:rsidRDefault="002002F1" w:rsidP="004600F7">
      <w:pPr>
        <w:pStyle w:val="3"/>
        <w:numPr>
          <w:ilvl w:val="3"/>
          <w:numId w:val="6"/>
        </w:numPr>
        <w:tabs>
          <w:tab w:val="left" w:pos="1158"/>
          <w:tab w:val="left" w:pos="1584"/>
        </w:tabs>
        <w:ind w:left="1017" w:hanging="426"/>
      </w:pPr>
      <w:r w:rsidRPr="00F03E84">
        <w:rPr>
          <w:rtl/>
        </w:rPr>
        <w:t>מס' כריות אוויר מעבר למבוקש     -       10%</w:t>
      </w:r>
    </w:p>
    <w:p w14:paraId="6655BEC8" w14:textId="77777777" w:rsidR="002002F1" w:rsidRPr="00F03E84" w:rsidRDefault="002002F1" w:rsidP="004600F7">
      <w:pPr>
        <w:pStyle w:val="3"/>
        <w:numPr>
          <w:ilvl w:val="3"/>
          <w:numId w:val="6"/>
        </w:numPr>
        <w:tabs>
          <w:tab w:val="left" w:pos="1158"/>
          <w:tab w:val="left" w:pos="1584"/>
        </w:tabs>
        <w:ind w:left="1017" w:hanging="426"/>
        <w:rPr>
          <w:rtl/>
        </w:rPr>
      </w:pPr>
      <w:r w:rsidRPr="00F03E84">
        <w:rPr>
          <w:rtl/>
        </w:rPr>
        <w:t>מערכת בקרת לחץ אוויר בצמיגים   -      5%</w:t>
      </w:r>
    </w:p>
    <w:p w14:paraId="0284FE57" w14:textId="53A4D0C7" w:rsidR="002002F1" w:rsidRPr="002A0B79" w:rsidRDefault="002002F1" w:rsidP="004600F7">
      <w:pPr>
        <w:pStyle w:val="3"/>
        <w:numPr>
          <w:ilvl w:val="3"/>
          <w:numId w:val="6"/>
        </w:numPr>
        <w:tabs>
          <w:tab w:val="left" w:pos="1158"/>
          <w:tab w:val="left" w:pos="1584"/>
        </w:tabs>
        <w:ind w:left="1017" w:hanging="426"/>
      </w:pPr>
      <w:r w:rsidRPr="002A0B79">
        <w:rPr>
          <w:rtl/>
        </w:rPr>
        <w:t xml:space="preserve">ניסוי רכב                                       -     </w:t>
      </w:r>
      <w:r w:rsidR="00305C58" w:rsidRPr="002A0B79">
        <w:rPr>
          <w:rtl/>
        </w:rPr>
        <w:t>25</w:t>
      </w:r>
      <w:r w:rsidRPr="002A0B79">
        <w:rPr>
          <w:rtl/>
        </w:rPr>
        <w:t>%</w:t>
      </w:r>
    </w:p>
    <w:p w14:paraId="431DF080" w14:textId="74EA438C" w:rsidR="002002F1" w:rsidRPr="00F03E84" w:rsidRDefault="002002F1" w:rsidP="004600F7">
      <w:pPr>
        <w:pStyle w:val="3"/>
        <w:numPr>
          <w:ilvl w:val="2"/>
          <w:numId w:val="6"/>
        </w:numPr>
        <w:tabs>
          <w:tab w:val="left" w:pos="733"/>
          <w:tab w:val="left" w:pos="1584"/>
        </w:tabs>
        <w:ind w:left="1017" w:hanging="1134"/>
        <w:rPr>
          <w:rtl/>
        </w:rPr>
      </w:pPr>
      <w:r w:rsidRPr="00F03E84">
        <w:rPr>
          <w:rtl/>
        </w:rPr>
        <w:t xml:space="preserve">ביצועים - 50% (מתוך </w:t>
      </w:r>
      <w:r w:rsidR="00FA6459" w:rsidRPr="00F03E84">
        <w:rPr>
          <w:rtl/>
        </w:rPr>
        <w:t xml:space="preserve">35% של </w:t>
      </w:r>
      <w:r w:rsidRPr="00F03E84">
        <w:rPr>
          <w:rtl/>
        </w:rPr>
        <w:t>ציון האיכות</w:t>
      </w:r>
      <w:r w:rsidR="00FA6459" w:rsidRPr="00F03E84">
        <w:rPr>
          <w:rtl/>
        </w:rPr>
        <w:t xml:space="preserve">) </w:t>
      </w:r>
    </w:p>
    <w:p w14:paraId="6EA02E60" w14:textId="77777777" w:rsidR="002002F1" w:rsidRPr="00F03E84" w:rsidRDefault="002002F1" w:rsidP="004600F7">
      <w:pPr>
        <w:pStyle w:val="3"/>
        <w:numPr>
          <w:ilvl w:val="3"/>
          <w:numId w:val="6"/>
        </w:numPr>
        <w:tabs>
          <w:tab w:val="left" w:pos="1158"/>
          <w:tab w:val="left" w:pos="1584"/>
        </w:tabs>
        <w:ind w:left="1017" w:hanging="426"/>
      </w:pPr>
      <w:r w:rsidRPr="00F03E84">
        <w:rPr>
          <w:rtl/>
        </w:rPr>
        <w:t>מומנט מנוע                                     -    10%</w:t>
      </w:r>
    </w:p>
    <w:p w14:paraId="121FFB7C" w14:textId="77777777" w:rsidR="002002F1" w:rsidRPr="00F03E84" w:rsidRDefault="002002F1" w:rsidP="004600F7">
      <w:pPr>
        <w:pStyle w:val="3"/>
        <w:numPr>
          <w:ilvl w:val="3"/>
          <w:numId w:val="6"/>
        </w:numPr>
        <w:tabs>
          <w:tab w:val="left" w:pos="1158"/>
          <w:tab w:val="left" w:pos="1584"/>
        </w:tabs>
        <w:ind w:left="1017" w:hanging="426"/>
      </w:pPr>
      <w:r w:rsidRPr="00F03E84">
        <w:rPr>
          <w:rtl/>
        </w:rPr>
        <w:t>הספק מנוע                                      -    10%</w:t>
      </w:r>
      <w:r w:rsidRPr="00F03E84">
        <w:rPr>
          <w:rtl/>
        </w:rPr>
        <w:tab/>
      </w:r>
      <w:r w:rsidRPr="00F03E84">
        <w:rPr>
          <w:rtl/>
        </w:rPr>
        <w:tab/>
        <w:t xml:space="preserve"> </w:t>
      </w:r>
    </w:p>
    <w:p w14:paraId="6FFF7905" w14:textId="77777777" w:rsidR="002002F1" w:rsidRPr="00F03E84" w:rsidRDefault="002002F1" w:rsidP="004600F7">
      <w:pPr>
        <w:pStyle w:val="3"/>
        <w:numPr>
          <w:ilvl w:val="3"/>
          <w:numId w:val="6"/>
        </w:numPr>
        <w:tabs>
          <w:tab w:val="left" w:pos="1158"/>
          <w:tab w:val="left" w:pos="1584"/>
        </w:tabs>
        <w:ind w:left="1017" w:hanging="426"/>
      </w:pPr>
      <w:r w:rsidRPr="00F03E84">
        <w:rPr>
          <w:rtl/>
        </w:rPr>
        <w:t>מרווח רגליים קדמי                        -     10%</w:t>
      </w:r>
    </w:p>
    <w:p w14:paraId="36D29EC4" w14:textId="77777777" w:rsidR="002002F1" w:rsidRPr="00F03E84" w:rsidRDefault="002002F1" w:rsidP="004600F7">
      <w:pPr>
        <w:pStyle w:val="3"/>
        <w:numPr>
          <w:ilvl w:val="3"/>
          <w:numId w:val="6"/>
        </w:numPr>
        <w:tabs>
          <w:tab w:val="left" w:pos="1158"/>
          <w:tab w:val="left" w:pos="1584"/>
        </w:tabs>
        <w:ind w:left="1017" w:hanging="426"/>
      </w:pPr>
      <w:r w:rsidRPr="00F03E84">
        <w:rPr>
          <w:rtl/>
        </w:rPr>
        <w:t xml:space="preserve">מרווח ראש מושב קדמי                   -     10%        </w:t>
      </w:r>
    </w:p>
    <w:p w14:paraId="4921990C" w14:textId="77777777" w:rsidR="002002F1" w:rsidRPr="00F03E84" w:rsidRDefault="002002F1" w:rsidP="004600F7">
      <w:pPr>
        <w:pStyle w:val="3"/>
        <w:numPr>
          <w:ilvl w:val="3"/>
          <w:numId w:val="6"/>
        </w:numPr>
        <w:tabs>
          <w:tab w:val="left" w:pos="1158"/>
          <w:tab w:val="left" w:pos="1584"/>
        </w:tabs>
        <w:ind w:left="1017" w:hanging="426"/>
      </w:pPr>
      <w:r w:rsidRPr="00F03E84">
        <w:rPr>
          <w:rtl/>
        </w:rPr>
        <w:t xml:space="preserve">דרגת זיהום אוויר                           -    25%                        </w:t>
      </w:r>
    </w:p>
    <w:p w14:paraId="1A4DDE99" w14:textId="47DD8EEA" w:rsidR="002002F1" w:rsidRPr="002A0B79" w:rsidRDefault="002002F1" w:rsidP="004600F7">
      <w:pPr>
        <w:pStyle w:val="3"/>
        <w:numPr>
          <w:ilvl w:val="3"/>
          <w:numId w:val="6"/>
        </w:numPr>
        <w:tabs>
          <w:tab w:val="left" w:pos="1158"/>
          <w:tab w:val="left" w:pos="1584"/>
        </w:tabs>
        <w:ind w:left="1017" w:hanging="426"/>
      </w:pPr>
      <w:r w:rsidRPr="00F03E84">
        <w:rPr>
          <w:rtl/>
        </w:rPr>
        <w:t>נפח תא מטען                                  -    35%</w:t>
      </w:r>
    </w:p>
    <w:p w14:paraId="38614629" w14:textId="77777777" w:rsidR="002002F1" w:rsidRPr="00F03E84" w:rsidRDefault="002002F1" w:rsidP="004600F7">
      <w:pPr>
        <w:pStyle w:val="3"/>
        <w:ind w:left="166" w:hanging="709"/>
        <w:rPr>
          <w:rtl/>
        </w:rPr>
      </w:pPr>
      <w:r w:rsidRPr="00F03E84">
        <w:rPr>
          <w:rtl/>
        </w:rPr>
        <w:t>יובהר, כי קביעת הציון עבור כל רכיב כמפורט להלן, תתבצע כך שההצעה האיכותית ביותר תקבל את הציון המרבי ושאר ההצעות ידורגו ביחס אליה.</w:t>
      </w:r>
    </w:p>
    <w:p w14:paraId="06CD5DAD" w14:textId="77777777" w:rsidR="002002F1" w:rsidRPr="00F03E84" w:rsidRDefault="002002F1" w:rsidP="004600F7">
      <w:pPr>
        <w:pStyle w:val="3"/>
        <w:ind w:left="166" w:hanging="709"/>
      </w:pPr>
      <w:r w:rsidRPr="00F03E84">
        <w:rPr>
          <w:rtl/>
        </w:rPr>
        <w:t>ועדת המכרזים תודיע למציעים ולחברת עינבל על ההצעות שעברו את השלב השני. (שלב האיכות).</w:t>
      </w:r>
    </w:p>
    <w:p w14:paraId="0F8F73F7" w14:textId="77777777" w:rsidR="002002F1" w:rsidRPr="00F03E84" w:rsidRDefault="002002F1" w:rsidP="004600F7">
      <w:pPr>
        <w:pStyle w:val="3"/>
        <w:ind w:left="166" w:hanging="709"/>
      </w:pPr>
      <w:r w:rsidRPr="00F03E84">
        <w:rPr>
          <w:rtl/>
        </w:rPr>
        <w:t xml:space="preserve">ביצוע ניסוי בכלי הרכב על ידי משטרת ישראל לאחר סיום שלב א' וב' (במקביל למכרז התחזוקה): </w:t>
      </w:r>
    </w:p>
    <w:p w14:paraId="0D609477" w14:textId="77777777" w:rsidR="002002F1" w:rsidRPr="00F03E84" w:rsidRDefault="002002F1" w:rsidP="004600F7">
      <w:pPr>
        <w:pStyle w:val="3"/>
        <w:ind w:left="166" w:hanging="709"/>
      </w:pPr>
      <w:r w:rsidRPr="00F03E84">
        <w:rPr>
          <w:rtl/>
        </w:rPr>
        <w:t xml:space="preserve">הציונים ידורגו על פי הביצוע הטוב ביותר ובאופן יחסי,  </w:t>
      </w:r>
    </w:p>
    <w:p w14:paraId="4D2C4284" w14:textId="77777777" w:rsidR="002002F1" w:rsidRPr="00F03E84" w:rsidRDefault="002002F1" w:rsidP="004600F7">
      <w:pPr>
        <w:pStyle w:val="3"/>
        <w:ind w:left="166" w:hanging="709"/>
        <w:rPr>
          <w:rtl/>
        </w:rPr>
      </w:pPr>
      <w:r w:rsidRPr="00F03E84">
        <w:rPr>
          <w:rtl/>
        </w:rPr>
        <w:t xml:space="preserve">חישוב הציון עבור כל אחד מהפרמטרים לעיל יתבצע על פי הנוסחה הבאה: </w:t>
      </w:r>
    </w:p>
    <w:p w14:paraId="36009F04" w14:textId="77777777" w:rsidR="002002F1" w:rsidRPr="00F03E84" w:rsidRDefault="002002F1" w:rsidP="002002F1">
      <w:pPr>
        <w:spacing w:before="120" w:after="120" w:line="360" w:lineRule="auto"/>
        <w:ind w:left="-142" w:hanging="567"/>
        <w:contextualSpacing/>
        <w:rPr>
          <w:rFonts w:ascii="David" w:eastAsiaTheme="minorHAnsi" w:hAnsi="David" w:cs="David"/>
          <w:sz w:val="24"/>
          <w:szCs w:val="24"/>
          <w:rtl/>
          <w:lang w:eastAsia="en-US"/>
        </w:rPr>
      </w:pPr>
      <w:r w:rsidRPr="00F03E84">
        <w:rPr>
          <w:rFonts w:ascii="David" w:eastAsiaTheme="minorHAnsi" w:hAnsi="David" w:cs="David"/>
          <w:noProof/>
          <w:sz w:val="24"/>
          <w:szCs w:val="24"/>
          <w:lang w:eastAsia="en-US"/>
        </w:rPr>
        <mc:AlternateContent>
          <mc:Choice Requires="wps">
            <w:drawing>
              <wp:anchor distT="0" distB="0" distL="114300" distR="114300" simplePos="0" relativeHeight="251656192" behindDoc="0" locked="0" layoutInCell="1" allowOverlap="1" wp14:anchorId="6F50BB03" wp14:editId="651A245E">
                <wp:simplePos x="0" y="0"/>
                <wp:positionH relativeFrom="column">
                  <wp:posOffset>-20376</wp:posOffset>
                </wp:positionH>
                <wp:positionV relativeFrom="paragraph">
                  <wp:posOffset>184564</wp:posOffset>
                </wp:positionV>
                <wp:extent cx="4993005" cy="803082"/>
                <wp:effectExtent l="0" t="0" r="17145" b="16510"/>
                <wp:wrapNone/>
                <wp:docPr id="306" name="תיבת טקסט 3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993005" cy="803082"/>
                        </a:xfrm>
                        <a:prstGeom prst="rect">
                          <a:avLst/>
                        </a:prstGeom>
                        <a:solidFill>
                          <a:srgbClr val="FFFFFF"/>
                        </a:solidFill>
                        <a:ln w="9525">
                          <a:solidFill>
                            <a:srgbClr val="000000"/>
                          </a:solidFill>
                          <a:miter lim="800000"/>
                          <a:headEnd/>
                          <a:tailEnd/>
                        </a:ln>
                      </wps:spPr>
                      <wps:txbx>
                        <w:txbxContent>
                          <w:p w14:paraId="4E20CF2C" w14:textId="77777777" w:rsidR="00E04B80" w:rsidRDefault="00E04B80" w:rsidP="002002F1">
                            <w:pPr>
                              <w:bidi w:val="0"/>
                              <w:ind w:left="720"/>
                              <w:rPr>
                                <w:rtl/>
                                <w:lang w:eastAsia="en-US"/>
                              </w:rPr>
                            </w:pPr>
                            <w:r>
                              <w:rPr>
                                <w:rFonts w:ascii="Cambria Math" w:hAnsi="Cambria Math"/>
                                <w:lang w:eastAsia="en-US"/>
                              </w:rPr>
                              <w:br/>
                            </w:r>
                            <m:oMathPara>
                              <m:oMath>
                                <m:f>
                                  <m:fPr>
                                    <m:ctrlPr>
                                      <w:rPr>
                                        <w:rFonts w:ascii="Cambria Math" w:eastAsiaTheme="minorHAnsi" w:hAnsi="Cambria Math" w:cs="David"/>
                                        <w:kern w:val="28"/>
                                        <w:sz w:val="24"/>
                                        <w:szCs w:val="24"/>
                                        <w:lang w:eastAsia="en-US"/>
                                      </w:rPr>
                                    </m:ctrlPr>
                                  </m:fPr>
                                  <m:num>
                                    <m:r>
                                      <m:rPr>
                                        <m:nor/>
                                      </m:rPr>
                                      <w:rPr>
                                        <w:rFonts w:ascii="Cambria Math" w:eastAsiaTheme="minorHAnsi" w:cs="David" w:hint="cs"/>
                                        <w:kern w:val="28"/>
                                        <w:sz w:val="24"/>
                                        <w:szCs w:val="24"/>
                                        <w:rtl/>
                                        <w:lang w:eastAsia="en-US"/>
                                      </w:rPr>
                                      <m:t>הרכב</m:t>
                                    </m:r>
                                    <m:r>
                                      <m:rPr>
                                        <m:nor/>
                                      </m:rPr>
                                      <w:rPr>
                                        <w:rFonts w:eastAsiaTheme="minorHAnsi" w:cs="David" w:hint="cs"/>
                                        <w:kern w:val="28"/>
                                        <w:sz w:val="24"/>
                                        <w:szCs w:val="24"/>
                                        <w:rtl/>
                                        <w:lang w:eastAsia="en-US"/>
                                      </w:rPr>
                                      <m:t xml:space="preserve"> </m:t>
                                    </m:r>
                                    <m:r>
                                      <m:rPr>
                                        <m:sty m:val="p"/>
                                      </m:rPr>
                                      <w:rPr>
                                        <w:rFonts w:ascii="Cambria Math" w:eastAsiaTheme="minorHAnsi" w:hAnsi="Cambria Math" w:cs="David"/>
                                        <w:kern w:val="28"/>
                                        <w:sz w:val="24"/>
                                        <w:szCs w:val="24"/>
                                        <w:rtl/>
                                        <w:lang w:eastAsia="en-US"/>
                                      </w:rPr>
                                      <m:t>הנבחן</m:t>
                                    </m:r>
                                  </m:num>
                                  <m:den>
                                    <m:r>
                                      <m:rPr>
                                        <m:nor/>
                                      </m:rPr>
                                      <w:rPr>
                                        <w:rFonts w:ascii="Cambria Math" w:eastAsiaTheme="minorHAnsi" w:cs="David" w:hint="cs"/>
                                        <w:kern w:val="28"/>
                                        <w:sz w:val="24"/>
                                        <w:szCs w:val="24"/>
                                        <w:rtl/>
                                        <w:lang w:eastAsia="en-US"/>
                                      </w:rPr>
                                      <m:t>הרכב</m:t>
                                    </m:r>
                                    <m:r>
                                      <m:rPr>
                                        <m:nor/>
                                      </m:rPr>
                                      <w:rPr>
                                        <w:rFonts w:eastAsiaTheme="minorHAnsi" w:cs="David"/>
                                        <w:kern w:val="28"/>
                                        <w:sz w:val="24"/>
                                        <w:szCs w:val="24"/>
                                        <w:rtl/>
                                        <w:lang w:eastAsia="en-US"/>
                                      </w:rPr>
                                      <m:t xml:space="preserve"> </m:t>
                                    </m:r>
                                    <m:r>
                                      <m:rPr>
                                        <m:nor/>
                                      </m:rPr>
                                      <w:rPr>
                                        <w:rFonts w:eastAsiaTheme="minorHAnsi" w:cs="David" w:hint="cs"/>
                                        <w:kern w:val="28"/>
                                        <w:sz w:val="24"/>
                                        <w:szCs w:val="24"/>
                                        <w:rtl/>
                                        <w:lang w:eastAsia="en-US"/>
                                      </w:rPr>
                                      <m:t>בעל הציון הגבוה ביותר</m:t>
                                    </m:r>
                                  </m:den>
                                </m:f>
                                <m:r>
                                  <m:rPr>
                                    <m:sty m:val="p"/>
                                  </m:rPr>
                                  <w:rPr>
                                    <w:rFonts w:ascii="Cambria Math" w:eastAsiaTheme="minorHAnsi" w:hAnsi="Cambria Math" w:cs="David"/>
                                    <w:kern w:val="28"/>
                                    <w:sz w:val="24"/>
                                    <w:szCs w:val="24"/>
                                    <w:lang w:eastAsia="en-US"/>
                                  </w:rPr>
                                  <m:t>×</m:t>
                                </m:r>
                                <m:r>
                                  <m:rPr>
                                    <m:sty m:val="p"/>
                                  </m:rPr>
                                  <w:rPr>
                                    <w:rFonts w:ascii="Cambria Math" w:eastAsiaTheme="minorHAnsi" w:hAnsi="Cambria Math" w:cs="David"/>
                                    <w:kern w:val="28"/>
                                    <w:sz w:val="24"/>
                                    <w:szCs w:val="24"/>
                                    <w:rtl/>
                                    <w:lang w:eastAsia="en-US"/>
                                  </w:rPr>
                                  <m:t xml:space="preserve">הפרמטר משקל </m:t>
                                </m:r>
                                <m:r>
                                  <m:rPr>
                                    <m:sty m:val="p"/>
                                  </m:rPr>
                                  <w:rPr>
                                    <w:rFonts w:ascii="Cambria Math" w:eastAsiaTheme="minorHAnsi" w:hAnsi="Cambria Math" w:cs="David"/>
                                    <w:kern w:val="28"/>
                                    <w:sz w:val="24"/>
                                    <w:szCs w:val="24"/>
                                    <w:lang w:eastAsia="en-US"/>
                                  </w:rPr>
                                  <m:t>=</m:t>
                                </m:r>
                                <m:r>
                                  <m:rPr>
                                    <m:nor/>
                                  </m:rPr>
                                  <w:rPr>
                                    <w:rFonts w:ascii="Cambria Math" w:cs="David" w:hint="cs"/>
                                    <w:sz w:val="24"/>
                                    <w:szCs w:val="24"/>
                                    <w:rtl/>
                                    <w:lang w:eastAsia="en-US"/>
                                  </w:rPr>
                                  <m:t>ציון יחסי</m:t>
                                </m:r>
                              </m:oMath>
                            </m:oMathPara>
                          </w:p>
                          <w:p w14:paraId="5BB8B4DB" w14:textId="77777777" w:rsidR="00E04B80" w:rsidRDefault="00E04B80" w:rsidP="002002F1">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F50BB03" id="תיבת טקסט 306" o:spid="_x0000_s1028" type="#_x0000_t202" style="position:absolute;left:0;text-align:left;margin-left:-1.6pt;margin-top:14.55pt;width:393.15pt;height:63.25pt;flip:x;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">
                <v:textbox>
                  <w:txbxContent>
                    <w:p w14:paraId="4E20CF2C" w14:textId="77777777" w:rsidR="00E04B80" w:rsidRDefault="00E04B80" w:rsidP="002002F1">
                      <w:pPr>
                        <w:bidi w:val="0"/>
                        <w:ind w:left="720"/>
                        <w:rPr>
                          <w:rtl/>
                          <w:lang w:eastAsia="en-US"/>
                        </w:rPr>
                      </w:pPr>
                      <w:r>
                        <w:rPr>
                          <w:rFonts w:ascii="Cambria Math" w:hAnsi="Cambria Math"/>
                          <w:lang w:eastAsia="en-US"/>
                        </w:rPr>
                        <w:br/>
                      </w:r>
                      <m:oMathPara>
                        <m:oMath>
                          <m:f>
                            <m:fPr>
                              <m:ctrlPr>
                                <w:rPr>
                                  <w:rFonts w:ascii="Cambria Math" w:eastAsiaTheme="minorHAnsi" w:hAnsi="Cambria Math" w:cs="David"/>
                                  <w:kern w:val="28"/>
                                  <w:sz w:val="24"/>
                                  <w:szCs w:val="24"/>
                                  <w:lang w:eastAsia="en-US"/>
                                </w:rPr>
                              </m:ctrlPr>
                            </m:fPr>
                            <m:num>
                              <m:r>
                                <m:rPr>
                                  <m:nor/>
                                </m:rPr>
                                <w:rPr>
                                  <w:rFonts w:ascii="Cambria Math" w:eastAsiaTheme="minorHAnsi" w:cs="David" w:hint="cs"/>
                                  <w:kern w:val="28"/>
                                  <w:sz w:val="24"/>
                                  <w:szCs w:val="24"/>
                                  <w:rtl/>
                                  <w:lang w:eastAsia="en-US"/>
                                </w:rPr>
                                <m:t>הרכב</m:t>
                              </m:r>
                              <m:r>
                                <m:rPr>
                                  <m:nor/>
                                </m:rPr>
                                <w:rPr>
                                  <w:rFonts w:eastAsiaTheme="minorHAnsi" w:cs="David" w:hint="cs"/>
                                  <w:kern w:val="28"/>
                                  <w:sz w:val="24"/>
                                  <w:szCs w:val="24"/>
                                  <w:rtl/>
                                  <w:lang w:eastAsia="en-US"/>
                                </w:rPr>
                                <m:t xml:space="preserve"> </m:t>
                              </m:r>
                              <m:r>
                                <m:rPr>
                                  <m:sty m:val="p"/>
                                </m:rPr>
                                <w:rPr>
                                  <w:rFonts w:ascii="Cambria Math" w:eastAsiaTheme="minorHAnsi" w:hAnsi="Cambria Math" w:cs="David"/>
                                  <w:kern w:val="28"/>
                                  <w:sz w:val="24"/>
                                  <w:szCs w:val="24"/>
                                  <w:rtl/>
                                  <w:lang w:eastAsia="en-US"/>
                                </w:rPr>
                                <m:t>הנבחן</m:t>
                              </m:r>
                            </m:num>
                            <m:den>
                              <m:r>
                                <m:rPr>
                                  <m:nor/>
                                </m:rPr>
                                <w:rPr>
                                  <w:rFonts w:ascii="Cambria Math" w:eastAsiaTheme="minorHAnsi" w:cs="David" w:hint="cs"/>
                                  <w:kern w:val="28"/>
                                  <w:sz w:val="24"/>
                                  <w:szCs w:val="24"/>
                                  <w:rtl/>
                                  <w:lang w:eastAsia="en-US"/>
                                </w:rPr>
                                <m:t>הרכב</m:t>
                              </m:r>
                              <m:r>
                                <m:rPr>
                                  <m:nor/>
                                </m:rPr>
                                <w:rPr>
                                  <w:rFonts w:eastAsiaTheme="minorHAnsi" w:cs="David"/>
                                  <w:kern w:val="28"/>
                                  <w:sz w:val="24"/>
                                  <w:szCs w:val="24"/>
                                  <w:rtl/>
                                  <w:lang w:eastAsia="en-US"/>
                                </w:rPr>
                                <m:t xml:space="preserve"> </m:t>
                              </m:r>
                              <m:r>
                                <m:rPr>
                                  <m:nor/>
                                </m:rPr>
                                <w:rPr>
                                  <w:rFonts w:eastAsiaTheme="minorHAnsi" w:cs="David" w:hint="cs"/>
                                  <w:kern w:val="28"/>
                                  <w:sz w:val="24"/>
                                  <w:szCs w:val="24"/>
                                  <w:rtl/>
                                  <w:lang w:eastAsia="en-US"/>
                                </w:rPr>
                                <m:t>בעל הציון הגבוה ביותר</m:t>
                              </m:r>
                            </m:den>
                          </m:f>
                          <m:r>
                            <m:rPr>
                              <m:sty m:val="p"/>
                            </m:rPr>
                            <w:rPr>
                              <w:rFonts w:ascii="Cambria Math" w:eastAsiaTheme="minorHAnsi" w:hAnsi="Cambria Math" w:cs="David"/>
                              <w:kern w:val="28"/>
                              <w:sz w:val="24"/>
                              <w:szCs w:val="24"/>
                              <w:lang w:eastAsia="en-US"/>
                            </w:rPr>
                            <m:t>×</m:t>
                          </m:r>
                          <m:r>
                            <m:rPr>
                              <m:sty m:val="p"/>
                            </m:rPr>
                            <w:rPr>
                              <w:rFonts w:ascii="Cambria Math" w:eastAsiaTheme="minorHAnsi" w:hAnsi="Cambria Math" w:cs="David"/>
                              <w:kern w:val="28"/>
                              <w:sz w:val="24"/>
                              <w:szCs w:val="24"/>
                              <w:rtl/>
                              <w:lang w:eastAsia="en-US"/>
                            </w:rPr>
                            <m:t xml:space="preserve">הפרמטר משקל </m:t>
                          </m:r>
                          <m:r>
                            <m:rPr>
                              <m:sty m:val="p"/>
                            </m:rPr>
                            <w:rPr>
                              <w:rFonts w:ascii="Cambria Math" w:eastAsiaTheme="minorHAnsi" w:hAnsi="Cambria Math" w:cs="David"/>
                              <w:kern w:val="28"/>
                              <w:sz w:val="24"/>
                              <w:szCs w:val="24"/>
                              <w:lang w:eastAsia="en-US"/>
                            </w:rPr>
                            <m:t>=</m:t>
                          </m:r>
                          <m:r>
                            <m:rPr>
                              <m:nor/>
                            </m:rPr>
                            <w:rPr>
                              <w:rFonts w:ascii="Cambria Math" w:cs="David" w:hint="cs"/>
                              <w:sz w:val="24"/>
                              <w:szCs w:val="24"/>
                              <w:rtl/>
                              <w:lang w:eastAsia="en-US"/>
                            </w:rPr>
                            <m:t>ציון יחסי</m:t>
                          </m:r>
                        </m:oMath>
                      </m:oMathPara>
                    </w:p>
                    <w:p w14:paraId="5BB8B4DB" w14:textId="77777777" w:rsidR="00E04B80" w:rsidRDefault="00E04B80" w:rsidP="002002F1">
                      <w:pPr>
                        <w:rPr>
                          <w:rtl/>
                          <w:cs/>
                        </w:rPr>
                      </w:pPr>
                    </w:p>
                  </w:txbxContent>
                </v:textbox>
              </v:shape>
            </w:pict>
          </mc:Fallback>
        </mc:AlternateContent>
      </w:r>
    </w:p>
    <w:p w14:paraId="50E126DB" w14:textId="77777777" w:rsidR="002002F1" w:rsidRPr="00F03E84" w:rsidRDefault="002002F1" w:rsidP="002002F1">
      <w:pPr>
        <w:spacing w:before="120" w:after="120" w:line="360" w:lineRule="auto"/>
        <w:ind w:left="-142" w:hanging="567"/>
        <w:contextualSpacing/>
        <w:rPr>
          <w:rFonts w:ascii="David" w:eastAsiaTheme="minorHAnsi" w:hAnsi="David" w:cs="David"/>
          <w:sz w:val="24"/>
          <w:szCs w:val="24"/>
          <w:lang w:eastAsia="en-US"/>
        </w:rPr>
      </w:pPr>
    </w:p>
    <w:p w14:paraId="689C878F" w14:textId="77777777" w:rsidR="002002F1" w:rsidRPr="00F03E84" w:rsidRDefault="002002F1" w:rsidP="002002F1">
      <w:pPr>
        <w:tabs>
          <w:tab w:val="left" w:pos="926"/>
        </w:tabs>
        <w:spacing w:line="360" w:lineRule="auto"/>
        <w:ind w:left="-142" w:hanging="567"/>
        <w:rPr>
          <w:rFonts w:ascii="David" w:hAnsi="David" w:cs="David"/>
          <w:sz w:val="24"/>
          <w:szCs w:val="24"/>
          <w:u w:val="single"/>
          <w:rtl/>
        </w:rPr>
      </w:pPr>
    </w:p>
    <w:p w14:paraId="3F88D091" w14:textId="0666838D" w:rsidR="00305C58" w:rsidRDefault="00305C58" w:rsidP="00CA4B6E">
      <w:pPr>
        <w:rPr>
          <w:rFonts w:ascii="David" w:hAnsi="David" w:cs="David"/>
          <w:sz w:val="24"/>
          <w:szCs w:val="24"/>
          <w:u w:val="single"/>
          <w:rtl/>
        </w:rPr>
      </w:pPr>
    </w:p>
    <w:p w14:paraId="25D16FBF" w14:textId="77777777" w:rsidR="00F03E84" w:rsidRPr="00F03E84" w:rsidRDefault="00F03E84" w:rsidP="00CA4B6E">
      <w:pPr>
        <w:rPr>
          <w:rFonts w:ascii="David" w:hAnsi="David" w:cs="David"/>
        </w:rPr>
      </w:pPr>
    </w:p>
    <w:p w14:paraId="73418A1E" w14:textId="77777777" w:rsidR="008F3BA0" w:rsidRDefault="008F3BA0" w:rsidP="004B1FC3">
      <w:pPr>
        <w:pStyle w:val="1"/>
        <w:suppressLineNumbers/>
        <w:tabs>
          <w:tab w:val="left" w:pos="-543"/>
        </w:tabs>
        <w:overflowPunct w:val="0"/>
        <w:autoSpaceDE w:val="0"/>
        <w:autoSpaceDN w:val="0"/>
        <w:adjustRightInd w:val="0"/>
        <w:spacing w:before="0"/>
        <w:ind w:left="591" w:right="283"/>
        <w:textAlignment w:val="baseline"/>
        <w:rPr>
          <w:rFonts w:ascii="David" w:hAnsi="David"/>
          <w:sz w:val="28"/>
          <w:szCs w:val="28"/>
          <w:u w:val="single"/>
        </w:rPr>
      </w:pPr>
      <w:bookmarkStart w:id="14" w:name="_Toc534714825"/>
    </w:p>
    <w:p w14:paraId="2C540A4B" w14:textId="22AD73D5" w:rsidR="002002F1" w:rsidRPr="00F03E84" w:rsidRDefault="002002F1" w:rsidP="0055404E">
      <w:pPr>
        <w:pStyle w:val="1"/>
        <w:numPr>
          <w:ilvl w:val="0"/>
          <w:numId w:val="6"/>
        </w:numPr>
        <w:suppressLineNumbers/>
        <w:tabs>
          <w:tab w:val="left" w:pos="-543"/>
        </w:tabs>
        <w:overflowPunct w:val="0"/>
        <w:autoSpaceDE w:val="0"/>
        <w:autoSpaceDN w:val="0"/>
        <w:adjustRightInd w:val="0"/>
        <w:spacing w:before="0"/>
        <w:ind w:left="591" w:right="283" w:hanging="1417"/>
        <w:textAlignment w:val="baseline"/>
        <w:rPr>
          <w:rFonts w:ascii="David" w:hAnsi="David"/>
          <w:sz w:val="28"/>
          <w:szCs w:val="28"/>
          <w:u w:val="single"/>
          <w:rtl/>
        </w:rPr>
      </w:pPr>
      <w:r w:rsidRPr="00F03E84">
        <w:rPr>
          <w:rFonts w:ascii="David" w:hAnsi="David"/>
          <w:sz w:val="28"/>
          <w:szCs w:val="28"/>
          <w:u w:val="single"/>
          <w:rtl/>
        </w:rPr>
        <w:t>אופן ביצוע הניסוי</w:t>
      </w:r>
      <w:bookmarkEnd w:id="14"/>
    </w:p>
    <w:p w14:paraId="2F1B9785" w14:textId="56181FE7" w:rsidR="002002F1" w:rsidRPr="00F03E84" w:rsidRDefault="002002F1" w:rsidP="004600F7">
      <w:pPr>
        <w:pStyle w:val="3"/>
        <w:ind w:left="166" w:hanging="709"/>
        <w:rPr>
          <w:rtl/>
        </w:rPr>
      </w:pPr>
      <w:r w:rsidRPr="00F03E84">
        <w:rPr>
          <w:rtl/>
        </w:rPr>
        <w:t>ניסוי כלי הרכב יערך במקביל למכרז התחזוקה ע"י משטרת ישראל, כל ספק שקבל הודעה על עמידה בשלב ב' יעביר לניסוי רכב זהה לרכב שהגיש בהצעתו</w:t>
      </w:r>
      <w:r w:rsidR="007B38ED" w:rsidRPr="00F03E84">
        <w:rPr>
          <w:rtl/>
        </w:rPr>
        <w:t xml:space="preserve"> ללא כל </w:t>
      </w:r>
      <w:r w:rsidR="00CD5B41" w:rsidRPr="00F03E84">
        <w:rPr>
          <w:rtl/>
        </w:rPr>
        <w:t xml:space="preserve">תשלום כספי </w:t>
      </w:r>
      <w:r w:rsidR="007B38ED" w:rsidRPr="00F03E84">
        <w:rPr>
          <w:rtl/>
        </w:rPr>
        <w:t>או התחייבות כלשהי מצד המזמין</w:t>
      </w:r>
      <w:r w:rsidRPr="00F03E84">
        <w:rPr>
          <w:rtl/>
        </w:rPr>
        <w:t>.</w:t>
      </w:r>
    </w:p>
    <w:tbl>
      <w:tblPr>
        <w:tblStyle w:val="af1"/>
        <w:bidiVisual/>
        <w:tblW w:w="10657" w:type="dxa"/>
        <w:tblInd w:w="-1443" w:type="dxa"/>
        <w:tblLook w:val="04A0" w:firstRow="1" w:lastRow="0" w:firstColumn="1" w:lastColumn="0" w:noHBand="0" w:noVBand="1"/>
      </w:tblPr>
      <w:tblGrid>
        <w:gridCol w:w="1536"/>
        <w:gridCol w:w="7277"/>
        <w:gridCol w:w="1844"/>
      </w:tblGrid>
      <w:tr w:rsidR="002002F1" w:rsidRPr="00F03E84" w14:paraId="05F1604A" w14:textId="77777777" w:rsidTr="004E403E">
        <w:tc>
          <w:tcPr>
            <w:tcW w:w="1536" w:type="dxa"/>
          </w:tcPr>
          <w:p w14:paraId="50908C9A" w14:textId="77777777" w:rsidR="002002F1" w:rsidRPr="00BE0778" w:rsidRDefault="002002F1" w:rsidP="00BE0778">
            <w:pPr>
              <w:jc w:val="center"/>
              <w:rPr>
                <w:rFonts w:cs="David"/>
                <w:b/>
                <w:bCs/>
                <w:sz w:val="28"/>
                <w:szCs w:val="28"/>
                <w:rtl/>
              </w:rPr>
            </w:pPr>
            <w:r w:rsidRPr="00BE0778">
              <w:rPr>
                <w:rFonts w:cs="David"/>
                <w:b/>
                <w:bCs/>
                <w:sz w:val="28"/>
                <w:szCs w:val="28"/>
                <w:rtl/>
              </w:rPr>
              <w:t>נושא</w:t>
            </w:r>
          </w:p>
          <w:p w14:paraId="546ECE21" w14:textId="77777777" w:rsidR="002002F1" w:rsidRPr="00BE0778" w:rsidRDefault="002002F1" w:rsidP="00BE0778">
            <w:pPr>
              <w:jc w:val="center"/>
              <w:rPr>
                <w:rFonts w:cs="David"/>
                <w:b/>
                <w:bCs/>
                <w:sz w:val="28"/>
                <w:szCs w:val="28"/>
                <w:rtl/>
              </w:rPr>
            </w:pPr>
            <w:r w:rsidRPr="00BE0778">
              <w:rPr>
                <w:rFonts w:cs="David"/>
                <w:b/>
                <w:bCs/>
                <w:sz w:val="28"/>
                <w:szCs w:val="28"/>
                <w:rtl/>
              </w:rPr>
              <w:t>הבדיקה</w:t>
            </w:r>
          </w:p>
        </w:tc>
        <w:tc>
          <w:tcPr>
            <w:tcW w:w="7277" w:type="dxa"/>
          </w:tcPr>
          <w:p w14:paraId="39E6AE31" w14:textId="77777777" w:rsidR="002002F1" w:rsidRPr="00BE0778" w:rsidRDefault="002002F1" w:rsidP="00BE0778">
            <w:pPr>
              <w:jc w:val="center"/>
              <w:rPr>
                <w:rFonts w:cs="David"/>
                <w:b/>
                <w:bCs/>
                <w:sz w:val="28"/>
                <w:szCs w:val="28"/>
                <w:rtl/>
              </w:rPr>
            </w:pPr>
            <w:r w:rsidRPr="00BE0778">
              <w:rPr>
                <w:rFonts w:cs="David"/>
                <w:b/>
                <w:bCs/>
                <w:sz w:val="28"/>
                <w:szCs w:val="28"/>
                <w:rtl/>
              </w:rPr>
              <w:t>אופן המדידה</w:t>
            </w:r>
          </w:p>
        </w:tc>
        <w:tc>
          <w:tcPr>
            <w:tcW w:w="1844" w:type="dxa"/>
          </w:tcPr>
          <w:p w14:paraId="61B55E59" w14:textId="77777777" w:rsidR="002002F1" w:rsidRPr="00BE0778" w:rsidRDefault="002002F1" w:rsidP="00BE0778">
            <w:pPr>
              <w:jc w:val="center"/>
              <w:rPr>
                <w:rFonts w:cs="David"/>
                <w:b/>
                <w:bCs/>
                <w:sz w:val="28"/>
                <w:szCs w:val="28"/>
                <w:rtl/>
              </w:rPr>
            </w:pPr>
            <w:r w:rsidRPr="00BE0778">
              <w:rPr>
                <w:rFonts w:cs="David"/>
                <w:b/>
                <w:bCs/>
                <w:sz w:val="28"/>
                <w:szCs w:val="28"/>
                <w:rtl/>
              </w:rPr>
              <w:t>משקל</w:t>
            </w:r>
          </w:p>
        </w:tc>
      </w:tr>
      <w:tr w:rsidR="002002F1" w:rsidRPr="00F03E84" w14:paraId="04E933FC" w14:textId="77777777" w:rsidTr="004E403E">
        <w:tc>
          <w:tcPr>
            <w:tcW w:w="1536" w:type="dxa"/>
          </w:tcPr>
          <w:p w14:paraId="1807B633" w14:textId="77777777" w:rsidR="002002F1" w:rsidRPr="00F03E84" w:rsidRDefault="002002F1" w:rsidP="00C13E85">
            <w:pPr>
              <w:spacing w:line="360" w:lineRule="auto"/>
              <w:ind w:left="-142" w:hanging="567"/>
              <w:jc w:val="right"/>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מיזוג אוויר</w:t>
            </w:r>
          </w:p>
        </w:tc>
        <w:tc>
          <w:tcPr>
            <w:tcW w:w="7277" w:type="dxa"/>
          </w:tcPr>
          <w:p w14:paraId="7AE588A8" w14:textId="77777777" w:rsidR="002002F1" w:rsidRPr="00F03E84" w:rsidRDefault="002002F1" w:rsidP="00CA4B6E">
            <w:pPr>
              <w:ind w:firstLine="72"/>
              <w:jc w:val="left"/>
              <w:outlineLvl w:val="1"/>
              <w:rPr>
                <w:rFonts w:ascii="David" w:hAnsi="David" w:cs="David"/>
                <w:spacing w:val="15"/>
                <w:sz w:val="24"/>
                <w:szCs w:val="24"/>
                <w:rtl/>
              </w:rPr>
            </w:pPr>
            <w:r w:rsidRPr="00F03E84">
              <w:rPr>
                <w:rFonts w:ascii="David" w:hAnsi="David" w:cs="David"/>
                <w:spacing w:val="15"/>
                <w:sz w:val="24"/>
                <w:szCs w:val="24"/>
                <w:rtl/>
              </w:rPr>
              <w:t>מדידת טמפרטורת פנים הרכב</w:t>
            </w:r>
          </w:p>
          <w:p w14:paraId="52B895D5" w14:textId="77777777" w:rsidR="002002F1" w:rsidRPr="00F03E84" w:rsidRDefault="002002F1" w:rsidP="00CA4B6E">
            <w:pPr>
              <w:ind w:firstLine="72"/>
              <w:jc w:val="left"/>
              <w:outlineLvl w:val="1"/>
              <w:rPr>
                <w:rFonts w:ascii="David" w:eastAsiaTheme="minorHAnsi" w:hAnsi="David" w:cs="David"/>
                <w:i/>
                <w:spacing w:val="15"/>
                <w:sz w:val="24"/>
                <w:szCs w:val="24"/>
                <w:rtl/>
                <w:lang w:eastAsia="en-US"/>
              </w:rPr>
            </w:pPr>
            <w:r w:rsidRPr="00F03E84">
              <w:rPr>
                <w:rFonts w:ascii="David" w:hAnsi="David" w:cs="David"/>
                <w:spacing w:val="15"/>
                <w:sz w:val="24"/>
                <w:szCs w:val="24"/>
                <w:rtl/>
              </w:rPr>
              <w:t>במעלות צלסיוס לאחר שהרכב עמד שעה בשמש ישירה.</w:t>
            </w:r>
          </w:p>
        </w:tc>
        <w:tc>
          <w:tcPr>
            <w:tcW w:w="1844" w:type="dxa"/>
          </w:tcPr>
          <w:p w14:paraId="0E58EF83" w14:textId="77777777" w:rsidR="002002F1" w:rsidRPr="00F03E84" w:rsidRDefault="002002F1" w:rsidP="004E403E">
            <w:pPr>
              <w:spacing w:line="360" w:lineRule="auto"/>
              <w:ind w:left="-142" w:hanging="567"/>
              <w:jc w:val="center"/>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15%</w:t>
            </w:r>
          </w:p>
        </w:tc>
      </w:tr>
      <w:tr w:rsidR="002002F1" w:rsidRPr="00F03E84" w14:paraId="182E5437" w14:textId="77777777" w:rsidTr="004E403E">
        <w:tc>
          <w:tcPr>
            <w:tcW w:w="1536" w:type="dxa"/>
          </w:tcPr>
          <w:p w14:paraId="017BF14A" w14:textId="77777777" w:rsidR="002002F1" w:rsidRPr="00F03E84" w:rsidRDefault="002002F1" w:rsidP="00C13E85">
            <w:pPr>
              <w:spacing w:line="360" w:lineRule="auto"/>
              <w:ind w:left="-142" w:hanging="567"/>
              <w:jc w:val="right"/>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ביצועים</w:t>
            </w:r>
          </w:p>
          <w:p w14:paraId="0AE453D7" w14:textId="77777777" w:rsidR="002002F1" w:rsidRPr="00F03E84" w:rsidRDefault="002002F1" w:rsidP="00C13E85">
            <w:pPr>
              <w:spacing w:line="360" w:lineRule="auto"/>
              <w:ind w:left="-142" w:hanging="567"/>
              <w:jc w:val="right"/>
              <w:outlineLvl w:val="1"/>
              <w:rPr>
                <w:rFonts w:ascii="David" w:eastAsiaTheme="minorHAnsi" w:hAnsi="David" w:cs="David"/>
                <w:i/>
                <w:spacing w:val="15"/>
                <w:sz w:val="24"/>
                <w:szCs w:val="24"/>
                <w:rtl/>
                <w:lang w:eastAsia="en-US"/>
              </w:rPr>
            </w:pPr>
          </w:p>
        </w:tc>
        <w:tc>
          <w:tcPr>
            <w:tcW w:w="7277" w:type="dxa"/>
          </w:tcPr>
          <w:p w14:paraId="74711C2C" w14:textId="77777777" w:rsidR="002002F1" w:rsidRPr="00F03E84" w:rsidRDefault="002002F1" w:rsidP="00CA4B6E">
            <w:pPr>
              <w:ind w:firstLine="72"/>
              <w:jc w:val="left"/>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הזמן הכולל לביצוע האצות במהירויות הבאות:</w:t>
            </w:r>
          </w:p>
          <w:p w14:paraId="3252AAC0" w14:textId="77777777" w:rsidR="002002F1" w:rsidRPr="00F03E84" w:rsidRDefault="002002F1" w:rsidP="00CA4B6E">
            <w:pPr>
              <w:ind w:firstLine="72"/>
              <w:jc w:val="left"/>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מ-0-100</w:t>
            </w:r>
          </w:p>
          <w:p w14:paraId="286D530E" w14:textId="77777777" w:rsidR="002002F1" w:rsidRPr="00F03E84" w:rsidRDefault="002002F1" w:rsidP="00CA4B6E">
            <w:pPr>
              <w:ind w:firstLine="72"/>
              <w:jc w:val="left"/>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מ-40-80</w:t>
            </w:r>
          </w:p>
          <w:p w14:paraId="0518089F" w14:textId="77777777" w:rsidR="002002F1" w:rsidRPr="00F03E84" w:rsidRDefault="002002F1" w:rsidP="00CA4B6E">
            <w:pPr>
              <w:ind w:firstLine="72"/>
              <w:jc w:val="left"/>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מ-60-110</w:t>
            </w:r>
          </w:p>
        </w:tc>
        <w:tc>
          <w:tcPr>
            <w:tcW w:w="1844" w:type="dxa"/>
          </w:tcPr>
          <w:p w14:paraId="060F68A6" w14:textId="77777777" w:rsidR="002002F1" w:rsidRPr="00F03E84" w:rsidRDefault="002002F1" w:rsidP="004E403E">
            <w:pPr>
              <w:spacing w:line="360" w:lineRule="auto"/>
              <w:ind w:left="-142" w:hanging="567"/>
              <w:jc w:val="center"/>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20%</w:t>
            </w:r>
          </w:p>
        </w:tc>
      </w:tr>
      <w:tr w:rsidR="002002F1" w:rsidRPr="00F03E84" w14:paraId="20EB1912" w14:textId="77777777" w:rsidTr="004E403E">
        <w:tc>
          <w:tcPr>
            <w:tcW w:w="1536" w:type="dxa"/>
          </w:tcPr>
          <w:p w14:paraId="44618664" w14:textId="77777777" w:rsidR="002002F1" w:rsidRPr="00F03E84" w:rsidRDefault="002002F1" w:rsidP="00C13E85">
            <w:pPr>
              <w:ind w:left="-142" w:hanging="567"/>
              <w:jc w:val="right"/>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מדידת רעש</w:t>
            </w:r>
          </w:p>
          <w:p w14:paraId="6C6D7DF2" w14:textId="77777777" w:rsidR="002002F1" w:rsidRPr="00F03E84" w:rsidRDefault="002002F1" w:rsidP="00C13E85">
            <w:pPr>
              <w:ind w:left="-142" w:hanging="567"/>
              <w:jc w:val="right"/>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בתא הנוסעים</w:t>
            </w:r>
          </w:p>
        </w:tc>
        <w:tc>
          <w:tcPr>
            <w:tcW w:w="7277" w:type="dxa"/>
          </w:tcPr>
          <w:p w14:paraId="3F85A207" w14:textId="77777777" w:rsidR="002002F1" w:rsidRPr="00F03E84" w:rsidRDefault="002002F1" w:rsidP="00CA4B6E">
            <w:pPr>
              <w:ind w:firstLine="72"/>
              <w:jc w:val="left"/>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המדידה תתבצע מעמדת הנהג באמצעות מד עוצמת</w:t>
            </w:r>
          </w:p>
          <w:p w14:paraId="04A5BCCA" w14:textId="77777777" w:rsidR="002002F1" w:rsidRPr="00F03E84" w:rsidRDefault="002002F1" w:rsidP="00CA4B6E">
            <w:pPr>
              <w:ind w:firstLine="72"/>
              <w:jc w:val="left"/>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רעש במהירות קבועה של 80 קמ"ש ומזגן פועל בעוצמה מכסימלית.</w:t>
            </w:r>
          </w:p>
        </w:tc>
        <w:tc>
          <w:tcPr>
            <w:tcW w:w="1844" w:type="dxa"/>
          </w:tcPr>
          <w:p w14:paraId="6548477B" w14:textId="77777777" w:rsidR="002002F1" w:rsidRPr="00F03E84" w:rsidRDefault="002002F1" w:rsidP="004E403E">
            <w:pPr>
              <w:spacing w:line="360" w:lineRule="auto"/>
              <w:ind w:left="-142" w:hanging="567"/>
              <w:jc w:val="center"/>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10%</w:t>
            </w:r>
          </w:p>
        </w:tc>
      </w:tr>
      <w:tr w:rsidR="002002F1" w:rsidRPr="00F03E84" w14:paraId="66946BB4" w14:textId="77777777" w:rsidTr="004E403E">
        <w:tc>
          <w:tcPr>
            <w:tcW w:w="1536" w:type="dxa"/>
          </w:tcPr>
          <w:p w14:paraId="762D83C7" w14:textId="77777777" w:rsidR="002002F1" w:rsidRPr="00F03E84" w:rsidRDefault="002002F1" w:rsidP="00C13E85">
            <w:pPr>
              <w:spacing w:line="360" w:lineRule="auto"/>
              <w:ind w:left="-142" w:hanging="567"/>
              <w:jc w:val="right"/>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נוחות נסיעה</w:t>
            </w:r>
          </w:p>
        </w:tc>
        <w:tc>
          <w:tcPr>
            <w:tcW w:w="7277" w:type="dxa"/>
          </w:tcPr>
          <w:p w14:paraId="4B256AFE" w14:textId="77777777" w:rsidR="002002F1" w:rsidRPr="00F03E84" w:rsidRDefault="002002F1" w:rsidP="00CA4B6E">
            <w:pPr>
              <w:ind w:firstLine="72"/>
              <w:jc w:val="left"/>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מדידת שיכוך המתלה במושבים הקדמיים</w:t>
            </w:r>
          </w:p>
          <w:p w14:paraId="75867C4B" w14:textId="77777777" w:rsidR="002002F1" w:rsidRPr="00F03E84" w:rsidRDefault="002002F1" w:rsidP="00CA4B6E">
            <w:pPr>
              <w:ind w:firstLine="72"/>
              <w:jc w:val="left"/>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במסלול נסיעה קבוע ובתאים אחידים למשך</w:t>
            </w:r>
          </w:p>
          <w:p w14:paraId="435B4A46" w14:textId="77777777" w:rsidR="002002F1" w:rsidRPr="00F03E84" w:rsidRDefault="002002F1" w:rsidP="00CA4B6E">
            <w:pPr>
              <w:ind w:firstLine="72"/>
              <w:jc w:val="left"/>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10 דקות תדר הדגימה יהיה 500 הרץ</w:t>
            </w:r>
          </w:p>
        </w:tc>
        <w:tc>
          <w:tcPr>
            <w:tcW w:w="1844" w:type="dxa"/>
          </w:tcPr>
          <w:p w14:paraId="203D312E" w14:textId="77777777" w:rsidR="002002F1" w:rsidRPr="00F03E84" w:rsidRDefault="002002F1" w:rsidP="004E403E">
            <w:pPr>
              <w:spacing w:line="360" w:lineRule="auto"/>
              <w:ind w:left="-142" w:hanging="567"/>
              <w:jc w:val="center"/>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15%</w:t>
            </w:r>
          </w:p>
        </w:tc>
      </w:tr>
      <w:tr w:rsidR="002002F1" w:rsidRPr="00F03E84" w14:paraId="1ACC45D7" w14:textId="77777777" w:rsidTr="004E403E">
        <w:tc>
          <w:tcPr>
            <w:tcW w:w="1536" w:type="dxa"/>
          </w:tcPr>
          <w:p w14:paraId="66F4C8DB" w14:textId="77777777" w:rsidR="002002F1" w:rsidRPr="00F03E84" w:rsidRDefault="002002F1" w:rsidP="00C13E85">
            <w:pPr>
              <w:spacing w:line="360" w:lineRule="auto"/>
              <w:ind w:left="-142" w:hanging="567"/>
              <w:jc w:val="right"/>
              <w:outlineLvl w:val="1"/>
              <w:rPr>
                <w:rFonts w:ascii="David" w:eastAsiaTheme="minorHAnsi" w:hAnsi="David" w:cs="David"/>
                <w:i/>
                <w:spacing w:val="15"/>
                <w:sz w:val="24"/>
                <w:szCs w:val="24"/>
                <w:lang w:eastAsia="en-US"/>
              </w:rPr>
            </w:pPr>
            <w:r w:rsidRPr="00F03E84">
              <w:rPr>
                <w:rFonts w:ascii="David" w:eastAsiaTheme="minorHAnsi" w:hAnsi="David" w:cs="David"/>
                <w:i/>
                <w:spacing w:val="15"/>
                <w:sz w:val="24"/>
                <w:szCs w:val="24"/>
                <w:rtl/>
                <w:lang w:eastAsia="en-US"/>
              </w:rPr>
              <w:t>בלימה</w:t>
            </w:r>
          </w:p>
          <w:p w14:paraId="57CA6C0C" w14:textId="77777777" w:rsidR="002002F1" w:rsidRPr="00F03E84" w:rsidRDefault="002002F1" w:rsidP="00C13E85">
            <w:pPr>
              <w:spacing w:line="360" w:lineRule="auto"/>
              <w:ind w:left="-142" w:hanging="567"/>
              <w:jc w:val="right"/>
              <w:outlineLvl w:val="1"/>
              <w:rPr>
                <w:rFonts w:ascii="David" w:eastAsiaTheme="minorHAnsi" w:hAnsi="David" w:cs="David"/>
                <w:i/>
                <w:spacing w:val="15"/>
                <w:sz w:val="24"/>
                <w:szCs w:val="24"/>
                <w:rtl/>
                <w:lang w:eastAsia="en-US"/>
              </w:rPr>
            </w:pPr>
          </w:p>
        </w:tc>
        <w:tc>
          <w:tcPr>
            <w:tcW w:w="7277" w:type="dxa"/>
          </w:tcPr>
          <w:p w14:paraId="0B9FF72F" w14:textId="77777777" w:rsidR="002002F1" w:rsidRPr="00F03E84" w:rsidRDefault="002002F1" w:rsidP="00CA4B6E">
            <w:pPr>
              <w:ind w:firstLine="72"/>
              <w:jc w:val="left"/>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מנוע מנותק ומחובר במהירות 110, 100 ו-80 קמ"ש.</w:t>
            </w:r>
          </w:p>
          <w:p w14:paraId="12DA6BFE" w14:textId="77777777" w:rsidR="002002F1" w:rsidRPr="00F03E84" w:rsidRDefault="002002F1" w:rsidP="00CA4B6E">
            <w:pPr>
              <w:ind w:firstLine="72"/>
              <w:jc w:val="left"/>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בלימה מחזורית בין 60 ל-120 קמ"ש,</w:t>
            </w:r>
          </w:p>
          <w:p w14:paraId="606D9F4D" w14:textId="77777777" w:rsidR="002002F1" w:rsidRPr="00F03E84" w:rsidRDefault="002002F1" w:rsidP="00CA4B6E">
            <w:pPr>
              <w:ind w:firstLine="72"/>
              <w:jc w:val="left"/>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15 פעמים בתאוטה 3מ/שניה בריבוע, 45</w:t>
            </w:r>
          </w:p>
          <w:p w14:paraId="6885375E" w14:textId="77777777" w:rsidR="002002F1" w:rsidRPr="00F03E84" w:rsidRDefault="002002F1" w:rsidP="00CA4B6E">
            <w:pPr>
              <w:ind w:firstLine="72"/>
              <w:jc w:val="left"/>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שניות בין בלימה לבלימה, ניתוק</w:t>
            </w:r>
          </w:p>
          <w:p w14:paraId="59AA0EA7" w14:textId="77777777" w:rsidR="002002F1" w:rsidRPr="00F03E84" w:rsidRDefault="002002F1" w:rsidP="00CA4B6E">
            <w:pPr>
              <w:ind w:firstLine="72"/>
              <w:jc w:val="left"/>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מגבר בלם ובלימה במהירות 100 קמ"ש.</w:t>
            </w:r>
          </w:p>
          <w:p w14:paraId="6C010005" w14:textId="77777777" w:rsidR="002002F1" w:rsidRPr="00F03E84" w:rsidRDefault="002002F1" w:rsidP="00CA4B6E">
            <w:pPr>
              <w:ind w:firstLine="72"/>
              <w:jc w:val="left"/>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בכל המבחנים ימדדו התאוטה ומרחקי הבלימה ,הבדיקה</w:t>
            </w:r>
          </w:p>
          <w:p w14:paraId="7D6ABA78" w14:textId="77777777" w:rsidR="002002F1" w:rsidRPr="00F03E84" w:rsidRDefault="002002F1" w:rsidP="00CA4B6E">
            <w:pPr>
              <w:ind w:firstLine="72"/>
              <w:jc w:val="left"/>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 xml:space="preserve">תבוצע על פי תקן </w:t>
            </w:r>
            <w:r w:rsidRPr="00F03E84">
              <w:rPr>
                <w:rFonts w:ascii="David" w:eastAsiaTheme="minorHAnsi" w:hAnsi="David" w:cs="David"/>
                <w:sz w:val="24"/>
                <w:szCs w:val="24"/>
                <w:lang w:eastAsia="en-US"/>
              </w:rPr>
              <w:t>ECE R13-H</w:t>
            </w:r>
          </w:p>
        </w:tc>
        <w:tc>
          <w:tcPr>
            <w:tcW w:w="1844" w:type="dxa"/>
          </w:tcPr>
          <w:p w14:paraId="02809B23" w14:textId="77777777" w:rsidR="002002F1" w:rsidRPr="00F03E84" w:rsidRDefault="002002F1" w:rsidP="004E403E">
            <w:pPr>
              <w:ind w:left="-142" w:hanging="567"/>
              <w:jc w:val="center"/>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20%</w:t>
            </w:r>
          </w:p>
        </w:tc>
      </w:tr>
      <w:tr w:rsidR="002002F1" w:rsidRPr="00F03E84" w14:paraId="4966FBCE" w14:textId="77777777" w:rsidTr="004E403E">
        <w:tc>
          <w:tcPr>
            <w:tcW w:w="1536" w:type="dxa"/>
            <w:shd w:val="clear" w:color="auto" w:fill="auto"/>
          </w:tcPr>
          <w:p w14:paraId="299FFE75" w14:textId="77777777" w:rsidR="002002F1" w:rsidRPr="00F03E84" w:rsidRDefault="002002F1" w:rsidP="00C13E85">
            <w:pPr>
              <w:spacing w:line="360" w:lineRule="auto"/>
              <w:ind w:left="-142" w:hanging="567"/>
              <w:jc w:val="right"/>
              <w:outlineLvl w:val="1"/>
              <w:rPr>
                <w:rFonts w:ascii="David" w:eastAsiaTheme="minorHAnsi" w:hAnsi="David" w:cs="David"/>
                <w:i/>
                <w:spacing w:val="15"/>
                <w:sz w:val="24"/>
                <w:szCs w:val="24"/>
                <w:rtl/>
                <w:lang w:eastAsia="en-US"/>
              </w:rPr>
            </w:pPr>
            <w:r w:rsidRPr="00F03E84">
              <w:rPr>
                <w:rFonts w:ascii="David" w:eastAsiaTheme="minorHAnsi" w:hAnsi="David" w:cs="David"/>
                <w:sz w:val="24"/>
                <w:szCs w:val="24"/>
                <w:rtl/>
                <w:lang w:eastAsia="en-US"/>
              </w:rPr>
              <w:t>יציבות</w:t>
            </w:r>
          </w:p>
        </w:tc>
        <w:tc>
          <w:tcPr>
            <w:tcW w:w="7277" w:type="dxa"/>
          </w:tcPr>
          <w:p w14:paraId="79F1A591" w14:textId="77777777" w:rsidR="002002F1" w:rsidRPr="00F03E84" w:rsidRDefault="002002F1" w:rsidP="00CA4B6E">
            <w:pPr>
              <w:ind w:firstLine="72"/>
              <w:jc w:val="left"/>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התחמקות ממכשול. רוחב המלבנים</w:t>
            </w:r>
          </w:p>
          <w:p w14:paraId="4669AE6D" w14:textId="77777777" w:rsidR="002002F1" w:rsidRPr="00F03E84" w:rsidRDefault="002002F1" w:rsidP="00CA4B6E">
            <w:pPr>
              <w:ind w:firstLine="72"/>
              <w:jc w:val="left"/>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המנתבים את תנועת הרכב כתלות ברוחב</w:t>
            </w:r>
          </w:p>
          <w:p w14:paraId="5F556416" w14:textId="77777777" w:rsidR="002002F1" w:rsidRPr="00F03E84" w:rsidRDefault="002002F1" w:rsidP="00CA4B6E">
            <w:pPr>
              <w:ind w:firstLine="72"/>
              <w:jc w:val="left"/>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 xml:space="preserve">הרכב, </w:t>
            </w:r>
            <w:r w:rsidRPr="00F03E84">
              <w:rPr>
                <w:rFonts w:ascii="David" w:eastAsiaTheme="minorHAnsi" w:hAnsi="David" w:cs="David"/>
                <w:i/>
                <w:spacing w:val="15"/>
                <w:sz w:val="24"/>
                <w:szCs w:val="24"/>
                <w:lang w:eastAsia="en-US"/>
              </w:rPr>
              <w:t>OFFSET</w:t>
            </w:r>
            <w:r w:rsidRPr="00F03E84">
              <w:rPr>
                <w:rFonts w:ascii="David" w:eastAsiaTheme="minorHAnsi" w:hAnsi="David" w:cs="David"/>
                <w:i/>
                <w:spacing w:val="15"/>
                <w:sz w:val="24"/>
                <w:szCs w:val="24"/>
                <w:rtl/>
                <w:lang w:eastAsia="en-US"/>
              </w:rPr>
              <w:t xml:space="preserve"> בין המלבנים - 3.5 מטר,</w:t>
            </w:r>
          </w:p>
          <w:p w14:paraId="69ED8DAF" w14:textId="77777777" w:rsidR="002002F1" w:rsidRPr="00F03E84" w:rsidRDefault="002002F1" w:rsidP="00CA4B6E">
            <w:pPr>
              <w:ind w:firstLine="72"/>
              <w:jc w:val="left"/>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מרחק בין מלבן ראשון לשני- 30 מטר, מרחק בין מלבן שני</w:t>
            </w:r>
          </w:p>
          <w:p w14:paraId="59616FC7" w14:textId="77777777" w:rsidR="002002F1" w:rsidRPr="00F03E84" w:rsidRDefault="002002F1" w:rsidP="00CA4B6E">
            <w:pPr>
              <w:ind w:firstLine="72"/>
              <w:jc w:val="left"/>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לשלישי – 25 מטר.</w:t>
            </w:r>
          </w:p>
          <w:p w14:paraId="0A0A1324" w14:textId="77777777" w:rsidR="002002F1" w:rsidRPr="00F03E84" w:rsidRDefault="002002F1" w:rsidP="00CA4B6E">
            <w:pPr>
              <w:ind w:firstLine="72"/>
              <w:jc w:val="left"/>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אורך מלבן ראשון ושלישי – 30 מטר, אורך מלבן שני- 25 מטר.</w:t>
            </w:r>
          </w:p>
          <w:p w14:paraId="20D86961" w14:textId="19F5AA50" w:rsidR="002002F1" w:rsidRPr="00F03E84" w:rsidRDefault="002002F1" w:rsidP="001C3DA4">
            <w:pPr>
              <w:ind w:firstLine="72"/>
              <w:jc w:val="left"/>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בכל ריצה תמדד</w:t>
            </w:r>
            <w:r w:rsidR="001C3DA4">
              <w:rPr>
                <w:rFonts w:ascii="David" w:eastAsiaTheme="minorHAnsi" w:hAnsi="David" w:cs="David" w:hint="cs"/>
                <w:i/>
                <w:spacing w:val="15"/>
                <w:sz w:val="24"/>
                <w:szCs w:val="24"/>
                <w:rtl/>
                <w:lang w:eastAsia="en-US"/>
              </w:rPr>
              <w:t xml:space="preserve"> </w:t>
            </w:r>
            <w:r w:rsidRPr="00F03E84">
              <w:rPr>
                <w:rFonts w:ascii="David" w:eastAsiaTheme="minorHAnsi" w:hAnsi="David" w:cs="David"/>
                <w:i/>
                <w:spacing w:val="15"/>
                <w:sz w:val="24"/>
                <w:szCs w:val="24"/>
                <w:rtl/>
                <w:lang w:eastAsia="en-US"/>
              </w:rPr>
              <w:t xml:space="preserve">תאוצת צד רגעית ומכסימלית, זוית גלגול, </w:t>
            </w:r>
            <w:r w:rsidRPr="00F03E84">
              <w:rPr>
                <w:rFonts w:ascii="David" w:eastAsiaTheme="minorHAnsi" w:hAnsi="David" w:cs="David"/>
                <w:i/>
                <w:spacing w:val="15"/>
                <w:sz w:val="24"/>
                <w:szCs w:val="24"/>
                <w:lang w:eastAsia="en-US"/>
              </w:rPr>
              <w:t>YAW</w:t>
            </w:r>
            <w:r w:rsidRPr="00F03E84">
              <w:rPr>
                <w:rFonts w:ascii="David" w:eastAsiaTheme="minorHAnsi" w:hAnsi="David" w:cs="David"/>
                <w:i/>
                <w:spacing w:val="15"/>
                <w:sz w:val="24"/>
                <w:szCs w:val="24"/>
                <w:rtl/>
                <w:lang w:eastAsia="en-US"/>
              </w:rPr>
              <w:t xml:space="preserve"> .</w:t>
            </w:r>
          </w:p>
          <w:p w14:paraId="294F6D68" w14:textId="77777777" w:rsidR="002002F1" w:rsidRPr="00F03E84" w:rsidRDefault="002002F1" w:rsidP="00CA4B6E">
            <w:pPr>
              <w:ind w:firstLine="72"/>
              <w:jc w:val="left"/>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יאופיין האם הרכב עם היגוי יתר חסר או נייטרלי.</w:t>
            </w:r>
          </w:p>
          <w:p w14:paraId="6724E6FA" w14:textId="77777777" w:rsidR="002002F1" w:rsidRPr="00F03E84" w:rsidRDefault="002002F1" w:rsidP="00CA4B6E">
            <w:pPr>
              <w:ind w:firstLine="72"/>
              <w:jc w:val="left"/>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 xml:space="preserve">הבדיקה תבוצע על פי תקן </w:t>
            </w:r>
            <w:r w:rsidRPr="00F03E84">
              <w:rPr>
                <w:rFonts w:ascii="David" w:eastAsiaTheme="minorHAnsi" w:hAnsi="David" w:cs="David"/>
                <w:sz w:val="24"/>
                <w:szCs w:val="24"/>
                <w:lang w:eastAsia="en-US"/>
              </w:rPr>
              <w:t>ISO 3888-1</w:t>
            </w:r>
          </w:p>
        </w:tc>
        <w:tc>
          <w:tcPr>
            <w:tcW w:w="1844" w:type="dxa"/>
          </w:tcPr>
          <w:p w14:paraId="0DBDE781" w14:textId="77777777" w:rsidR="002002F1" w:rsidRPr="00F03E84" w:rsidRDefault="002002F1" w:rsidP="004E403E">
            <w:pPr>
              <w:ind w:left="-142" w:hanging="567"/>
              <w:jc w:val="center"/>
              <w:outlineLvl w:val="1"/>
              <w:rPr>
                <w:rFonts w:ascii="David" w:eastAsiaTheme="minorHAnsi" w:hAnsi="David" w:cs="David"/>
                <w:i/>
                <w:spacing w:val="15"/>
                <w:sz w:val="24"/>
                <w:szCs w:val="24"/>
                <w:rtl/>
                <w:lang w:eastAsia="en-US"/>
              </w:rPr>
            </w:pPr>
            <w:r w:rsidRPr="00F03E84">
              <w:rPr>
                <w:rFonts w:ascii="David" w:eastAsiaTheme="minorHAnsi" w:hAnsi="David" w:cs="David"/>
                <w:i/>
                <w:spacing w:val="15"/>
                <w:sz w:val="24"/>
                <w:szCs w:val="24"/>
                <w:rtl/>
                <w:lang w:eastAsia="en-US"/>
              </w:rPr>
              <w:t>20%</w:t>
            </w:r>
          </w:p>
        </w:tc>
      </w:tr>
    </w:tbl>
    <w:p w14:paraId="0ED6F3AB" w14:textId="77777777" w:rsidR="002002F1" w:rsidRPr="00F03E84" w:rsidRDefault="002002F1" w:rsidP="002002F1">
      <w:pPr>
        <w:tabs>
          <w:tab w:val="left" w:pos="926"/>
        </w:tabs>
        <w:spacing w:line="360" w:lineRule="auto"/>
        <w:ind w:left="-142" w:hanging="567"/>
        <w:jc w:val="center"/>
        <w:rPr>
          <w:rFonts w:ascii="David" w:hAnsi="David" w:cs="David"/>
          <w:sz w:val="24"/>
          <w:szCs w:val="24"/>
          <w:u w:val="single"/>
          <w:rtl/>
        </w:rPr>
      </w:pPr>
    </w:p>
    <w:p w14:paraId="674E94D3" w14:textId="77777777" w:rsidR="002002F1" w:rsidRPr="00F03E84" w:rsidRDefault="002002F1" w:rsidP="004600F7">
      <w:pPr>
        <w:pStyle w:val="3"/>
        <w:ind w:left="166" w:hanging="709"/>
      </w:pPr>
      <w:r w:rsidRPr="00F03E84">
        <w:rPr>
          <w:rtl/>
        </w:rPr>
        <w:t>שלב שלישי – שלב ביניים, מכרז התחזוקה -</w:t>
      </w:r>
    </w:p>
    <w:p w14:paraId="4CB05B36" w14:textId="77777777" w:rsidR="002002F1" w:rsidRPr="00F03E84" w:rsidRDefault="002002F1" w:rsidP="004600F7">
      <w:pPr>
        <w:pStyle w:val="3"/>
        <w:numPr>
          <w:ilvl w:val="2"/>
          <w:numId w:val="6"/>
        </w:numPr>
        <w:ind w:left="591" w:hanging="708"/>
      </w:pPr>
      <w:r w:rsidRPr="00F03E84">
        <w:rPr>
          <w:rtl/>
        </w:rPr>
        <w:t>בסיום הבדיקה של שלב א', וב' עורך המכרז יעביר לענבל את רשימת הדגמים שעברו את השלב הראשון והשני של המכרז ונמצאו מתאימים לעבור לשלב השלישי (שלב מכרז התחזוקה) של המכרז.</w:t>
      </w:r>
    </w:p>
    <w:p w14:paraId="24A80A6C" w14:textId="4F3F78F4" w:rsidR="002002F1" w:rsidRPr="002A0B79" w:rsidRDefault="002002F1" w:rsidP="004600F7">
      <w:pPr>
        <w:pStyle w:val="3"/>
        <w:numPr>
          <w:ilvl w:val="2"/>
          <w:numId w:val="6"/>
        </w:numPr>
        <w:ind w:left="591" w:hanging="708"/>
        <w:rPr>
          <w:rtl/>
        </w:rPr>
      </w:pPr>
      <w:r w:rsidRPr="002A0B79">
        <w:rPr>
          <w:rtl/>
        </w:rPr>
        <w:t xml:space="preserve">ענבל תפרסם את מכרז התחזוקה ובמסגרתו תבקש שירותי תחזוקה לאותם דגמים שעברו את השלב הראשון על פי פריסת מוסכים באזורים גיאוגרפים. במידה ודגם יפסל במכרז התחזוקה המנוהל על ידי חברת ענבל, דגם זה יפסל גם </w:t>
      </w:r>
      <w:r w:rsidRPr="002A0B79">
        <w:rPr>
          <w:rtl/>
        </w:rPr>
        <w:lastRenderedPageBreak/>
        <w:t>על ידי מינהל הרכב הממשלתי. ענבל תודיע למינהל הרכב מהו מחיר התחזוקה לכל דגם של רכב, משוקלל למשך 4 שנים שהוא משך השירות הצפוי לכל רכב (להלן: "מחיר התחזוקה"). הצעת המחי</w:t>
      </w:r>
      <w:r w:rsidR="002C55D2">
        <w:rPr>
          <w:rtl/>
        </w:rPr>
        <w:t>ר לתחזוקה תכלול גם את תחזוקת המ</w:t>
      </w:r>
      <w:r w:rsidR="002C55D2">
        <w:rPr>
          <w:rFonts w:hint="cs"/>
          <w:rtl/>
        </w:rPr>
        <w:t>י</w:t>
      </w:r>
      <w:r w:rsidRPr="002A0B79">
        <w:rPr>
          <w:rtl/>
        </w:rPr>
        <w:t>תקונים.</w:t>
      </w:r>
    </w:p>
    <w:p w14:paraId="5DA4A8F9" w14:textId="77777777" w:rsidR="002002F1" w:rsidRPr="00F03E84" w:rsidRDefault="002002F1" w:rsidP="004600F7">
      <w:pPr>
        <w:pStyle w:val="3"/>
        <w:numPr>
          <w:ilvl w:val="2"/>
          <w:numId w:val="6"/>
        </w:numPr>
        <w:ind w:left="591" w:hanging="708"/>
      </w:pPr>
      <w:r w:rsidRPr="00F03E84">
        <w:rPr>
          <w:rtl/>
        </w:rPr>
        <w:t xml:space="preserve">תנאי הסף לשירותי התחזוקה וכן אופן ניקוד הצעות התחזוקה יצורפו בנספח השקלול למכרז התחזוקה. </w:t>
      </w:r>
    </w:p>
    <w:p w14:paraId="10F34D33" w14:textId="77777777" w:rsidR="002002F1" w:rsidRPr="00F03E84" w:rsidRDefault="002002F1" w:rsidP="004600F7">
      <w:pPr>
        <w:pStyle w:val="3"/>
        <w:numPr>
          <w:ilvl w:val="2"/>
          <w:numId w:val="6"/>
        </w:numPr>
        <w:ind w:left="591" w:hanging="708"/>
      </w:pPr>
      <w:r w:rsidRPr="00F03E84">
        <w:rPr>
          <w:rtl/>
        </w:rPr>
        <w:t>מחיר התחזוקה יתווסף למחיר הרכב המשוקלל של ההצעה. מובהר בזאת כי אי עמידה בתנאי הסף של מכרז התחזוקה עשויה להוביל לפסילת הצעתו של המציע במכרז זה.</w:t>
      </w:r>
    </w:p>
    <w:p w14:paraId="585BA54B" w14:textId="77777777" w:rsidR="002002F1" w:rsidRPr="00F03E84" w:rsidRDefault="002002F1" w:rsidP="004600F7">
      <w:pPr>
        <w:pStyle w:val="3"/>
        <w:numPr>
          <w:ilvl w:val="2"/>
          <w:numId w:val="6"/>
        </w:numPr>
        <w:ind w:left="591" w:hanging="708"/>
      </w:pPr>
      <w:r w:rsidRPr="00F03E84">
        <w:rPr>
          <w:rtl/>
        </w:rPr>
        <w:t>הספק מתחייב להודיע לענבל בכתב על כל מוסך מורשה חדש מיום הגשת ההצעה למכרז. את העדכון יש לשלוח לכתובת הבאה: ענבל חברה לביטוח בע"מ – אגף רכש ומכרזים, ערבה, קריית שדה התעופה  ת.ד. 282, נתב"ג 70100.</w:t>
      </w:r>
    </w:p>
    <w:p w14:paraId="2B2AF837" w14:textId="5D210819" w:rsidR="002002F1" w:rsidRPr="00F03E84" w:rsidRDefault="00C13E85" w:rsidP="004600F7">
      <w:pPr>
        <w:pStyle w:val="3"/>
        <w:ind w:left="166" w:hanging="709"/>
        <w:rPr>
          <w:rtl/>
        </w:rPr>
      </w:pPr>
      <w:r w:rsidRPr="00F03E84">
        <w:rPr>
          <w:rtl/>
        </w:rPr>
        <w:t xml:space="preserve"> </w:t>
      </w:r>
      <w:r w:rsidR="004B1FC3">
        <w:rPr>
          <w:rtl/>
        </w:rPr>
        <w:t xml:space="preserve">בסיום מכרז התחזוקה תעביר </w:t>
      </w:r>
      <w:r w:rsidR="004B1FC3">
        <w:rPr>
          <w:rFonts w:hint="cs"/>
          <w:rtl/>
        </w:rPr>
        <w:t xml:space="preserve">חברת </w:t>
      </w:r>
      <w:r w:rsidR="004B1FC3">
        <w:rPr>
          <w:rtl/>
        </w:rPr>
        <w:t>ע</w:t>
      </w:r>
      <w:r w:rsidR="002002F1" w:rsidRPr="00F03E84">
        <w:rPr>
          <w:rtl/>
        </w:rPr>
        <w:t>נבל למינהל הרכב את תוצאות מכרז התחזוקה.</w:t>
      </w:r>
    </w:p>
    <w:p w14:paraId="2A8128C7" w14:textId="77777777" w:rsidR="002002F1" w:rsidRPr="00F03E84" w:rsidRDefault="002002F1" w:rsidP="004600F7">
      <w:pPr>
        <w:pStyle w:val="3"/>
        <w:ind w:left="166" w:hanging="709"/>
      </w:pPr>
      <w:r w:rsidRPr="00F03E84">
        <w:rPr>
          <w:rtl/>
        </w:rPr>
        <w:t xml:space="preserve"> שלב רביעי – קביעת הציון הכלכלי, ציון ההתקנות ורכיב האחריות </w:t>
      </w:r>
    </w:p>
    <w:p w14:paraId="3806291E" w14:textId="77777777" w:rsidR="002002F1" w:rsidRPr="00F03E84" w:rsidRDefault="002002F1" w:rsidP="004600F7">
      <w:pPr>
        <w:pStyle w:val="3"/>
        <w:numPr>
          <w:ilvl w:val="2"/>
          <w:numId w:val="6"/>
        </w:numPr>
        <w:ind w:left="733" w:hanging="850"/>
      </w:pPr>
      <w:r w:rsidRPr="00F03E84">
        <w:rPr>
          <w:rtl/>
        </w:rPr>
        <w:t>בשלב זה ולאחר שתוצאות מכרז התחזוקה יועברו מענבל למינהל הרכב ייפתחו מעטפות מס' 2 שהוגשו כהצעת המחיר ועברו את השלב הראשון והשני.</w:t>
      </w:r>
    </w:p>
    <w:p w14:paraId="5F644108" w14:textId="77777777" w:rsidR="002002F1" w:rsidRPr="00F03E84" w:rsidRDefault="002002F1" w:rsidP="004600F7">
      <w:pPr>
        <w:pStyle w:val="3"/>
        <w:numPr>
          <w:ilvl w:val="2"/>
          <w:numId w:val="6"/>
        </w:numPr>
        <w:ind w:left="733" w:hanging="850"/>
        <w:rPr>
          <w:rtl/>
        </w:rPr>
      </w:pPr>
      <w:r w:rsidRPr="00F03E84">
        <w:rPr>
          <w:rtl/>
        </w:rPr>
        <w:t>בשלב זה יינתן ציון כלכלי אשר יהווה 50% מהציון הכולל על פי המפורט בהמשך, ההצעה הטובה ביותר תקבל ציון של 100, ושאר ההצעות ידורגו ביחס אליה, באופן הבא:</w:t>
      </w:r>
    </w:p>
    <w:p w14:paraId="5342E136" w14:textId="77777777" w:rsidR="002002F1" w:rsidRPr="00F03E84" w:rsidRDefault="002002F1" w:rsidP="004600F7">
      <w:pPr>
        <w:ind w:left="733" w:hanging="850"/>
        <w:rPr>
          <w:rFonts w:ascii="David" w:hAnsi="David" w:cs="David"/>
          <w:rtl/>
          <w:lang w:eastAsia="en-US"/>
        </w:rPr>
      </w:pPr>
      <w:r w:rsidRPr="00F03E84">
        <w:rPr>
          <w:rFonts w:ascii="David" w:hAnsi="David" w:cs="David"/>
          <w:b/>
          <w:bCs/>
          <w:noProof/>
          <w:sz w:val="24"/>
          <w:szCs w:val="24"/>
          <w:lang w:eastAsia="en-US"/>
        </w:rPr>
        <mc:AlternateContent>
          <mc:Choice Requires="wps">
            <w:drawing>
              <wp:anchor distT="0" distB="0" distL="114300" distR="114300" simplePos="0" relativeHeight="251657216" behindDoc="0" locked="0" layoutInCell="1" allowOverlap="1" wp14:anchorId="70906AD2" wp14:editId="36F20437">
                <wp:simplePos x="0" y="0"/>
                <wp:positionH relativeFrom="column">
                  <wp:posOffset>464184</wp:posOffset>
                </wp:positionH>
                <wp:positionV relativeFrom="paragraph">
                  <wp:posOffset>153670</wp:posOffset>
                </wp:positionV>
                <wp:extent cx="4295775" cy="1028700"/>
                <wp:effectExtent l="0" t="0" r="28575" b="19050"/>
                <wp:wrapNone/>
                <wp:docPr id="305" name="תיבת טקסט 3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295775" cy="1028700"/>
                        </a:xfrm>
                        <a:prstGeom prst="rect">
                          <a:avLst/>
                        </a:prstGeom>
                        <a:solidFill>
                          <a:srgbClr val="FFFFFF"/>
                        </a:solidFill>
                        <a:ln w="9525">
                          <a:solidFill>
                            <a:srgbClr val="000000"/>
                          </a:solidFill>
                          <a:miter lim="800000"/>
                          <a:headEnd/>
                          <a:tailEnd/>
                        </a:ln>
                      </wps:spPr>
                      <wps:txbx>
                        <w:txbxContent>
                          <w:p w14:paraId="57FF28A6" w14:textId="77777777" w:rsidR="00E04B80" w:rsidRDefault="00E04B80" w:rsidP="002002F1">
                            <w:pPr>
                              <w:bidi w:val="0"/>
                              <w:ind w:left="720"/>
                              <w:rPr>
                                <w:rtl/>
                                <w:lang w:eastAsia="en-US"/>
                              </w:rPr>
                            </w:pPr>
                            <w:r>
                              <w:rPr>
                                <w:rFonts w:ascii="Cambria Math" w:hAnsi="Cambria Math"/>
                                <w:lang w:eastAsia="en-US"/>
                              </w:rPr>
                              <w:br/>
                            </w:r>
                            <m:oMathPara>
                              <m:oMath>
                                <m:f>
                                  <m:fPr>
                                    <m:ctrlPr>
                                      <w:rPr>
                                        <w:rFonts w:ascii="Cambria Math" w:hAnsi="Cambria Math"/>
                                        <w:lang w:eastAsia="en-US"/>
                                      </w:rPr>
                                    </m:ctrlPr>
                                  </m:fPr>
                                  <m:num>
                                    <m:r>
                                      <m:rPr>
                                        <m:nor/>
                                      </m:rPr>
                                      <w:rPr>
                                        <w:rFonts w:hint="eastAsia"/>
                                        <w:rtl/>
                                        <w:lang w:eastAsia="en-US"/>
                                      </w:rPr>
                                      <m:t>ההצעה</m:t>
                                    </m:r>
                                    <m:r>
                                      <m:rPr>
                                        <m:nor/>
                                      </m:rPr>
                                      <w:rPr>
                                        <w:rtl/>
                                        <w:lang w:eastAsia="en-US"/>
                                      </w:rPr>
                                      <m:t xml:space="preserve"> </m:t>
                                    </m:r>
                                    <m:r>
                                      <m:rPr>
                                        <m:nor/>
                                      </m:rPr>
                                      <w:rPr>
                                        <w:rFonts w:hint="eastAsia"/>
                                        <w:rtl/>
                                        <w:lang w:eastAsia="en-US"/>
                                      </w:rPr>
                                      <m:t>הנבחנת</m:t>
                                    </m:r>
                                  </m:num>
                                  <m:den>
                                    <m:r>
                                      <m:rPr>
                                        <m:nor/>
                                      </m:rPr>
                                      <w:rPr>
                                        <w:rFonts w:ascii="Cambria Math" w:hint="cs"/>
                                        <w:rtl/>
                                        <w:lang w:eastAsia="en-US"/>
                                      </w:rPr>
                                      <m:t xml:space="preserve"> </m:t>
                                    </m:r>
                                    <m:r>
                                      <m:rPr>
                                        <m:nor/>
                                      </m:rPr>
                                      <w:rPr>
                                        <w:rFonts w:hint="cs"/>
                                        <w:rtl/>
                                        <w:lang w:eastAsia="en-US"/>
                                      </w:rPr>
                                      <m:t xml:space="preserve">ההצעה </m:t>
                                    </m:r>
                                    <m:r>
                                      <m:rPr>
                                        <m:nor/>
                                      </m:rPr>
                                      <w:rPr>
                                        <w:rFonts w:ascii="Cambria Math" w:hint="cs"/>
                                        <w:rtl/>
                                        <w:lang w:eastAsia="en-US"/>
                                      </w:rPr>
                                      <m:t>בעלת הציון הגבוה ביותר</m:t>
                                    </m:r>
                                  </m:den>
                                </m:f>
                                <m:r>
                                  <w:rPr>
                                    <w:rFonts w:ascii="Cambria Math" w:hAnsi="Cambria Math"/>
                                    <w:lang w:eastAsia="en-US"/>
                                  </w:rPr>
                                  <m:t>×100=</m:t>
                                </m:r>
                                <m:r>
                                  <m:rPr>
                                    <m:nor/>
                                  </m:rPr>
                                  <w:rPr>
                                    <w:rFonts w:ascii="Cambria Math" w:hint="cs"/>
                                    <w:rtl/>
                                    <w:lang w:eastAsia="en-US"/>
                                  </w:rPr>
                                  <m:t>הציון</m:t>
                                </m:r>
                                <m:r>
                                  <m:rPr>
                                    <m:nor/>
                                  </m:rPr>
                                  <w:rPr>
                                    <w:rtl/>
                                    <w:lang w:eastAsia="en-US"/>
                                  </w:rPr>
                                  <m:t xml:space="preserve"> </m:t>
                                </m:r>
                                <m:r>
                                  <m:rPr>
                                    <m:nor/>
                                  </m:rPr>
                                  <w:rPr>
                                    <w:rFonts w:hint="cs"/>
                                    <w:rtl/>
                                    <w:lang w:eastAsia="en-US"/>
                                  </w:rPr>
                                  <m:t>הכלכלי</m:t>
                                </m:r>
                              </m:oMath>
                            </m:oMathPara>
                          </w:p>
                          <w:p w14:paraId="72C74224" w14:textId="77777777" w:rsidR="00E04B80" w:rsidRDefault="00E04B80" w:rsidP="002002F1">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0906AD2" id="תיבת טקסט 305" o:spid="_x0000_s1029" type="#_x0000_t202" style="position:absolute;left:0;text-align:left;margin-left:36.55pt;margin-top:12.1pt;width:338.25pt;height:81pt;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">
                <v:textbox>
                  <w:txbxContent>
                    <w:p w14:paraId="57FF28A6" w14:textId="77777777" w:rsidR="00E04B80" w:rsidRDefault="00E04B80" w:rsidP="002002F1">
                      <w:pPr>
                        <w:bidi w:val="0"/>
                        <w:ind w:left="720"/>
                        <w:rPr>
                          <w:rtl/>
                          <w:lang w:eastAsia="en-US"/>
                        </w:rPr>
                      </w:pPr>
                      <w:r>
                        <w:rPr>
                          <w:rFonts w:ascii="Cambria Math" w:hAnsi="Cambria Math"/>
                          <w:lang w:eastAsia="en-US"/>
                        </w:rPr>
                        <w:br/>
                      </w:r>
                      <m:oMathPara>
                        <m:oMath>
                          <m:f>
                            <m:fPr>
                              <m:ctrlPr>
                                <w:rPr>
                                  <w:rFonts w:ascii="Cambria Math" w:hAnsi="Cambria Math"/>
                                  <w:lang w:eastAsia="en-US"/>
                                </w:rPr>
                              </m:ctrlPr>
                            </m:fPr>
                            <m:num>
                              <m:r>
                                <m:rPr>
                                  <m:nor/>
                                </m:rPr>
                                <w:rPr>
                                  <w:rFonts w:hint="eastAsia"/>
                                  <w:rtl/>
                                  <w:lang w:eastAsia="en-US"/>
                                </w:rPr>
                                <m:t>ההצעה</m:t>
                              </m:r>
                              <m:r>
                                <m:rPr>
                                  <m:nor/>
                                </m:rPr>
                                <w:rPr>
                                  <w:rtl/>
                                  <w:lang w:eastAsia="en-US"/>
                                </w:rPr>
                                <m:t xml:space="preserve"> </m:t>
                              </m:r>
                              <m:r>
                                <m:rPr>
                                  <m:nor/>
                                </m:rPr>
                                <w:rPr>
                                  <w:rFonts w:hint="eastAsia"/>
                                  <w:rtl/>
                                  <w:lang w:eastAsia="en-US"/>
                                </w:rPr>
                                <m:t>הנבחנת</m:t>
                              </m:r>
                            </m:num>
                            <m:den>
                              <m:r>
                                <m:rPr>
                                  <m:nor/>
                                </m:rPr>
                                <w:rPr>
                                  <w:rFonts w:ascii="Cambria Math" w:hint="cs"/>
                                  <w:rtl/>
                                  <w:lang w:eastAsia="en-US"/>
                                </w:rPr>
                                <m:t xml:space="preserve"> </m:t>
                              </m:r>
                              <m:r>
                                <m:rPr>
                                  <m:nor/>
                                </m:rPr>
                                <w:rPr>
                                  <w:rFonts w:hint="cs"/>
                                  <w:rtl/>
                                  <w:lang w:eastAsia="en-US"/>
                                </w:rPr>
                                <m:t xml:space="preserve">ההצעה </m:t>
                              </m:r>
                              <m:r>
                                <m:rPr>
                                  <m:nor/>
                                </m:rPr>
                                <w:rPr>
                                  <w:rFonts w:ascii="Cambria Math" w:hint="cs"/>
                                  <w:rtl/>
                                  <w:lang w:eastAsia="en-US"/>
                                </w:rPr>
                                <m:t>בעלת הציון הגבוה ביותר</m:t>
                              </m:r>
                            </m:den>
                          </m:f>
                          <m:r>
                            <w:rPr>
                              <w:rFonts w:ascii="Cambria Math" w:hAnsi="Cambria Math"/>
                              <w:lang w:eastAsia="en-US"/>
                            </w:rPr>
                            <m:t>×100=</m:t>
                          </m:r>
                          <m:r>
                            <m:rPr>
                              <m:nor/>
                            </m:rPr>
                            <w:rPr>
                              <w:rFonts w:ascii="Cambria Math" w:hint="cs"/>
                              <w:rtl/>
                              <w:lang w:eastAsia="en-US"/>
                            </w:rPr>
                            <m:t>הציון</m:t>
                          </m:r>
                          <m:r>
                            <m:rPr>
                              <m:nor/>
                            </m:rPr>
                            <w:rPr>
                              <w:rtl/>
                              <w:lang w:eastAsia="en-US"/>
                            </w:rPr>
                            <m:t xml:space="preserve"> </m:t>
                          </m:r>
                          <m:r>
                            <m:rPr>
                              <m:nor/>
                            </m:rPr>
                            <w:rPr>
                              <w:rFonts w:hint="cs"/>
                              <w:rtl/>
                              <w:lang w:eastAsia="en-US"/>
                            </w:rPr>
                            <m:t>הכלכלי</m:t>
                          </m:r>
                        </m:oMath>
                      </m:oMathPara>
                    </w:p>
                    <w:p w14:paraId="72C74224" w14:textId="77777777" w:rsidR="00E04B80" w:rsidRDefault="00E04B80" w:rsidP="002002F1">
                      <w:pPr>
                        <w:rPr>
                          <w:rtl/>
                          <w:cs/>
                        </w:rPr>
                      </w:pPr>
                    </w:p>
                  </w:txbxContent>
                </v:textbox>
              </v:shape>
            </w:pict>
          </mc:Fallback>
        </mc:AlternateContent>
      </w:r>
    </w:p>
    <w:p w14:paraId="47C6C53C" w14:textId="77777777" w:rsidR="002002F1" w:rsidRPr="00F03E84" w:rsidRDefault="002002F1" w:rsidP="004600F7">
      <w:pPr>
        <w:ind w:left="733" w:hanging="850"/>
        <w:rPr>
          <w:rFonts w:ascii="David" w:hAnsi="David" w:cs="David"/>
          <w:rtl/>
          <w:lang w:eastAsia="en-US"/>
        </w:rPr>
      </w:pPr>
    </w:p>
    <w:p w14:paraId="2F8968DD" w14:textId="77777777" w:rsidR="002002F1" w:rsidRPr="00F03E84" w:rsidRDefault="002002F1" w:rsidP="004600F7">
      <w:pPr>
        <w:ind w:left="733" w:hanging="850"/>
        <w:rPr>
          <w:rFonts w:ascii="David" w:hAnsi="David" w:cs="David"/>
          <w:rtl/>
          <w:lang w:eastAsia="en-US"/>
        </w:rPr>
      </w:pPr>
    </w:p>
    <w:p w14:paraId="4588A680" w14:textId="77777777" w:rsidR="002002F1" w:rsidRPr="00F03E84" w:rsidRDefault="002002F1" w:rsidP="004600F7">
      <w:pPr>
        <w:ind w:left="733" w:hanging="850"/>
        <w:rPr>
          <w:rFonts w:ascii="David" w:eastAsiaTheme="minorHAnsi" w:hAnsi="David" w:cs="David"/>
          <w:rtl/>
          <w:lang w:eastAsia="en-US"/>
        </w:rPr>
      </w:pPr>
    </w:p>
    <w:p w14:paraId="26684987" w14:textId="77777777" w:rsidR="002002F1" w:rsidRPr="00F03E84" w:rsidRDefault="002002F1" w:rsidP="004600F7">
      <w:pPr>
        <w:ind w:left="733" w:hanging="850"/>
        <w:rPr>
          <w:rFonts w:ascii="David" w:eastAsiaTheme="minorHAnsi" w:hAnsi="David" w:cs="David"/>
          <w:rtl/>
          <w:lang w:eastAsia="en-US"/>
        </w:rPr>
      </w:pPr>
    </w:p>
    <w:p w14:paraId="09D98F65" w14:textId="77777777" w:rsidR="002002F1" w:rsidRPr="00F03E84" w:rsidRDefault="002002F1" w:rsidP="004600F7">
      <w:pPr>
        <w:ind w:left="733" w:hanging="850"/>
        <w:rPr>
          <w:rFonts w:ascii="David" w:eastAsiaTheme="minorHAnsi" w:hAnsi="David" w:cs="David"/>
          <w:rtl/>
          <w:lang w:eastAsia="en-US"/>
        </w:rPr>
      </w:pPr>
    </w:p>
    <w:p w14:paraId="7A5ED6E0" w14:textId="77777777" w:rsidR="002002F1" w:rsidRPr="00F03E84" w:rsidRDefault="002002F1" w:rsidP="004600F7">
      <w:pPr>
        <w:ind w:left="733" w:hanging="850"/>
        <w:rPr>
          <w:rFonts w:ascii="David" w:eastAsiaTheme="minorHAnsi" w:hAnsi="David" w:cs="David"/>
          <w:rtl/>
          <w:lang w:eastAsia="en-US"/>
        </w:rPr>
      </w:pPr>
    </w:p>
    <w:p w14:paraId="236650A1" w14:textId="77777777" w:rsidR="002002F1" w:rsidRPr="00F03E84" w:rsidRDefault="002002F1" w:rsidP="004600F7">
      <w:pPr>
        <w:ind w:left="733" w:hanging="850"/>
        <w:rPr>
          <w:rFonts w:ascii="David" w:eastAsiaTheme="minorHAnsi" w:hAnsi="David" w:cs="David"/>
          <w:lang w:eastAsia="en-US"/>
        </w:rPr>
      </w:pPr>
    </w:p>
    <w:p w14:paraId="272FF0B4" w14:textId="093DE46F" w:rsidR="002002F1" w:rsidRPr="00F03E84" w:rsidRDefault="002002F1" w:rsidP="004600F7">
      <w:pPr>
        <w:pStyle w:val="3"/>
        <w:numPr>
          <w:ilvl w:val="2"/>
          <w:numId w:val="6"/>
        </w:numPr>
        <w:ind w:left="733" w:hanging="850"/>
      </w:pPr>
      <w:r w:rsidRPr="00F03E84">
        <w:rPr>
          <w:rtl/>
        </w:rPr>
        <w:t>לצורך חישוב הציון הכלכלי יחושבו הרכיבים הבאים: מחיר מחירון הרכב לאחר הנחה (לרבות אביזרי רישוי, אגרת רישוי</w:t>
      </w:r>
      <w:r w:rsidR="001C3DA4">
        <w:rPr>
          <w:rFonts w:hint="cs"/>
          <w:rtl/>
        </w:rPr>
        <w:t xml:space="preserve"> והתוספות על פי המפרט הטכני</w:t>
      </w:r>
      <w:r w:rsidRPr="00F03E84">
        <w:rPr>
          <w:rtl/>
        </w:rPr>
        <w:t>), ערך הגרט כעבור 4 שנים, מחיר עלות דלק ל-4 שנים (צריכת הדלק המשולבת שהתקבלה בניסוי), מחיר התחזוקה ל-4 שנים.</w:t>
      </w:r>
    </w:p>
    <w:p w14:paraId="18C73639" w14:textId="1C16325A" w:rsidR="002002F1" w:rsidRPr="00F03E84" w:rsidRDefault="002002F1" w:rsidP="004600F7">
      <w:pPr>
        <w:pStyle w:val="3"/>
        <w:numPr>
          <w:ilvl w:val="2"/>
          <w:numId w:val="6"/>
        </w:numPr>
        <w:ind w:left="733" w:hanging="850"/>
      </w:pPr>
      <w:r w:rsidRPr="00F03E84">
        <w:rPr>
          <w:rtl/>
        </w:rPr>
        <w:t xml:space="preserve">מובהר בזאת, כי צריכת הדלק עבור הרכבים תחושב על פי התוצאות המתקבלות בניסוי. העלות תחושב על פי האומדן המשוער של 40,000 ק"מ בשנה למינהל הרכב בנוסף, לצורך הציון הכלכלי יילקחו בחשבון כל הרכיבים המפורטים </w:t>
      </w:r>
      <w:r w:rsidRPr="00DD29A8">
        <w:rPr>
          <w:rtl/>
        </w:rPr>
        <w:t xml:space="preserve">להלן בסעיף </w:t>
      </w:r>
      <w:r w:rsidR="00DD29A8" w:rsidRPr="00DD29A8">
        <w:rPr>
          <w:rFonts w:hint="cs"/>
          <w:rtl/>
        </w:rPr>
        <w:t>12</w:t>
      </w:r>
      <w:r w:rsidRPr="00DD29A8">
        <w:rPr>
          <w:rtl/>
        </w:rPr>
        <w:t>- הליכי</w:t>
      </w:r>
      <w:r w:rsidRPr="00F03E84">
        <w:rPr>
          <w:rtl/>
        </w:rPr>
        <w:t xml:space="preserve"> הסיכום.</w:t>
      </w:r>
    </w:p>
    <w:p w14:paraId="2D77E9F9" w14:textId="77777777" w:rsidR="002002F1" w:rsidRPr="002A0B79" w:rsidRDefault="002002F1" w:rsidP="004600F7">
      <w:pPr>
        <w:pStyle w:val="3"/>
        <w:numPr>
          <w:ilvl w:val="2"/>
          <w:numId w:val="6"/>
        </w:numPr>
        <w:ind w:left="733" w:hanging="850"/>
      </w:pPr>
      <w:r w:rsidRPr="002A0B79">
        <w:rPr>
          <w:rtl/>
        </w:rPr>
        <w:t>מחיר הרכב לאחר הנחה:</w:t>
      </w:r>
    </w:p>
    <w:p w14:paraId="6C57B0F3" w14:textId="77777777" w:rsidR="002002F1" w:rsidRPr="00F03E84" w:rsidRDefault="002002F1" w:rsidP="004600F7">
      <w:pPr>
        <w:spacing w:before="120" w:after="120" w:line="360" w:lineRule="auto"/>
        <w:ind w:left="733" w:hanging="850"/>
        <w:contextualSpacing/>
        <w:rPr>
          <w:rFonts w:ascii="David" w:eastAsiaTheme="minorHAnsi" w:hAnsi="David" w:cs="David"/>
          <w:sz w:val="24"/>
          <w:szCs w:val="24"/>
          <w:lang w:eastAsia="en-US"/>
        </w:rPr>
      </w:pPr>
      <w:r w:rsidRPr="00F03E84">
        <w:rPr>
          <w:rFonts w:ascii="David" w:eastAsiaTheme="minorHAnsi" w:hAnsi="David" w:cs="David"/>
          <w:sz w:val="24"/>
          <w:szCs w:val="24"/>
          <w:rtl/>
          <w:lang w:eastAsia="en-US"/>
        </w:rPr>
        <w:t xml:space="preserve">            בהתאם לקבוע בנספח הצעת המחיר, בתוספת עלות אביזרי רישוי, אגרת הרישוי.</w:t>
      </w:r>
    </w:p>
    <w:p w14:paraId="7B2C3CA8" w14:textId="77777777" w:rsidR="002002F1" w:rsidRPr="002A0B79" w:rsidRDefault="002002F1" w:rsidP="004600F7">
      <w:pPr>
        <w:pStyle w:val="3"/>
        <w:numPr>
          <w:ilvl w:val="2"/>
          <w:numId w:val="6"/>
        </w:numPr>
        <w:ind w:left="733" w:hanging="850"/>
      </w:pPr>
      <w:r w:rsidRPr="00F03E84">
        <w:rPr>
          <w:rtl/>
        </w:rPr>
        <w:t>ערך הגרט כעבור 4 שנים:</w:t>
      </w:r>
    </w:p>
    <w:p w14:paraId="6B1FE5E6" w14:textId="3811C0E9" w:rsidR="002002F1" w:rsidRPr="00F03E84" w:rsidRDefault="002002F1" w:rsidP="004600F7">
      <w:pPr>
        <w:pStyle w:val="3"/>
        <w:numPr>
          <w:ilvl w:val="3"/>
          <w:numId w:val="6"/>
        </w:numPr>
        <w:ind w:left="1725" w:hanging="992"/>
      </w:pPr>
      <w:r w:rsidRPr="00F03E84">
        <w:rPr>
          <w:rtl/>
        </w:rPr>
        <w:lastRenderedPageBreak/>
        <w:t xml:space="preserve">לצורך חישוב עלות הרכישה במונחים שנתיים, יחושב ערך הגרט בהתאם למחירון לוי יצחק כעבור 4 שנים. (עפ"י נתונים שיתקבלו </w:t>
      </w:r>
      <w:r w:rsidRPr="00DD29A8">
        <w:rPr>
          <w:rtl/>
        </w:rPr>
        <w:t>בנספחי ו'</w:t>
      </w:r>
      <w:r w:rsidRPr="00DD29A8">
        <w:t>-</w:t>
      </w:r>
      <w:r w:rsidR="00DD29A8">
        <w:rPr>
          <w:rFonts w:hint="cs"/>
          <w:rtl/>
        </w:rPr>
        <w:t>ו1</w:t>
      </w:r>
      <w:r w:rsidRPr="00DD29A8">
        <w:rPr>
          <w:rtl/>
        </w:rPr>
        <w:t xml:space="preserve"> למכרז</w:t>
      </w:r>
      <w:r w:rsidRPr="00F03E84">
        <w:rPr>
          <w:rtl/>
        </w:rPr>
        <w:t xml:space="preserve"> (נספח הצעת המחיר).  במידה ולא ניתן לקבל את ערך הגרט מכל סיבה שהיא, על המציע להגיש מסמך חתום על ידי שמאי רכב על ערך הגרט כעבור 4 שנים.</w:t>
      </w:r>
    </w:p>
    <w:p w14:paraId="41C3A5E9" w14:textId="77777777" w:rsidR="002002F1" w:rsidRPr="00F03E84" w:rsidRDefault="002002F1" w:rsidP="004600F7">
      <w:pPr>
        <w:pStyle w:val="3"/>
        <w:numPr>
          <w:ilvl w:val="3"/>
          <w:numId w:val="6"/>
        </w:numPr>
        <w:ind w:left="1725" w:hanging="992"/>
      </w:pPr>
      <w:r w:rsidRPr="00F03E84">
        <w:rPr>
          <w:rtl/>
        </w:rPr>
        <w:t>על המציע למלא את טבלת הגרט בכל נספחי המחירים (מחיר וקוד).</w:t>
      </w:r>
    </w:p>
    <w:p w14:paraId="09C0B124" w14:textId="77777777" w:rsidR="002002F1" w:rsidRPr="002A0B79" w:rsidRDefault="002002F1" w:rsidP="004600F7">
      <w:pPr>
        <w:pStyle w:val="3"/>
        <w:numPr>
          <w:ilvl w:val="2"/>
          <w:numId w:val="6"/>
        </w:numPr>
        <w:ind w:left="591" w:hanging="708"/>
      </w:pPr>
      <w:r w:rsidRPr="002A0B79">
        <w:rPr>
          <w:rtl/>
        </w:rPr>
        <w:t xml:space="preserve"> </w:t>
      </w:r>
      <w:r w:rsidRPr="00F03E84">
        <w:rPr>
          <w:rtl/>
        </w:rPr>
        <w:t>חישוב עלות הדלק ל-4 שנים</w:t>
      </w:r>
      <w:r w:rsidRPr="002A0B79">
        <w:rPr>
          <w:rtl/>
        </w:rPr>
        <w:t>:</w:t>
      </w:r>
    </w:p>
    <w:p w14:paraId="1BAF9994" w14:textId="4581CBE2" w:rsidR="002002F1" w:rsidRPr="00F03E84" w:rsidRDefault="008444AB" w:rsidP="004600F7">
      <w:pPr>
        <w:tabs>
          <w:tab w:val="left" w:pos="591"/>
        </w:tabs>
        <w:spacing w:before="120" w:after="120" w:line="360" w:lineRule="auto"/>
        <w:ind w:left="591" w:hanging="708"/>
        <w:contextualSpacing/>
        <w:rPr>
          <w:rFonts w:ascii="David" w:eastAsiaTheme="minorHAnsi" w:hAnsi="David" w:cs="David"/>
          <w:sz w:val="24"/>
          <w:szCs w:val="24"/>
          <w:lang w:eastAsia="en-US"/>
        </w:rPr>
      </w:pPr>
      <w:r>
        <w:rPr>
          <w:rFonts w:ascii="David" w:eastAsiaTheme="minorHAnsi" w:hAnsi="David" w:cs="David"/>
          <w:sz w:val="24"/>
          <w:szCs w:val="24"/>
          <w:rtl/>
          <w:lang w:eastAsia="en-US"/>
        </w:rPr>
        <w:tab/>
      </w:r>
      <w:r w:rsidR="002002F1" w:rsidRPr="00F03E84">
        <w:rPr>
          <w:rFonts w:ascii="David" w:eastAsiaTheme="minorHAnsi" w:hAnsi="David" w:cs="David"/>
          <w:sz w:val="24"/>
          <w:szCs w:val="24"/>
          <w:rtl/>
          <w:lang w:eastAsia="en-US"/>
        </w:rPr>
        <w:t xml:space="preserve">המחיר יחושב על פני צריכת הדלק ל- 4 שנים עבור סל </w:t>
      </w:r>
      <w:r w:rsidR="00C13E85" w:rsidRPr="00F03E84">
        <w:rPr>
          <w:rFonts w:ascii="David" w:eastAsiaTheme="minorHAnsi" w:hAnsi="David" w:cs="David"/>
          <w:sz w:val="24"/>
          <w:szCs w:val="24"/>
          <w:rtl/>
          <w:lang w:eastAsia="en-US"/>
        </w:rPr>
        <w:t xml:space="preserve">1 ו-2 לפי 40,000 ק"מ בשנה על פי </w:t>
      </w:r>
      <w:r w:rsidR="002002F1" w:rsidRPr="00F03E84">
        <w:rPr>
          <w:rFonts w:ascii="David" w:eastAsiaTheme="minorHAnsi" w:hAnsi="David" w:cs="David"/>
          <w:sz w:val="24"/>
          <w:szCs w:val="24"/>
          <w:rtl/>
          <w:lang w:eastAsia="en-US"/>
        </w:rPr>
        <w:t>נתוני היצרן או מעבדה</w:t>
      </w:r>
      <w:r w:rsidR="00C13E85" w:rsidRPr="00F03E84">
        <w:rPr>
          <w:rFonts w:ascii="David" w:eastAsiaTheme="minorHAnsi" w:hAnsi="David" w:cs="David"/>
          <w:sz w:val="24"/>
          <w:szCs w:val="24"/>
          <w:rtl/>
          <w:lang w:eastAsia="en-US"/>
        </w:rPr>
        <w:t xml:space="preserve"> </w:t>
      </w:r>
      <w:r w:rsidR="002002F1" w:rsidRPr="00F03E84">
        <w:rPr>
          <w:rFonts w:ascii="David" w:eastAsiaTheme="minorHAnsi" w:hAnsi="David" w:cs="David"/>
          <w:sz w:val="24"/>
          <w:szCs w:val="24"/>
          <w:rtl/>
          <w:lang w:eastAsia="en-US"/>
        </w:rPr>
        <w:t xml:space="preserve">מוכרת. </w:t>
      </w:r>
    </w:p>
    <w:p w14:paraId="3AA37B43" w14:textId="77777777" w:rsidR="002002F1" w:rsidRPr="002A0B79" w:rsidRDefault="002002F1" w:rsidP="004600F7">
      <w:pPr>
        <w:pStyle w:val="3"/>
        <w:numPr>
          <w:ilvl w:val="2"/>
          <w:numId w:val="6"/>
        </w:numPr>
        <w:ind w:left="591" w:hanging="708"/>
      </w:pPr>
      <w:r w:rsidRPr="00F03E84">
        <w:rPr>
          <w:rtl/>
        </w:rPr>
        <w:t xml:space="preserve">חישוב מחיר התחזוקה ל-4 שנים: </w:t>
      </w:r>
    </w:p>
    <w:p w14:paraId="5927E03A" w14:textId="66499613" w:rsidR="002002F1" w:rsidRPr="00F03E84" w:rsidRDefault="008444AB" w:rsidP="004600F7">
      <w:pPr>
        <w:tabs>
          <w:tab w:val="left" w:pos="591"/>
        </w:tabs>
        <w:spacing w:before="120" w:after="120" w:line="360" w:lineRule="auto"/>
        <w:ind w:left="591" w:hanging="708"/>
        <w:contextualSpacing/>
        <w:rPr>
          <w:rFonts w:ascii="David" w:eastAsiaTheme="minorHAnsi" w:hAnsi="David" w:cs="David"/>
          <w:sz w:val="24"/>
          <w:szCs w:val="24"/>
          <w:lang w:eastAsia="en-US"/>
        </w:rPr>
      </w:pPr>
      <w:r>
        <w:rPr>
          <w:rFonts w:ascii="David" w:eastAsiaTheme="minorHAnsi" w:hAnsi="David" w:cs="David"/>
          <w:sz w:val="24"/>
          <w:szCs w:val="24"/>
          <w:rtl/>
          <w:lang w:eastAsia="en-US"/>
        </w:rPr>
        <w:tab/>
      </w:r>
      <w:r w:rsidR="002002F1" w:rsidRPr="00F03E84">
        <w:rPr>
          <w:rFonts w:ascii="David" w:eastAsiaTheme="minorHAnsi" w:hAnsi="David" w:cs="David"/>
          <w:sz w:val="24"/>
          <w:szCs w:val="24"/>
          <w:rtl/>
          <w:lang w:eastAsia="en-US"/>
        </w:rPr>
        <w:t>מחיר התחזוקה המשוקלל ל 4 שנים יילקח מעינבל מהנתונים שיתקבלו ממכרז התחזוקה שיתפרסם במדורג ממכרז הרכב.</w:t>
      </w:r>
    </w:p>
    <w:p w14:paraId="69D1F865" w14:textId="77777777" w:rsidR="002002F1" w:rsidRPr="00F03E84" w:rsidRDefault="002002F1" w:rsidP="004600F7">
      <w:pPr>
        <w:pStyle w:val="3"/>
        <w:numPr>
          <w:ilvl w:val="2"/>
          <w:numId w:val="6"/>
        </w:numPr>
        <w:ind w:left="591" w:hanging="708"/>
        <w:rPr>
          <w:rtl/>
        </w:rPr>
      </w:pPr>
      <w:r w:rsidRPr="00F03E84">
        <w:rPr>
          <w:rtl/>
        </w:rPr>
        <w:t>חישוב הציון הכלכלי:</w:t>
      </w:r>
    </w:p>
    <w:p w14:paraId="3733270A" w14:textId="77777777" w:rsidR="002002F1" w:rsidRPr="00F03E84" w:rsidRDefault="002002F1" w:rsidP="004600F7">
      <w:pPr>
        <w:pStyle w:val="3"/>
        <w:numPr>
          <w:ilvl w:val="3"/>
          <w:numId w:val="6"/>
        </w:numPr>
        <w:ind w:left="1584" w:hanging="993"/>
      </w:pPr>
      <w:r w:rsidRPr="00F03E84">
        <w:rPr>
          <w:rtl/>
        </w:rPr>
        <w:t xml:space="preserve">שקלול העלות יחושב למחזור חיים של 4 שנים. </w:t>
      </w:r>
    </w:p>
    <w:p w14:paraId="406D7723" w14:textId="77777777" w:rsidR="002002F1" w:rsidRPr="00F03E84" w:rsidRDefault="002002F1" w:rsidP="004600F7">
      <w:pPr>
        <w:pStyle w:val="3"/>
        <w:numPr>
          <w:ilvl w:val="3"/>
          <w:numId w:val="6"/>
        </w:numPr>
        <w:ind w:left="1584" w:hanging="993"/>
      </w:pPr>
      <w:r w:rsidRPr="00F03E84">
        <w:rPr>
          <w:rtl/>
        </w:rPr>
        <w:t xml:space="preserve">המחירים יהוונו ליום האחרון להגשת ההצעות. </w:t>
      </w:r>
    </w:p>
    <w:p w14:paraId="42803EA6" w14:textId="5EBA26A7" w:rsidR="002002F1" w:rsidRPr="00661F27" w:rsidRDefault="002002F1" w:rsidP="004600F7">
      <w:pPr>
        <w:pStyle w:val="3"/>
        <w:numPr>
          <w:ilvl w:val="3"/>
          <w:numId w:val="6"/>
        </w:numPr>
        <w:ind w:left="1584" w:hanging="993"/>
      </w:pPr>
      <w:r w:rsidRPr="00F03E84">
        <w:rPr>
          <w:rtl/>
        </w:rPr>
        <w:t xml:space="preserve">ההצעה הכלכלית= </w:t>
      </w:r>
      <w:r w:rsidR="00305C58" w:rsidRPr="00F03E84">
        <w:rPr>
          <w:rtl/>
        </w:rPr>
        <w:t>50</w:t>
      </w:r>
      <w:r w:rsidRPr="00F03E84">
        <w:rPr>
          <w:rtl/>
        </w:rPr>
        <w:t>% מהציון הכולל. ותחושב על פי הנוסחה הבאה:</w:t>
      </w:r>
    </w:p>
    <w:p w14:paraId="4CF04457" w14:textId="37721DB5" w:rsidR="002002F1" w:rsidRPr="00F03E84" w:rsidRDefault="002002F1" w:rsidP="004600F7">
      <w:pPr>
        <w:spacing w:before="120" w:after="120" w:line="360" w:lineRule="auto"/>
        <w:ind w:left="1584" w:hanging="993"/>
        <w:contextualSpacing/>
        <w:rPr>
          <w:rFonts w:ascii="David" w:eastAsiaTheme="minorHAnsi" w:hAnsi="David" w:cs="David"/>
          <w:sz w:val="24"/>
          <w:szCs w:val="24"/>
          <w:rtl/>
          <w:lang w:eastAsia="en-US"/>
        </w:rPr>
      </w:pPr>
      <w:r w:rsidRPr="00F03E84">
        <w:rPr>
          <w:rFonts w:ascii="David" w:eastAsiaTheme="minorHAnsi" w:hAnsi="David" w:cs="David"/>
          <w:sz w:val="24"/>
          <w:szCs w:val="24"/>
          <w:rtl/>
          <w:lang w:eastAsia="en-US"/>
        </w:rPr>
        <w:t>מחיר הרכב לאחר הנחה - ערך הגרט + מחיר עלות דלק ל-4 שנים + מחיר התחזוקה ל-4 שנים =הציון הכלכלי.</w:t>
      </w:r>
    </w:p>
    <w:p w14:paraId="387A95DF" w14:textId="77777777" w:rsidR="002002F1" w:rsidRPr="00F03E84" w:rsidRDefault="002002F1" w:rsidP="004600F7">
      <w:pPr>
        <w:pStyle w:val="3"/>
        <w:numPr>
          <w:ilvl w:val="3"/>
          <w:numId w:val="6"/>
        </w:numPr>
        <w:ind w:left="1584" w:hanging="993"/>
      </w:pPr>
      <w:r w:rsidRPr="00F03E84">
        <w:rPr>
          <w:rtl/>
        </w:rPr>
        <w:t>ציון התקנות – רכיב ציון למחיר ההתקנות כמפורט בנספח הצעת המחיר – משקלו 5% מהציון הכולל, תבוצע סכימה של המחירים המוצעים לכלל ההתקנות   המפורטות בנספח הצעת המחיר.</w:t>
      </w:r>
    </w:p>
    <w:p w14:paraId="51D464CD" w14:textId="1851D696" w:rsidR="002002F1" w:rsidRPr="00E04B80" w:rsidRDefault="002002F1" w:rsidP="00E04B80">
      <w:pPr>
        <w:pStyle w:val="3"/>
        <w:numPr>
          <w:ilvl w:val="3"/>
          <w:numId w:val="6"/>
        </w:numPr>
        <w:ind w:left="1584" w:hanging="993"/>
        <w:rPr>
          <w:rtl/>
        </w:rPr>
      </w:pPr>
      <w:r w:rsidRPr="00F03E84">
        <w:rPr>
          <w:rtl/>
        </w:rPr>
        <w:t xml:space="preserve">הצעת המחיר הזולה ביותר עבור כלל </w:t>
      </w:r>
      <w:r w:rsidRPr="00E04B80">
        <w:rPr>
          <w:rtl/>
        </w:rPr>
        <w:t xml:space="preserve">ההתקנות תקבל ציון 5% וכל שאר ההצעות ידורגו באופן יחסי אליה, בהתאם למשוואה שבסעיף </w:t>
      </w:r>
      <w:r w:rsidR="00E04B80" w:rsidRPr="00E04B80">
        <w:rPr>
          <w:rFonts w:hint="cs"/>
          <w:rtl/>
        </w:rPr>
        <w:t>13</w:t>
      </w:r>
      <w:r w:rsidRPr="00E04B80">
        <w:rPr>
          <w:rtl/>
        </w:rPr>
        <w:t>.</w:t>
      </w:r>
      <w:r w:rsidR="00E04B80" w:rsidRPr="00E04B80">
        <w:rPr>
          <w:rFonts w:hint="cs"/>
          <w:rtl/>
        </w:rPr>
        <w:t>4</w:t>
      </w:r>
      <w:r w:rsidRPr="00E04B80">
        <w:rPr>
          <w:rtl/>
        </w:rPr>
        <w:t>.2.</w:t>
      </w:r>
    </w:p>
    <w:p w14:paraId="5C2BEFAD" w14:textId="77777777" w:rsidR="002002F1" w:rsidRPr="00F03E84" w:rsidRDefault="002002F1" w:rsidP="0055404E">
      <w:pPr>
        <w:pStyle w:val="3"/>
        <w:numPr>
          <w:ilvl w:val="2"/>
          <w:numId w:val="6"/>
        </w:numPr>
      </w:pPr>
      <w:r w:rsidRPr="00F03E84">
        <w:rPr>
          <w:rtl/>
        </w:rPr>
        <w:t xml:space="preserve">תוספת אחריות - רכיב תוספת האחריות שמשקלו 10% מהציון הכולל. </w:t>
      </w:r>
    </w:p>
    <w:p w14:paraId="1C96AC92" w14:textId="77777777" w:rsidR="002002F1" w:rsidRPr="00F03E84" w:rsidRDefault="002002F1" w:rsidP="004600F7">
      <w:pPr>
        <w:pStyle w:val="3"/>
        <w:numPr>
          <w:ilvl w:val="3"/>
          <w:numId w:val="6"/>
        </w:numPr>
        <w:ind w:left="2718" w:hanging="1134"/>
      </w:pPr>
      <w:r w:rsidRPr="00F03E84">
        <w:rPr>
          <w:rtl/>
        </w:rPr>
        <w:t xml:space="preserve">מציע שיגיש בהצעתו תוספת אחריות של שנה נוספת מעבר לשלוש השנים, ו-40,000  ק"מ נוספים מעבר ל-120,000 ק"מ (סה"כ 4 שנות אחריות או 160,000  ק"מ לפי המוקדם מבניהם), יקבל 10% נוספים לציון הכולל. </w:t>
      </w:r>
    </w:p>
    <w:p w14:paraId="5B672605" w14:textId="77777777" w:rsidR="002002F1" w:rsidRPr="00F03E84" w:rsidRDefault="002002F1" w:rsidP="004600F7">
      <w:pPr>
        <w:pStyle w:val="3"/>
        <w:numPr>
          <w:ilvl w:val="3"/>
          <w:numId w:val="6"/>
        </w:numPr>
        <w:ind w:left="2718" w:hanging="1134"/>
        <w:rPr>
          <w:rtl/>
        </w:rPr>
      </w:pPr>
      <w:r w:rsidRPr="00F03E84">
        <w:rPr>
          <w:rtl/>
        </w:rPr>
        <w:t>לא יינתן ציון על תוספת אחריות חלקית.</w:t>
      </w:r>
    </w:p>
    <w:p w14:paraId="57EF595D" w14:textId="341AF496" w:rsidR="002002F1" w:rsidRPr="00F03E84" w:rsidRDefault="0088005E" w:rsidP="004600F7">
      <w:pPr>
        <w:pStyle w:val="3"/>
        <w:numPr>
          <w:ilvl w:val="2"/>
          <w:numId w:val="6"/>
        </w:numPr>
        <w:tabs>
          <w:tab w:val="left" w:pos="1584"/>
        </w:tabs>
        <w:ind w:left="1017" w:right="567" w:hanging="284"/>
        <w:rPr>
          <w:rtl/>
        </w:rPr>
      </w:pPr>
      <w:r w:rsidRPr="00F03E84">
        <w:rPr>
          <w:rtl/>
        </w:rPr>
        <w:t xml:space="preserve"> </w:t>
      </w:r>
      <w:r w:rsidR="002002F1" w:rsidRPr="00F03E84">
        <w:rPr>
          <w:rtl/>
        </w:rPr>
        <w:t>חישוב הציון האיכותי</w:t>
      </w:r>
    </w:p>
    <w:p w14:paraId="17265178" w14:textId="52695FEB" w:rsidR="002002F1" w:rsidRPr="00661F27" w:rsidRDefault="002002F1" w:rsidP="004600F7">
      <w:pPr>
        <w:pStyle w:val="3"/>
        <w:numPr>
          <w:ilvl w:val="3"/>
          <w:numId w:val="6"/>
        </w:numPr>
        <w:ind w:left="2718" w:hanging="1134"/>
      </w:pPr>
      <w:r w:rsidRPr="00661F27">
        <w:rPr>
          <w:rtl/>
        </w:rPr>
        <w:t xml:space="preserve">הציון האיכותי יהווה </w:t>
      </w:r>
      <w:r w:rsidR="00305C58" w:rsidRPr="00661F27">
        <w:rPr>
          <w:rtl/>
        </w:rPr>
        <w:t>35</w:t>
      </w:r>
      <w:r w:rsidRPr="00661F27">
        <w:rPr>
          <w:rtl/>
        </w:rPr>
        <w:t xml:space="preserve">% מהציון הכללי </w:t>
      </w:r>
    </w:p>
    <w:p w14:paraId="3410212A" w14:textId="77777777" w:rsidR="002002F1" w:rsidRPr="00F03E84" w:rsidRDefault="002002F1" w:rsidP="004600F7">
      <w:pPr>
        <w:pStyle w:val="3"/>
        <w:numPr>
          <w:ilvl w:val="2"/>
          <w:numId w:val="6"/>
        </w:numPr>
        <w:tabs>
          <w:tab w:val="left" w:pos="1584"/>
        </w:tabs>
      </w:pPr>
      <w:r w:rsidRPr="00F03E84">
        <w:rPr>
          <w:rtl/>
        </w:rPr>
        <w:t xml:space="preserve">שלב סופי - שקלול ההצעה הכולל ומתן ציון משוקלל כללי </w:t>
      </w:r>
    </w:p>
    <w:p w14:paraId="69D5276A" w14:textId="77777777" w:rsidR="002002F1" w:rsidRPr="00F03E84" w:rsidRDefault="002002F1" w:rsidP="004600F7">
      <w:pPr>
        <w:pStyle w:val="3"/>
        <w:numPr>
          <w:ilvl w:val="3"/>
          <w:numId w:val="6"/>
        </w:numPr>
        <w:ind w:left="2718" w:hanging="1134"/>
      </w:pPr>
      <w:r w:rsidRPr="00F03E84">
        <w:rPr>
          <w:rtl/>
        </w:rPr>
        <w:t xml:space="preserve">לצורך חישוב הציון הסופי יחושבו הרכיבים הבאים: הציון הכלכלי +האיכותי + ציון ניסוי כלי הרכב +ציון אחריות </w:t>
      </w:r>
      <w:r w:rsidRPr="00F03E84">
        <w:rPr>
          <w:rtl/>
        </w:rPr>
        <w:lastRenderedPageBreak/>
        <w:t>+ציון ההתקנות בהתאם למשקולות הבאות:</w:t>
      </w:r>
    </w:p>
    <w:p w14:paraId="31560193" w14:textId="595F618B" w:rsidR="002002F1" w:rsidRPr="00661F27" w:rsidRDefault="002002F1" w:rsidP="004600F7">
      <w:pPr>
        <w:pStyle w:val="3"/>
        <w:numPr>
          <w:ilvl w:val="4"/>
          <w:numId w:val="6"/>
        </w:numPr>
        <w:ind w:left="3852" w:hanging="1276"/>
      </w:pPr>
      <w:r w:rsidRPr="00661F27">
        <w:rPr>
          <w:rtl/>
        </w:rPr>
        <w:t xml:space="preserve">ציון כלכלי       - </w:t>
      </w:r>
      <w:r w:rsidR="00305C58" w:rsidRPr="00661F27">
        <w:rPr>
          <w:rtl/>
        </w:rPr>
        <w:t>50</w:t>
      </w:r>
      <w:r w:rsidRPr="00661F27">
        <w:rPr>
          <w:rtl/>
        </w:rPr>
        <w:t>%</w:t>
      </w:r>
    </w:p>
    <w:p w14:paraId="4B8725BD" w14:textId="77777777" w:rsidR="002002F1" w:rsidRPr="00661F27" w:rsidRDefault="002002F1" w:rsidP="004600F7">
      <w:pPr>
        <w:pStyle w:val="3"/>
        <w:numPr>
          <w:ilvl w:val="4"/>
          <w:numId w:val="6"/>
        </w:numPr>
        <w:ind w:left="3852" w:hanging="1276"/>
      </w:pPr>
      <w:r w:rsidRPr="00661F27">
        <w:rPr>
          <w:rtl/>
        </w:rPr>
        <w:t>ציון ההתקנות- 5%</w:t>
      </w:r>
    </w:p>
    <w:p w14:paraId="4648EF4E" w14:textId="76DCE235" w:rsidR="002002F1" w:rsidRPr="00661F27" w:rsidRDefault="002002F1" w:rsidP="004600F7">
      <w:pPr>
        <w:pStyle w:val="3"/>
        <w:numPr>
          <w:ilvl w:val="4"/>
          <w:numId w:val="6"/>
        </w:numPr>
        <w:ind w:left="3852" w:hanging="1276"/>
      </w:pPr>
      <w:r w:rsidRPr="00661F27">
        <w:rPr>
          <w:rtl/>
        </w:rPr>
        <w:t xml:space="preserve">ציון איכותי = </w:t>
      </w:r>
      <w:r w:rsidR="00305C58" w:rsidRPr="00661F27">
        <w:rPr>
          <w:rtl/>
        </w:rPr>
        <w:t>35</w:t>
      </w:r>
      <w:r w:rsidRPr="00661F27">
        <w:rPr>
          <w:rtl/>
        </w:rPr>
        <w:t>%.</w:t>
      </w:r>
    </w:p>
    <w:p w14:paraId="77117081" w14:textId="77777777" w:rsidR="002002F1" w:rsidRPr="00661F27" w:rsidRDefault="002002F1" w:rsidP="004600F7">
      <w:pPr>
        <w:pStyle w:val="3"/>
        <w:numPr>
          <w:ilvl w:val="4"/>
          <w:numId w:val="6"/>
        </w:numPr>
        <w:ind w:left="3852" w:hanging="1276"/>
      </w:pPr>
      <w:r w:rsidRPr="00661F27">
        <w:rPr>
          <w:rtl/>
        </w:rPr>
        <w:t>ציון האחריות = 10%.</w:t>
      </w:r>
    </w:p>
    <w:p w14:paraId="7315F7A7" w14:textId="77777777" w:rsidR="002002F1" w:rsidRPr="00F03E84" w:rsidRDefault="002002F1" w:rsidP="004600F7">
      <w:pPr>
        <w:pStyle w:val="3"/>
        <w:numPr>
          <w:ilvl w:val="2"/>
          <w:numId w:val="6"/>
        </w:numPr>
        <w:ind w:left="1584" w:hanging="876"/>
      </w:pPr>
      <w:r w:rsidRPr="00F03E84">
        <w:rPr>
          <w:rtl/>
        </w:rPr>
        <w:t>מבין ההצעות שנבחנו בשלב זה, תיבחר כהצעה הזוכה ההצעה בעלת הציון הסופי הגבוה ביותר, בהתאם לדירוגן לפי מחירן המשוקלל לעיל.</w:t>
      </w:r>
    </w:p>
    <w:p w14:paraId="754F09DD" w14:textId="6AB2CC04" w:rsidR="002002F1" w:rsidRPr="00661F27" w:rsidRDefault="002002F1" w:rsidP="004600F7">
      <w:pPr>
        <w:pStyle w:val="3"/>
        <w:numPr>
          <w:ilvl w:val="3"/>
          <w:numId w:val="6"/>
        </w:numPr>
        <w:ind w:left="2576" w:hanging="992"/>
        <w:rPr>
          <w:rtl/>
        </w:rPr>
      </w:pPr>
      <w:r w:rsidRPr="00661F27">
        <w:rPr>
          <w:rtl/>
        </w:rPr>
        <w:t>וועדת המכרזים רשאית להחליט על זכיי</w:t>
      </w:r>
      <w:r w:rsidR="005D2316" w:rsidRPr="00661F27">
        <w:rPr>
          <w:rtl/>
        </w:rPr>
        <w:t>ה של יותר מהצעה ויותר מדגם אחד.</w:t>
      </w:r>
    </w:p>
    <w:p w14:paraId="743A6881" w14:textId="77777777" w:rsidR="002002F1" w:rsidRPr="00F03E84" w:rsidRDefault="002002F1" w:rsidP="0055404E">
      <w:pPr>
        <w:pStyle w:val="1"/>
        <w:numPr>
          <w:ilvl w:val="0"/>
          <w:numId w:val="6"/>
        </w:numPr>
        <w:suppressLineNumbers/>
        <w:tabs>
          <w:tab w:val="left" w:pos="-543"/>
        </w:tabs>
        <w:overflowPunct w:val="0"/>
        <w:autoSpaceDE w:val="0"/>
        <w:autoSpaceDN w:val="0"/>
        <w:adjustRightInd w:val="0"/>
        <w:spacing w:before="0"/>
        <w:ind w:left="591" w:right="283" w:hanging="1417"/>
        <w:textAlignment w:val="baseline"/>
        <w:rPr>
          <w:rFonts w:ascii="David" w:hAnsi="David"/>
          <w:sz w:val="28"/>
          <w:szCs w:val="28"/>
          <w:u w:val="single"/>
          <w:rtl/>
        </w:rPr>
      </w:pPr>
      <w:bookmarkStart w:id="15" w:name="_Toc534714826"/>
      <w:r w:rsidRPr="00F03E84">
        <w:rPr>
          <w:rFonts w:ascii="David" w:hAnsi="David"/>
          <w:sz w:val="28"/>
          <w:szCs w:val="28"/>
          <w:u w:val="single"/>
          <w:rtl/>
        </w:rPr>
        <w:t>מסמכים ואישורים שיידרשו מהזוכה</w:t>
      </w:r>
      <w:bookmarkEnd w:id="15"/>
    </w:p>
    <w:p w14:paraId="7FC81B90" w14:textId="3FEFFB28" w:rsidR="002002F1" w:rsidRDefault="002002F1" w:rsidP="001C0649">
      <w:pPr>
        <w:spacing w:before="120" w:after="120" w:line="360" w:lineRule="auto"/>
        <w:ind w:left="-142"/>
        <w:contextualSpacing/>
        <w:rPr>
          <w:rFonts w:ascii="David" w:eastAsiaTheme="minorHAnsi" w:hAnsi="David" w:cs="David"/>
          <w:sz w:val="24"/>
          <w:szCs w:val="24"/>
          <w:rtl/>
          <w:lang w:eastAsia="en-US"/>
        </w:rPr>
      </w:pPr>
      <w:r w:rsidRPr="00F03E84">
        <w:rPr>
          <w:rFonts w:ascii="David" w:eastAsiaTheme="minorHAnsi" w:hAnsi="David" w:cs="David"/>
          <w:sz w:val="24"/>
          <w:szCs w:val="24"/>
          <w:rtl/>
          <w:lang w:eastAsia="en-US"/>
        </w:rPr>
        <w:t xml:space="preserve">בתוך 30 ימי עבודה מיום קבלת ההודעה על הזכייה, ימציא הזוכה למזמין עותק חתום של הסכם ההתקשרות המצורף כנספח </w:t>
      </w:r>
      <w:r w:rsidR="001C0649">
        <w:rPr>
          <w:rFonts w:ascii="David" w:eastAsiaTheme="minorHAnsi" w:hAnsi="David" w:cs="David" w:hint="cs"/>
          <w:sz w:val="24"/>
          <w:szCs w:val="24"/>
          <w:rtl/>
          <w:lang w:eastAsia="en-US"/>
        </w:rPr>
        <w:t>יד'</w:t>
      </w:r>
      <w:r w:rsidRPr="00F03E84">
        <w:rPr>
          <w:rFonts w:ascii="David" w:eastAsiaTheme="minorHAnsi" w:hAnsi="David" w:cs="David"/>
          <w:sz w:val="24"/>
          <w:szCs w:val="24"/>
          <w:rtl/>
          <w:lang w:eastAsia="en-US"/>
        </w:rPr>
        <w:t xml:space="preserve"> לחוברת המכרז. הזוכה יחתום על הסכם ההתקשרות המצורף למכרז כמות שהוא וההסכם יהווה חלק בלתי נפרד מהצעתו.</w:t>
      </w:r>
    </w:p>
    <w:p w14:paraId="5FD4E7FD" w14:textId="4BBED83D" w:rsidR="001C0649" w:rsidRPr="00F03E84" w:rsidRDefault="001C0649" w:rsidP="002C55D2">
      <w:pPr>
        <w:spacing w:before="120" w:after="120" w:line="360" w:lineRule="auto"/>
        <w:contextualSpacing/>
        <w:rPr>
          <w:rFonts w:ascii="David" w:eastAsiaTheme="minorHAnsi" w:hAnsi="David" w:cs="David"/>
          <w:sz w:val="24"/>
          <w:szCs w:val="24"/>
          <w:rtl/>
          <w:lang w:eastAsia="en-US"/>
        </w:rPr>
      </w:pPr>
    </w:p>
    <w:p w14:paraId="3AD66982" w14:textId="77777777" w:rsidR="002002F1" w:rsidRPr="00F03E84" w:rsidRDefault="002002F1" w:rsidP="009C3445">
      <w:pPr>
        <w:pStyle w:val="1"/>
        <w:numPr>
          <w:ilvl w:val="0"/>
          <w:numId w:val="6"/>
        </w:numPr>
        <w:suppressLineNumbers/>
        <w:tabs>
          <w:tab w:val="left" w:pos="-543"/>
        </w:tabs>
        <w:overflowPunct w:val="0"/>
        <w:autoSpaceDE w:val="0"/>
        <w:autoSpaceDN w:val="0"/>
        <w:adjustRightInd w:val="0"/>
        <w:spacing w:before="0"/>
        <w:ind w:left="-684" w:right="283" w:hanging="142"/>
        <w:textAlignment w:val="baseline"/>
        <w:rPr>
          <w:rFonts w:ascii="David" w:hAnsi="David"/>
          <w:sz w:val="28"/>
          <w:szCs w:val="28"/>
          <w:u w:val="single"/>
        </w:rPr>
      </w:pPr>
      <w:bookmarkStart w:id="16" w:name="_Toc534714827"/>
      <w:r w:rsidRPr="00F03E84">
        <w:rPr>
          <w:rFonts w:ascii="David" w:hAnsi="David"/>
          <w:sz w:val="28"/>
          <w:szCs w:val="28"/>
          <w:u w:val="single"/>
          <w:rtl/>
        </w:rPr>
        <w:t>ערבות ביצוע:</w:t>
      </w:r>
      <w:bookmarkEnd w:id="16"/>
    </w:p>
    <w:p w14:paraId="4E9A865A" w14:textId="6369A5AE" w:rsidR="002002F1" w:rsidRPr="00661F27" w:rsidRDefault="002002F1" w:rsidP="00F52C3A">
      <w:pPr>
        <w:pStyle w:val="3"/>
        <w:ind w:left="166" w:hanging="709"/>
      </w:pPr>
      <w:r w:rsidRPr="00661F27">
        <w:rPr>
          <w:rtl/>
        </w:rPr>
        <w:t>בתוך 30 ימי עבודה מיום קבלת ההודעה על הזכייה, יפקיד הזוכה ערבות בנקאית או ערבות של מבטח (כמשמעותו בחוק הפיקוח על שירותים פיננסיים (ביטוח), התשמ"א-1981) בלתי מותנית ובלתי מוגבלת בתנאים, לפקודת מינהל הרכב הממשלתי, משרד האוצר בסך של :</w:t>
      </w:r>
    </w:p>
    <w:p w14:paraId="19211AA4" w14:textId="77777777" w:rsidR="002002F1" w:rsidRPr="00661F27" w:rsidRDefault="002002F1" w:rsidP="00F52C3A">
      <w:pPr>
        <w:pStyle w:val="3"/>
        <w:numPr>
          <w:ilvl w:val="2"/>
          <w:numId w:val="6"/>
        </w:numPr>
        <w:tabs>
          <w:tab w:val="left" w:pos="875"/>
        </w:tabs>
        <w:ind w:left="166" w:hanging="142"/>
        <w:rPr>
          <w:rtl/>
        </w:rPr>
      </w:pPr>
      <w:r w:rsidRPr="00661F27">
        <w:rPr>
          <w:rtl/>
        </w:rPr>
        <w:t>עבור סל 1 – 4,000,000 ₪.</w:t>
      </w:r>
    </w:p>
    <w:p w14:paraId="2607C74B" w14:textId="2CA44DDC" w:rsidR="002002F1" w:rsidRPr="00661F27" w:rsidRDefault="002002F1" w:rsidP="002C55D2">
      <w:pPr>
        <w:pStyle w:val="3"/>
        <w:numPr>
          <w:ilvl w:val="2"/>
          <w:numId w:val="6"/>
        </w:numPr>
        <w:tabs>
          <w:tab w:val="left" w:pos="875"/>
        </w:tabs>
        <w:ind w:left="166" w:hanging="142"/>
        <w:rPr>
          <w:rtl/>
        </w:rPr>
      </w:pPr>
      <w:r w:rsidRPr="00661F27">
        <w:rPr>
          <w:rtl/>
        </w:rPr>
        <w:t xml:space="preserve">עבור סל 2 -   </w:t>
      </w:r>
      <w:r w:rsidR="002C55D2">
        <w:rPr>
          <w:rFonts w:hint="cs"/>
          <w:rtl/>
        </w:rPr>
        <w:t>5</w:t>
      </w:r>
      <w:r w:rsidRPr="00661F27">
        <w:rPr>
          <w:rtl/>
        </w:rPr>
        <w:t>00,000 ש"ח ₪.</w:t>
      </w:r>
    </w:p>
    <w:p w14:paraId="13754730" w14:textId="77777777" w:rsidR="002002F1" w:rsidRPr="00661F27" w:rsidRDefault="002002F1" w:rsidP="00F52C3A">
      <w:pPr>
        <w:pStyle w:val="3"/>
        <w:ind w:left="166" w:hanging="709"/>
      </w:pPr>
      <w:r w:rsidRPr="00661F27">
        <w:rPr>
          <w:rtl/>
        </w:rPr>
        <w:t xml:space="preserve">הסכומים יכללו מע"מ, יהיו צמודים למדד המחירים לצרכן הידוע במועד הפקדת הערבות ויהיו בתוקף עד לתקופה של שנתיים ו-60 ימים מיום החתימה (להלן: "ערבות ביצוע"). </w:t>
      </w:r>
    </w:p>
    <w:p w14:paraId="1538C618" w14:textId="77777777" w:rsidR="002002F1" w:rsidRPr="00661F27" w:rsidRDefault="002002F1" w:rsidP="00F52C3A">
      <w:pPr>
        <w:pStyle w:val="3"/>
        <w:ind w:left="166" w:hanging="709"/>
      </w:pPr>
      <w:r w:rsidRPr="00661F27">
        <w:rPr>
          <w:rtl/>
        </w:rPr>
        <w:t xml:space="preserve">ערבות הביצוע תשמש להבטחת קיום מלוא התחייבויות הזוכה לפי מכרז זה. </w:t>
      </w:r>
    </w:p>
    <w:p w14:paraId="3E144F66" w14:textId="77777777" w:rsidR="002002F1" w:rsidRPr="00661F27" w:rsidRDefault="002002F1" w:rsidP="00F52C3A">
      <w:pPr>
        <w:pStyle w:val="3"/>
        <w:ind w:left="166" w:hanging="709"/>
      </w:pPr>
      <w:r w:rsidRPr="00661F27">
        <w:rPr>
          <w:rtl/>
        </w:rPr>
        <w:t>הערבויות תוגשנה בנוסח המצורף בנספח ח', ח'1</w:t>
      </w:r>
    </w:p>
    <w:p w14:paraId="2C36DD3D" w14:textId="1090F4A6" w:rsidR="002002F1" w:rsidRPr="00661F27" w:rsidRDefault="002002F1" w:rsidP="00930788">
      <w:pPr>
        <w:pStyle w:val="3"/>
        <w:ind w:left="166" w:hanging="709"/>
      </w:pPr>
      <w:r w:rsidRPr="00661F27">
        <w:rPr>
          <w:rtl/>
        </w:rPr>
        <w:t>במידה שההתקשרות תוארך על פי האפשרות הנתונה למזמין לפי סעיף 3.</w:t>
      </w:r>
      <w:r w:rsidR="00930788">
        <w:rPr>
          <w:rFonts w:hint="cs"/>
          <w:rtl/>
        </w:rPr>
        <w:t>6</w:t>
      </w:r>
      <w:r w:rsidRPr="00661F27">
        <w:rPr>
          <w:rtl/>
        </w:rPr>
        <w:t>.2 לעיל מתחייב הזוכה להאריך את תוקפה של הערבות האמורה עד ל-60 יום לאחר תום תקופת ההתקשרות הנוספת.</w:t>
      </w:r>
    </w:p>
    <w:p w14:paraId="4FD23730" w14:textId="77777777" w:rsidR="002002F1" w:rsidRPr="00661F27" w:rsidRDefault="002002F1" w:rsidP="00F52C3A">
      <w:pPr>
        <w:pStyle w:val="3"/>
        <w:ind w:left="166" w:hanging="709"/>
      </w:pPr>
      <w:r w:rsidRPr="00661F27">
        <w:rPr>
          <w:rtl/>
        </w:rPr>
        <w:t xml:space="preserve">הערבות תוחזר לזוכה עם מילוי כל התחייבויותיו לשביעות רצונו של המזמין, ובהתאם להסכם ההתקשרות. </w:t>
      </w:r>
    </w:p>
    <w:p w14:paraId="4E9C17F6" w14:textId="77777777" w:rsidR="002002F1" w:rsidRPr="00661F27" w:rsidRDefault="002002F1" w:rsidP="00F52C3A">
      <w:pPr>
        <w:pStyle w:val="3"/>
        <w:ind w:left="166" w:hanging="709"/>
      </w:pPr>
      <w:r w:rsidRPr="00661F27">
        <w:rPr>
          <w:rtl/>
        </w:rPr>
        <w:t xml:space="preserve">טרם תחילת מתן השירותים וכתנאי להם, ימסור הזוכה התחייבות לשמירה על סודיות וניגוד עניינים בנוסח המצורף להסכם כנספח 1 להסכם חתומה על ידי הזוכה. </w:t>
      </w:r>
    </w:p>
    <w:p w14:paraId="555004F1" w14:textId="77777777" w:rsidR="002002F1" w:rsidRPr="00661F27" w:rsidRDefault="002002F1" w:rsidP="00F52C3A">
      <w:pPr>
        <w:pStyle w:val="3"/>
        <w:ind w:left="166" w:hanging="709"/>
      </w:pPr>
      <w:r w:rsidRPr="00661F27">
        <w:rPr>
          <w:rtl/>
        </w:rPr>
        <w:t xml:space="preserve">טרם תחילת מתן השירותים וכתנאי להם, ימסור הזוכה אישור על קיום ביטוחים, כמפורט בנספח 2 להסכם (סעיף </w:t>
      </w:r>
      <w:r w:rsidRPr="00661F27">
        <w:rPr>
          <w:rtl/>
        </w:rPr>
        <w:softHyphen/>
      </w:r>
      <w:r w:rsidRPr="00661F27">
        <w:rPr>
          <w:rtl/>
        </w:rPr>
        <w:softHyphen/>
        <w:t xml:space="preserve"> 22.8 להסכם), חתומה על ידי המבטח.</w:t>
      </w:r>
    </w:p>
    <w:p w14:paraId="79DA83D0" w14:textId="77777777" w:rsidR="002002F1" w:rsidRPr="00661F27" w:rsidRDefault="002002F1" w:rsidP="00F52C3A">
      <w:pPr>
        <w:pStyle w:val="3"/>
        <w:ind w:left="166" w:hanging="709"/>
      </w:pPr>
      <w:r w:rsidRPr="00661F27">
        <w:rPr>
          <w:rtl/>
        </w:rPr>
        <w:t xml:space="preserve">הזוכה מתחייב כי עד למועד חתימת הסכם ההתקשרות יוצגו המפרט הטכני ותמונת </w:t>
      </w:r>
      <w:r w:rsidRPr="00661F27">
        <w:rPr>
          <w:rtl/>
        </w:rPr>
        <w:lastRenderedPageBreak/>
        <w:t>הרכב הזוכה בדף נפרד באתר האינטרנט של היבואן הזוכה.</w:t>
      </w:r>
    </w:p>
    <w:p w14:paraId="4EFFC2D7" w14:textId="77777777" w:rsidR="002002F1" w:rsidRPr="00661F27" w:rsidRDefault="002002F1" w:rsidP="00F52C3A">
      <w:pPr>
        <w:pStyle w:val="3"/>
        <w:ind w:left="166" w:hanging="709"/>
      </w:pPr>
      <w:r w:rsidRPr="00661F27">
        <w:rPr>
          <w:rtl/>
        </w:rPr>
        <w:t xml:space="preserve"> לא המציא הזוכה את המסמכים הדרושים כאמור בסעיף זה במועדים הנקובים, ייראו את הזוכה כאילו ויתר על זכייתו במכרז, והמזמין יהיה רשאי לבטל את הזכייה ולבחור בזוכה אחר ללא כל הודעה.</w:t>
      </w:r>
    </w:p>
    <w:p w14:paraId="44E28ABF" w14:textId="77777777" w:rsidR="002002F1" w:rsidRPr="00F03E84" w:rsidRDefault="002002F1" w:rsidP="0055404E">
      <w:pPr>
        <w:pStyle w:val="1"/>
        <w:numPr>
          <w:ilvl w:val="0"/>
          <w:numId w:val="6"/>
        </w:numPr>
        <w:suppressLineNumbers/>
        <w:tabs>
          <w:tab w:val="left" w:pos="-543"/>
        </w:tabs>
        <w:overflowPunct w:val="0"/>
        <w:autoSpaceDE w:val="0"/>
        <w:autoSpaceDN w:val="0"/>
        <w:adjustRightInd w:val="0"/>
        <w:spacing w:before="0"/>
        <w:ind w:left="591" w:right="283" w:hanging="1417"/>
        <w:textAlignment w:val="baseline"/>
        <w:rPr>
          <w:rFonts w:ascii="David" w:hAnsi="David"/>
          <w:sz w:val="28"/>
          <w:szCs w:val="28"/>
          <w:u w:val="single"/>
          <w:rtl/>
        </w:rPr>
      </w:pPr>
      <w:bookmarkStart w:id="17" w:name="_Toc534714828"/>
      <w:r w:rsidRPr="00F03E84">
        <w:rPr>
          <w:rFonts w:ascii="David" w:hAnsi="David"/>
          <w:sz w:val="28"/>
          <w:szCs w:val="28"/>
          <w:u w:val="single"/>
          <w:rtl/>
        </w:rPr>
        <w:t>חילוט ערבות הביצוע</w:t>
      </w:r>
      <w:bookmarkEnd w:id="17"/>
    </w:p>
    <w:p w14:paraId="41F196A8" w14:textId="77777777" w:rsidR="002002F1" w:rsidRPr="00F03E84" w:rsidRDefault="002002F1" w:rsidP="0055404E">
      <w:pPr>
        <w:widowControl w:val="0"/>
        <w:numPr>
          <w:ilvl w:val="0"/>
          <w:numId w:val="18"/>
        </w:numPr>
        <w:suppressLineNumbers/>
        <w:overflowPunct w:val="0"/>
        <w:autoSpaceDE w:val="0"/>
        <w:autoSpaceDN w:val="0"/>
        <w:adjustRightInd w:val="0"/>
        <w:spacing w:line="360" w:lineRule="auto"/>
        <w:ind w:left="-142" w:hanging="567"/>
        <w:textAlignment w:val="baseline"/>
        <w:outlineLvl w:val="2"/>
        <w:rPr>
          <w:rFonts w:ascii="David" w:eastAsiaTheme="minorHAnsi" w:hAnsi="David" w:cs="David"/>
          <w:b/>
          <w:caps/>
          <w:vanish/>
          <w:spacing w:val="15"/>
          <w:sz w:val="24"/>
          <w:szCs w:val="24"/>
          <w:highlight w:val="yellow"/>
          <w:rtl/>
          <w:lang w:eastAsia="en-US"/>
        </w:rPr>
      </w:pPr>
    </w:p>
    <w:p w14:paraId="27A00416" w14:textId="1D5204C4" w:rsidR="002002F1" w:rsidRPr="00F03E84" w:rsidRDefault="002002F1" w:rsidP="00864207">
      <w:pPr>
        <w:spacing w:before="120" w:after="120" w:line="360" w:lineRule="auto"/>
        <w:ind w:left="24"/>
        <w:contextualSpacing/>
        <w:rPr>
          <w:rFonts w:ascii="David" w:eastAsiaTheme="minorHAnsi" w:hAnsi="David" w:cs="David"/>
          <w:sz w:val="24"/>
          <w:szCs w:val="24"/>
          <w:lang w:eastAsia="en-US"/>
        </w:rPr>
      </w:pPr>
      <w:r w:rsidRPr="00F03E84">
        <w:rPr>
          <w:rFonts w:ascii="David" w:hAnsi="David" w:cs="David"/>
          <w:szCs w:val="24"/>
          <w:rtl/>
        </w:rPr>
        <w:t xml:space="preserve">ועדת </w:t>
      </w:r>
      <w:r w:rsidRPr="00F03E84">
        <w:rPr>
          <w:rFonts w:ascii="David" w:eastAsiaTheme="minorHAnsi" w:hAnsi="David" w:cs="David"/>
          <w:sz w:val="24"/>
          <w:szCs w:val="24"/>
          <w:rtl/>
          <w:lang w:eastAsia="en-US"/>
        </w:rPr>
        <w:t>המכרזים תהיה רשאית להחליט על חילוט ערבות הביצוע במקרה שבו לא עמד הזוכה בהתחייבויותיו בהתאם להסכם ההתקשרות במכרז.</w:t>
      </w:r>
    </w:p>
    <w:p w14:paraId="40C9775D" w14:textId="77777777" w:rsidR="002002F1" w:rsidRPr="00F03E84" w:rsidRDefault="002002F1" w:rsidP="0055404E">
      <w:pPr>
        <w:pStyle w:val="1"/>
        <w:numPr>
          <w:ilvl w:val="0"/>
          <w:numId w:val="6"/>
        </w:numPr>
        <w:suppressLineNumbers/>
        <w:tabs>
          <w:tab w:val="left" w:pos="-543"/>
        </w:tabs>
        <w:overflowPunct w:val="0"/>
        <w:autoSpaceDE w:val="0"/>
        <w:autoSpaceDN w:val="0"/>
        <w:adjustRightInd w:val="0"/>
        <w:spacing w:before="0"/>
        <w:ind w:left="591" w:right="283" w:hanging="1417"/>
        <w:textAlignment w:val="baseline"/>
        <w:rPr>
          <w:rFonts w:ascii="David" w:hAnsi="David"/>
          <w:sz w:val="28"/>
          <w:szCs w:val="28"/>
          <w:u w:val="single"/>
          <w:rtl/>
        </w:rPr>
      </w:pPr>
      <w:bookmarkStart w:id="18" w:name="_Toc534714829"/>
      <w:r w:rsidRPr="00F03E84">
        <w:rPr>
          <w:rFonts w:ascii="David" w:hAnsi="David"/>
          <w:sz w:val="28"/>
          <w:szCs w:val="28"/>
          <w:u w:val="single"/>
          <w:rtl/>
        </w:rPr>
        <w:t>רכש הרכב</w:t>
      </w:r>
      <w:bookmarkEnd w:id="18"/>
    </w:p>
    <w:p w14:paraId="50FB508D" w14:textId="77777777" w:rsidR="00864207" w:rsidRPr="00661F27" w:rsidRDefault="002002F1" w:rsidP="00F52C3A">
      <w:pPr>
        <w:pStyle w:val="3"/>
        <w:ind w:left="24" w:hanging="567"/>
      </w:pPr>
      <w:r w:rsidRPr="00661F27">
        <w:rPr>
          <w:rtl/>
        </w:rPr>
        <w:t>הממשלה תזמין בכתב ובטו</w:t>
      </w:r>
      <w:r w:rsidR="00864207" w:rsidRPr="00661F27">
        <w:rPr>
          <w:rtl/>
        </w:rPr>
        <w:t>פס מתאים את הרכב, שברצונה לרכוש</w:t>
      </w:r>
      <w:r w:rsidR="00864207" w:rsidRPr="00661F27">
        <w:t xml:space="preserve"> </w:t>
      </w:r>
      <w:r w:rsidRPr="00661F27">
        <w:rPr>
          <w:rtl/>
        </w:rPr>
        <w:t>מהמציע  הזוכה .</w:t>
      </w:r>
    </w:p>
    <w:p w14:paraId="53155068" w14:textId="73F3DABE" w:rsidR="002002F1" w:rsidRPr="00661F27" w:rsidRDefault="002002F1" w:rsidP="00F52C3A">
      <w:pPr>
        <w:pStyle w:val="3"/>
        <w:ind w:left="24" w:hanging="567"/>
        <w:rPr>
          <w:rtl/>
        </w:rPr>
      </w:pPr>
      <w:r w:rsidRPr="00661F27">
        <w:rPr>
          <w:rtl/>
        </w:rPr>
        <w:t>ההזמנה תכלול את הנתונים הבאים:</w:t>
      </w:r>
    </w:p>
    <w:p w14:paraId="73BA877C" w14:textId="77777777" w:rsidR="002002F1" w:rsidRPr="00661F27" w:rsidRDefault="002002F1" w:rsidP="00F52C3A">
      <w:pPr>
        <w:pStyle w:val="3"/>
        <w:numPr>
          <w:ilvl w:val="2"/>
          <w:numId w:val="6"/>
        </w:numPr>
        <w:tabs>
          <w:tab w:val="left" w:pos="733"/>
        </w:tabs>
        <w:ind w:hanging="1545"/>
      </w:pPr>
      <w:r w:rsidRPr="00661F27">
        <w:rPr>
          <w:rtl/>
        </w:rPr>
        <w:t>סוג הרכב ומפרטיו.</w:t>
      </w:r>
    </w:p>
    <w:p w14:paraId="55EC9ADA" w14:textId="71A8EAB4" w:rsidR="002002F1" w:rsidRPr="00661F27" w:rsidRDefault="002002F1" w:rsidP="00F52C3A">
      <w:pPr>
        <w:pStyle w:val="3"/>
        <w:numPr>
          <w:ilvl w:val="2"/>
          <w:numId w:val="6"/>
        </w:numPr>
        <w:tabs>
          <w:tab w:val="left" w:pos="733"/>
        </w:tabs>
        <w:ind w:hanging="1545"/>
        <w:rPr>
          <w:rtl/>
        </w:rPr>
      </w:pPr>
      <w:r w:rsidRPr="00661F27">
        <w:rPr>
          <w:rtl/>
        </w:rPr>
        <w:t>כמות כלי הרכב מכל סוג.</w:t>
      </w:r>
    </w:p>
    <w:p w14:paraId="70FD924E" w14:textId="073398A7" w:rsidR="002002F1" w:rsidRPr="00661F27" w:rsidRDefault="002002F1" w:rsidP="00F52C3A">
      <w:pPr>
        <w:pStyle w:val="3"/>
        <w:numPr>
          <w:ilvl w:val="2"/>
          <w:numId w:val="6"/>
        </w:numPr>
        <w:tabs>
          <w:tab w:val="left" w:pos="733"/>
        </w:tabs>
        <w:ind w:hanging="1545"/>
        <w:rPr>
          <w:rtl/>
        </w:rPr>
      </w:pPr>
      <w:r w:rsidRPr="00661F27">
        <w:rPr>
          <w:rtl/>
        </w:rPr>
        <w:t>מועדי אספקה לכל כלי רכב.</w:t>
      </w:r>
    </w:p>
    <w:p w14:paraId="4AE2B6DE" w14:textId="5398B31D" w:rsidR="002002F1" w:rsidRPr="00661F27" w:rsidRDefault="00864207" w:rsidP="00F52C3A">
      <w:pPr>
        <w:pStyle w:val="3"/>
        <w:tabs>
          <w:tab w:val="left" w:pos="24"/>
          <w:tab w:val="left" w:pos="308"/>
        </w:tabs>
        <w:ind w:left="308" w:hanging="851"/>
      </w:pPr>
      <w:r w:rsidRPr="00661F27">
        <w:rPr>
          <w:rtl/>
        </w:rPr>
        <w:t>על</w:t>
      </w:r>
      <w:r w:rsidRPr="00661F27">
        <w:t xml:space="preserve"> </w:t>
      </w:r>
      <w:r w:rsidR="002002F1" w:rsidRPr="00661F27">
        <w:rPr>
          <w:rtl/>
        </w:rPr>
        <w:t xml:space="preserve">ההזמנה יחתמו מנהל מינהל הרכב הממשלתי וחשב משרד האוצר/המשטרה. </w:t>
      </w:r>
    </w:p>
    <w:p w14:paraId="49126053" w14:textId="451B444B" w:rsidR="002002F1" w:rsidRPr="00661F27" w:rsidRDefault="002002F1" w:rsidP="00F52C3A">
      <w:pPr>
        <w:pStyle w:val="3"/>
        <w:tabs>
          <w:tab w:val="left" w:pos="24"/>
          <w:tab w:val="left" w:pos="308"/>
        </w:tabs>
        <w:ind w:left="308" w:hanging="851"/>
      </w:pPr>
      <w:r w:rsidRPr="00661F27">
        <w:rPr>
          <w:rtl/>
        </w:rPr>
        <w:t>הזמנה אשר לא תהיה חתומה בידי שני הגורמים המורשים האמורים לא תכובד על ידי המציע הזוכה ולא יינתן תשלום בגינה.</w:t>
      </w:r>
    </w:p>
    <w:p w14:paraId="61062A4A" w14:textId="77777777" w:rsidR="002002F1" w:rsidRPr="00F03E84" w:rsidRDefault="002002F1" w:rsidP="0055404E">
      <w:pPr>
        <w:pStyle w:val="1"/>
        <w:numPr>
          <w:ilvl w:val="0"/>
          <w:numId w:val="6"/>
        </w:numPr>
        <w:suppressLineNumbers/>
        <w:tabs>
          <w:tab w:val="left" w:pos="-543"/>
        </w:tabs>
        <w:overflowPunct w:val="0"/>
        <w:autoSpaceDE w:val="0"/>
        <w:autoSpaceDN w:val="0"/>
        <w:adjustRightInd w:val="0"/>
        <w:spacing w:before="0"/>
        <w:ind w:left="591" w:right="283" w:hanging="1417"/>
        <w:textAlignment w:val="baseline"/>
        <w:rPr>
          <w:rFonts w:ascii="David" w:hAnsi="David"/>
          <w:sz w:val="28"/>
          <w:szCs w:val="28"/>
          <w:u w:val="single"/>
        </w:rPr>
      </w:pPr>
      <w:bookmarkStart w:id="19" w:name="_Toc534714830"/>
      <w:r w:rsidRPr="00F03E84">
        <w:rPr>
          <w:rFonts w:ascii="David" w:hAnsi="David"/>
          <w:sz w:val="28"/>
          <w:szCs w:val="28"/>
          <w:u w:val="single"/>
          <w:rtl/>
        </w:rPr>
        <w:t>תחזוקה</w:t>
      </w:r>
      <w:bookmarkEnd w:id="19"/>
    </w:p>
    <w:p w14:paraId="4491466E" w14:textId="70399015" w:rsidR="002002F1" w:rsidRPr="00661F27" w:rsidRDefault="002002F1" w:rsidP="00F52C3A">
      <w:pPr>
        <w:pStyle w:val="3"/>
        <w:ind w:left="24" w:hanging="567"/>
      </w:pPr>
      <w:r w:rsidRPr="00661F27">
        <w:rPr>
          <w:rtl/>
        </w:rPr>
        <w:t xml:space="preserve">תחזוקת הרכב תתבצע במסגרת מכרז נפרד לתחזוקה, כאמור </w:t>
      </w:r>
      <w:r w:rsidRPr="00457A74">
        <w:rPr>
          <w:rtl/>
        </w:rPr>
        <w:t>בסעיף 1.2 לעיל.</w:t>
      </w:r>
      <w:r w:rsidRPr="00661F27">
        <w:rPr>
          <w:rtl/>
        </w:rPr>
        <w:t xml:space="preserve"> לתשומת לב המציע-  אי עמידה בתנאי הסף של מכרז התחזוקה שיפורסם על ידי חברת ענבל עלולה לגרום לפסילת הצעה/דגם</w:t>
      </w:r>
      <w:r w:rsidR="00F759D0" w:rsidRPr="00661F27">
        <w:rPr>
          <w:rtl/>
        </w:rPr>
        <w:t xml:space="preserve"> במכרז זה.</w:t>
      </w:r>
    </w:p>
    <w:p w14:paraId="2E580219" w14:textId="19217FAF" w:rsidR="0088005E" w:rsidRPr="00661F27" w:rsidRDefault="0088005E" w:rsidP="00AD7802">
      <w:pPr>
        <w:pStyle w:val="3"/>
        <w:numPr>
          <w:ilvl w:val="0"/>
          <w:numId w:val="0"/>
        </w:numPr>
        <w:ind w:left="24"/>
      </w:pPr>
    </w:p>
    <w:p w14:paraId="1DA5BE60" w14:textId="77777777" w:rsidR="002002F1" w:rsidRPr="00F03E84" w:rsidRDefault="002002F1" w:rsidP="0055404E">
      <w:pPr>
        <w:pStyle w:val="1"/>
        <w:numPr>
          <w:ilvl w:val="0"/>
          <w:numId w:val="6"/>
        </w:numPr>
        <w:suppressLineNumbers/>
        <w:tabs>
          <w:tab w:val="left" w:pos="-543"/>
        </w:tabs>
        <w:overflowPunct w:val="0"/>
        <w:autoSpaceDE w:val="0"/>
        <w:autoSpaceDN w:val="0"/>
        <w:adjustRightInd w:val="0"/>
        <w:spacing w:before="0"/>
        <w:ind w:left="591" w:right="283" w:hanging="1417"/>
        <w:textAlignment w:val="baseline"/>
        <w:rPr>
          <w:rFonts w:ascii="David" w:hAnsi="David"/>
          <w:sz w:val="28"/>
          <w:szCs w:val="28"/>
          <w:u w:val="single"/>
        </w:rPr>
      </w:pPr>
      <w:bookmarkStart w:id="20" w:name="_Toc534714831"/>
      <w:r w:rsidRPr="00F03E84">
        <w:rPr>
          <w:rFonts w:ascii="David" w:hAnsi="David"/>
          <w:sz w:val="28"/>
          <w:szCs w:val="28"/>
          <w:u w:val="single"/>
          <w:rtl/>
        </w:rPr>
        <w:t>התחייבויות הזוכה</w:t>
      </w:r>
      <w:bookmarkEnd w:id="20"/>
    </w:p>
    <w:p w14:paraId="7A85268A" w14:textId="77777777" w:rsidR="002002F1" w:rsidRPr="00F51790" w:rsidRDefault="002002F1" w:rsidP="00F52C3A">
      <w:pPr>
        <w:pStyle w:val="3"/>
        <w:ind w:left="24" w:hanging="567"/>
        <w:rPr>
          <w:rtl/>
        </w:rPr>
      </w:pPr>
      <w:r w:rsidRPr="00F51790">
        <w:rPr>
          <w:rtl/>
        </w:rPr>
        <w:t>מועד ומיקום אספקת רכב:</w:t>
      </w:r>
    </w:p>
    <w:p w14:paraId="612468C7" w14:textId="77777777" w:rsidR="002002F1" w:rsidRPr="00F03E84" w:rsidRDefault="002002F1" w:rsidP="00F52C3A">
      <w:pPr>
        <w:pStyle w:val="3"/>
        <w:numPr>
          <w:ilvl w:val="2"/>
          <w:numId w:val="6"/>
        </w:numPr>
        <w:ind w:left="733" w:hanging="850"/>
        <w:rPr>
          <w:rtl/>
        </w:rPr>
      </w:pPr>
      <w:r w:rsidRPr="00F03E84">
        <w:rPr>
          <w:rtl/>
        </w:rPr>
        <w:t xml:space="preserve">הזוכה מתחייב למסור למזמין את כלי הרכב במצב תקין בהתאם למפרט ולאחר התקנת המיתקונים הנדרשים ובתוספת ההתקנות המפורטות </w:t>
      </w:r>
      <w:r w:rsidRPr="00F51790">
        <w:rPr>
          <w:rtl/>
        </w:rPr>
        <w:t>בנספח ו'</w:t>
      </w:r>
      <w:r w:rsidRPr="00F03E84">
        <w:rPr>
          <w:rtl/>
        </w:rPr>
        <w:t xml:space="preserve"> - לפי דרישה, וללא פגם גלוי או נסתר. </w:t>
      </w:r>
    </w:p>
    <w:p w14:paraId="4CD482D1" w14:textId="77777777" w:rsidR="002002F1" w:rsidRPr="00F03E84" w:rsidRDefault="002002F1" w:rsidP="00F52C3A">
      <w:pPr>
        <w:pStyle w:val="3"/>
        <w:numPr>
          <w:ilvl w:val="2"/>
          <w:numId w:val="6"/>
        </w:numPr>
        <w:ind w:left="733" w:hanging="850"/>
      </w:pPr>
      <w:r w:rsidRPr="00F03E84">
        <w:rPr>
          <w:rtl/>
        </w:rPr>
        <w:t>הזוכה מתחייב להעביר את כלי הרכב למקום שיורה עליו המזמין, בתנאים הבאים:</w:t>
      </w:r>
    </w:p>
    <w:p w14:paraId="0FAB74AE" w14:textId="568E8F97" w:rsidR="002002F1" w:rsidRPr="00F51790" w:rsidRDefault="002002F1" w:rsidP="00F52C3A">
      <w:pPr>
        <w:pStyle w:val="3"/>
        <w:numPr>
          <w:ilvl w:val="2"/>
          <w:numId w:val="6"/>
        </w:numPr>
        <w:ind w:left="733" w:hanging="850"/>
        <w:rPr>
          <w:rtl/>
        </w:rPr>
      </w:pPr>
      <w:r w:rsidRPr="00F51790">
        <w:rPr>
          <w:rtl/>
        </w:rPr>
        <w:t>מתודלקים ב- 10 ליטר בנזין  לפחות.</w:t>
      </w:r>
    </w:p>
    <w:p w14:paraId="3FA7E824" w14:textId="77777777" w:rsidR="002002F1" w:rsidRPr="00F51790" w:rsidRDefault="002002F1" w:rsidP="00F52C3A">
      <w:pPr>
        <w:pStyle w:val="3"/>
        <w:numPr>
          <w:ilvl w:val="3"/>
          <w:numId w:val="6"/>
        </w:numPr>
        <w:ind w:left="1584" w:hanging="993"/>
        <w:rPr>
          <w:rtl/>
        </w:rPr>
      </w:pPr>
      <w:r w:rsidRPr="00F51790">
        <w:rPr>
          <w:rtl/>
        </w:rPr>
        <w:t>צירוף ספר רכב + רישיון הרכב.</w:t>
      </w:r>
    </w:p>
    <w:p w14:paraId="27817802" w14:textId="77777777" w:rsidR="002002F1" w:rsidRPr="00F51790" w:rsidRDefault="002002F1" w:rsidP="00F52C3A">
      <w:pPr>
        <w:pStyle w:val="3"/>
        <w:numPr>
          <w:ilvl w:val="3"/>
          <w:numId w:val="6"/>
        </w:numPr>
        <w:ind w:left="1584" w:hanging="993"/>
      </w:pPr>
      <w:r w:rsidRPr="00F51790">
        <w:rPr>
          <w:rtl/>
        </w:rPr>
        <w:t>צירוף שני סטים של מפתחות+ שלט.</w:t>
      </w:r>
    </w:p>
    <w:p w14:paraId="02BBAA26" w14:textId="1F2D546D" w:rsidR="002002F1" w:rsidRPr="00F51790" w:rsidRDefault="002002F1" w:rsidP="00130AF7">
      <w:pPr>
        <w:pStyle w:val="3"/>
        <w:numPr>
          <w:ilvl w:val="3"/>
          <w:numId w:val="6"/>
        </w:numPr>
        <w:ind w:left="1584" w:hanging="993"/>
      </w:pPr>
      <w:r w:rsidRPr="00F51790">
        <w:rPr>
          <w:rtl/>
        </w:rPr>
        <w:t>על כלי הרכב יסומן לחץ האוויר הנדרש בצמיגים וכן סימון נקודת הרמה למגבה ומדבקת אזהרה לכריות אוויר.</w:t>
      </w:r>
    </w:p>
    <w:p w14:paraId="747B1DD6" w14:textId="77777777" w:rsidR="002002F1" w:rsidRPr="00F51790" w:rsidRDefault="002002F1" w:rsidP="00F52C3A">
      <w:pPr>
        <w:pStyle w:val="3"/>
        <w:numPr>
          <w:ilvl w:val="3"/>
          <w:numId w:val="6"/>
        </w:numPr>
        <w:ind w:left="1584" w:hanging="993"/>
      </w:pPr>
      <w:r w:rsidRPr="00F51790">
        <w:rPr>
          <w:rtl/>
        </w:rPr>
        <w:t>גלגל חלופי וכלי נהג מתאימים, משולש אזהרה, ואפוד זוהר.</w:t>
      </w:r>
    </w:p>
    <w:p w14:paraId="32349720" w14:textId="77777777" w:rsidR="002002F1" w:rsidRPr="00F51790" w:rsidRDefault="002002F1" w:rsidP="00F52C3A">
      <w:pPr>
        <w:pStyle w:val="3"/>
        <w:numPr>
          <w:ilvl w:val="2"/>
          <w:numId w:val="6"/>
        </w:numPr>
        <w:ind w:left="733" w:hanging="850"/>
      </w:pPr>
      <w:r w:rsidRPr="00F51790">
        <w:rPr>
          <w:rtl/>
        </w:rPr>
        <w:t>להסרת ספק, מובהר בזאת, כי אין באמור משום הטלת חובה כלשהי על המזמין</w:t>
      </w:r>
      <w:r w:rsidRPr="00F51790">
        <w:t xml:space="preserve"> </w:t>
      </w:r>
      <w:r w:rsidRPr="00F51790">
        <w:rPr>
          <w:rtl/>
        </w:rPr>
        <w:t>לרכוש כלי רכב מאת המזמין.</w:t>
      </w:r>
    </w:p>
    <w:p w14:paraId="26968543" w14:textId="3EF8A109" w:rsidR="002002F1" w:rsidRPr="00F51790" w:rsidRDefault="002002F1" w:rsidP="00F52C3A">
      <w:pPr>
        <w:pStyle w:val="3"/>
        <w:numPr>
          <w:ilvl w:val="2"/>
          <w:numId w:val="6"/>
        </w:numPr>
        <w:ind w:left="733" w:hanging="850"/>
        <w:rPr>
          <w:rtl/>
        </w:rPr>
      </w:pPr>
      <w:r w:rsidRPr="00F51790">
        <w:rPr>
          <w:rtl/>
        </w:rPr>
        <w:lastRenderedPageBreak/>
        <w:t xml:space="preserve"> הזוכה מתחייב לספק למזמין את כלי הרכב  בתוך 90 ימי עבודה מיום הוצאת ההזמנה חתומה על ידי המזמין (להלן - מועד אספקה). </w:t>
      </w:r>
    </w:p>
    <w:p w14:paraId="77831E9F" w14:textId="5A19FEB9" w:rsidR="002002F1" w:rsidRPr="00F51790" w:rsidRDefault="002002F1" w:rsidP="00AB58B4">
      <w:pPr>
        <w:pStyle w:val="3"/>
        <w:numPr>
          <w:ilvl w:val="2"/>
          <w:numId w:val="6"/>
        </w:numPr>
        <w:ind w:left="733" w:hanging="850"/>
      </w:pPr>
      <w:r w:rsidRPr="00F51790">
        <w:rPr>
          <w:rtl/>
        </w:rPr>
        <w:t xml:space="preserve">נוכח הזוכה לדעת כי אין בידו לעמוד במועד האספקה, עליו להודיע למזמין בתוך 7 ימים מיום קבלת ההזמנה על כך. הודיע הזוכה כאמור, רשאי המזמין לפי שיקול דעתו, לדרוש פיצוי על פי </w:t>
      </w:r>
      <w:r w:rsidRPr="00AB58B4">
        <w:rPr>
          <w:rtl/>
        </w:rPr>
        <w:t xml:space="preserve">סעיף </w:t>
      </w:r>
      <w:r w:rsidR="00AB58B4">
        <w:rPr>
          <w:rFonts w:hint="cs"/>
          <w:rtl/>
        </w:rPr>
        <w:t>19.2</w:t>
      </w:r>
      <w:r w:rsidRPr="00F51790">
        <w:rPr>
          <w:rtl/>
        </w:rPr>
        <w:t>, לבטל את המכרז, לקבוע מועד אספקה חדש או לבטל את ההזמנה.</w:t>
      </w:r>
    </w:p>
    <w:p w14:paraId="7C3ABE4E" w14:textId="5FC219DD" w:rsidR="002002F1" w:rsidRPr="00F51790" w:rsidRDefault="002002F1" w:rsidP="00F52C3A">
      <w:pPr>
        <w:pStyle w:val="3"/>
        <w:ind w:left="24" w:hanging="567"/>
      </w:pPr>
      <w:r w:rsidRPr="00F51790">
        <w:rPr>
          <w:rtl/>
        </w:rPr>
        <w:t>נגרם עיכוב באספקת כלי הרכב למזמין (מעל 90 ימי עבודה ממועד ביצוע ההזמנה או כל עיכוב ממועד האספקה החדש כאמור לעיל), ישלם הזוכה פיצוי בסך  500 ₪  עבור כל יום פיגור לכל רכב המצוין בהזמנה. אם העיכוב נגרם מסיבות שלזוכה אין שליטה עליהן, ייקבע מועד אספקה חדש, או שההזמנה תבוטל - הכול לפי שיקול דעתו הבלעדי של המזמין או נציגו. סכום זה יוצמד למדד המחירים לצרכן בהתאם למנגנון ההצמדה המתפרסם ע"י החשכ"ל.</w:t>
      </w:r>
    </w:p>
    <w:p w14:paraId="74A3C2F9" w14:textId="16995B0D" w:rsidR="002002F1" w:rsidRPr="00F51790" w:rsidRDefault="002002F1" w:rsidP="00F52C3A">
      <w:pPr>
        <w:pStyle w:val="3"/>
        <w:ind w:left="24" w:hanging="567"/>
      </w:pPr>
      <w:r w:rsidRPr="00F51790">
        <w:rPr>
          <w:rtl/>
        </w:rPr>
        <w:t>הזוכה יעביר את הרכב למגרש עליו יורה המזמין. עד למסירת כלי הרכב למזמין, הזוכה  יהיה אחראי לאחסונ</w:t>
      </w:r>
      <w:r w:rsidR="00DD10E5" w:rsidRPr="00F51790">
        <w:rPr>
          <w:rtl/>
        </w:rPr>
        <w:t>ו</w:t>
      </w:r>
      <w:r w:rsidRPr="00F51790">
        <w:rPr>
          <w:rtl/>
        </w:rPr>
        <w:t xml:space="preserve"> הנאות ושמירת</w:t>
      </w:r>
      <w:r w:rsidR="00DD10E5" w:rsidRPr="00F51790">
        <w:rPr>
          <w:rtl/>
        </w:rPr>
        <w:t>ו של כלי הרכב</w:t>
      </w:r>
      <w:r w:rsidRPr="00F51790">
        <w:rPr>
          <w:rtl/>
        </w:rPr>
        <w:t>.</w:t>
      </w:r>
    </w:p>
    <w:p w14:paraId="497BC869" w14:textId="77777777" w:rsidR="002002F1" w:rsidRPr="00F51790" w:rsidRDefault="002002F1" w:rsidP="00F52C3A">
      <w:pPr>
        <w:pStyle w:val="3"/>
        <w:ind w:left="24" w:hanging="567"/>
      </w:pPr>
      <w:r w:rsidRPr="00F51790">
        <w:rPr>
          <w:rtl/>
        </w:rPr>
        <w:t>רכב חלופי –</w:t>
      </w:r>
    </w:p>
    <w:p w14:paraId="2CC44B06" w14:textId="767E96DF" w:rsidR="002002F1" w:rsidRPr="00F51790" w:rsidRDefault="002002F1" w:rsidP="00F52C3A">
      <w:pPr>
        <w:pStyle w:val="3"/>
        <w:numPr>
          <w:ilvl w:val="2"/>
          <w:numId w:val="6"/>
        </w:numPr>
        <w:ind w:left="733" w:hanging="850"/>
      </w:pPr>
      <w:r w:rsidRPr="00F51790">
        <w:rPr>
          <w:rtl/>
        </w:rPr>
        <w:t xml:space="preserve">הזוכה מתחייב להעמיד לרשות המזמין, על חשבונו, רכב חלופי – כהגדרתו לעיל – בכל מקרה בו רכב הנרכש מהמזמין במסגרת המכרז נדרש לשהות במוסך למעלה מכפול 3 הזמן הנדרש לטיפול/תיקון בהתאם לשעתון היצרן. </w:t>
      </w:r>
      <w:r w:rsidR="002C0B14" w:rsidRPr="00F51790">
        <w:rPr>
          <w:rFonts w:hint="cs"/>
          <w:rtl/>
        </w:rPr>
        <w:t>כמו כן, הזוכה מתחיי</w:t>
      </w:r>
      <w:r w:rsidR="004B519D" w:rsidRPr="00F51790">
        <w:rPr>
          <w:rFonts w:hint="cs"/>
          <w:rtl/>
        </w:rPr>
        <w:t xml:space="preserve">ב להעמיד לרשות המזמין, על חשבונו, רכב חלופי </w:t>
      </w:r>
      <w:r w:rsidR="004B519D" w:rsidRPr="00F51790">
        <w:rPr>
          <w:rtl/>
        </w:rPr>
        <w:t>–</w:t>
      </w:r>
      <w:r w:rsidR="004B519D" w:rsidRPr="00F51790">
        <w:rPr>
          <w:rFonts w:hint="cs"/>
          <w:rtl/>
        </w:rPr>
        <w:t xml:space="preserve"> כהגדרתו לעיל </w:t>
      </w:r>
      <w:r w:rsidR="004B519D" w:rsidRPr="00F51790">
        <w:rPr>
          <w:rtl/>
        </w:rPr>
        <w:t>–</w:t>
      </w:r>
      <w:r w:rsidR="004B519D" w:rsidRPr="00F51790">
        <w:rPr>
          <w:rFonts w:hint="cs"/>
          <w:rtl/>
        </w:rPr>
        <w:t xml:space="preserve"> בכל מקרה של מחסור במלאי חלפים/מכללים</w:t>
      </w:r>
      <w:r w:rsidR="008A023D" w:rsidRPr="00F51790">
        <w:rPr>
          <w:rFonts w:hint="cs"/>
          <w:rtl/>
        </w:rPr>
        <w:t xml:space="preserve"> בארץ, מיום כניסת הרכב למוסך ועד למועד גמר התיקון</w:t>
      </w:r>
      <w:r w:rsidR="002C0B14" w:rsidRPr="00F51790">
        <w:rPr>
          <w:rFonts w:hint="cs"/>
          <w:rtl/>
        </w:rPr>
        <w:t xml:space="preserve">  </w:t>
      </w:r>
      <w:r w:rsidRPr="00F51790">
        <w:rPr>
          <w:rtl/>
        </w:rPr>
        <w:t>היחידה המקבלת רכב חילופי תבצע רישום מדויק של הנהגים שינהגו ברכב החלופי.</w:t>
      </w:r>
    </w:p>
    <w:p w14:paraId="017EE7B8" w14:textId="77777777" w:rsidR="002002F1" w:rsidRPr="00F51790" w:rsidRDefault="002002F1" w:rsidP="00F52C3A">
      <w:pPr>
        <w:pStyle w:val="3"/>
        <w:numPr>
          <w:ilvl w:val="2"/>
          <w:numId w:val="6"/>
        </w:numPr>
        <w:ind w:left="733" w:hanging="850"/>
      </w:pPr>
      <w:r w:rsidRPr="00F51790">
        <w:rPr>
          <w:rtl/>
        </w:rPr>
        <w:t>הרכב החלופי יועמד לרשות המזמין בתוך 3 שעות ויסופק למזמין במוסך שבו הרכב התקול שוהה. במידה שלא יסופק למזמין כלי הרכב במועד הנקוב לעיל, המזמין יהיה רשאי לשכור כלי רכב חלופי – כהגדרתו לעיל  או לתת רכב חלופי ממקורותיו – ועלות השכרת הרכב תשולם במלואה על ידי הזוכה בתוך 30 יום ממועד הדרישה מטעם המזמין. היחידה המקבלת את הרכב החילופי תבצע רישום מדויק של נסיעות. (שם נהג, תאריך יעד, שעה, וכו').</w:t>
      </w:r>
    </w:p>
    <w:p w14:paraId="7C8C3CB5" w14:textId="77777777" w:rsidR="002002F1" w:rsidRPr="00F51790" w:rsidRDefault="002002F1" w:rsidP="00F52C3A">
      <w:pPr>
        <w:pStyle w:val="3"/>
        <w:numPr>
          <w:ilvl w:val="2"/>
          <w:numId w:val="6"/>
        </w:numPr>
        <w:ind w:left="733" w:hanging="850"/>
      </w:pPr>
      <w:r w:rsidRPr="00F51790">
        <w:rPr>
          <w:rtl/>
        </w:rPr>
        <w:t>בכל מקרה בו יתקבל אצל הזוכה דו"ח משטרה או הודעת קנס, לרבות דו"חות חניה מרשויות מקומיות (להלן: "הדו"ח") או דרישת תשלום מכבישי אגרה או דרישה לתשלום עבור מילוי דלק (להלן: "הדרישה") בגין הרכב החלופי, שעילתו עבירה או נסיעה שבוצעה על פי הנטען במהלך התקופה שבה היה הרכב החלופי בשימוש המזמין (להלן: "התקופה הקובעת"), יעביר הזוכה לידי המזמין את הדו"ח או הדרישה לתשלום כאמור מיד עם קבלתם, ולא יאוחר מ 45 ימים לפני המועד האחרון לתשלום, בצירוף בקשה בכתב להסב את הדו"ח או הדרישה על שם המזמין ובצירוף כל מסמך או אסמכתא נוספים הנדרשים לבירור העניין.</w:t>
      </w:r>
    </w:p>
    <w:p w14:paraId="2B01D4CE" w14:textId="711E6512" w:rsidR="002002F1" w:rsidRPr="00F51790" w:rsidRDefault="002002F1" w:rsidP="00F52C3A">
      <w:pPr>
        <w:pStyle w:val="3"/>
        <w:numPr>
          <w:ilvl w:val="2"/>
          <w:numId w:val="6"/>
        </w:numPr>
        <w:ind w:left="733" w:hanging="850"/>
      </w:pPr>
      <w:r w:rsidRPr="00F51790">
        <w:rPr>
          <w:rtl/>
        </w:rPr>
        <w:t xml:space="preserve">מצא המזמין כי הרכב החלופי אכן היה בשימושו במהלך התקופה הקובעת, יסב המזמין את הדו"ח או הדרישה על שמו, על שם המשרד הממשלתי הרלבנטי, או על שם הנהג שנהג ברכב במועד הרלבנטי לפי העניין, ובלבד שהדו"ח או הדרישה כאמור הועברו לידי המזמין על ידי הזוכה לכל הפחות 45 ימים לפני המועד האחרון שנקבע לתשלומם. צבר הקנס או סכום הדרישה ריבית פיגורים עקב אי המצאתו במועד האמור לידי המזמין, יחויב המזמין בתשלום הקרן בלבד ותשלום ריבית הפיגורים יחול על הזוכה.  </w:t>
      </w:r>
    </w:p>
    <w:p w14:paraId="004DBB2E" w14:textId="56F69EF7" w:rsidR="002002F1" w:rsidRPr="00F51790" w:rsidRDefault="002002F1" w:rsidP="00F52C3A">
      <w:pPr>
        <w:pStyle w:val="3"/>
        <w:numPr>
          <w:ilvl w:val="2"/>
          <w:numId w:val="6"/>
        </w:numPr>
        <w:ind w:left="733" w:hanging="850"/>
      </w:pPr>
      <w:r w:rsidRPr="00F51790">
        <w:rPr>
          <w:rtl/>
        </w:rPr>
        <w:t xml:space="preserve">במקרה של תקלה אפידמית בדגם רכב שנרכש במסגרת המכרז, ולאחר שבוצעו 5 טיפולים שנועדו לתקן את התקלה האפידמית, הזוכה מתחייב להעמיד לרשות המזמין, על חשבונו, רכב חלופי – כהגדרתו לעיל – וזאת לתקופה של שלושה חודשים. בנוסף, במקרה זה המזמין יהא רשאי להעביר את הרכב </w:t>
      </w:r>
      <w:r w:rsidR="00EA5DF3" w:rsidRPr="00F51790">
        <w:rPr>
          <w:rtl/>
        </w:rPr>
        <w:t xml:space="preserve">התקול </w:t>
      </w:r>
      <w:r w:rsidRPr="00F51790">
        <w:rPr>
          <w:rtl/>
        </w:rPr>
        <w:t>למכירה במסגרת מכרזי המכירה של מינהל הרכב והזוכה מתחייב לשלם למינהל הרכב את הפער שבין מחיר המחירון של הרכב על פי מחירון לוי יצחק ובין מחיר המכירה בפועל. יובהר, כי המזמין אינו מתחייב לרכוש מהזוכה רכב נוסף במקום הרכב שהועבר למכירה.</w:t>
      </w:r>
    </w:p>
    <w:p w14:paraId="41128D1B" w14:textId="77777777" w:rsidR="002002F1" w:rsidRPr="00F51790" w:rsidRDefault="002002F1" w:rsidP="00F52C3A">
      <w:pPr>
        <w:pStyle w:val="3"/>
        <w:ind w:left="24" w:hanging="567"/>
        <w:rPr>
          <w:rtl/>
        </w:rPr>
      </w:pPr>
      <w:r w:rsidRPr="00F51790">
        <w:rPr>
          <w:rtl/>
        </w:rPr>
        <w:t>הזוכה מתחייב להודיע לענבל בכתב על כל מוסך מורשה חדש שנפתח, את העדכון יש לשלוח לכתובת הבאה: ענבל חברה לביטוח בע"מ – אגף רכב ומכרזים , ערבה, קריית שדה התעופה  ת.ד. 282, נתב"ג .70100</w:t>
      </w:r>
    </w:p>
    <w:p w14:paraId="7FBC23E4" w14:textId="77777777" w:rsidR="002002F1" w:rsidRPr="00F51790" w:rsidRDefault="002002F1" w:rsidP="00F52C3A">
      <w:pPr>
        <w:pStyle w:val="3"/>
        <w:ind w:left="24" w:hanging="567"/>
      </w:pPr>
      <w:r w:rsidRPr="00F51790">
        <w:rPr>
          <w:rtl/>
        </w:rPr>
        <w:t>הזוכה יודיע למזמין בכתב, ותוך 48 שעות, על כל שינוי במעמדו החוקי, אי יכולתו לעמוד בהתחייבויותיו על פי הסכם זה או על כל עניין אחר אשר יש בו כדי להשפיע על מתן השירותים.</w:t>
      </w:r>
    </w:p>
    <w:p w14:paraId="6FB9DD4F" w14:textId="77777777" w:rsidR="002002F1" w:rsidRPr="00F51790" w:rsidRDefault="002002F1" w:rsidP="00F52C3A">
      <w:pPr>
        <w:pStyle w:val="3"/>
        <w:ind w:left="24" w:hanging="567"/>
      </w:pPr>
      <w:r w:rsidRPr="00F51790">
        <w:rPr>
          <w:rtl/>
        </w:rPr>
        <w:t xml:space="preserve">יובהר, כי אין בסעיף זה כדי לייתר או לצמצם מיתר התחייבויות הנדרשות מהזוכה המפורטות במכרז או בהסכם ההתקשרות. </w:t>
      </w:r>
    </w:p>
    <w:p w14:paraId="486C06BA" w14:textId="77777777" w:rsidR="002002F1" w:rsidRPr="00F03E84" w:rsidRDefault="002002F1" w:rsidP="0055404E">
      <w:pPr>
        <w:pStyle w:val="1"/>
        <w:numPr>
          <w:ilvl w:val="0"/>
          <w:numId w:val="6"/>
        </w:numPr>
        <w:suppressLineNumbers/>
        <w:tabs>
          <w:tab w:val="left" w:pos="-543"/>
        </w:tabs>
        <w:overflowPunct w:val="0"/>
        <w:autoSpaceDE w:val="0"/>
        <w:autoSpaceDN w:val="0"/>
        <w:adjustRightInd w:val="0"/>
        <w:spacing w:before="0"/>
        <w:ind w:left="591" w:right="283" w:hanging="1417"/>
        <w:textAlignment w:val="baseline"/>
        <w:rPr>
          <w:rFonts w:ascii="David" w:hAnsi="David"/>
          <w:sz w:val="28"/>
          <w:szCs w:val="28"/>
          <w:u w:val="single"/>
          <w:rtl/>
        </w:rPr>
      </w:pPr>
      <w:bookmarkStart w:id="21" w:name="_Toc534714832"/>
      <w:bookmarkStart w:id="22" w:name="_Hlk531520893"/>
      <w:r w:rsidRPr="00F03E84">
        <w:rPr>
          <w:rFonts w:ascii="David" w:hAnsi="David"/>
          <w:sz w:val="28"/>
          <w:szCs w:val="28"/>
          <w:u w:val="single"/>
          <w:rtl/>
        </w:rPr>
        <w:t>תמורה</w:t>
      </w:r>
      <w:bookmarkEnd w:id="21"/>
    </w:p>
    <w:p w14:paraId="734ADE1E" w14:textId="4B0207E0" w:rsidR="002002F1" w:rsidRPr="00F51790" w:rsidRDefault="002002F1" w:rsidP="00930788">
      <w:pPr>
        <w:pStyle w:val="3"/>
        <w:ind w:left="24" w:hanging="567"/>
      </w:pPr>
      <w:r w:rsidRPr="00F51790">
        <w:rPr>
          <w:rtl/>
        </w:rPr>
        <w:t xml:space="preserve">הצדדים מסכימים בזה, כי מחיר הרכישה של כלי הרכב יהיה בהתאם לנספחי המחירים שיצורפו לחוזים והמהווים חלק בלתי נפרד ממנו (להלן- התמורה). הזוכה מתחייב כי שיעור ההנחה המוצע הנקוב בהצעתו וכן מחיר התוספות יישארו קבועים לאורך כל תקופת ההתקשרות, לרבות הארכת תקופת ההתקשרות על פי האופציה הניתנת למזמין  </w:t>
      </w:r>
      <w:r w:rsidRPr="00930788">
        <w:rPr>
          <w:rtl/>
        </w:rPr>
        <w:t>לפי סעיף 3.</w:t>
      </w:r>
      <w:r w:rsidR="00930788" w:rsidRPr="00930788">
        <w:rPr>
          <w:rFonts w:hint="cs"/>
          <w:rtl/>
        </w:rPr>
        <w:t>6</w:t>
      </w:r>
      <w:r w:rsidRPr="00930788">
        <w:rPr>
          <w:rtl/>
        </w:rPr>
        <w:t>.2.</w:t>
      </w:r>
    </w:p>
    <w:p w14:paraId="1A3808DB" w14:textId="77777777" w:rsidR="002002F1" w:rsidRPr="00F51790" w:rsidRDefault="002002F1" w:rsidP="00F52C3A">
      <w:pPr>
        <w:pStyle w:val="3"/>
        <w:ind w:left="24" w:hanging="567"/>
      </w:pPr>
      <w:r w:rsidRPr="00F51790">
        <w:rPr>
          <w:rtl/>
        </w:rPr>
        <w:t xml:space="preserve">התמורה הנזכרת בסעיף זה מהווה תמורה סופית למילוי כל התחייבויות הספק לפי הסכם זה. </w:t>
      </w:r>
    </w:p>
    <w:p w14:paraId="72B87905" w14:textId="7C8C3D85" w:rsidR="002002F1" w:rsidRPr="00F51790" w:rsidRDefault="002002F1" w:rsidP="00F52C3A">
      <w:pPr>
        <w:pStyle w:val="3"/>
        <w:ind w:left="24" w:hanging="567"/>
      </w:pPr>
      <w:r w:rsidRPr="00F51790">
        <w:rPr>
          <w:rtl/>
        </w:rPr>
        <w:t>המועד לחישוב התשלום יהיה עפ"י מועד קבלת הרכב או מועד קבלת החשבונית המאוחר מבניהם</w:t>
      </w:r>
      <w:r w:rsidR="007D15C5" w:rsidRPr="00F51790">
        <w:rPr>
          <w:rtl/>
        </w:rPr>
        <w:t xml:space="preserve">. מועדי התשלום יתבססו על הוראת תכ"ם 1.4.3 </w:t>
      </w:r>
      <w:r w:rsidRPr="00F51790">
        <w:rPr>
          <w:rtl/>
        </w:rPr>
        <w:t>.</w:t>
      </w:r>
    </w:p>
    <w:p w14:paraId="2A07AF40" w14:textId="77777777" w:rsidR="002002F1" w:rsidRPr="00F51790" w:rsidRDefault="002002F1" w:rsidP="00F52C3A">
      <w:pPr>
        <w:pStyle w:val="3"/>
        <w:ind w:left="24" w:hanging="567"/>
      </w:pPr>
      <w:r w:rsidRPr="00F51790">
        <w:rPr>
          <w:rtl/>
        </w:rPr>
        <w:t xml:space="preserve">הספק יגיש את החשבוניות הנזכרות בסעיף זה כשהן תואמות את הקבוע בנספח המחירים (נספח ו'). כל עיכוב בתשלום הנגרם מאי התאמה לקבוע בנספחי המחירים, לא יהיה בו כדי לחייב את המזמין לפצות על כך את הספק מהסכם זה, ולא תהיה לספק כל טענה בקשר לכך. </w:t>
      </w:r>
    </w:p>
    <w:p w14:paraId="73CEB79C" w14:textId="6BE57902" w:rsidR="00322727" w:rsidRPr="00F51790" w:rsidRDefault="002002F1" w:rsidP="00F52C3A">
      <w:pPr>
        <w:pStyle w:val="3"/>
        <w:ind w:left="24" w:hanging="567"/>
      </w:pPr>
      <w:r w:rsidRPr="00F51790">
        <w:rPr>
          <w:rtl/>
        </w:rPr>
        <w:t>מועד פירעון החשבוניות יקבע עפ"י מועד קבלת הרכב או מועד קב</w:t>
      </w:r>
      <w:r w:rsidR="008F6C5E" w:rsidRPr="00F51790">
        <w:rPr>
          <w:rtl/>
        </w:rPr>
        <w:t>לת החשבונית, המאוחר מבין השניים</w:t>
      </w:r>
      <w:r w:rsidR="008F6C5E" w:rsidRPr="00F51790">
        <w:rPr>
          <w:rFonts w:hint="cs"/>
          <w:rtl/>
        </w:rPr>
        <w:t>.</w:t>
      </w:r>
    </w:p>
    <w:p w14:paraId="031944F7" w14:textId="77777777" w:rsidR="002002F1" w:rsidRPr="00B6513F" w:rsidRDefault="002002F1" w:rsidP="0055404E">
      <w:pPr>
        <w:pStyle w:val="1"/>
        <w:numPr>
          <w:ilvl w:val="0"/>
          <w:numId w:val="6"/>
        </w:numPr>
        <w:suppressLineNumbers/>
        <w:tabs>
          <w:tab w:val="left" w:pos="-543"/>
        </w:tabs>
        <w:overflowPunct w:val="0"/>
        <w:autoSpaceDE w:val="0"/>
        <w:autoSpaceDN w:val="0"/>
        <w:adjustRightInd w:val="0"/>
        <w:spacing w:before="0"/>
        <w:ind w:left="591" w:right="283" w:hanging="1417"/>
        <w:textAlignment w:val="baseline"/>
        <w:rPr>
          <w:rFonts w:ascii="David" w:hAnsi="David"/>
          <w:sz w:val="28"/>
          <w:szCs w:val="28"/>
          <w:u w:val="single"/>
        </w:rPr>
      </w:pPr>
      <w:r w:rsidRPr="00B6513F">
        <w:rPr>
          <w:rFonts w:ascii="David" w:hAnsi="David"/>
          <w:sz w:val="28"/>
          <w:szCs w:val="28"/>
          <w:u w:val="single"/>
          <w:rtl/>
        </w:rPr>
        <w:t xml:space="preserve"> </w:t>
      </w:r>
      <w:bookmarkStart w:id="23" w:name="_Toc534714833"/>
      <w:r w:rsidRPr="00B6513F">
        <w:rPr>
          <w:rFonts w:ascii="David" w:hAnsi="David"/>
          <w:sz w:val="28"/>
          <w:szCs w:val="28"/>
          <w:u w:val="single"/>
          <w:rtl/>
        </w:rPr>
        <w:t>תנאי הצמדה:</w:t>
      </w:r>
      <w:bookmarkEnd w:id="23"/>
    </w:p>
    <w:p w14:paraId="7B7760DD" w14:textId="77777777" w:rsidR="002002F1" w:rsidRPr="00F51790" w:rsidRDefault="002002F1" w:rsidP="00F52C3A">
      <w:pPr>
        <w:pStyle w:val="3"/>
        <w:ind w:left="24" w:right="142" w:hanging="567"/>
        <w:rPr>
          <w:rtl/>
        </w:rPr>
      </w:pPr>
      <w:r w:rsidRPr="00F51790">
        <w:rPr>
          <w:rtl/>
        </w:rPr>
        <w:t>תנאי הצמדה לרכב:</w:t>
      </w:r>
    </w:p>
    <w:p w14:paraId="2DCBF3C7" w14:textId="77777777" w:rsidR="002002F1" w:rsidRPr="00F03E84" w:rsidRDefault="002002F1" w:rsidP="00F52C3A">
      <w:pPr>
        <w:spacing w:before="120" w:after="120" w:line="360" w:lineRule="auto"/>
        <w:ind w:left="24" w:right="142"/>
        <w:contextualSpacing/>
        <w:rPr>
          <w:rFonts w:ascii="David" w:eastAsiaTheme="minorHAnsi" w:hAnsi="David" w:cs="David"/>
          <w:sz w:val="24"/>
          <w:szCs w:val="24"/>
          <w:lang w:eastAsia="en-US"/>
        </w:rPr>
      </w:pPr>
      <w:r w:rsidRPr="00F03E84">
        <w:rPr>
          <w:rFonts w:ascii="David" w:eastAsiaTheme="minorHAnsi" w:hAnsi="David" w:cs="David"/>
          <w:sz w:val="24"/>
          <w:szCs w:val="24"/>
          <w:rtl/>
          <w:lang w:eastAsia="en-US"/>
        </w:rPr>
        <w:t xml:space="preserve">מחיר הרכב כפי שהוגש נכון ליום האחרון להגשת הצעות במכרז יהיה קבוע למשך שנה גם אם מחירון הרכב ישתנה. לאחר שנה מחיר הרכב יוצמד למחירון יצרן ביום קבלת הרכב בניכוי אחוז ההנחה הקבוע בהצעת המחיר. </w:t>
      </w:r>
    </w:p>
    <w:p w14:paraId="0453DCA8" w14:textId="5506BDB8" w:rsidR="002002F1" w:rsidRPr="00FB4BD1" w:rsidRDefault="002002F1" w:rsidP="00FB4BD1">
      <w:pPr>
        <w:spacing w:before="120" w:after="120" w:line="360" w:lineRule="auto"/>
        <w:ind w:left="24"/>
        <w:contextualSpacing/>
        <w:rPr>
          <w:rFonts w:ascii="David" w:eastAsiaTheme="minorHAnsi" w:hAnsi="David" w:cs="David"/>
          <w:b/>
          <w:bCs/>
          <w:sz w:val="24"/>
          <w:szCs w:val="24"/>
          <w:rtl/>
          <w:lang w:eastAsia="en-US"/>
        </w:rPr>
      </w:pPr>
      <w:r w:rsidRPr="00FB4BD1">
        <w:rPr>
          <w:rFonts w:ascii="David" w:eastAsiaTheme="minorHAnsi" w:hAnsi="David" w:cs="David"/>
          <w:b/>
          <w:bCs/>
          <w:sz w:val="24"/>
          <w:szCs w:val="24"/>
          <w:rtl/>
          <w:lang w:eastAsia="en-US"/>
        </w:rPr>
        <w:t>תנאי הצמדה להתקנות:</w:t>
      </w:r>
    </w:p>
    <w:p w14:paraId="2044D7D3" w14:textId="72FDD4A9" w:rsidR="002002F1" w:rsidRPr="00F51790" w:rsidRDefault="002002F1" w:rsidP="00F52C3A">
      <w:pPr>
        <w:pStyle w:val="3"/>
        <w:ind w:left="24" w:hanging="567"/>
      </w:pPr>
      <w:r w:rsidRPr="00F51790">
        <w:rPr>
          <w:rtl/>
        </w:rPr>
        <w:t xml:space="preserve">במכרז זה תעריפי ההתקנות המופיעים בנספח </w:t>
      </w:r>
      <w:r w:rsidR="00173489" w:rsidRPr="00F51790">
        <w:rPr>
          <w:rtl/>
        </w:rPr>
        <w:t xml:space="preserve">ו' </w:t>
      </w:r>
      <w:r w:rsidRPr="00F51790">
        <w:rPr>
          <w:rtl/>
        </w:rPr>
        <w:t>ו-</w:t>
      </w:r>
      <w:r w:rsidR="00173489" w:rsidRPr="00F51790">
        <w:rPr>
          <w:rtl/>
        </w:rPr>
        <w:t xml:space="preserve">ו'1 </w:t>
      </w:r>
      <w:r w:rsidRPr="00F51790">
        <w:rPr>
          <w:rtl/>
        </w:rPr>
        <w:t>יוצמדו למדד המחירים על פי כללי ההצמדה בהוראת התכ"ם שמספרה 7.5.2.1</w:t>
      </w:r>
      <w:r w:rsidR="00930788">
        <w:rPr>
          <w:rFonts w:hint="cs"/>
          <w:rtl/>
        </w:rPr>
        <w:t>.</w:t>
      </w:r>
    </w:p>
    <w:p w14:paraId="215B8E70" w14:textId="50AD57AD" w:rsidR="002002F1" w:rsidRPr="008364D7" w:rsidRDefault="002002F1" w:rsidP="00F52C3A">
      <w:pPr>
        <w:pStyle w:val="3"/>
        <w:ind w:left="24" w:hanging="567"/>
        <w:rPr>
          <w:rtl/>
        </w:rPr>
      </w:pPr>
      <w:r w:rsidRPr="00F03E84">
        <w:rPr>
          <w:rtl/>
        </w:rPr>
        <w:t>כללי ההצמדה המפורטים להלן הם אלה הקבועים על ידי החשב הכללי:</w:t>
      </w:r>
    </w:p>
    <w:p w14:paraId="507418C2" w14:textId="1E01B1EC" w:rsidR="002002F1" w:rsidRPr="00FB4BD1" w:rsidRDefault="002002F1" w:rsidP="00F52C3A">
      <w:pPr>
        <w:spacing w:before="120" w:after="120" w:line="360" w:lineRule="auto"/>
        <w:ind w:left="24" w:hanging="567"/>
        <w:contextualSpacing/>
        <w:rPr>
          <w:rFonts w:ascii="David" w:eastAsiaTheme="minorHAnsi" w:hAnsi="David" w:cs="David"/>
          <w:b/>
          <w:bCs/>
          <w:sz w:val="24"/>
          <w:szCs w:val="24"/>
          <w:lang w:eastAsia="en-US"/>
        </w:rPr>
      </w:pPr>
      <w:r w:rsidRPr="00FB4BD1">
        <w:rPr>
          <w:rFonts w:ascii="David" w:eastAsiaTheme="minorHAnsi" w:hAnsi="David" w:cs="David"/>
          <w:b/>
          <w:bCs/>
          <w:sz w:val="24"/>
          <w:szCs w:val="24"/>
          <w:rtl/>
          <w:lang w:eastAsia="en-US"/>
        </w:rPr>
        <w:t xml:space="preserve">הגדרות: </w:t>
      </w:r>
    </w:p>
    <w:p w14:paraId="10E69B8D" w14:textId="290CA01B" w:rsidR="002002F1" w:rsidRPr="00F03E84" w:rsidRDefault="002002F1" w:rsidP="00F52C3A">
      <w:pPr>
        <w:pStyle w:val="3"/>
        <w:ind w:left="24" w:hanging="567"/>
        <w:rPr>
          <w:rtl/>
        </w:rPr>
      </w:pPr>
      <w:r w:rsidRPr="00F03E84">
        <w:rPr>
          <w:rtl/>
        </w:rPr>
        <w:t>תאריך הבסיס – המועד האחרון</w:t>
      </w:r>
      <w:r w:rsidRPr="00F03E84">
        <w:t xml:space="preserve"> </w:t>
      </w:r>
      <w:r w:rsidRPr="00F03E84">
        <w:rPr>
          <w:rtl/>
        </w:rPr>
        <w:t>להגשת</w:t>
      </w:r>
      <w:r w:rsidRPr="00F03E84">
        <w:t xml:space="preserve"> </w:t>
      </w:r>
      <w:r w:rsidRPr="00F03E84">
        <w:rPr>
          <w:rtl/>
        </w:rPr>
        <w:t>הצעות</w:t>
      </w:r>
      <w:r w:rsidRPr="00F03E84">
        <w:t xml:space="preserve"> </w:t>
      </w:r>
      <w:r w:rsidRPr="00F03E84">
        <w:rPr>
          <w:rtl/>
        </w:rPr>
        <w:t xml:space="preserve">במכרז </w:t>
      </w:r>
      <w:r w:rsidR="007405DB">
        <w:rPr>
          <w:rtl/>
        </w:rPr>
        <w:t>–</w:t>
      </w:r>
      <w:r w:rsidR="007405DB">
        <w:rPr>
          <w:rFonts w:hint="cs"/>
          <w:rtl/>
        </w:rPr>
        <w:t xml:space="preserve"> 19.2.19</w:t>
      </w:r>
      <w:r w:rsidR="00B37660">
        <w:rPr>
          <w:rFonts w:hint="cs"/>
          <w:rtl/>
        </w:rPr>
        <w:t>.</w:t>
      </w:r>
    </w:p>
    <w:p w14:paraId="79EA383A" w14:textId="5AB49686" w:rsidR="002002F1" w:rsidRPr="00F03E84" w:rsidRDefault="002002F1" w:rsidP="00F52C3A">
      <w:pPr>
        <w:pStyle w:val="3"/>
        <w:ind w:left="24" w:hanging="567"/>
        <w:rPr>
          <w:rtl/>
        </w:rPr>
      </w:pPr>
      <w:r w:rsidRPr="00F03E84">
        <w:rPr>
          <w:rtl/>
        </w:rPr>
        <w:t>תאריך התחלת הצמדה – המועד שממנו והלאה מחושבת ההצמדה - 18 חודש מתאריך הבסיס –</w:t>
      </w:r>
      <w:r w:rsidR="00B37660">
        <w:rPr>
          <w:rFonts w:hint="cs"/>
          <w:rtl/>
        </w:rPr>
        <w:t xml:space="preserve"> 19.8.2020.</w:t>
      </w:r>
    </w:p>
    <w:p w14:paraId="297BF844" w14:textId="27788DCF" w:rsidR="002002F1" w:rsidRPr="00F03E84" w:rsidRDefault="002002F1" w:rsidP="00F52C3A">
      <w:pPr>
        <w:pStyle w:val="3"/>
        <w:ind w:left="24" w:hanging="567"/>
      </w:pPr>
      <w:r w:rsidRPr="00F03E84">
        <w:rPr>
          <w:rtl/>
        </w:rPr>
        <w:t xml:space="preserve">מדד התחלתי – המדד הידוע בתאריך התחלת ההצמדה, מדד חודש: </w:t>
      </w:r>
      <w:r w:rsidRPr="00F51790">
        <w:rPr>
          <w:rtl/>
        </w:rPr>
        <w:t xml:space="preserve"> </w:t>
      </w:r>
      <w:r w:rsidR="00B37660">
        <w:rPr>
          <w:rFonts w:hint="cs"/>
          <w:rtl/>
        </w:rPr>
        <w:t>יולי 2020.</w:t>
      </w:r>
    </w:p>
    <w:p w14:paraId="13F01176" w14:textId="17B1D426" w:rsidR="002002F1" w:rsidRPr="00F03E84" w:rsidRDefault="002002F1" w:rsidP="00B37660">
      <w:pPr>
        <w:pStyle w:val="3"/>
        <w:ind w:left="24" w:hanging="567"/>
      </w:pPr>
      <w:r w:rsidRPr="00F03E84">
        <w:rPr>
          <w:rtl/>
        </w:rPr>
        <w:t>המדד הקובע – המדד האחר</w:t>
      </w:r>
      <w:r w:rsidR="00B37660">
        <w:rPr>
          <w:rtl/>
        </w:rPr>
        <w:t>ון הידוע ביום מועד ביצוע ההצמדה</w:t>
      </w:r>
      <w:r w:rsidR="00B37660">
        <w:rPr>
          <w:rFonts w:hint="cs"/>
          <w:rtl/>
        </w:rPr>
        <w:t>- מדד אוקטובר 2020.</w:t>
      </w:r>
    </w:p>
    <w:p w14:paraId="7BDA9DA7" w14:textId="77777777" w:rsidR="002002F1" w:rsidRPr="00F03E84" w:rsidRDefault="002002F1" w:rsidP="00F52C3A">
      <w:pPr>
        <w:pStyle w:val="3"/>
        <w:ind w:left="24" w:hanging="567"/>
      </w:pPr>
      <w:r w:rsidRPr="00F03E84">
        <w:rPr>
          <w:rtl/>
        </w:rPr>
        <w:t xml:space="preserve">הצמדה שלילית – הצמדה המבוצעת כאשר המדד או הרכב המדדים הקובע ירד אל מתחת לשיעור המדד ההתחלתי. </w:t>
      </w:r>
    </w:p>
    <w:p w14:paraId="0CDEFBF1" w14:textId="77777777" w:rsidR="002002F1" w:rsidRPr="00F03E84" w:rsidRDefault="002002F1" w:rsidP="00F52C3A">
      <w:pPr>
        <w:pStyle w:val="3"/>
        <w:ind w:left="24" w:hanging="567"/>
      </w:pPr>
      <w:r w:rsidRPr="00F03E84">
        <w:rPr>
          <w:rtl/>
        </w:rPr>
        <w:t xml:space="preserve"> המדד - מדד המחירים לצרכן כפי שמתפרסם מעת לעת על ידי הלשכה המרכזית לסטטיסטיקה.</w:t>
      </w:r>
    </w:p>
    <w:p w14:paraId="61741228" w14:textId="77777777" w:rsidR="002002F1" w:rsidRPr="00F03E84" w:rsidRDefault="002002F1" w:rsidP="00F52C3A">
      <w:pPr>
        <w:pStyle w:val="3"/>
        <w:ind w:left="24" w:hanging="567"/>
        <w:rPr>
          <w:rtl/>
        </w:rPr>
      </w:pPr>
      <w:r w:rsidRPr="00F51790">
        <w:rPr>
          <w:rtl/>
        </w:rPr>
        <w:t xml:space="preserve"> </w:t>
      </w:r>
      <w:r w:rsidRPr="00F03E84">
        <w:rPr>
          <w:rtl/>
        </w:rPr>
        <w:t>עקרונות ביצוע הצמדה:</w:t>
      </w:r>
    </w:p>
    <w:p w14:paraId="3CE97EEB" w14:textId="77777777" w:rsidR="002002F1" w:rsidRPr="00F03E84" w:rsidRDefault="002002F1" w:rsidP="00F52C3A">
      <w:pPr>
        <w:pStyle w:val="3"/>
        <w:numPr>
          <w:ilvl w:val="2"/>
          <w:numId w:val="6"/>
        </w:numPr>
        <w:ind w:left="875" w:hanging="851"/>
        <w:rPr>
          <w:rtl/>
        </w:rPr>
      </w:pPr>
      <w:r w:rsidRPr="00F03E84">
        <w:rPr>
          <w:rtl/>
        </w:rPr>
        <w:t>המחירים</w:t>
      </w:r>
      <w:r w:rsidRPr="00F03E84">
        <w:t xml:space="preserve"> </w:t>
      </w:r>
      <w:r w:rsidRPr="00F03E84">
        <w:rPr>
          <w:rtl/>
        </w:rPr>
        <w:t>יוצמדו</w:t>
      </w:r>
      <w:r w:rsidRPr="00F03E84">
        <w:t xml:space="preserve"> </w:t>
      </w:r>
      <w:r w:rsidRPr="00F03E84">
        <w:rPr>
          <w:rtl/>
        </w:rPr>
        <w:t>לשינויים</w:t>
      </w:r>
      <w:r w:rsidRPr="00F03E84">
        <w:t xml:space="preserve"> </w:t>
      </w:r>
      <w:r w:rsidRPr="00F03E84">
        <w:rPr>
          <w:rtl/>
        </w:rPr>
        <w:t>ב</w:t>
      </w:r>
      <w:r w:rsidRPr="00F03E84">
        <w:rPr>
          <w:rtl/>
        </w:rPr>
        <w:softHyphen/>
        <w:t>מדד המחירים לצרכן  (להלן: "המדד").</w:t>
      </w:r>
    </w:p>
    <w:p w14:paraId="64B6D6E9" w14:textId="77777777" w:rsidR="002002F1" w:rsidRPr="00F03E84" w:rsidRDefault="002002F1" w:rsidP="00F52C3A">
      <w:pPr>
        <w:pStyle w:val="3"/>
        <w:numPr>
          <w:ilvl w:val="2"/>
          <w:numId w:val="6"/>
        </w:numPr>
        <w:ind w:left="875" w:hanging="851"/>
      </w:pPr>
      <w:r w:rsidRPr="00F03E84">
        <w:rPr>
          <w:rtl/>
        </w:rPr>
        <w:t>סכום ההצמדה שיחושב יתווסף (או יופחת, אם חלה ירידה במדד) לתעריפים שנקבעו בהתקשרות.</w:t>
      </w:r>
    </w:p>
    <w:p w14:paraId="555F84CE" w14:textId="77777777" w:rsidR="002002F1" w:rsidRPr="00F03E84" w:rsidRDefault="002002F1" w:rsidP="00F52C3A">
      <w:pPr>
        <w:pStyle w:val="3"/>
        <w:numPr>
          <w:ilvl w:val="2"/>
          <w:numId w:val="6"/>
        </w:numPr>
        <w:ind w:left="875" w:hanging="851"/>
      </w:pPr>
      <w:r w:rsidRPr="00F03E84">
        <w:rPr>
          <w:rtl/>
        </w:rPr>
        <w:t>ביצוע הצמדה יהיה גם במקרים שבהם מדובר בהצמדה שלילית.</w:t>
      </w:r>
    </w:p>
    <w:p w14:paraId="4C76BCB6" w14:textId="77777777" w:rsidR="002002F1" w:rsidRPr="00F03E84" w:rsidRDefault="002002F1" w:rsidP="00F52C3A">
      <w:pPr>
        <w:pStyle w:val="3"/>
        <w:numPr>
          <w:ilvl w:val="2"/>
          <w:numId w:val="6"/>
        </w:numPr>
        <w:ind w:left="875" w:hanging="851"/>
        <w:rPr>
          <w:rtl/>
        </w:rPr>
      </w:pPr>
      <w:r w:rsidRPr="00F03E84">
        <w:rPr>
          <w:rtl/>
        </w:rPr>
        <w:t>ביצוע ההצמדה יהיה במועד קבלת החשבונית.</w:t>
      </w:r>
    </w:p>
    <w:p w14:paraId="02325ED9" w14:textId="77777777" w:rsidR="002002F1" w:rsidRPr="00F03E84" w:rsidRDefault="002002F1" w:rsidP="00F52C3A">
      <w:pPr>
        <w:pStyle w:val="3"/>
        <w:ind w:left="875" w:hanging="851"/>
        <w:rPr>
          <w:rtl/>
        </w:rPr>
      </w:pPr>
      <w:r w:rsidRPr="00F03E84">
        <w:rPr>
          <w:rtl/>
        </w:rPr>
        <w:t xml:space="preserve"> מנגנון ביצוע הצמדה:</w:t>
      </w:r>
    </w:p>
    <w:p w14:paraId="616D5E4E" w14:textId="77777777" w:rsidR="002002F1" w:rsidRPr="00F03E84" w:rsidRDefault="002002F1" w:rsidP="00F52C3A">
      <w:pPr>
        <w:numPr>
          <w:ilvl w:val="1"/>
          <w:numId w:val="19"/>
        </w:numPr>
        <w:tabs>
          <w:tab w:val="left" w:pos="434"/>
          <w:tab w:val="left" w:pos="995"/>
          <w:tab w:val="left" w:pos="1754"/>
          <w:tab w:val="left" w:pos="8101"/>
          <w:tab w:val="left" w:pos="8662"/>
        </w:tabs>
        <w:overflowPunct w:val="0"/>
        <w:autoSpaceDE w:val="0"/>
        <w:autoSpaceDN w:val="0"/>
        <w:adjustRightInd w:val="0"/>
        <w:spacing w:line="360" w:lineRule="auto"/>
        <w:ind w:left="875" w:hanging="851"/>
        <w:textAlignment w:val="baseline"/>
        <w:outlineLvl w:val="1"/>
        <w:rPr>
          <w:rFonts w:ascii="David" w:eastAsiaTheme="minorHAnsi" w:hAnsi="David" w:cs="David"/>
          <w:caps/>
          <w:vanish/>
          <w:spacing w:val="15"/>
          <w:sz w:val="24"/>
          <w:szCs w:val="24"/>
          <w:rtl/>
          <w:lang w:eastAsia="en-US"/>
        </w:rPr>
      </w:pPr>
    </w:p>
    <w:p w14:paraId="3BC7CE60" w14:textId="54ABAA2A" w:rsidR="002002F1" w:rsidRPr="00F03E84" w:rsidRDefault="002002F1" w:rsidP="00F52C3A">
      <w:pPr>
        <w:pStyle w:val="3"/>
        <w:numPr>
          <w:ilvl w:val="2"/>
          <w:numId w:val="6"/>
        </w:numPr>
        <w:ind w:left="875" w:hanging="851"/>
      </w:pPr>
      <w:r w:rsidRPr="00F03E84">
        <w:rPr>
          <w:rtl/>
        </w:rPr>
        <w:t xml:space="preserve">ביצוע ההצמדה יחל לאחר תום 18 חודשים מתאריך הבסיס, למעט במקרה </w:t>
      </w:r>
      <w:r w:rsidRPr="00930788">
        <w:rPr>
          <w:rtl/>
        </w:rPr>
        <w:t xml:space="preserve">המפורט בסעיף </w:t>
      </w:r>
      <w:r w:rsidR="005B10EC" w:rsidRPr="00930788">
        <w:rPr>
          <w:rtl/>
        </w:rPr>
        <w:t>20</w:t>
      </w:r>
      <w:r w:rsidRPr="00930788">
        <w:rPr>
          <w:rtl/>
        </w:rPr>
        <w:t>.</w:t>
      </w:r>
      <w:r w:rsidR="005B10EC" w:rsidRPr="00930788">
        <w:rPr>
          <w:rtl/>
        </w:rPr>
        <w:t>11</w:t>
      </w:r>
      <w:r w:rsidRPr="00930788">
        <w:rPr>
          <w:rtl/>
        </w:rPr>
        <w:t>.3.</w:t>
      </w:r>
      <w:r w:rsidRPr="00F03E84">
        <w:rPr>
          <w:rtl/>
        </w:rPr>
        <w:t xml:space="preserve"> המדד הידוע ביום זה ייקבע כמדד ההתחלתי.</w:t>
      </w:r>
    </w:p>
    <w:p w14:paraId="7B4502E7" w14:textId="77777777" w:rsidR="002002F1" w:rsidRPr="00930788" w:rsidRDefault="002002F1" w:rsidP="00F52C3A">
      <w:pPr>
        <w:pStyle w:val="3"/>
        <w:numPr>
          <w:ilvl w:val="2"/>
          <w:numId w:val="6"/>
        </w:numPr>
        <w:ind w:left="875" w:hanging="851"/>
        <w:rPr>
          <w:rtl/>
        </w:rPr>
      </w:pPr>
      <w:r w:rsidRPr="00F03E84">
        <w:rPr>
          <w:rtl/>
        </w:rPr>
        <w:t xml:space="preserve">ההצמדה תתבצע מדי </w:t>
      </w:r>
      <w:r w:rsidRPr="00F03E84">
        <w:rPr>
          <w:rtl/>
        </w:rPr>
        <w:softHyphen/>
        <w:t xml:space="preserve">3 חודשים, כך שההצמדה הראשונה תתבצע בחלוף 21 חודשים </w:t>
      </w:r>
      <w:r w:rsidRPr="00930788">
        <w:rPr>
          <w:rtl/>
        </w:rPr>
        <w:t>מתאריך הבסיס, ובכל 3 חודשים לאחר מכן.</w:t>
      </w:r>
    </w:p>
    <w:p w14:paraId="218D4371" w14:textId="26697A7A" w:rsidR="002002F1" w:rsidRPr="00F03E84" w:rsidRDefault="002002F1" w:rsidP="00F52C3A">
      <w:pPr>
        <w:pStyle w:val="3"/>
        <w:numPr>
          <w:ilvl w:val="2"/>
          <w:numId w:val="6"/>
        </w:numPr>
        <w:ind w:left="875" w:hanging="851"/>
      </w:pPr>
      <w:r w:rsidRPr="00930788">
        <w:rPr>
          <w:rtl/>
        </w:rPr>
        <w:t xml:space="preserve"> על אף האמור בסעיף </w:t>
      </w:r>
      <w:r w:rsidR="005B10EC" w:rsidRPr="00930788">
        <w:rPr>
          <w:rtl/>
        </w:rPr>
        <w:t>20</w:t>
      </w:r>
      <w:r w:rsidRPr="00930788">
        <w:rPr>
          <w:rtl/>
        </w:rPr>
        <w:t>.</w:t>
      </w:r>
      <w:r w:rsidR="005B10EC" w:rsidRPr="00930788">
        <w:rPr>
          <w:rtl/>
        </w:rPr>
        <w:t>11</w:t>
      </w:r>
      <w:r w:rsidRPr="00930788">
        <w:rPr>
          <w:rtl/>
        </w:rPr>
        <w:t>.1,</w:t>
      </w:r>
      <w:r w:rsidRPr="00930788">
        <w:t xml:space="preserve"> </w:t>
      </w:r>
      <w:r w:rsidRPr="00930788">
        <w:rPr>
          <w:rtl/>
        </w:rPr>
        <w:t>אם</w:t>
      </w:r>
      <w:r w:rsidRPr="00F03E84">
        <w:t xml:space="preserve"> </w:t>
      </w:r>
      <w:r w:rsidRPr="00F03E84">
        <w:rPr>
          <w:rtl/>
        </w:rPr>
        <w:t>במועד מסוים (להלן: "יום השינוי") במהלך 18</w:t>
      </w:r>
      <w:r w:rsidRPr="00F03E84">
        <w:t xml:space="preserve"> </w:t>
      </w:r>
      <w:r w:rsidRPr="00F03E84">
        <w:rPr>
          <w:rtl/>
        </w:rPr>
        <w:t>החודשים</w:t>
      </w:r>
      <w:r w:rsidRPr="00F03E84">
        <w:t xml:space="preserve"> </w:t>
      </w:r>
      <w:r w:rsidRPr="00F03E84">
        <w:rPr>
          <w:rtl/>
        </w:rPr>
        <w:t>הראשונים מתאריך הבסיס,</w:t>
      </w:r>
      <w:r w:rsidRPr="00F03E84">
        <w:t xml:space="preserve"> </w:t>
      </w:r>
      <w:r w:rsidRPr="00F03E84">
        <w:rPr>
          <w:rtl/>
        </w:rPr>
        <w:t>יחול</w:t>
      </w:r>
      <w:r w:rsidRPr="00F03E84">
        <w:t xml:space="preserve"> </w:t>
      </w:r>
      <w:r w:rsidRPr="00F03E84">
        <w:rPr>
          <w:rtl/>
        </w:rPr>
        <w:t>שינוי</w:t>
      </w:r>
      <w:r w:rsidRPr="00F03E84">
        <w:t xml:space="preserve"> </w:t>
      </w:r>
      <w:r w:rsidRPr="00F03E84">
        <w:rPr>
          <w:rtl/>
        </w:rPr>
        <w:t>במדד – כך שיהיה גבוה בשיעור של 4% ויותר מהמדד הידוע בתאריך הבסיס, יחל חישוב ההצמדה מנקודה זו ואילך, באופן הבא:</w:t>
      </w:r>
    </w:p>
    <w:p w14:paraId="436112B4" w14:textId="77777777" w:rsidR="002002F1" w:rsidRPr="00F03E84" w:rsidRDefault="002002F1" w:rsidP="00F52C3A">
      <w:pPr>
        <w:pStyle w:val="3"/>
        <w:numPr>
          <w:ilvl w:val="2"/>
          <w:numId w:val="6"/>
        </w:numPr>
        <w:ind w:left="875" w:hanging="851"/>
      </w:pPr>
      <w:r w:rsidRPr="00F03E84">
        <w:rPr>
          <w:rtl/>
        </w:rPr>
        <w:t>המדד הידוע ביום השינוי ייקבע כמדד ההתחלתי.</w:t>
      </w:r>
    </w:p>
    <w:p w14:paraId="7E175642" w14:textId="77777777" w:rsidR="002002F1" w:rsidRPr="00930788" w:rsidRDefault="002002F1" w:rsidP="00F52C3A">
      <w:pPr>
        <w:pStyle w:val="3"/>
        <w:numPr>
          <w:ilvl w:val="2"/>
          <w:numId w:val="6"/>
        </w:numPr>
        <w:ind w:left="875" w:hanging="851"/>
        <w:rPr>
          <w:rtl/>
        </w:rPr>
      </w:pPr>
      <w:r w:rsidRPr="00F03E84">
        <w:rPr>
          <w:rtl/>
        </w:rPr>
        <w:t xml:space="preserve">ביצוע ההצמדה ייעשה בחלוף פרק הזמן שנקבע לביצוע הצמדות, כאמור </w:t>
      </w:r>
      <w:r w:rsidRPr="00930788">
        <w:rPr>
          <w:rtl/>
        </w:rPr>
        <w:t>בסעיף 22.10.1 לעיל.</w:t>
      </w:r>
    </w:p>
    <w:p w14:paraId="60551E22" w14:textId="58C71160" w:rsidR="002002F1" w:rsidRPr="00F03E84" w:rsidRDefault="002002F1" w:rsidP="0055404E">
      <w:pPr>
        <w:pStyle w:val="1"/>
        <w:numPr>
          <w:ilvl w:val="0"/>
          <w:numId w:val="6"/>
        </w:numPr>
        <w:suppressLineNumbers/>
        <w:tabs>
          <w:tab w:val="left" w:pos="-543"/>
        </w:tabs>
        <w:overflowPunct w:val="0"/>
        <w:autoSpaceDE w:val="0"/>
        <w:autoSpaceDN w:val="0"/>
        <w:adjustRightInd w:val="0"/>
        <w:spacing w:before="0"/>
        <w:ind w:left="591" w:right="283" w:hanging="1417"/>
        <w:textAlignment w:val="baseline"/>
        <w:rPr>
          <w:rFonts w:ascii="David" w:hAnsi="David"/>
          <w:sz w:val="28"/>
          <w:szCs w:val="28"/>
          <w:u w:val="single"/>
        </w:rPr>
      </w:pPr>
      <w:bookmarkStart w:id="24" w:name="_Toc534714834"/>
      <w:bookmarkEnd w:id="22"/>
      <w:r w:rsidRPr="00F03E84">
        <w:rPr>
          <w:rFonts w:ascii="David" w:hAnsi="David"/>
          <w:sz w:val="28"/>
          <w:szCs w:val="28"/>
          <w:u w:val="single"/>
          <w:rtl/>
        </w:rPr>
        <w:t>זכויות המזמין</w:t>
      </w:r>
      <w:bookmarkEnd w:id="24"/>
      <w:r w:rsidRPr="00F03E84">
        <w:rPr>
          <w:rFonts w:ascii="David" w:hAnsi="David"/>
          <w:sz w:val="28"/>
          <w:szCs w:val="28"/>
          <w:u w:val="single"/>
          <w:rtl/>
        </w:rPr>
        <w:t xml:space="preserve"> </w:t>
      </w:r>
    </w:p>
    <w:p w14:paraId="3C71D771" w14:textId="77777777" w:rsidR="002002F1" w:rsidRPr="00F03E84" w:rsidRDefault="002002F1" w:rsidP="000A144C">
      <w:pPr>
        <w:pStyle w:val="a8"/>
        <w:ind w:left="24"/>
        <w:rPr>
          <w:rFonts w:ascii="David" w:hAnsi="David"/>
          <w:rtl/>
        </w:rPr>
      </w:pPr>
      <w:r w:rsidRPr="00F03E84">
        <w:rPr>
          <w:rFonts w:ascii="David" w:hAnsi="David"/>
          <w:rtl/>
        </w:rPr>
        <w:t>מבלי לגרוע מסמכויות המזמין לפי תנאי המכרז ולפי הוראות כל דין, יהיה זכאי המזמין, בין היתר:</w:t>
      </w:r>
    </w:p>
    <w:p w14:paraId="7662E2C3" w14:textId="77777777" w:rsidR="002002F1" w:rsidRPr="00F51790" w:rsidRDefault="002002F1" w:rsidP="00F52C3A">
      <w:pPr>
        <w:pStyle w:val="3"/>
        <w:ind w:left="24" w:hanging="567"/>
      </w:pPr>
      <w:r w:rsidRPr="00F51790">
        <w:rPr>
          <w:rtl/>
        </w:rPr>
        <w:t>שלא לדון בהצעה, אשר לא צורפו לה כל המסמכים והנתונים הנדרשים במכרז זה, ולקבוע כי היא פסולה, או לפי שיקול דעתו, לדרוש השלמתם.</w:t>
      </w:r>
    </w:p>
    <w:p w14:paraId="4AA25571" w14:textId="272CFC6F" w:rsidR="002002F1" w:rsidRPr="00F51790" w:rsidRDefault="002002F1" w:rsidP="00F52C3A">
      <w:pPr>
        <w:pStyle w:val="3"/>
        <w:ind w:left="24" w:hanging="567"/>
        <w:rPr>
          <w:rtl/>
        </w:rPr>
      </w:pPr>
      <w:r w:rsidRPr="00F51790">
        <w:rPr>
          <w:rtl/>
        </w:rPr>
        <w:t>לבטל את המכרז או לדחותו, מסיבות תקציביות, ארגוניות או מכל סיבה אחרת לפי שיקול דעתו הבלעדי והמוחלט.</w:t>
      </w:r>
    </w:p>
    <w:p w14:paraId="50B49A9B" w14:textId="77777777" w:rsidR="002002F1" w:rsidRPr="00F51790" w:rsidRDefault="002002F1" w:rsidP="00F52C3A">
      <w:pPr>
        <w:pStyle w:val="3"/>
        <w:ind w:left="24" w:hanging="567"/>
      </w:pPr>
      <w:r w:rsidRPr="00F51790">
        <w:rPr>
          <w:rtl/>
        </w:rPr>
        <w:t>לדחות, בהודעה שתועבר בכתב, כל אחד מן המועדים הקבועים במכרז, לרבות המועד האחרון להגשת הצעות, ככל שימצא לנכון, ואף מספר פעמים.</w:t>
      </w:r>
    </w:p>
    <w:p w14:paraId="3B9BFBE2" w14:textId="77777777" w:rsidR="002002F1" w:rsidRPr="00F51790" w:rsidRDefault="002002F1" w:rsidP="00F52C3A">
      <w:pPr>
        <w:pStyle w:val="3"/>
        <w:ind w:left="24" w:hanging="567"/>
        <w:rPr>
          <w:rtl/>
        </w:rPr>
      </w:pPr>
      <w:r w:rsidRPr="00F51790">
        <w:rPr>
          <w:rtl/>
        </w:rPr>
        <w:t xml:space="preserve">בכל עת לפני המועד האחרון להגשת הצעות, בין אם מיוזמתו ובין אם בתשובה לשאלות הבהרה מצד הספקים, להורות, כי איזו דרישה מדרישות המכרז, לרבות דרישות סף והוראות בקשר עם בדיקת ההצעות, תבוטל באופן חלקי או מלא, לרבות באמצעות קביעה מחדש ושינוי התנאים, אם סבר המזמין כי הדבר יהיה לטובת ההליך, ובלבד שהחלטותיו יחולו באופן שוויוני על כל המציעים. </w:t>
      </w:r>
    </w:p>
    <w:p w14:paraId="6A1AE331" w14:textId="77777777" w:rsidR="002002F1" w:rsidRPr="00F51790" w:rsidRDefault="002002F1" w:rsidP="00F52C3A">
      <w:pPr>
        <w:pStyle w:val="3"/>
        <w:ind w:left="24" w:hanging="567"/>
        <w:rPr>
          <w:rtl/>
        </w:rPr>
      </w:pPr>
      <w:r w:rsidRPr="00F51790">
        <w:rPr>
          <w:rtl/>
        </w:rPr>
        <w:t xml:space="preserve">לברר עם מציע פרטים, לדרוש הבהרות ו/או השלמות בקשר להצעתו, וכן לדרוש כל פרט או נתון הדרוש או כל מסמך או מידע כלשהם (טכני, כלכלי, כספי או אחר), לצורך קבלת החלטה ולצורך ניהול תקין והוגן של המכרז, ולרבות מסמך או מידע בדבר כישוריו, ניסיונו או יכולתו של המציע. </w:t>
      </w:r>
    </w:p>
    <w:p w14:paraId="248AC3B1" w14:textId="03DCFE80" w:rsidR="002002F1" w:rsidRPr="00F51790" w:rsidRDefault="002002F1" w:rsidP="00F52C3A">
      <w:pPr>
        <w:pStyle w:val="3"/>
        <w:ind w:left="24" w:hanging="567"/>
        <w:rPr>
          <w:rtl/>
        </w:rPr>
      </w:pPr>
      <w:r w:rsidRPr="00F51790">
        <w:rPr>
          <w:rtl/>
        </w:rPr>
        <w:t>לפסול הצעה חלקית, חסרה, מותנית, מסויגת, מוטעית או מבוססת על הנחות בלתי נכונות או על הבנה מוטעית של הדרישות, זולת אם החליט אחרת מנימוקים שירשמו בפרוטוקול.</w:t>
      </w:r>
    </w:p>
    <w:p w14:paraId="7A821E8F" w14:textId="501C359D" w:rsidR="002002F1" w:rsidRPr="00F51790" w:rsidRDefault="002002F1" w:rsidP="00F52C3A">
      <w:pPr>
        <w:pStyle w:val="3"/>
        <w:ind w:left="24" w:hanging="567"/>
        <w:rPr>
          <w:rtl/>
        </w:rPr>
      </w:pPr>
      <w:r w:rsidRPr="00F51790">
        <w:rPr>
          <w:rtl/>
        </w:rPr>
        <w:t>לפסול כל הצעה שהיא בלתי סבירה, בין השאר בכל הנוגע למחיריה, איכות שירותיה או האמצעים או התכניות למימושה, בין הצעה שהיא בלתי סבירה לטובה (כגון מחיר המיטיב עם המזמין) ובין שהיא בלתי סבירה לרעה.</w:t>
      </w:r>
    </w:p>
    <w:p w14:paraId="6CDB5C2B" w14:textId="65419BF4" w:rsidR="002002F1" w:rsidRPr="00F51790" w:rsidRDefault="002002F1" w:rsidP="00F52C3A">
      <w:pPr>
        <w:pStyle w:val="3"/>
        <w:ind w:left="24" w:hanging="567"/>
        <w:rPr>
          <w:rtl/>
        </w:rPr>
      </w:pPr>
      <w:r w:rsidRPr="00F51790">
        <w:rPr>
          <w:rtl/>
        </w:rPr>
        <w:t>לא לבחור כל הצעה שהיא, והכול במטרה להבטיח את מרב היתרונות למזמין.</w:t>
      </w:r>
    </w:p>
    <w:p w14:paraId="366BC027" w14:textId="2108CA44" w:rsidR="002002F1" w:rsidRPr="00F51790" w:rsidRDefault="002002F1" w:rsidP="00F52C3A">
      <w:pPr>
        <w:pStyle w:val="3"/>
        <w:ind w:left="24" w:hanging="567"/>
        <w:rPr>
          <w:rtl/>
        </w:rPr>
      </w:pPr>
      <w:r w:rsidRPr="00F51790">
        <w:rPr>
          <w:rtl/>
        </w:rPr>
        <w:t>המזמין אינו מחויב לקבל את ההצעה הזולה ביותר או כל הצעה שהיא, והוא יהיה רשאי לקבל כל הצעה או כל חלק ממנה.</w:t>
      </w:r>
    </w:p>
    <w:p w14:paraId="5EB76C9C" w14:textId="69445862" w:rsidR="002002F1" w:rsidRPr="00F51790" w:rsidRDefault="002002F1" w:rsidP="00130AF7">
      <w:pPr>
        <w:pStyle w:val="3"/>
        <w:ind w:left="24" w:hanging="567"/>
      </w:pPr>
      <w:r w:rsidRPr="00F51790">
        <w:rPr>
          <w:rtl/>
        </w:rPr>
        <w:t>להחליט על בחירת מספר הצעות מתאימות תוך פיצול ההתקשרות ביניהן או על בחירת חלק מן ההצעה בלבד.</w:t>
      </w:r>
    </w:p>
    <w:p w14:paraId="3DCE91B6" w14:textId="77777777" w:rsidR="002002F1" w:rsidRPr="00F51790" w:rsidRDefault="002002F1" w:rsidP="00F52C3A">
      <w:pPr>
        <w:pStyle w:val="3"/>
        <w:ind w:left="24" w:hanging="567"/>
        <w:rPr>
          <w:rtl/>
        </w:rPr>
      </w:pPr>
      <w:r w:rsidRPr="00F51790">
        <w:rPr>
          <w:rtl/>
        </w:rPr>
        <w:t>לפסול הצעה או חלק מהצעה אשר כוללת דגם רכב שנרכש בעבר על ידי המזמין ושנתגלתה בו - באותו דגם הרכב - תקלה אפידמית ביותר מ-5 רכבים, וזאת בכפוף לזכות שימוע שתינתן למציע.</w:t>
      </w:r>
      <w:r w:rsidRPr="00F51790" w:rsidDel="00A3312A">
        <w:rPr>
          <w:rtl/>
        </w:rPr>
        <w:t xml:space="preserve"> </w:t>
      </w:r>
    </w:p>
    <w:p w14:paraId="38B8C251" w14:textId="7DFFA4F4" w:rsidR="002002F1" w:rsidRPr="00F51790" w:rsidRDefault="002002F1" w:rsidP="00F52C3A">
      <w:pPr>
        <w:pStyle w:val="3"/>
        <w:ind w:left="24" w:hanging="567"/>
      </w:pPr>
      <w:r w:rsidRPr="00F51790">
        <w:rPr>
          <w:rtl/>
        </w:rPr>
        <w:t>לקבוע, בלעדית, את כמות כלי הרכב שיירכשו מהזוכה במסגרת המכרז והסכם ההתקשרות, ובכלל זאת שלא לרכוש כלל, כלי רכב מהזוכה, וזאת לנוכח העובדה, כי בחירת דגם הרכב מתבצעת בהתאם לרצון עובד המזמין הזכאי לרכב.</w:t>
      </w:r>
    </w:p>
    <w:p w14:paraId="2303770B" w14:textId="77777777" w:rsidR="002002F1" w:rsidRPr="00F51790" w:rsidRDefault="002002F1" w:rsidP="00F52C3A">
      <w:pPr>
        <w:pStyle w:val="3"/>
        <w:ind w:left="24" w:hanging="567"/>
        <w:rPr>
          <w:rtl/>
        </w:rPr>
      </w:pPr>
      <w:r w:rsidRPr="00F51790">
        <w:rPr>
          <w:rtl/>
        </w:rPr>
        <w:t>להחליט על השהיית או הפסקת ההתקשרות עם הזוכה, וזאת במקרה שהתגלתה תקלה אפידמית - כהגדרתה לעיל - ביותר מ 5 רכבים מסוג הרכב שהציע הזוכה ושזכה במסגרת המכרז.</w:t>
      </w:r>
    </w:p>
    <w:p w14:paraId="56FA9DC3" w14:textId="77777777" w:rsidR="002002F1" w:rsidRPr="00F51790" w:rsidRDefault="002002F1" w:rsidP="00F52C3A">
      <w:pPr>
        <w:pStyle w:val="3"/>
        <w:ind w:left="24" w:hanging="567"/>
      </w:pPr>
      <w:r w:rsidRPr="00F51790">
        <w:rPr>
          <w:rtl/>
        </w:rPr>
        <w:t xml:space="preserve">אם לא תעלה ההתקשרות עם הזוכה או תבוטל ההתקשרות מסיבה כלשהי בכל שלב, ובכללה תקלות אפידמיות, מופעי תקלות בתדירות גבוהה, אמינות נמוכה של כלי הרכב שזכה, הפסקת הייצור וכו'. המזמין יהיה רשאי לפנות למציע שדורג במקום הבא ולחתום איתו על הסכם התקשרות כאילו היה הזוכה במכרז, בהתאם לתנאי המכרז ולהצעתו של אותו מציע. לא הסכים לכך המציע שדורג במקום השני - יהיה המזמין רשאי לפנות למציע שדורג במקום השלישי וכן הלאה. </w:t>
      </w:r>
    </w:p>
    <w:p w14:paraId="67832797" w14:textId="0374A1D1" w:rsidR="002002F1" w:rsidRPr="0055404E" w:rsidRDefault="002002F1" w:rsidP="00F52C3A">
      <w:pPr>
        <w:pStyle w:val="3"/>
        <w:ind w:left="24" w:hanging="567"/>
        <w:rPr>
          <w:rtl/>
        </w:rPr>
      </w:pPr>
      <w:r w:rsidRPr="0055404E">
        <w:rPr>
          <w:rtl/>
        </w:rPr>
        <w:t>במידה והופסק ייצורו של דגם הרכב שנכלל בהצעת הספק הזוכה, ו/או הוחלף הדגם האמור בדגם חדש של היצרן, המזמין שומר לעצמו את הזכות לרכוש מהזוכה את הדגם החדש המחליף את הדגם שזכה במכרז על פי אחוזי ההנחה שהציע הספק במכרז המקורי, לכל הפחות, או לפנות למציע שדורג במקום השני וזאת בהתאם לשיקול דעת המזמין. כל שינוי של היצרן בדגם הרכב במהלך ההתקשרות יובא בכתב לידיעת המזמין מיד עם היוודע דבר השינוי.</w:t>
      </w:r>
    </w:p>
    <w:p w14:paraId="2D92BF52" w14:textId="77777777" w:rsidR="002002F1" w:rsidRPr="00F51790" w:rsidRDefault="002002F1" w:rsidP="00F52C3A">
      <w:pPr>
        <w:pStyle w:val="3"/>
        <w:ind w:left="24" w:hanging="567"/>
      </w:pPr>
      <w:r w:rsidRPr="00F51790">
        <w:rPr>
          <w:rtl/>
        </w:rPr>
        <w:t xml:space="preserve">המזמין שומר לעצמו את הזכות לרכוש מדגם הרכב שזכה, כלי רכב עם כל התוספות והמפרטים המופיעים במחירון החברה ועפ"י אחוזי ההנחה שנקבעו במכרז זה כולל רכב עם תיבת הילוכים ידנית. </w:t>
      </w:r>
    </w:p>
    <w:p w14:paraId="71C2831B" w14:textId="77777777" w:rsidR="002002F1" w:rsidRPr="00F51790" w:rsidRDefault="002002F1" w:rsidP="00F52C3A">
      <w:pPr>
        <w:pStyle w:val="3"/>
        <w:ind w:left="24" w:hanging="567"/>
      </w:pPr>
      <w:r w:rsidRPr="00F51790">
        <w:rPr>
          <w:rtl/>
        </w:rPr>
        <w:t xml:space="preserve">כל שינוי של היצרן בדגם הרכב במהלך ההתקשרות כולל שינויים במחיר ובמפרט הטכני של הדגם החדש יובא בכתב לידיעת המזמין מיד עם היוודע דבר השינוי. </w:t>
      </w:r>
    </w:p>
    <w:p w14:paraId="2444DBBB" w14:textId="77777777" w:rsidR="002002F1" w:rsidRPr="00F03E84" w:rsidRDefault="002002F1" w:rsidP="0055404E">
      <w:pPr>
        <w:pStyle w:val="1"/>
        <w:numPr>
          <w:ilvl w:val="0"/>
          <w:numId w:val="6"/>
        </w:numPr>
        <w:suppressLineNumbers/>
        <w:tabs>
          <w:tab w:val="left" w:pos="-543"/>
        </w:tabs>
        <w:overflowPunct w:val="0"/>
        <w:autoSpaceDE w:val="0"/>
        <w:autoSpaceDN w:val="0"/>
        <w:adjustRightInd w:val="0"/>
        <w:spacing w:before="0"/>
        <w:ind w:left="591" w:right="283" w:hanging="1417"/>
        <w:textAlignment w:val="baseline"/>
        <w:rPr>
          <w:rFonts w:ascii="David" w:hAnsi="David"/>
          <w:sz w:val="28"/>
          <w:szCs w:val="28"/>
          <w:u w:val="single"/>
          <w:rtl/>
        </w:rPr>
      </w:pPr>
      <w:r w:rsidRPr="00F03E84">
        <w:rPr>
          <w:rFonts w:ascii="David" w:hAnsi="David"/>
          <w:sz w:val="28"/>
          <w:szCs w:val="28"/>
          <w:u w:val="single"/>
          <w:rtl/>
        </w:rPr>
        <w:t xml:space="preserve"> </w:t>
      </w:r>
      <w:bookmarkStart w:id="25" w:name="_Toc534714835"/>
      <w:r w:rsidRPr="00F03E84">
        <w:rPr>
          <w:rFonts w:ascii="David" w:hAnsi="David"/>
          <w:sz w:val="28"/>
          <w:szCs w:val="28"/>
          <w:u w:val="single"/>
          <w:rtl/>
        </w:rPr>
        <w:t>שינויים, השמטות ותוספות</w:t>
      </w:r>
      <w:bookmarkEnd w:id="25"/>
    </w:p>
    <w:p w14:paraId="00AE6DF4" w14:textId="77777777" w:rsidR="002002F1" w:rsidRPr="00F03E84" w:rsidRDefault="002002F1" w:rsidP="00402D4E">
      <w:pPr>
        <w:pStyle w:val="3"/>
        <w:ind w:left="24" w:hanging="567"/>
        <w:rPr>
          <w:rtl/>
        </w:rPr>
      </w:pPr>
      <w:r w:rsidRPr="00F03E84">
        <w:rPr>
          <w:rtl/>
        </w:rPr>
        <w:t>בכל מקרה של שינוי, השמטה או תוספת שייעשו על ידי המציע בהצעתו לעומת הנדרש במסמכי המכרז, לרבות בקשר עם  תנאי, או כל הסתייגות לגבי הנדרש, בכל דרך או צורה שהיא (לעיל ולהלן: "הסתייגות"), יהיה המזמין רשאי:</w:t>
      </w:r>
    </w:p>
    <w:p w14:paraId="3EBCD506" w14:textId="511929D2" w:rsidR="002002F1" w:rsidRPr="00F03E84" w:rsidRDefault="001B0CCC" w:rsidP="00402D4E">
      <w:pPr>
        <w:pStyle w:val="3"/>
        <w:numPr>
          <w:ilvl w:val="2"/>
          <w:numId w:val="6"/>
        </w:numPr>
        <w:ind w:left="591" w:hanging="567"/>
        <w:rPr>
          <w:rtl/>
        </w:rPr>
      </w:pPr>
      <w:r>
        <w:rPr>
          <w:rFonts w:hint="cs"/>
          <w:rtl/>
        </w:rPr>
        <w:t xml:space="preserve"> </w:t>
      </w:r>
      <w:r w:rsidR="002002F1" w:rsidRPr="00F03E84">
        <w:rPr>
          <w:rtl/>
        </w:rPr>
        <w:t>לפסול את הצעת המציע;</w:t>
      </w:r>
    </w:p>
    <w:p w14:paraId="6D452789" w14:textId="77777777" w:rsidR="002002F1" w:rsidRPr="00F03E84" w:rsidRDefault="002002F1" w:rsidP="00402D4E">
      <w:pPr>
        <w:pStyle w:val="3"/>
        <w:numPr>
          <w:ilvl w:val="2"/>
          <w:numId w:val="6"/>
        </w:numPr>
        <w:ind w:left="591" w:hanging="567"/>
        <w:rPr>
          <w:rtl/>
        </w:rPr>
      </w:pPr>
      <w:r w:rsidRPr="00F03E84">
        <w:t xml:space="preserve"> </w:t>
      </w:r>
      <w:r w:rsidRPr="00F03E84">
        <w:rPr>
          <w:rtl/>
        </w:rPr>
        <w:t>לראות בהסתייגות כאילו לא נכתבה כלל ולהתעלם ממנה;</w:t>
      </w:r>
    </w:p>
    <w:p w14:paraId="110AAEB4" w14:textId="77777777" w:rsidR="002002F1" w:rsidRPr="00F03E84" w:rsidRDefault="002002F1" w:rsidP="00402D4E">
      <w:pPr>
        <w:pStyle w:val="3"/>
        <w:numPr>
          <w:ilvl w:val="2"/>
          <w:numId w:val="6"/>
        </w:numPr>
        <w:ind w:left="591" w:hanging="567"/>
        <w:rPr>
          <w:rtl/>
        </w:rPr>
      </w:pPr>
      <w:r w:rsidRPr="00F03E84">
        <w:t xml:space="preserve"> </w:t>
      </w:r>
      <w:r w:rsidRPr="00F03E84">
        <w:rPr>
          <w:rtl/>
        </w:rPr>
        <w:t>לראות בהסתייגות כאילו היא מהווה פגם טכני בלבד, ולהכשירה;</w:t>
      </w:r>
    </w:p>
    <w:p w14:paraId="61DCF3A6" w14:textId="7ADB7974" w:rsidR="002002F1" w:rsidRPr="00F03E84" w:rsidRDefault="002002F1" w:rsidP="00402D4E">
      <w:pPr>
        <w:pStyle w:val="3"/>
        <w:numPr>
          <w:ilvl w:val="2"/>
          <w:numId w:val="6"/>
        </w:numPr>
        <w:ind w:left="591" w:hanging="567"/>
        <w:rPr>
          <w:rtl/>
        </w:rPr>
      </w:pPr>
      <w:r w:rsidRPr="00F03E84">
        <w:t xml:space="preserve"> </w:t>
      </w:r>
      <w:r w:rsidRPr="00F03E84">
        <w:rPr>
          <w:rtl/>
        </w:rPr>
        <w:t xml:space="preserve">לדרוש מהמציע לתקן את ההסתייגות, בין באמצעות הגשת הצעתו מחדש, כולה או חלקה, </w:t>
      </w:r>
      <w:r w:rsidR="00322727">
        <w:rPr>
          <w:rFonts w:hint="cs"/>
          <w:rtl/>
        </w:rPr>
        <w:t xml:space="preserve"> </w:t>
      </w:r>
      <w:r w:rsidRPr="00F03E84">
        <w:rPr>
          <w:rtl/>
        </w:rPr>
        <w:t>בין באמצעות הודעה של המציע למזמין כי הוא מסיר את ההסתייגות, ובין בכל דרך אחרת, לפי שיקול דעתו והחלטתו הבלעדית של המזמין;</w:t>
      </w:r>
    </w:p>
    <w:p w14:paraId="747C1359" w14:textId="77777777" w:rsidR="002002F1" w:rsidRPr="00F03E84" w:rsidRDefault="002002F1" w:rsidP="00402D4E">
      <w:pPr>
        <w:pStyle w:val="3"/>
        <w:ind w:left="24" w:hanging="567"/>
      </w:pPr>
      <w:r w:rsidRPr="00F03E84">
        <w:rPr>
          <w:rtl/>
        </w:rPr>
        <w:t xml:space="preserve">מובהר כי ההחלטה בין האפשרויות המנויות לעיל מסורה לשיקול דעתו הבלעדי של המזמין. אם יחליט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למזמין. </w:t>
      </w:r>
    </w:p>
    <w:p w14:paraId="56FF3AB0" w14:textId="77777777" w:rsidR="002002F1" w:rsidRPr="00F03E84" w:rsidRDefault="002002F1" w:rsidP="00402D4E">
      <w:pPr>
        <w:pStyle w:val="3"/>
        <w:ind w:left="24" w:hanging="567"/>
      </w:pPr>
      <w:r w:rsidRPr="00F03E84">
        <w:rPr>
          <w:rtl/>
        </w:rPr>
        <w:t xml:space="preserve">אימוץ מדיניות המתירה תיקון פגמים מסוג אחד אין בה כדי לחייב אימוץ מדיניות המתירה תיקון פגמים מסוג אחר. </w:t>
      </w:r>
    </w:p>
    <w:p w14:paraId="2846A982" w14:textId="4BD5DB91" w:rsidR="00D63E83" w:rsidRPr="008364D7" w:rsidRDefault="002002F1" w:rsidP="00402D4E">
      <w:pPr>
        <w:pStyle w:val="3"/>
        <w:ind w:left="24" w:hanging="567"/>
        <w:rPr>
          <w:rtl/>
        </w:rPr>
      </w:pPr>
      <w:r w:rsidRPr="00F03E84">
        <w:rPr>
          <w:rtl/>
        </w:rPr>
        <w:t>אין בהודעה על זוכה בפניה זו בכדי לסיים את הליכי המכרז או כדי ליצור יחסים חוזיים בין המזמין והזוכה וכי בטרם חתימת מורשי החתימה מטעם המזמין על הסכם ההתקשרות בין הצדדים, המזמין רשאי לבטל או לשנות את החלטתו על פי שיקול דעתו הבלעדי והמוחלט.</w:t>
      </w:r>
    </w:p>
    <w:p w14:paraId="4C702A77" w14:textId="1946CAE3" w:rsidR="002002F1" w:rsidRPr="00F03E84" w:rsidRDefault="002002F1" w:rsidP="0055404E">
      <w:pPr>
        <w:pStyle w:val="1"/>
        <w:numPr>
          <w:ilvl w:val="0"/>
          <w:numId w:val="6"/>
        </w:numPr>
        <w:suppressLineNumbers/>
        <w:tabs>
          <w:tab w:val="left" w:pos="-543"/>
        </w:tabs>
        <w:overflowPunct w:val="0"/>
        <w:autoSpaceDE w:val="0"/>
        <w:autoSpaceDN w:val="0"/>
        <w:adjustRightInd w:val="0"/>
        <w:spacing w:before="0"/>
        <w:ind w:left="591" w:right="283" w:hanging="1417"/>
        <w:textAlignment w:val="baseline"/>
        <w:rPr>
          <w:rFonts w:ascii="David" w:hAnsi="David"/>
          <w:sz w:val="28"/>
          <w:szCs w:val="28"/>
          <w:u w:val="single"/>
        </w:rPr>
      </w:pPr>
      <w:bookmarkStart w:id="26" w:name="_Toc534714836"/>
      <w:r w:rsidRPr="00F03E84">
        <w:rPr>
          <w:rFonts w:ascii="David" w:hAnsi="David"/>
          <w:sz w:val="28"/>
          <w:szCs w:val="28"/>
          <w:u w:val="single"/>
          <w:rtl/>
        </w:rPr>
        <w:t>זכות עיון בהצעה הזוכה</w:t>
      </w:r>
      <w:bookmarkEnd w:id="26"/>
    </w:p>
    <w:p w14:paraId="0619F977" w14:textId="77777777" w:rsidR="002002F1" w:rsidRPr="00F03E84" w:rsidRDefault="002002F1" w:rsidP="00402D4E">
      <w:pPr>
        <w:pStyle w:val="3"/>
        <w:tabs>
          <w:tab w:val="left" w:pos="166"/>
        </w:tabs>
        <w:ind w:left="166" w:hanging="709"/>
      </w:pPr>
      <w:r w:rsidRPr="00F03E84">
        <w:rPr>
          <w:rtl/>
        </w:rPr>
        <w:t>כל משתתף במכרז יהיה זכאי לעיין במסמכי המכרז (פרוטוקולים, ההצעה הזוכה במחוז ובתוצר אליו הגיש הצעה וכו') בהתאם להוראות תקנות חובת המכרזים, תשנ"ג-1993.</w:t>
      </w:r>
    </w:p>
    <w:p w14:paraId="2D8402BA" w14:textId="42CF6FD5" w:rsidR="002002F1" w:rsidRPr="00F03E84" w:rsidRDefault="008A1251" w:rsidP="00402D4E">
      <w:pPr>
        <w:pStyle w:val="3"/>
        <w:tabs>
          <w:tab w:val="left" w:pos="166"/>
        </w:tabs>
        <w:ind w:left="166" w:hanging="709"/>
      </w:pPr>
      <w:r w:rsidRPr="00F03E84">
        <w:rPr>
          <w:rtl/>
        </w:rPr>
        <w:t xml:space="preserve"> </w:t>
      </w:r>
      <w:r w:rsidR="002002F1" w:rsidRPr="00F03E84">
        <w:rPr>
          <w:rtl/>
        </w:rPr>
        <w:t>מציע המעוניין שלא לחשוף חלקים מהצעתו המוגדרים על ידו כסוד מסחרי או מקצועי מתבקש לצרף מכתב הנמקה המציין את העמודים והסעיפים שהוא לא מעוניין לחשוף והיה ויזכה במכרז ולפרט את הנימוקים למניעת החשיפה.</w:t>
      </w:r>
    </w:p>
    <w:p w14:paraId="3C6971C3" w14:textId="3193077F" w:rsidR="002002F1" w:rsidRPr="00F03E84" w:rsidRDefault="008A1251" w:rsidP="00402D4E">
      <w:pPr>
        <w:pStyle w:val="3"/>
        <w:tabs>
          <w:tab w:val="left" w:pos="166"/>
        </w:tabs>
        <w:ind w:left="166" w:hanging="709"/>
      </w:pPr>
      <w:r w:rsidRPr="00F03E84">
        <w:rPr>
          <w:rtl/>
        </w:rPr>
        <w:t xml:space="preserve"> </w:t>
      </w:r>
      <w:r w:rsidR="002002F1" w:rsidRPr="00F03E84">
        <w:rPr>
          <w:rtl/>
        </w:rPr>
        <w:t>מציע אשר ציין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14:paraId="343E17AA" w14:textId="4590AE53" w:rsidR="002002F1" w:rsidRPr="00F03E84" w:rsidRDefault="002002F1" w:rsidP="00402D4E">
      <w:pPr>
        <w:pStyle w:val="3"/>
        <w:tabs>
          <w:tab w:val="left" w:pos="166"/>
        </w:tabs>
        <w:ind w:left="166" w:hanging="709"/>
      </w:pPr>
      <w:r w:rsidRPr="00F03E84">
        <w:rPr>
          <w:rtl/>
        </w:rPr>
        <w:t>בכל מקרה מובהר בזה כי ועדת המכרזים הינה הגורם המוסמך להחליט אם מדובר במידע שניתן לחשוף אותו אם לאו.</w:t>
      </w:r>
    </w:p>
    <w:p w14:paraId="1D512946" w14:textId="529E3638" w:rsidR="002002F1" w:rsidRPr="00F03E84" w:rsidRDefault="007A66B8" w:rsidP="0055404E">
      <w:pPr>
        <w:pStyle w:val="1"/>
        <w:numPr>
          <w:ilvl w:val="0"/>
          <w:numId w:val="6"/>
        </w:numPr>
        <w:suppressLineNumbers/>
        <w:tabs>
          <w:tab w:val="left" w:pos="-543"/>
        </w:tabs>
        <w:overflowPunct w:val="0"/>
        <w:autoSpaceDE w:val="0"/>
        <w:autoSpaceDN w:val="0"/>
        <w:adjustRightInd w:val="0"/>
        <w:spacing w:before="0"/>
        <w:ind w:left="591" w:right="283" w:hanging="1417"/>
        <w:textAlignment w:val="baseline"/>
        <w:rPr>
          <w:rFonts w:ascii="David" w:hAnsi="David"/>
          <w:sz w:val="28"/>
          <w:szCs w:val="28"/>
          <w:u w:val="single"/>
        </w:rPr>
      </w:pPr>
      <w:bookmarkStart w:id="27" w:name="_Toc534714837"/>
      <w:r>
        <w:rPr>
          <w:rFonts w:ascii="David" w:hAnsi="David" w:hint="cs"/>
          <w:sz w:val="28"/>
          <w:szCs w:val="28"/>
          <w:u w:val="single"/>
          <w:rtl/>
        </w:rPr>
        <w:t xml:space="preserve"> </w:t>
      </w:r>
      <w:r w:rsidR="002002F1" w:rsidRPr="00F03E84">
        <w:rPr>
          <w:rFonts w:ascii="David" w:hAnsi="David"/>
          <w:sz w:val="28"/>
          <w:szCs w:val="28"/>
          <w:u w:val="single"/>
          <w:rtl/>
        </w:rPr>
        <w:t>שאלות או הבהרות למכרז</w:t>
      </w:r>
      <w:bookmarkEnd w:id="27"/>
    </w:p>
    <w:p w14:paraId="4DA91A1A" w14:textId="23DEFEBB" w:rsidR="002002F1" w:rsidRPr="00F03E84" w:rsidRDefault="002002F1" w:rsidP="00402D4E">
      <w:pPr>
        <w:pStyle w:val="3"/>
        <w:ind w:left="166" w:hanging="709"/>
        <w:rPr>
          <w:rtl/>
        </w:rPr>
      </w:pPr>
      <w:r w:rsidRPr="00F03E84">
        <w:rPr>
          <w:rtl/>
        </w:rPr>
        <w:t xml:space="preserve">נציג המזמין האחראי לבקשות לפי מכרז זה, ואשר אליו יש להפנות את כל השאלות   והבירורים בקשר עם המכרז היא גב' שקד שור, יועץ מכרזי רכב במינהל הרכב הממשלתי. השאלות יועברו בקובץ </w:t>
      </w:r>
      <w:r w:rsidRPr="00F03E84">
        <w:t>Word"</w:t>
      </w:r>
      <w:r w:rsidRPr="00F03E84">
        <w:rPr>
          <w:rtl/>
        </w:rPr>
        <w:t xml:space="preserve">". בדואר אלקטרוני </w:t>
      </w:r>
      <w:hyperlink r:id="rId10" w:history="1">
        <w:r w:rsidRPr="0055404E">
          <w:t>shakedsh@mof.gov.il</w:t>
        </w:r>
      </w:hyperlink>
      <w:r w:rsidRPr="00F03E84">
        <w:rPr>
          <w:rtl/>
        </w:rPr>
        <w:t>.</w:t>
      </w:r>
    </w:p>
    <w:p w14:paraId="6B5B2FB5" w14:textId="7ECB56A6" w:rsidR="002002F1" w:rsidRPr="00F03E84" w:rsidRDefault="002002F1" w:rsidP="007A66B8">
      <w:pPr>
        <w:pStyle w:val="3"/>
        <w:ind w:left="166" w:hanging="709"/>
        <w:rPr>
          <w:rtl/>
        </w:rPr>
      </w:pPr>
      <w:r w:rsidRPr="00F03E84">
        <w:rPr>
          <w:rtl/>
        </w:rPr>
        <w:t xml:space="preserve">כל פנייה בקשר עם המכרז תיעשה בכתב בלבד, לגב' שקד שור עד </w:t>
      </w:r>
      <w:r w:rsidRPr="0055404E">
        <w:rPr>
          <w:rtl/>
        </w:rPr>
        <w:t xml:space="preserve">ליום </w:t>
      </w:r>
      <w:r w:rsidR="007A66B8">
        <w:rPr>
          <w:rFonts w:hint="cs"/>
          <w:rtl/>
        </w:rPr>
        <w:t>31.1.19</w:t>
      </w:r>
      <w:r w:rsidR="007A66B8" w:rsidRPr="0055404E">
        <w:rPr>
          <w:rtl/>
        </w:rPr>
        <w:t xml:space="preserve">  </w:t>
      </w:r>
      <w:r w:rsidRPr="0055404E">
        <w:rPr>
          <w:rtl/>
        </w:rPr>
        <w:t>בשעה</w:t>
      </w:r>
      <w:r w:rsidRPr="00F03E84">
        <w:rPr>
          <w:rtl/>
        </w:rPr>
        <w:t xml:space="preserve"> 12:00 בצהריים את הפנייה יש להעביר באמצעות הדואר האלקטרוני או לכתובת הדואר: רח' בית הדפוס 12, גבעת שאול ירושלים.</w:t>
      </w:r>
    </w:p>
    <w:p w14:paraId="244231E9" w14:textId="77777777" w:rsidR="002002F1" w:rsidRPr="00F03E84" w:rsidRDefault="002002F1" w:rsidP="00402D4E">
      <w:pPr>
        <w:pStyle w:val="3"/>
        <w:ind w:left="166" w:hanging="709"/>
        <w:rPr>
          <w:rtl/>
        </w:rPr>
      </w:pPr>
      <w:r w:rsidRPr="00F03E84">
        <w:rPr>
          <w:rtl/>
        </w:rPr>
        <w:t>באחריות הפונה לוודא כי פנייתו התקבלה באופן ובמועד הנדרשים. פנייה שתתקבל לאחר המועד האמור לא תזכה להתייחסות.</w:t>
      </w:r>
    </w:p>
    <w:p w14:paraId="1A817490" w14:textId="77777777" w:rsidR="002002F1" w:rsidRPr="00F03E84" w:rsidRDefault="002002F1" w:rsidP="00402D4E">
      <w:pPr>
        <w:pStyle w:val="3"/>
        <w:ind w:left="166" w:hanging="709"/>
      </w:pPr>
      <w:r w:rsidRPr="00F03E84">
        <w:rPr>
          <w:rtl/>
        </w:rPr>
        <w:t>תשובות המזמין תינתנה אך ורק בכתב, ורק תשובות כאמור תחייבנה את המזמין.</w:t>
      </w:r>
    </w:p>
    <w:p w14:paraId="736185A3" w14:textId="77777777" w:rsidR="002002F1" w:rsidRPr="00F03E84" w:rsidRDefault="002002F1" w:rsidP="00402D4E">
      <w:pPr>
        <w:pStyle w:val="3"/>
        <w:ind w:left="166" w:hanging="709"/>
      </w:pPr>
      <w:r w:rsidRPr="00F03E84">
        <w:rPr>
          <w:rtl/>
        </w:rPr>
        <w:t>שאלות הבהרה תוגשנה באופן הבא:</w:t>
      </w:r>
    </w:p>
    <w:tbl>
      <w:tblPr>
        <w:tblStyle w:val="af1"/>
        <w:tblW w:w="8250" w:type="dxa"/>
        <w:tblInd w:w="959" w:type="dxa"/>
        <w:tblLook w:val="04A0" w:firstRow="1" w:lastRow="0" w:firstColumn="1" w:lastColumn="0" w:noHBand="0" w:noVBand="1"/>
      </w:tblPr>
      <w:tblGrid>
        <w:gridCol w:w="2655"/>
        <w:gridCol w:w="3761"/>
        <w:gridCol w:w="1834"/>
      </w:tblGrid>
      <w:tr w:rsidR="002002F1" w:rsidRPr="00F03E84" w14:paraId="30871CAE" w14:textId="77777777" w:rsidTr="004E403E">
        <w:tc>
          <w:tcPr>
            <w:tcW w:w="2655" w:type="dxa"/>
          </w:tcPr>
          <w:p w14:paraId="7F50A96F" w14:textId="77777777" w:rsidR="002002F1" w:rsidRPr="00F03E84" w:rsidRDefault="002002F1" w:rsidP="004E403E">
            <w:pPr>
              <w:spacing w:before="200" w:after="200" w:line="276" w:lineRule="auto"/>
              <w:ind w:left="-142" w:hanging="567"/>
              <w:jc w:val="center"/>
              <w:rPr>
                <w:rFonts w:ascii="David" w:hAnsi="David" w:cs="David"/>
                <w:szCs w:val="24"/>
                <w:rtl/>
              </w:rPr>
            </w:pPr>
            <w:r w:rsidRPr="00F03E84">
              <w:rPr>
                <w:rFonts w:ascii="David" w:hAnsi="David" w:cs="David"/>
                <w:szCs w:val="24"/>
                <w:rtl/>
              </w:rPr>
              <w:t>מענה עורך המכרז</w:t>
            </w:r>
          </w:p>
        </w:tc>
        <w:tc>
          <w:tcPr>
            <w:tcW w:w="3761" w:type="dxa"/>
          </w:tcPr>
          <w:p w14:paraId="548104D4" w14:textId="77777777" w:rsidR="002002F1" w:rsidRPr="00F03E84" w:rsidRDefault="002002F1" w:rsidP="004E403E">
            <w:pPr>
              <w:spacing w:before="200" w:after="200" w:line="276" w:lineRule="auto"/>
              <w:ind w:left="-142" w:hanging="567"/>
              <w:jc w:val="center"/>
              <w:rPr>
                <w:rFonts w:ascii="David" w:hAnsi="David" w:cs="David"/>
                <w:szCs w:val="24"/>
                <w:rtl/>
              </w:rPr>
            </w:pPr>
            <w:r w:rsidRPr="00F03E84">
              <w:rPr>
                <w:rFonts w:ascii="David" w:hAnsi="David" w:cs="David"/>
                <w:szCs w:val="24"/>
                <w:rtl/>
              </w:rPr>
              <w:t>השאלה</w:t>
            </w:r>
          </w:p>
        </w:tc>
        <w:tc>
          <w:tcPr>
            <w:tcW w:w="1834" w:type="dxa"/>
          </w:tcPr>
          <w:p w14:paraId="74A31C71" w14:textId="77777777" w:rsidR="002002F1" w:rsidRPr="00F03E84" w:rsidRDefault="002002F1" w:rsidP="004E403E">
            <w:pPr>
              <w:spacing w:before="200" w:after="200" w:line="276" w:lineRule="auto"/>
              <w:ind w:left="-142" w:hanging="567"/>
              <w:jc w:val="center"/>
              <w:rPr>
                <w:rFonts w:ascii="David" w:hAnsi="David" w:cs="David"/>
                <w:szCs w:val="24"/>
                <w:rtl/>
              </w:rPr>
            </w:pPr>
            <w:r w:rsidRPr="00F03E84">
              <w:rPr>
                <w:rFonts w:ascii="David" w:hAnsi="David" w:cs="David"/>
                <w:szCs w:val="24"/>
                <w:rtl/>
              </w:rPr>
              <w:t>מס' הסעיף</w:t>
            </w:r>
          </w:p>
        </w:tc>
      </w:tr>
      <w:tr w:rsidR="002002F1" w:rsidRPr="00F03E84" w14:paraId="3FC15242" w14:textId="77777777" w:rsidTr="004E403E">
        <w:tc>
          <w:tcPr>
            <w:tcW w:w="2655" w:type="dxa"/>
          </w:tcPr>
          <w:p w14:paraId="4A63FBFA" w14:textId="77777777" w:rsidR="002002F1" w:rsidRPr="00F03E84" w:rsidRDefault="002002F1" w:rsidP="004E403E">
            <w:pPr>
              <w:bidi w:val="0"/>
              <w:spacing w:before="200" w:after="200" w:line="276" w:lineRule="auto"/>
              <w:ind w:left="-142" w:hanging="567"/>
              <w:jc w:val="left"/>
              <w:rPr>
                <w:rFonts w:ascii="David" w:hAnsi="David" w:cs="David"/>
                <w:szCs w:val="24"/>
              </w:rPr>
            </w:pPr>
          </w:p>
        </w:tc>
        <w:tc>
          <w:tcPr>
            <w:tcW w:w="3761" w:type="dxa"/>
          </w:tcPr>
          <w:p w14:paraId="78C68B92" w14:textId="77777777" w:rsidR="002002F1" w:rsidRPr="00F03E84" w:rsidRDefault="002002F1" w:rsidP="004E403E">
            <w:pPr>
              <w:bidi w:val="0"/>
              <w:spacing w:before="200" w:after="200" w:line="276" w:lineRule="auto"/>
              <w:ind w:left="-142" w:hanging="567"/>
              <w:jc w:val="left"/>
              <w:rPr>
                <w:rFonts w:ascii="David" w:hAnsi="David" w:cs="David"/>
                <w:szCs w:val="24"/>
              </w:rPr>
            </w:pPr>
          </w:p>
        </w:tc>
        <w:tc>
          <w:tcPr>
            <w:tcW w:w="1834" w:type="dxa"/>
          </w:tcPr>
          <w:p w14:paraId="73E55380" w14:textId="77777777" w:rsidR="002002F1" w:rsidRPr="00F03E84" w:rsidRDefault="002002F1" w:rsidP="004E403E">
            <w:pPr>
              <w:bidi w:val="0"/>
              <w:spacing w:before="200" w:after="200" w:line="276" w:lineRule="auto"/>
              <w:ind w:left="-142" w:hanging="567"/>
              <w:jc w:val="left"/>
              <w:rPr>
                <w:rFonts w:ascii="David" w:hAnsi="David" w:cs="David"/>
                <w:szCs w:val="24"/>
              </w:rPr>
            </w:pPr>
          </w:p>
        </w:tc>
      </w:tr>
      <w:tr w:rsidR="002002F1" w:rsidRPr="00F03E84" w14:paraId="398C4FE1" w14:textId="77777777" w:rsidTr="004E403E">
        <w:tc>
          <w:tcPr>
            <w:tcW w:w="2655" w:type="dxa"/>
          </w:tcPr>
          <w:p w14:paraId="767D7215" w14:textId="77777777" w:rsidR="002002F1" w:rsidRPr="00F03E84" w:rsidRDefault="002002F1" w:rsidP="004E403E">
            <w:pPr>
              <w:bidi w:val="0"/>
              <w:spacing w:before="200" w:after="200" w:line="276" w:lineRule="auto"/>
              <w:ind w:left="-142" w:hanging="567"/>
              <w:jc w:val="left"/>
              <w:rPr>
                <w:rFonts w:ascii="David" w:hAnsi="David" w:cs="David"/>
                <w:szCs w:val="24"/>
              </w:rPr>
            </w:pPr>
          </w:p>
        </w:tc>
        <w:tc>
          <w:tcPr>
            <w:tcW w:w="3761" w:type="dxa"/>
          </w:tcPr>
          <w:p w14:paraId="458E941A" w14:textId="77777777" w:rsidR="002002F1" w:rsidRPr="00F03E84" w:rsidRDefault="002002F1" w:rsidP="004E403E">
            <w:pPr>
              <w:bidi w:val="0"/>
              <w:spacing w:before="200" w:after="200" w:line="276" w:lineRule="auto"/>
              <w:ind w:left="-142" w:hanging="567"/>
              <w:jc w:val="left"/>
              <w:rPr>
                <w:rFonts w:ascii="David" w:hAnsi="David" w:cs="David"/>
                <w:szCs w:val="24"/>
              </w:rPr>
            </w:pPr>
          </w:p>
        </w:tc>
        <w:tc>
          <w:tcPr>
            <w:tcW w:w="1834" w:type="dxa"/>
          </w:tcPr>
          <w:p w14:paraId="09D488AF" w14:textId="77777777" w:rsidR="002002F1" w:rsidRPr="00F03E84" w:rsidRDefault="002002F1" w:rsidP="004E403E">
            <w:pPr>
              <w:bidi w:val="0"/>
              <w:spacing w:before="200" w:after="200" w:line="276" w:lineRule="auto"/>
              <w:ind w:left="-142" w:hanging="567"/>
              <w:jc w:val="left"/>
              <w:rPr>
                <w:rFonts w:ascii="David" w:hAnsi="David" w:cs="David"/>
                <w:szCs w:val="24"/>
              </w:rPr>
            </w:pPr>
          </w:p>
        </w:tc>
      </w:tr>
      <w:tr w:rsidR="002002F1" w:rsidRPr="00F03E84" w14:paraId="28E3ECDA" w14:textId="77777777" w:rsidTr="004E403E">
        <w:tc>
          <w:tcPr>
            <w:tcW w:w="2655" w:type="dxa"/>
          </w:tcPr>
          <w:p w14:paraId="56E14E51" w14:textId="77777777" w:rsidR="002002F1" w:rsidRPr="00F03E84" w:rsidRDefault="002002F1" w:rsidP="004E403E">
            <w:pPr>
              <w:bidi w:val="0"/>
              <w:spacing w:before="200" w:after="200" w:line="276" w:lineRule="auto"/>
              <w:ind w:left="-142" w:hanging="567"/>
              <w:jc w:val="left"/>
              <w:rPr>
                <w:rFonts w:ascii="David" w:hAnsi="David" w:cs="David"/>
                <w:szCs w:val="24"/>
              </w:rPr>
            </w:pPr>
          </w:p>
        </w:tc>
        <w:tc>
          <w:tcPr>
            <w:tcW w:w="3761" w:type="dxa"/>
          </w:tcPr>
          <w:p w14:paraId="1C8662A1" w14:textId="77777777" w:rsidR="002002F1" w:rsidRPr="00F03E84" w:rsidRDefault="002002F1" w:rsidP="004E403E">
            <w:pPr>
              <w:bidi w:val="0"/>
              <w:spacing w:before="200" w:after="200" w:line="276" w:lineRule="auto"/>
              <w:ind w:left="-142" w:hanging="567"/>
              <w:jc w:val="left"/>
              <w:rPr>
                <w:rFonts w:ascii="David" w:hAnsi="David" w:cs="David"/>
                <w:szCs w:val="24"/>
              </w:rPr>
            </w:pPr>
          </w:p>
        </w:tc>
        <w:tc>
          <w:tcPr>
            <w:tcW w:w="1834" w:type="dxa"/>
          </w:tcPr>
          <w:p w14:paraId="6A826EDC" w14:textId="77777777" w:rsidR="002002F1" w:rsidRPr="00F03E84" w:rsidRDefault="002002F1" w:rsidP="004E403E">
            <w:pPr>
              <w:bidi w:val="0"/>
              <w:spacing w:before="200" w:after="200" w:line="276" w:lineRule="auto"/>
              <w:ind w:left="-142" w:hanging="567"/>
              <w:jc w:val="left"/>
              <w:rPr>
                <w:rFonts w:ascii="David" w:hAnsi="David" w:cs="David"/>
                <w:szCs w:val="24"/>
              </w:rPr>
            </w:pPr>
          </w:p>
        </w:tc>
      </w:tr>
    </w:tbl>
    <w:p w14:paraId="52588A84" w14:textId="1857BC17" w:rsidR="00BC1DD4" w:rsidRPr="00F03E84" w:rsidRDefault="00BC1DD4" w:rsidP="008364D7">
      <w:pPr>
        <w:pStyle w:val="11"/>
        <w:ind w:left="0"/>
        <w:rPr>
          <w:rFonts w:ascii="David" w:hAnsi="David" w:cs="David"/>
          <w:b/>
          <w:bCs/>
          <w:sz w:val="28"/>
          <w:szCs w:val="28"/>
          <w:rtl/>
        </w:rPr>
      </w:pPr>
    </w:p>
    <w:p w14:paraId="40F88EC7" w14:textId="77777777" w:rsidR="002002F1" w:rsidRPr="00F03E84" w:rsidRDefault="002002F1" w:rsidP="0055404E">
      <w:pPr>
        <w:pStyle w:val="1"/>
        <w:numPr>
          <w:ilvl w:val="0"/>
          <w:numId w:val="6"/>
        </w:numPr>
        <w:suppressLineNumbers/>
        <w:tabs>
          <w:tab w:val="left" w:pos="-543"/>
        </w:tabs>
        <w:overflowPunct w:val="0"/>
        <w:autoSpaceDE w:val="0"/>
        <w:autoSpaceDN w:val="0"/>
        <w:adjustRightInd w:val="0"/>
        <w:spacing w:before="0"/>
        <w:ind w:left="591" w:right="283" w:hanging="1417"/>
        <w:textAlignment w:val="baseline"/>
        <w:rPr>
          <w:rFonts w:ascii="David" w:hAnsi="David"/>
          <w:sz w:val="28"/>
          <w:szCs w:val="28"/>
          <w:u w:val="single"/>
        </w:rPr>
      </w:pPr>
      <w:r w:rsidRPr="00F03E84">
        <w:rPr>
          <w:rFonts w:ascii="David" w:hAnsi="David"/>
          <w:sz w:val="28"/>
          <w:szCs w:val="28"/>
          <w:u w:val="single"/>
          <w:rtl/>
        </w:rPr>
        <w:t xml:space="preserve"> </w:t>
      </w:r>
      <w:bookmarkStart w:id="28" w:name="_Toc534714838"/>
      <w:r w:rsidRPr="00F03E84">
        <w:rPr>
          <w:rFonts w:ascii="David" w:hAnsi="David"/>
          <w:sz w:val="28"/>
          <w:szCs w:val="28"/>
          <w:u w:val="single"/>
          <w:rtl/>
        </w:rPr>
        <w:t>מקום שיפוט ייחודי</w:t>
      </w:r>
      <w:bookmarkEnd w:id="28"/>
      <w:r w:rsidRPr="00F03E84">
        <w:rPr>
          <w:rFonts w:ascii="David" w:hAnsi="David"/>
          <w:sz w:val="28"/>
          <w:szCs w:val="28"/>
          <w:u w:val="single"/>
          <w:rtl/>
        </w:rPr>
        <w:t xml:space="preserve"> </w:t>
      </w:r>
    </w:p>
    <w:p w14:paraId="69F98F65" w14:textId="77777777" w:rsidR="008F6C5E" w:rsidRDefault="002002F1" w:rsidP="008F6C5E">
      <w:pPr>
        <w:spacing w:before="120" w:after="120" w:line="360" w:lineRule="auto"/>
        <w:ind w:left="-142"/>
        <w:contextualSpacing/>
        <w:rPr>
          <w:rFonts w:ascii="David" w:eastAsiaTheme="minorHAnsi" w:hAnsi="David" w:cs="David"/>
          <w:sz w:val="24"/>
          <w:szCs w:val="24"/>
          <w:rtl/>
          <w:lang w:eastAsia="en-US"/>
        </w:rPr>
      </w:pPr>
      <w:r w:rsidRPr="00F03E84">
        <w:rPr>
          <w:rFonts w:ascii="David" w:eastAsiaTheme="minorHAnsi" w:hAnsi="David" w:cs="David"/>
          <w:sz w:val="24"/>
          <w:szCs w:val="24"/>
          <w:rtl/>
          <w:lang w:eastAsia="en-US"/>
        </w:rPr>
        <w:t>מובהר בזאת כי בהתאם לתקנה 2 לתקנות בתי משפט לעניינים מנהליים (סדרי דין), התשס"א-2000, תוגש תובענה בקשר למכרז זה אך ורק לבית המשפט המוסמך בעיר ירושלים.</w:t>
      </w:r>
    </w:p>
    <w:p w14:paraId="3C5535E3" w14:textId="1EFF24F3" w:rsidR="005309BC" w:rsidRDefault="005309BC" w:rsidP="008F6C5E">
      <w:pPr>
        <w:spacing w:before="120" w:after="120" w:line="360" w:lineRule="auto"/>
        <w:ind w:left="-142"/>
        <w:contextualSpacing/>
        <w:rPr>
          <w:rFonts w:ascii="David" w:hAnsi="David" w:cs="David"/>
          <w:b/>
          <w:bCs/>
          <w:sz w:val="28"/>
          <w:szCs w:val="28"/>
          <w:rtl/>
        </w:rPr>
      </w:pPr>
    </w:p>
    <w:p w14:paraId="5FCD0B40" w14:textId="77777777" w:rsidR="001B0CCC" w:rsidRDefault="001B0CCC" w:rsidP="008F6C5E">
      <w:pPr>
        <w:spacing w:before="120" w:after="120" w:line="360" w:lineRule="auto"/>
        <w:ind w:left="-142"/>
        <w:contextualSpacing/>
        <w:rPr>
          <w:rFonts w:ascii="David" w:hAnsi="David" w:cs="David"/>
          <w:b/>
          <w:bCs/>
          <w:sz w:val="28"/>
          <w:szCs w:val="28"/>
        </w:rPr>
      </w:pPr>
    </w:p>
    <w:p w14:paraId="00F39F62" w14:textId="77777777" w:rsidR="00AB58B4" w:rsidRDefault="00AB58B4">
      <w:pPr>
        <w:bidi w:val="0"/>
        <w:spacing w:before="200" w:after="200" w:line="276" w:lineRule="auto"/>
        <w:jc w:val="left"/>
        <w:rPr>
          <w:rFonts w:ascii="David" w:eastAsiaTheme="minorHAnsi" w:hAnsi="David" w:cs="David"/>
          <w:b/>
          <w:bCs/>
          <w:caps/>
          <w:spacing w:val="15"/>
          <w:sz w:val="28"/>
          <w:szCs w:val="28"/>
          <w:u w:val="single"/>
          <w:rtl/>
          <w:lang w:eastAsia="en-US"/>
        </w:rPr>
      </w:pPr>
      <w:bookmarkStart w:id="29" w:name="_Toc534714839"/>
      <w:r>
        <w:rPr>
          <w:rFonts w:ascii="David" w:hAnsi="David"/>
          <w:sz w:val="28"/>
          <w:szCs w:val="28"/>
          <w:u w:val="single"/>
          <w:rtl/>
        </w:rPr>
        <w:br w:type="page"/>
      </w:r>
    </w:p>
    <w:p w14:paraId="3BC00316" w14:textId="4EBE98AA" w:rsidR="002002F1" w:rsidRDefault="002002F1" w:rsidP="00AB58B4">
      <w:pPr>
        <w:pStyle w:val="1"/>
        <w:suppressLineNumbers/>
        <w:tabs>
          <w:tab w:val="left" w:pos="-543"/>
        </w:tabs>
        <w:overflowPunct w:val="0"/>
        <w:autoSpaceDE w:val="0"/>
        <w:autoSpaceDN w:val="0"/>
        <w:adjustRightInd w:val="0"/>
        <w:spacing w:before="0" w:line="276" w:lineRule="auto"/>
        <w:ind w:left="-826" w:right="283"/>
        <w:textAlignment w:val="baseline"/>
        <w:rPr>
          <w:rFonts w:ascii="David" w:hAnsi="David"/>
          <w:sz w:val="28"/>
          <w:szCs w:val="28"/>
          <w:u w:val="single"/>
          <w:rtl/>
        </w:rPr>
      </w:pPr>
      <w:r w:rsidRPr="00B6513F">
        <w:rPr>
          <w:rFonts w:ascii="David" w:hAnsi="David"/>
          <w:sz w:val="28"/>
          <w:szCs w:val="28"/>
          <w:u w:val="single"/>
          <w:rtl/>
        </w:rPr>
        <w:t xml:space="preserve">נספח א' </w:t>
      </w:r>
      <w:r w:rsidR="00B6513F">
        <w:rPr>
          <w:rFonts w:ascii="David" w:hAnsi="David" w:hint="cs"/>
          <w:sz w:val="28"/>
          <w:szCs w:val="28"/>
          <w:u w:val="single"/>
          <w:rtl/>
        </w:rPr>
        <w:t xml:space="preserve">- </w:t>
      </w:r>
      <w:r w:rsidRPr="00F03E84">
        <w:rPr>
          <w:rFonts w:ascii="David" w:hAnsi="David"/>
          <w:sz w:val="28"/>
          <w:szCs w:val="28"/>
          <w:u w:val="single"/>
          <w:rtl/>
        </w:rPr>
        <w:t>מפרט טכני לסלים 1-2</w:t>
      </w:r>
      <w:bookmarkEnd w:id="29"/>
      <w:r w:rsidRPr="00F03E84">
        <w:rPr>
          <w:rFonts w:ascii="David" w:hAnsi="David"/>
          <w:sz w:val="28"/>
          <w:szCs w:val="28"/>
          <w:u w:val="single"/>
          <w:rtl/>
        </w:rPr>
        <w:t xml:space="preserve"> </w:t>
      </w:r>
    </w:p>
    <w:p w14:paraId="6351E6CC" w14:textId="77777777" w:rsidR="00AB58B4" w:rsidRPr="00AB58B4" w:rsidRDefault="00AB58B4" w:rsidP="00AB58B4">
      <w:pPr>
        <w:rPr>
          <w:rtl/>
          <w:lang w:eastAsia="en-US"/>
        </w:rPr>
      </w:pPr>
    </w:p>
    <w:p w14:paraId="504325F1" w14:textId="77777777" w:rsidR="002002F1" w:rsidRPr="00F03E84" w:rsidRDefault="002002F1" w:rsidP="00402D4E">
      <w:pPr>
        <w:pStyle w:val="5"/>
        <w:keepNext/>
        <w:widowControl/>
        <w:numPr>
          <w:ilvl w:val="0"/>
          <w:numId w:val="10"/>
        </w:numPr>
        <w:tabs>
          <w:tab w:val="left" w:pos="611"/>
          <w:tab w:val="left" w:pos="687"/>
        </w:tabs>
        <w:overflowPunct w:val="0"/>
        <w:autoSpaceDE w:val="0"/>
        <w:autoSpaceDN w:val="0"/>
        <w:bidi/>
        <w:adjustRightInd w:val="0"/>
        <w:spacing w:before="0" w:line="276" w:lineRule="auto"/>
        <w:ind w:left="-543" w:hanging="283"/>
        <w:textAlignment w:val="baseline"/>
        <w:rPr>
          <w:rFonts w:ascii="David" w:hAnsi="David"/>
          <w:b w:val="0"/>
          <w:bCs w:val="0"/>
        </w:rPr>
      </w:pPr>
      <w:r w:rsidRPr="00F03E84">
        <w:rPr>
          <w:rFonts w:ascii="David" w:hAnsi="David"/>
          <w:b w:val="0"/>
          <w:bCs w:val="0"/>
          <w:rtl/>
        </w:rPr>
        <w:t>רכב פרטי נוסעים סלון/דו שימושי :</w:t>
      </w:r>
    </w:p>
    <w:p w14:paraId="3B136086" w14:textId="77777777" w:rsidR="002002F1" w:rsidRPr="00F03E84" w:rsidRDefault="002002F1" w:rsidP="00402D4E">
      <w:pPr>
        <w:pStyle w:val="5"/>
        <w:keepNext/>
        <w:widowControl/>
        <w:numPr>
          <w:ilvl w:val="1"/>
          <w:numId w:val="10"/>
        </w:numPr>
        <w:tabs>
          <w:tab w:val="left" w:pos="611"/>
          <w:tab w:val="left" w:pos="687"/>
        </w:tabs>
        <w:overflowPunct w:val="0"/>
        <w:autoSpaceDE w:val="0"/>
        <w:autoSpaceDN w:val="0"/>
        <w:bidi/>
        <w:adjustRightInd w:val="0"/>
        <w:spacing w:before="0" w:line="276" w:lineRule="auto"/>
        <w:ind w:left="-117" w:hanging="426"/>
        <w:textAlignment w:val="baseline"/>
        <w:rPr>
          <w:rFonts w:ascii="David" w:hAnsi="David"/>
          <w:b w:val="0"/>
          <w:bCs w:val="0"/>
        </w:rPr>
      </w:pPr>
      <w:r w:rsidRPr="00F03E84">
        <w:rPr>
          <w:rFonts w:ascii="David" w:hAnsi="David"/>
          <w:b w:val="0"/>
          <w:bCs w:val="0"/>
          <w:rtl/>
        </w:rPr>
        <w:t>סל 1 רכב 4 דלתות דגמי 2019  ואילך;</w:t>
      </w:r>
    </w:p>
    <w:p w14:paraId="716AC394" w14:textId="6E826B48" w:rsidR="002002F1" w:rsidRPr="00F03E84" w:rsidRDefault="002002F1" w:rsidP="00402D4E">
      <w:pPr>
        <w:pStyle w:val="5"/>
        <w:keepNext/>
        <w:widowControl/>
        <w:numPr>
          <w:ilvl w:val="1"/>
          <w:numId w:val="10"/>
        </w:numPr>
        <w:tabs>
          <w:tab w:val="left" w:pos="611"/>
          <w:tab w:val="left" w:pos="687"/>
        </w:tabs>
        <w:overflowPunct w:val="0"/>
        <w:autoSpaceDE w:val="0"/>
        <w:autoSpaceDN w:val="0"/>
        <w:bidi/>
        <w:adjustRightInd w:val="0"/>
        <w:spacing w:before="0" w:line="276" w:lineRule="auto"/>
        <w:ind w:left="-117" w:hanging="426"/>
        <w:textAlignment w:val="baseline"/>
        <w:rPr>
          <w:rFonts w:ascii="David" w:hAnsi="David"/>
          <w:b w:val="0"/>
          <w:bCs w:val="0"/>
          <w:rtl/>
        </w:rPr>
      </w:pPr>
      <w:r w:rsidRPr="00F03E84">
        <w:rPr>
          <w:rFonts w:ascii="David" w:hAnsi="David"/>
          <w:b w:val="0"/>
          <w:bCs w:val="0"/>
          <w:rtl/>
        </w:rPr>
        <w:t xml:space="preserve">סל 2 רכב 5  דלתות דגמי 2019  ואילך; </w:t>
      </w:r>
    </w:p>
    <w:p w14:paraId="27DDE8DF" w14:textId="77777777" w:rsidR="002002F1" w:rsidRPr="00F03E84" w:rsidRDefault="002002F1" w:rsidP="00402D4E">
      <w:pPr>
        <w:pStyle w:val="5"/>
        <w:keepNext/>
        <w:widowControl/>
        <w:numPr>
          <w:ilvl w:val="0"/>
          <w:numId w:val="10"/>
        </w:numPr>
        <w:tabs>
          <w:tab w:val="left" w:pos="-401"/>
        </w:tabs>
        <w:overflowPunct w:val="0"/>
        <w:autoSpaceDE w:val="0"/>
        <w:autoSpaceDN w:val="0"/>
        <w:bidi/>
        <w:adjustRightInd w:val="0"/>
        <w:spacing w:before="0" w:line="276" w:lineRule="auto"/>
        <w:ind w:left="-543" w:hanging="283"/>
        <w:textAlignment w:val="baseline"/>
        <w:rPr>
          <w:rFonts w:ascii="David" w:hAnsi="David"/>
          <w:b w:val="0"/>
          <w:bCs w:val="0"/>
          <w:rtl/>
        </w:rPr>
      </w:pPr>
      <w:r w:rsidRPr="00F03E84">
        <w:rPr>
          <w:rFonts w:ascii="David" w:hAnsi="David"/>
          <w:b w:val="0"/>
          <w:bCs w:val="0"/>
          <w:rtl/>
        </w:rPr>
        <w:t>על הרכב המוצע להיכלל בקבוצת רישוי 2 , ומחירו לא יעלה על 122,000 ₪; ממחיר מחירון היבואן.</w:t>
      </w:r>
    </w:p>
    <w:p w14:paraId="073B8044" w14:textId="77777777" w:rsidR="002002F1" w:rsidRPr="00F03E84" w:rsidRDefault="002002F1" w:rsidP="00402D4E">
      <w:pPr>
        <w:pStyle w:val="5"/>
        <w:keepNext/>
        <w:widowControl/>
        <w:numPr>
          <w:ilvl w:val="0"/>
          <w:numId w:val="10"/>
        </w:numPr>
        <w:tabs>
          <w:tab w:val="left" w:pos="-401"/>
        </w:tabs>
        <w:overflowPunct w:val="0"/>
        <w:autoSpaceDE w:val="0"/>
        <w:autoSpaceDN w:val="0"/>
        <w:bidi/>
        <w:adjustRightInd w:val="0"/>
        <w:spacing w:before="0" w:line="276" w:lineRule="auto"/>
        <w:ind w:left="-543" w:hanging="283"/>
        <w:textAlignment w:val="baseline"/>
        <w:rPr>
          <w:rFonts w:ascii="David" w:hAnsi="David"/>
          <w:b w:val="0"/>
          <w:bCs w:val="0"/>
          <w:rtl/>
        </w:rPr>
      </w:pPr>
      <w:r w:rsidRPr="00F03E84">
        <w:rPr>
          <w:rFonts w:ascii="David" w:hAnsi="David"/>
          <w:b w:val="0"/>
          <w:bCs w:val="0"/>
          <w:rtl/>
        </w:rPr>
        <w:t>5 נוסעים כולל הנהג.</w:t>
      </w:r>
    </w:p>
    <w:p w14:paraId="10B46E99" w14:textId="77777777" w:rsidR="002002F1" w:rsidRPr="00F03E84" w:rsidRDefault="002002F1" w:rsidP="00402D4E">
      <w:pPr>
        <w:pStyle w:val="5"/>
        <w:keepNext/>
        <w:widowControl/>
        <w:numPr>
          <w:ilvl w:val="0"/>
          <w:numId w:val="10"/>
        </w:numPr>
        <w:tabs>
          <w:tab w:val="left" w:pos="-401"/>
        </w:tabs>
        <w:overflowPunct w:val="0"/>
        <w:autoSpaceDE w:val="0"/>
        <w:autoSpaceDN w:val="0"/>
        <w:bidi/>
        <w:adjustRightInd w:val="0"/>
        <w:spacing w:before="0" w:line="276" w:lineRule="auto"/>
        <w:ind w:left="-543" w:hanging="283"/>
        <w:textAlignment w:val="baseline"/>
        <w:rPr>
          <w:rFonts w:ascii="David" w:hAnsi="David"/>
          <w:b w:val="0"/>
          <w:bCs w:val="0"/>
        </w:rPr>
      </w:pPr>
      <w:r w:rsidRPr="00F03E84">
        <w:rPr>
          <w:rFonts w:ascii="David" w:hAnsi="David"/>
          <w:b w:val="0"/>
          <w:bCs w:val="0"/>
          <w:rtl/>
        </w:rPr>
        <w:t xml:space="preserve">מנוע בנזין/דיזל;   </w:t>
      </w:r>
    </w:p>
    <w:p w14:paraId="75039867" w14:textId="77777777" w:rsidR="002002F1" w:rsidRPr="00F03E84" w:rsidRDefault="002002F1" w:rsidP="00402D4E">
      <w:pPr>
        <w:pStyle w:val="5"/>
        <w:keepNext/>
        <w:widowControl/>
        <w:numPr>
          <w:ilvl w:val="0"/>
          <w:numId w:val="10"/>
        </w:numPr>
        <w:tabs>
          <w:tab w:val="left" w:pos="-401"/>
        </w:tabs>
        <w:overflowPunct w:val="0"/>
        <w:autoSpaceDE w:val="0"/>
        <w:autoSpaceDN w:val="0"/>
        <w:bidi/>
        <w:adjustRightInd w:val="0"/>
        <w:spacing w:before="0" w:line="276" w:lineRule="auto"/>
        <w:ind w:left="-543" w:hanging="283"/>
        <w:textAlignment w:val="baseline"/>
        <w:rPr>
          <w:rFonts w:ascii="David" w:hAnsi="David"/>
          <w:b w:val="0"/>
          <w:bCs w:val="0"/>
          <w:rtl/>
        </w:rPr>
      </w:pPr>
      <w:r w:rsidRPr="00F03E84">
        <w:rPr>
          <w:rFonts w:ascii="David" w:hAnsi="David"/>
          <w:b w:val="0"/>
          <w:bCs w:val="0"/>
          <w:rtl/>
        </w:rPr>
        <w:t>הספק מעל 90 כ"ס;</w:t>
      </w:r>
    </w:p>
    <w:p w14:paraId="25FAA9CC" w14:textId="77777777" w:rsidR="002002F1" w:rsidRPr="00F03E84" w:rsidRDefault="002002F1" w:rsidP="00402D4E">
      <w:pPr>
        <w:pStyle w:val="5"/>
        <w:keepNext/>
        <w:widowControl/>
        <w:numPr>
          <w:ilvl w:val="0"/>
          <w:numId w:val="10"/>
        </w:numPr>
        <w:tabs>
          <w:tab w:val="left" w:pos="-401"/>
        </w:tabs>
        <w:overflowPunct w:val="0"/>
        <w:autoSpaceDE w:val="0"/>
        <w:autoSpaceDN w:val="0"/>
        <w:bidi/>
        <w:adjustRightInd w:val="0"/>
        <w:spacing w:before="0" w:line="276" w:lineRule="auto"/>
        <w:ind w:left="-543" w:hanging="283"/>
        <w:textAlignment w:val="baseline"/>
        <w:rPr>
          <w:rFonts w:ascii="David" w:hAnsi="David"/>
          <w:b w:val="0"/>
          <w:bCs w:val="0"/>
          <w:rtl/>
        </w:rPr>
      </w:pPr>
      <w:r w:rsidRPr="00F03E84">
        <w:rPr>
          <w:rFonts w:ascii="David" w:hAnsi="David"/>
          <w:b w:val="0"/>
          <w:bCs w:val="0"/>
          <w:rtl/>
        </w:rPr>
        <w:t>דרגת זיהום אוויר עד 7 כולל;</w:t>
      </w:r>
    </w:p>
    <w:p w14:paraId="1C50ACB0" w14:textId="77777777" w:rsidR="002002F1" w:rsidRPr="00F03E84" w:rsidRDefault="002002F1" w:rsidP="00402D4E">
      <w:pPr>
        <w:pStyle w:val="5"/>
        <w:keepNext/>
        <w:widowControl/>
        <w:numPr>
          <w:ilvl w:val="0"/>
          <w:numId w:val="10"/>
        </w:numPr>
        <w:tabs>
          <w:tab w:val="left" w:pos="-401"/>
        </w:tabs>
        <w:overflowPunct w:val="0"/>
        <w:autoSpaceDE w:val="0"/>
        <w:autoSpaceDN w:val="0"/>
        <w:bidi/>
        <w:adjustRightInd w:val="0"/>
        <w:spacing w:before="0" w:line="276" w:lineRule="auto"/>
        <w:ind w:left="-543" w:hanging="283"/>
        <w:textAlignment w:val="baseline"/>
        <w:rPr>
          <w:rFonts w:ascii="David" w:hAnsi="David"/>
          <w:b w:val="0"/>
          <w:bCs w:val="0"/>
          <w:rtl/>
        </w:rPr>
      </w:pPr>
      <w:r w:rsidRPr="00F03E84">
        <w:rPr>
          <w:rFonts w:ascii="David" w:hAnsi="David"/>
          <w:b w:val="0"/>
          <w:bCs w:val="0"/>
          <w:rtl/>
        </w:rPr>
        <w:t>מומנט מנוע 125 ניוטון/מטר לפחות;</w:t>
      </w:r>
    </w:p>
    <w:p w14:paraId="5DFD8A8B" w14:textId="77777777" w:rsidR="002002F1" w:rsidRPr="00F03E84" w:rsidRDefault="002002F1" w:rsidP="00402D4E">
      <w:pPr>
        <w:pStyle w:val="5"/>
        <w:keepNext/>
        <w:widowControl/>
        <w:numPr>
          <w:ilvl w:val="0"/>
          <w:numId w:val="10"/>
        </w:numPr>
        <w:tabs>
          <w:tab w:val="left" w:pos="-401"/>
        </w:tabs>
        <w:overflowPunct w:val="0"/>
        <w:autoSpaceDE w:val="0"/>
        <w:autoSpaceDN w:val="0"/>
        <w:bidi/>
        <w:adjustRightInd w:val="0"/>
        <w:spacing w:before="0" w:line="276" w:lineRule="auto"/>
        <w:ind w:left="-543" w:hanging="283"/>
        <w:textAlignment w:val="baseline"/>
        <w:rPr>
          <w:rFonts w:ascii="David" w:hAnsi="David"/>
          <w:b w:val="0"/>
          <w:bCs w:val="0"/>
          <w:rtl/>
        </w:rPr>
      </w:pPr>
      <w:r w:rsidRPr="00F03E84">
        <w:rPr>
          <w:rFonts w:ascii="David" w:hAnsi="David"/>
          <w:b w:val="0"/>
          <w:bCs w:val="0"/>
          <w:rtl/>
        </w:rPr>
        <w:t xml:space="preserve">מרווח סרנים מ- 2450 עד 2650 מ"מ; </w:t>
      </w:r>
    </w:p>
    <w:p w14:paraId="62B8CF96" w14:textId="77777777" w:rsidR="002002F1" w:rsidRPr="00F03E84" w:rsidRDefault="002002F1" w:rsidP="00402D4E">
      <w:pPr>
        <w:pStyle w:val="5"/>
        <w:keepNext/>
        <w:widowControl/>
        <w:numPr>
          <w:ilvl w:val="0"/>
          <w:numId w:val="10"/>
        </w:numPr>
        <w:tabs>
          <w:tab w:val="left" w:pos="-401"/>
        </w:tabs>
        <w:overflowPunct w:val="0"/>
        <w:autoSpaceDE w:val="0"/>
        <w:autoSpaceDN w:val="0"/>
        <w:bidi/>
        <w:adjustRightInd w:val="0"/>
        <w:spacing w:before="0" w:line="276" w:lineRule="auto"/>
        <w:ind w:left="-543" w:hanging="283"/>
        <w:textAlignment w:val="baseline"/>
        <w:rPr>
          <w:rFonts w:ascii="David" w:hAnsi="David"/>
          <w:b w:val="0"/>
          <w:bCs w:val="0"/>
          <w:rtl/>
        </w:rPr>
      </w:pPr>
      <w:r w:rsidRPr="00F03E84">
        <w:rPr>
          <w:rFonts w:ascii="David" w:hAnsi="David"/>
          <w:b w:val="0"/>
          <w:bCs w:val="0"/>
          <w:rtl/>
        </w:rPr>
        <w:t xml:space="preserve"> מערכת </w:t>
      </w:r>
      <w:r w:rsidRPr="00F03E84">
        <w:rPr>
          <w:rFonts w:ascii="David" w:hAnsi="David"/>
          <w:b w:val="0"/>
          <w:bCs w:val="0"/>
        </w:rPr>
        <w:t>A.B.S</w:t>
      </w:r>
      <w:r w:rsidRPr="00F03E84">
        <w:rPr>
          <w:rFonts w:ascii="David" w:hAnsi="David"/>
          <w:b w:val="0"/>
          <w:bCs w:val="0"/>
          <w:rtl/>
        </w:rPr>
        <w:t>;</w:t>
      </w:r>
    </w:p>
    <w:p w14:paraId="67008635" w14:textId="77777777" w:rsidR="002002F1" w:rsidRPr="00F03E84" w:rsidRDefault="002002F1" w:rsidP="00402D4E">
      <w:pPr>
        <w:pStyle w:val="5"/>
        <w:keepNext/>
        <w:widowControl/>
        <w:numPr>
          <w:ilvl w:val="0"/>
          <w:numId w:val="10"/>
        </w:numPr>
        <w:tabs>
          <w:tab w:val="left" w:pos="-401"/>
        </w:tabs>
        <w:overflowPunct w:val="0"/>
        <w:autoSpaceDE w:val="0"/>
        <w:autoSpaceDN w:val="0"/>
        <w:bidi/>
        <w:adjustRightInd w:val="0"/>
        <w:spacing w:before="0" w:line="276" w:lineRule="auto"/>
        <w:ind w:left="-543" w:hanging="283"/>
        <w:textAlignment w:val="baseline"/>
        <w:rPr>
          <w:rFonts w:ascii="David" w:hAnsi="David"/>
          <w:b w:val="0"/>
          <w:bCs w:val="0"/>
          <w:rtl/>
        </w:rPr>
      </w:pPr>
      <w:r w:rsidRPr="00F03E84">
        <w:rPr>
          <w:rFonts w:ascii="David" w:hAnsi="David"/>
          <w:b w:val="0"/>
          <w:bCs w:val="0"/>
          <w:rtl/>
        </w:rPr>
        <w:t xml:space="preserve">מערכת בקרת יציבות </w:t>
      </w:r>
      <w:r w:rsidRPr="00F03E84">
        <w:rPr>
          <w:rFonts w:ascii="David" w:hAnsi="David"/>
          <w:b w:val="0"/>
          <w:bCs w:val="0"/>
        </w:rPr>
        <w:t>ESP</w:t>
      </w:r>
      <w:r w:rsidRPr="00F03E84">
        <w:rPr>
          <w:rFonts w:ascii="David" w:hAnsi="David"/>
          <w:b w:val="0"/>
          <w:bCs w:val="0"/>
          <w:rtl/>
        </w:rPr>
        <w:t>;</w:t>
      </w:r>
    </w:p>
    <w:p w14:paraId="1A297B7E" w14:textId="77777777" w:rsidR="002002F1" w:rsidRPr="00F03E84" w:rsidRDefault="002002F1" w:rsidP="00402D4E">
      <w:pPr>
        <w:widowControl w:val="0"/>
        <w:numPr>
          <w:ilvl w:val="0"/>
          <w:numId w:val="10"/>
        </w:numPr>
        <w:suppressLineNumbers/>
        <w:tabs>
          <w:tab w:val="left" w:pos="-401"/>
        </w:tabs>
        <w:overflowPunct w:val="0"/>
        <w:autoSpaceDE w:val="0"/>
        <w:autoSpaceDN w:val="0"/>
        <w:adjustRightInd w:val="0"/>
        <w:spacing w:line="276" w:lineRule="auto"/>
        <w:ind w:left="-543" w:hanging="283"/>
        <w:jc w:val="left"/>
        <w:textAlignment w:val="baseline"/>
        <w:outlineLvl w:val="4"/>
        <w:rPr>
          <w:rFonts w:ascii="David" w:eastAsiaTheme="minorHAnsi" w:hAnsi="David" w:cs="David"/>
          <w:caps/>
          <w:spacing w:val="10"/>
          <w:sz w:val="24"/>
          <w:szCs w:val="24"/>
          <w:lang w:eastAsia="en-US"/>
        </w:rPr>
      </w:pPr>
      <w:r w:rsidRPr="00F03E84">
        <w:rPr>
          <w:rFonts w:ascii="David" w:eastAsiaTheme="minorHAnsi" w:hAnsi="David" w:cs="David"/>
          <w:caps/>
          <w:spacing w:val="10"/>
          <w:sz w:val="24"/>
          <w:szCs w:val="24"/>
          <w:rtl/>
          <w:lang w:eastAsia="en-US"/>
        </w:rPr>
        <w:t xml:space="preserve">חלוקת בלמים אלקטרונית </w:t>
      </w:r>
      <w:r w:rsidRPr="00F03E84">
        <w:rPr>
          <w:rFonts w:ascii="David" w:eastAsiaTheme="minorHAnsi" w:hAnsi="David" w:cs="David"/>
          <w:caps/>
          <w:spacing w:val="10"/>
          <w:sz w:val="24"/>
          <w:szCs w:val="24"/>
          <w:lang w:eastAsia="en-US"/>
        </w:rPr>
        <w:t>E.B.D</w:t>
      </w:r>
      <w:r w:rsidRPr="00F03E84">
        <w:rPr>
          <w:rFonts w:ascii="David" w:eastAsiaTheme="minorHAnsi" w:hAnsi="David" w:cs="David"/>
          <w:caps/>
          <w:spacing w:val="10"/>
          <w:sz w:val="24"/>
          <w:szCs w:val="24"/>
          <w:rtl/>
          <w:lang w:eastAsia="en-US"/>
        </w:rPr>
        <w:t>.</w:t>
      </w:r>
    </w:p>
    <w:p w14:paraId="44735B41" w14:textId="77777777" w:rsidR="002002F1" w:rsidRPr="00F03E84" w:rsidRDefault="002002F1" w:rsidP="00402D4E">
      <w:pPr>
        <w:widowControl w:val="0"/>
        <w:numPr>
          <w:ilvl w:val="0"/>
          <w:numId w:val="10"/>
        </w:numPr>
        <w:suppressLineNumbers/>
        <w:tabs>
          <w:tab w:val="left" w:pos="-401"/>
        </w:tabs>
        <w:overflowPunct w:val="0"/>
        <w:autoSpaceDE w:val="0"/>
        <w:autoSpaceDN w:val="0"/>
        <w:adjustRightInd w:val="0"/>
        <w:spacing w:line="276" w:lineRule="auto"/>
        <w:ind w:left="-543" w:hanging="283"/>
        <w:jc w:val="left"/>
        <w:textAlignment w:val="baseline"/>
        <w:outlineLvl w:val="4"/>
        <w:rPr>
          <w:rFonts w:ascii="David" w:eastAsiaTheme="minorHAnsi" w:hAnsi="David" w:cs="David"/>
          <w:caps/>
          <w:spacing w:val="10"/>
          <w:sz w:val="24"/>
          <w:szCs w:val="24"/>
          <w:lang w:eastAsia="en-US"/>
        </w:rPr>
      </w:pPr>
      <w:r w:rsidRPr="00F03E84">
        <w:rPr>
          <w:rFonts w:ascii="David" w:eastAsiaTheme="minorHAnsi" w:hAnsi="David" w:cs="David"/>
          <w:caps/>
          <w:spacing w:val="10"/>
          <w:sz w:val="24"/>
          <w:szCs w:val="24"/>
          <w:rtl/>
          <w:lang w:eastAsia="en-US"/>
        </w:rPr>
        <w:t>תיבת הילוכים אוטומטית/רובוטית בעלת 2 מצמדים/אלקטרונית/רציפה.</w:t>
      </w:r>
    </w:p>
    <w:p w14:paraId="18809539" w14:textId="77777777" w:rsidR="002002F1" w:rsidRPr="00F03E84" w:rsidRDefault="002002F1" w:rsidP="00402D4E">
      <w:pPr>
        <w:pStyle w:val="5"/>
        <w:keepNext/>
        <w:widowControl/>
        <w:numPr>
          <w:ilvl w:val="0"/>
          <w:numId w:val="10"/>
        </w:numPr>
        <w:tabs>
          <w:tab w:val="left" w:pos="-401"/>
        </w:tabs>
        <w:overflowPunct w:val="0"/>
        <w:autoSpaceDE w:val="0"/>
        <w:autoSpaceDN w:val="0"/>
        <w:bidi/>
        <w:adjustRightInd w:val="0"/>
        <w:spacing w:before="0" w:line="276" w:lineRule="auto"/>
        <w:ind w:left="-543" w:hanging="283"/>
        <w:textAlignment w:val="baseline"/>
        <w:rPr>
          <w:rFonts w:ascii="David" w:hAnsi="David"/>
          <w:b w:val="0"/>
          <w:bCs w:val="0"/>
          <w:rtl/>
        </w:rPr>
      </w:pPr>
      <w:r w:rsidRPr="00F03E84">
        <w:rPr>
          <w:rFonts w:ascii="David" w:hAnsi="David"/>
          <w:b w:val="0"/>
          <w:bCs w:val="0"/>
          <w:rtl/>
        </w:rPr>
        <w:t>6 כריות אוויר לפחות;</w:t>
      </w:r>
    </w:p>
    <w:p w14:paraId="17E95F8F" w14:textId="77777777" w:rsidR="002002F1" w:rsidRPr="00F03E84" w:rsidRDefault="002002F1" w:rsidP="00402D4E">
      <w:pPr>
        <w:widowControl w:val="0"/>
        <w:numPr>
          <w:ilvl w:val="0"/>
          <w:numId w:val="10"/>
        </w:numPr>
        <w:suppressLineNumbers/>
        <w:tabs>
          <w:tab w:val="left" w:pos="-401"/>
          <w:tab w:val="left" w:pos="-142"/>
        </w:tabs>
        <w:overflowPunct w:val="0"/>
        <w:autoSpaceDE w:val="0"/>
        <w:autoSpaceDN w:val="0"/>
        <w:adjustRightInd w:val="0"/>
        <w:spacing w:line="276" w:lineRule="auto"/>
        <w:ind w:left="-543" w:hanging="283"/>
        <w:jc w:val="left"/>
        <w:textAlignment w:val="baseline"/>
        <w:outlineLvl w:val="4"/>
        <w:rPr>
          <w:rFonts w:ascii="David" w:eastAsiaTheme="minorHAnsi" w:hAnsi="David" w:cs="David"/>
          <w:caps/>
          <w:spacing w:val="10"/>
          <w:sz w:val="24"/>
          <w:szCs w:val="24"/>
          <w:rtl/>
          <w:lang w:eastAsia="en-US"/>
        </w:rPr>
      </w:pPr>
      <w:r w:rsidRPr="00F03E84">
        <w:rPr>
          <w:rFonts w:ascii="David" w:eastAsiaTheme="minorHAnsi" w:hAnsi="David" w:cs="David"/>
          <w:caps/>
          <w:spacing w:val="10"/>
          <w:sz w:val="24"/>
          <w:szCs w:val="24"/>
          <w:rtl/>
          <w:lang w:eastAsia="en-US"/>
        </w:rPr>
        <w:t>מערכת סיוע למניעת תאונות שכוללת :</w:t>
      </w:r>
    </w:p>
    <w:p w14:paraId="6F03BF19" w14:textId="77777777" w:rsidR="002002F1" w:rsidRPr="00F03E84" w:rsidRDefault="002002F1" w:rsidP="00402D4E">
      <w:pPr>
        <w:widowControl w:val="0"/>
        <w:numPr>
          <w:ilvl w:val="1"/>
          <w:numId w:val="10"/>
        </w:numPr>
        <w:suppressLineNumbers/>
        <w:tabs>
          <w:tab w:val="left" w:pos="0"/>
        </w:tabs>
        <w:overflowPunct w:val="0"/>
        <w:autoSpaceDE w:val="0"/>
        <w:autoSpaceDN w:val="0"/>
        <w:adjustRightInd w:val="0"/>
        <w:spacing w:line="276" w:lineRule="auto"/>
        <w:ind w:left="24" w:hanging="567"/>
        <w:jc w:val="left"/>
        <w:textAlignment w:val="baseline"/>
        <w:outlineLvl w:val="4"/>
        <w:rPr>
          <w:rFonts w:ascii="David" w:eastAsiaTheme="minorHAnsi" w:hAnsi="David" w:cs="David"/>
          <w:caps/>
          <w:spacing w:val="10"/>
          <w:sz w:val="24"/>
          <w:szCs w:val="24"/>
          <w:rtl/>
          <w:lang w:eastAsia="en-US"/>
        </w:rPr>
      </w:pPr>
      <w:r w:rsidRPr="00F03E84">
        <w:rPr>
          <w:rFonts w:ascii="David" w:eastAsiaTheme="minorHAnsi" w:hAnsi="David" w:cs="David"/>
          <w:caps/>
          <w:spacing w:val="10"/>
          <w:sz w:val="24"/>
          <w:szCs w:val="24"/>
          <w:rtl/>
          <w:lang w:eastAsia="en-US"/>
        </w:rPr>
        <w:t>התראת אי שמירת מרחק.</w:t>
      </w:r>
    </w:p>
    <w:p w14:paraId="7DC70D3A" w14:textId="77777777" w:rsidR="002002F1" w:rsidRPr="00F03E84" w:rsidRDefault="002002F1" w:rsidP="00402D4E">
      <w:pPr>
        <w:widowControl w:val="0"/>
        <w:numPr>
          <w:ilvl w:val="1"/>
          <w:numId w:val="10"/>
        </w:numPr>
        <w:suppressLineNumbers/>
        <w:tabs>
          <w:tab w:val="left" w:pos="611"/>
        </w:tabs>
        <w:overflowPunct w:val="0"/>
        <w:autoSpaceDE w:val="0"/>
        <w:autoSpaceDN w:val="0"/>
        <w:adjustRightInd w:val="0"/>
        <w:spacing w:line="276" w:lineRule="auto"/>
        <w:ind w:left="24" w:hanging="567"/>
        <w:jc w:val="left"/>
        <w:textAlignment w:val="baseline"/>
        <w:outlineLvl w:val="4"/>
        <w:rPr>
          <w:rFonts w:ascii="David" w:eastAsiaTheme="minorHAnsi" w:hAnsi="David" w:cs="David"/>
          <w:caps/>
          <w:spacing w:val="10"/>
          <w:sz w:val="24"/>
          <w:szCs w:val="24"/>
          <w:rtl/>
          <w:lang w:eastAsia="en-US"/>
        </w:rPr>
      </w:pPr>
      <w:r w:rsidRPr="00F03E84">
        <w:rPr>
          <w:rFonts w:ascii="David" w:eastAsiaTheme="minorHAnsi" w:hAnsi="David" w:cs="David"/>
          <w:caps/>
          <w:spacing w:val="10"/>
          <w:sz w:val="24"/>
          <w:szCs w:val="24"/>
          <w:rtl/>
          <w:lang w:eastAsia="en-US"/>
        </w:rPr>
        <w:t>התראה מפני התנגשות.</w:t>
      </w:r>
    </w:p>
    <w:p w14:paraId="585360AE" w14:textId="77777777" w:rsidR="002002F1" w:rsidRPr="00F03E84" w:rsidRDefault="002002F1" w:rsidP="00402D4E">
      <w:pPr>
        <w:widowControl w:val="0"/>
        <w:numPr>
          <w:ilvl w:val="1"/>
          <w:numId w:val="10"/>
        </w:numPr>
        <w:suppressLineNumbers/>
        <w:tabs>
          <w:tab w:val="left" w:pos="611"/>
        </w:tabs>
        <w:overflowPunct w:val="0"/>
        <w:autoSpaceDE w:val="0"/>
        <w:autoSpaceDN w:val="0"/>
        <w:adjustRightInd w:val="0"/>
        <w:spacing w:line="276" w:lineRule="auto"/>
        <w:ind w:left="24" w:hanging="567"/>
        <w:jc w:val="left"/>
        <w:textAlignment w:val="baseline"/>
        <w:outlineLvl w:val="4"/>
        <w:rPr>
          <w:rFonts w:ascii="David" w:eastAsiaTheme="minorHAnsi" w:hAnsi="David" w:cs="David"/>
          <w:caps/>
          <w:spacing w:val="10"/>
          <w:sz w:val="24"/>
          <w:szCs w:val="24"/>
          <w:rtl/>
          <w:lang w:eastAsia="en-US"/>
        </w:rPr>
      </w:pPr>
      <w:r w:rsidRPr="00F03E84">
        <w:rPr>
          <w:rFonts w:ascii="David" w:eastAsiaTheme="minorHAnsi" w:hAnsi="David" w:cs="David"/>
          <w:caps/>
          <w:spacing w:val="10"/>
          <w:sz w:val="24"/>
          <w:szCs w:val="24"/>
          <w:rtl/>
          <w:lang w:eastAsia="en-US"/>
        </w:rPr>
        <w:t>התראה מפני פגיעה בהולך רגל.</w:t>
      </w:r>
    </w:p>
    <w:p w14:paraId="11B0E1BC" w14:textId="77777777" w:rsidR="002002F1" w:rsidRPr="00F03E84" w:rsidRDefault="002002F1" w:rsidP="00402D4E">
      <w:pPr>
        <w:widowControl w:val="0"/>
        <w:numPr>
          <w:ilvl w:val="1"/>
          <w:numId w:val="10"/>
        </w:numPr>
        <w:suppressLineNumbers/>
        <w:tabs>
          <w:tab w:val="left" w:pos="611"/>
        </w:tabs>
        <w:overflowPunct w:val="0"/>
        <w:autoSpaceDE w:val="0"/>
        <w:autoSpaceDN w:val="0"/>
        <w:adjustRightInd w:val="0"/>
        <w:spacing w:line="276" w:lineRule="auto"/>
        <w:ind w:left="24" w:hanging="567"/>
        <w:jc w:val="left"/>
        <w:textAlignment w:val="baseline"/>
        <w:outlineLvl w:val="4"/>
        <w:rPr>
          <w:rFonts w:ascii="David" w:eastAsiaTheme="minorHAnsi" w:hAnsi="David" w:cs="David"/>
          <w:caps/>
          <w:spacing w:val="10"/>
          <w:sz w:val="24"/>
          <w:szCs w:val="24"/>
          <w:lang w:eastAsia="en-US"/>
        </w:rPr>
      </w:pPr>
      <w:r w:rsidRPr="00F03E84">
        <w:rPr>
          <w:rFonts w:ascii="David" w:eastAsiaTheme="minorHAnsi" w:hAnsi="David" w:cs="David"/>
          <w:caps/>
          <w:spacing w:val="10"/>
          <w:sz w:val="24"/>
          <w:szCs w:val="24"/>
          <w:rtl/>
          <w:lang w:eastAsia="en-US"/>
        </w:rPr>
        <w:t xml:space="preserve">התראת סטייה מנתיב. </w:t>
      </w:r>
    </w:p>
    <w:p w14:paraId="49D099B3" w14:textId="473B7C10" w:rsidR="002002F1" w:rsidRPr="00F03E84" w:rsidRDefault="005309BC" w:rsidP="00E0098A">
      <w:pPr>
        <w:widowControl w:val="0"/>
        <w:numPr>
          <w:ilvl w:val="0"/>
          <w:numId w:val="10"/>
        </w:numPr>
        <w:suppressLineNumbers/>
        <w:tabs>
          <w:tab w:val="left" w:pos="-401"/>
        </w:tabs>
        <w:overflowPunct w:val="0"/>
        <w:autoSpaceDE w:val="0"/>
        <w:autoSpaceDN w:val="0"/>
        <w:adjustRightInd w:val="0"/>
        <w:spacing w:line="276" w:lineRule="auto"/>
        <w:ind w:left="-567" w:hanging="259"/>
        <w:jc w:val="left"/>
        <w:textAlignment w:val="baseline"/>
        <w:outlineLvl w:val="4"/>
        <w:rPr>
          <w:rFonts w:ascii="David" w:eastAsiaTheme="minorHAnsi" w:hAnsi="David" w:cs="David"/>
          <w:caps/>
          <w:spacing w:val="10"/>
          <w:sz w:val="24"/>
          <w:szCs w:val="24"/>
          <w:lang w:eastAsia="en-US"/>
        </w:rPr>
      </w:pPr>
      <w:r>
        <w:rPr>
          <w:rFonts w:ascii="David" w:eastAsiaTheme="minorHAnsi" w:hAnsi="David" w:cs="David"/>
          <w:caps/>
          <w:spacing w:val="10"/>
          <w:sz w:val="24"/>
          <w:szCs w:val="24"/>
          <w:rtl/>
          <w:lang w:eastAsia="en-US"/>
        </w:rPr>
        <w:t>מע' מולטימדיה</w:t>
      </w:r>
      <w:r>
        <w:rPr>
          <w:rFonts w:ascii="David" w:eastAsiaTheme="minorHAnsi" w:hAnsi="David" w:cs="David" w:hint="cs"/>
          <w:caps/>
          <w:spacing w:val="10"/>
          <w:sz w:val="24"/>
          <w:szCs w:val="24"/>
          <w:rtl/>
          <w:lang w:eastAsia="en-US"/>
        </w:rPr>
        <w:t xml:space="preserve"> </w:t>
      </w:r>
      <w:r w:rsidR="002002F1" w:rsidRPr="00F03E84">
        <w:rPr>
          <w:rFonts w:ascii="David" w:eastAsiaTheme="minorHAnsi" w:hAnsi="David" w:cs="David"/>
          <w:caps/>
          <w:spacing w:val="10"/>
          <w:sz w:val="24"/>
          <w:szCs w:val="24"/>
          <w:rtl/>
          <w:lang w:eastAsia="en-US"/>
        </w:rPr>
        <w:t xml:space="preserve">שכוללת מערכת ניווט מובנית עצמאית </w:t>
      </w:r>
      <w:r w:rsidR="002002F1" w:rsidRPr="00F03E84">
        <w:rPr>
          <w:rFonts w:ascii="David" w:eastAsiaTheme="minorHAnsi" w:hAnsi="David" w:cs="David"/>
          <w:caps/>
          <w:spacing w:val="10"/>
          <w:sz w:val="24"/>
          <w:szCs w:val="24"/>
          <w:lang w:eastAsia="en-US"/>
        </w:rPr>
        <w:t>online</w:t>
      </w:r>
      <w:r>
        <w:rPr>
          <w:rFonts w:ascii="David" w:eastAsiaTheme="minorHAnsi" w:hAnsi="David" w:cs="David"/>
          <w:caps/>
          <w:spacing w:val="10"/>
          <w:sz w:val="24"/>
          <w:szCs w:val="24"/>
          <w:rtl/>
          <w:lang w:eastAsia="en-US"/>
        </w:rPr>
        <w:t xml:space="preserve"> עם כרטיס סים גלישה</w:t>
      </w:r>
      <w:r>
        <w:rPr>
          <w:rFonts w:ascii="David" w:eastAsiaTheme="minorHAnsi" w:hAnsi="David" w:cs="David" w:hint="cs"/>
          <w:caps/>
          <w:spacing w:val="10"/>
          <w:sz w:val="24"/>
          <w:szCs w:val="24"/>
          <w:rtl/>
          <w:lang w:eastAsia="en-US"/>
        </w:rPr>
        <w:t xml:space="preserve"> ל3</w:t>
      </w:r>
      <w:r w:rsidR="002002F1" w:rsidRPr="00F03E84">
        <w:rPr>
          <w:rFonts w:ascii="David" w:eastAsiaTheme="minorHAnsi" w:hAnsi="David" w:cs="David"/>
          <w:caps/>
          <w:spacing w:val="10"/>
          <w:sz w:val="24"/>
          <w:szCs w:val="24"/>
          <w:rtl/>
          <w:lang w:eastAsia="en-US"/>
        </w:rPr>
        <w:t xml:space="preserve"> שנים לפחות (ללא צורך במכשיר נייד לחיבור), התקן ב</w:t>
      </w:r>
      <w:r>
        <w:rPr>
          <w:rFonts w:ascii="David" w:eastAsiaTheme="minorHAnsi" w:hAnsi="David" w:cs="David"/>
          <w:caps/>
          <w:spacing w:val="10"/>
          <w:sz w:val="24"/>
          <w:szCs w:val="24"/>
          <w:rtl/>
          <w:lang w:eastAsia="en-US"/>
        </w:rPr>
        <w:t>לוטוס לחיבור טלפון נייד, ומצלמת</w:t>
      </w:r>
      <w:r>
        <w:rPr>
          <w:rFonts w:ascii="David" w:eastAsiaTheme="minorHAnsi" w:hAnsi="David" w:cs="David" w:hint="cs"/>
          <w:caps/>
          <w:spacing w:val="10"/>
          <w:sz w:val="24"/>
          <w:szCs w:val="24"/>
          <w:rtl/>
          <w:lang w:eastAsia="en-US"/>
        </w:rPr>
        <w:t xml:space="preserve"> </w:t>
      </w:r>
      <w:r w:rsidR="002002F1" w:rsidRPr="00F03E84">
        <w:rPr>
          <w:rFonts w:ascii="David" w:eastAsiaTheme="minorHAnsi" w:hAnsi="David" w:cs="David"/>
          <w:caps/>
          <w:spacing w:val="10"/>
          <w:sz w:val="24"/>
          <w:szCs w:val="24"/>
          <w:rtl/>
          <w:lang w:eastAsia="en-US"/>
        </w:rPr>
        <w:t>רוורס</w:t>
      </w:r>
      <w:r w:rsidR="00D63E83" w:rsidRPr="00F03E84">
        <w:rPr>
          <w:rFonts w:ascii="David" w:eastAsiaTheme="minorHAnsi" w:hAnsi="David" w:cs="David"/>
          <w:caps/>
          <w:spacing w:val="10"/>
          <w:sz w:val="24"/>
          <w:szCs w:val="24"/>
          <w:rtl/>
          <w:lang w:eastAsia="en-US"/>
        </w:rPr>
        <w:t>.</w:t>
      </w:r>
      <w:r w:rsidR="0080370E" w:rsidRPr="00F03E84">
        <w:rPr>
          <w:rFonts w:ascii="David" w:eastAsiaTheme="minorHAnsi" w:hAnsi="David" w:cs="David"/>
          <w:caps/>
          <w:spacing w:val="10"/>
          <w:sz w:val="24"/>
          <w:szCs w:val="24"/>
          <w:rtl/>
          <w:lang w:eastAsia="en-US"/>
        </w:rPr>
        <w:t xml:space="preserve"> </w:t>
      </w:r>
    </w:p>
    <w:p w14:paraId="2164E221" w14:textId="49320CE1" w:rsidR="002002F1" w:rsidRPr="00F03E84" w:rsidRDefault="00900A6A" w:rsidP="00402D4E">
      <w:pPr>
        <w:widowControl w:val="0"/>
        <w:numPr>
          <w:ilvl w:val="0"/>
          <w:numId w:val="10"/>
        </w:numPr>
        <w:suppressLineNumbers/>
        <w:tabs>
          <w:tab w:val="left" w:pos="-401"/>
        </w:tabs>
        <w:overflowPunct w:val="0"/>
        <w:autoSpaceDE w:val="0"/>
        <w:autoSpaceDN w:val="0"/>
        <w:adjustRightInd w:val="0"/>
        <w:spacing w:line="276" w:lineRule="auto"/>
        <w:ind w:left="-567" w:hanging="259"/>
        <w:jc w:val="left"/>
        <w:textAlignment w:val="baseline"/>
        <w:outlineLvl w:val="4"/>
        <w:rPr>
          <w:rFonts w:ascii="David" w:eastAsiaTheme="minorHAnsi" w:hAnsi="David" w:cs="David"/>
          <w:caps/>
          <w:spacing w:val="10"/>
          <w:sz w:val="24"/>
          <w:szCs w:val="24"/>
          <w:rtl/>
          <w:lang w:eastAsia="en-US"/>
        </w:rPr>
      </w:pPr>
      <w:r w:rsidRPr="00F03E84">
        <w:rPr>
          <w:rFonts w:ascii="David" w:eastAsiaTheme="minorHAnsi" w:hAnsi="David" w:cs="David"/>
          <w:caps/>
          <w:spacing w:val="10"/>
          <w:sz w:val="24"/>
          <w:szCs w:val="24"/>
          <w:rtl/>
          <w:lang w:eastAsia="en-US"/>
        </w:rPr>
        <w:t xml:space="preserve"> </w:t>
      </w:r>
      <w:r w:rsidR="002002F1" w:rsidRPr="00F03E84">
        <w:rPr>
          <w:rFonts w:ascii="David" w:eastAsiaTheme="minorHAnsi" w:hAnsi="David" w:cs="David"/>
          <w:caps/>
          <w:spacing w:val="10"/>
          <w:sz w:val="24"/>
          <w:szCs w:val="24"/>
          <w:rtl/>
          <w:lang w:eastAsia="en-US"/>
        </w:rPr>
        <w:t>כיבוי האורות בעת סגירת מתג הפעלה. לחילופין זמזם התראה לאורות דלוקים .</w:t>
      </w:r>
    </w:p>
    <w:p w14:paraId="39B42328" w14:textId="77777777" w:rsidR="002002F1" w:rsidRPr="00F03E84" w:rsidRDefault="002002F1" w:rsidP="00402D4E">
      <w:pPr>
        <w:widowControl w:val="0"/>
        <w:numPr>
          <w:ilvl w:val="0"/>
          <w:numId w:val="10"/>
        </w:numPr>
        <w:suppressLineNumbers/>
        <w:tabs>
          <w:tab w:val="left" w:pos="-401"/>
        </w:tabs>
        <w:overflowPunct w:val="0"/>
        <w:autoSpaceDE w:val="0"/>
        <w:autoSpaceDN w:val="0"/>
        <w:adjustRightInd w:val="0"/>
        <w:spacing w:line="276" w:lineRule="auto"/>
        <w:ind w:left="-567" w:hanging="259"/>
        <w:jc w:val="left"/>
        <w:textAlignment w:val="baseline"/>
        <w:outlineLvl w:val="4"/>
        <w:rPr>
          <w:rFonts w:ascii="David" w:eastAsiaTheme="minorHAnsi" w:hAnsi="David" w:cs="David"/>
          <w:caps/>
          <w:spacing w:val="10"/>
          <w:sz w:val="24"/>
          <w:szCs w:val="24"/>
          <w:lang w:eastAsia="en-US"/>
        </w:rPr>
      </w:pPr>
      <w:r w:rsidRPr="00F03E84">
        <w:rPr>
          <w:rFonts w:ascii="David" w:hAnsi="David" w:cs="David"/>
          <w:caps/>
          <w:spacing w:val="10"/>
          <w:rtl/>
        </w:rPr>
        <w:t xml:space="preserve"> </w:t>
      </w:r>
      <w:r w:rsidRPr="00F03E84">
        <w:rPr>
          <w:rFonts w:ascii="David" w:eastAsiaTheme="minorHAnsi" w:hAnsi="David" w:cs="David"/>
          <w:caps/>
          <w:spacing w:val="10"/>
          <w:sz w:val="24"/>
          <w:szCs w:val="24"/>
          <w:rtl/>
          <w:lang w:eastAsia="en-US"/>
        </w:rPr>
        <w:t>נעילה מרכזית באמצעות שלט כולל מרימי שמשות.</w:t>
      </w:r>
    </w:p>
    <w:p w14:paraId="4EB5784B" w14:textId="77777777" w:rsidR="002002F1" w:rsidRPr="00F03E84" w:rsidRDefault="002002F1" w:rsidP="00402D4E">
      <w:pPr>
        <w:widowControl w:val="0"/>
        <w:numPr>
          <w:ilvl w:val="0"/>
          <w:numId w:val="10"/>
        </w:numPr>
        <w:suppressLineNumbers/>
        <w:tabs>
          <w:tab w:val="left" w:pos="-401"/>
        </w:tabs>
        <w:overflowPunct w:val="0"/>
        <w:autoSpaceDE w:val="0"/>
        <w:autoSpaceDN w:val="0"/>
        <w:adjustRightInd w:val="0"/>
        <w:spacing w:line="276" w:lineRule="auto"/>
        <w:ind w:left="-567" w:hanging="259"/>
        <w:jc w:val="left"/>
        <w:textAlignment w:val="baseline"/>
        <w:outlineLvl w:val="4"/>
        <w:rPr>
          <w:rFonts w:ascii="David" w:eastAsiaTheme="minorHAnsi" w:hAnsi="David" w:cs="David"/>
          <w:caps/>
          <w:spacing w:val="10"/>
          <w:sz w:val="24"/>
          <w:szCs w:val="24"/>
          <w:lang w:eastAsia="en-US"/>
        </w:rPr>
      </w:pPr>
      <w:r w:rsidRPr="00F03E84">
        <w:rPr>
          <w:rFonts w:ascii="David" w:eastAsiaTheme="minorHAnsi" w:hAnsi="David" w:cs="David"/>
          <w:caps/>
          <w:spacing w:val="10"/>
          <w:sz w:val="24"/>
          <w:szCs w:val="24"/>
          <w:rtl/>
          <w:lang w:eastAsia="en-US"/>
        </w:rPr>
        <w:t xml:space="preserve">  מזגן הרכב יאפשר קירור בכל החלל הפנימי של הרכב.</w:t>
      </w:r>
    </w:p>
    <w:p w14:paraId="22D4A905" w14:textId="77777777" w:rsidR="002002F1" w:rsidRPr="00F03E84" w:rsidRDefault="002002F1" w:rsidP="00402D4E">
      <w:pPr>
        <w:widowControl w:val="0"/>
        <w:numPr>
          <w:ilvl w:val="0"/>
          <w:numId w:val="10"/>
        </w:numPr>
        <w:suppressLineNumbers/>
        <w:tabs>
          <w:tab w:val="left" w:pos="-401"/>
        </w:tabs>
        <w:overflowPunct w:val="0"/>
        <w:autoSpaceDE w:val="0"/>
        <w:autoSpaceDN w:val="0"/>
        <w:adjustRightInd w:val="0"/>
        <w:spacing w:line="276" w:lineRule="auto"/>
        <w:ind w:left="-567" w:hanging="259"/>
        <w:jc w:val="left"/>
        <w:textAlignment w:val="baseline"/>
        <w:outlineLvl w:val="4"/>
        <w:rPr>
          <w:rFonts w:ascii="David" w:eastAsiaTheme="minorHAnsi" w:hAnsi="David" w:cs="David"/>
          <w:caps/>
          <w:spacing w:val="10"/>
          <w:sz w:val="24"/>
          <w:szCs w:val="24"/>
          <w:lang w:eastAsia="en-US"/>
        </w:rPr>
      </w:pPr>
      <w:r w:rsidRPr="00F03E84">
        <w:rPr>
          <w:rFonts w:ascii="David" w:eastAsiaTheme="minorHAnsi" w:hAnsi="David" w:cs="David"/>
          <w:caps/>
          <w:spacing w:val="10"/>
          <w:sz w:val="24"/>
          <w:szCs w:val="24"/>
          <w:rtl/>
          <w:lang w:eastAsia="en-US"/>
        </w:rPr>
        <w:t xml:space="preserve">  אימובילייזר.</w:t>
      </w:r>
    </w:p>
    <w:p w14:paraId="5364DB23" w14:textId="66406558" w:rsidR="002002F1" w:rsidRPr="00F03E84" w:rsidRDefault="002002F1" w:rsidP="00402D4E">
      <w:pPr>
        <w:widowControl w:val="0"/>
        <w:numPr>
          <w:ilvl w:val="0"/>
          <w:numId w:val="10"/>
        </w:numPr>
        <w:suppressLineNumbers/>
        <w:tabs>
          <w:tab w:val="left" w:pos="-401"/>
        </w:tabs>
        <w:overflowPunct w:val="0"/>
        <w:autoSpaceDE w:val="0"/>
        <w:autoSpaceDN w:val="0"/>
        <w:adjustRightInd w:val="0"/>
        <w:spacing w:line="276" w:lineRule="auto"/>
        <w:ind w:left="-567" w:hanging="259"/>
        <w:jc w:val="left"/>
        <w:textAlignment w:val="baseline"/>
        <w:outlineLvl w:val="4"/>
        <w:rPr>
          <w:rFonts w:ascii="David" w:eastAsiaTheme="minorHAnsi" w:hAnsi="David" w:cs="David"/>
          <w:caps/>
          <w:spacing w:val="10"/>
          <w:sz w:val="24"/>
          <w:szCs w:val="24"/>
          <w:lang w:eastAsia="en-US"/>
        </w:rPr>
      </w:pPr>
      <w:r w:rsidRPr="00F03E84">
        <w:rPr>
          <w:rFonts w:ascii="David" w:eastAsiaTheme="minorHAnsi" w:hAnsi="David" w:cs="David"/>
          <w:caps/>
          <w:spacing w:val="10"/>
          <w:sz w:val="24"/>
          <w:szCs w:val="24"/>
          <w:rtl/>
          <w:lang w:eastAsia="en-US"/>
        </w:rPr>
        <w:t xml:space="preserve">חיישני חגורות בטיחות למושבים. </w:t>
      </w:r>
    </w:p>
    <w:p w14:paraId="4F7CD70E" w14:textId="7C54F061" w:rsidR="000548DA" w:rsidRPr="00F03E84" w:rsidRDefault="000548DA" w:rsidP="00402D4E">
      <w:pPr>
        <w:widowControl w:val="0"/>
        <w:numPr>
          <w:ilvl w:val="0"/>
          <w:numId w:val="10"/>
        </w:numPr>
        <w:suppressLineNumbers/>
        <w:tabs>
          <w:tab w:val="left" w:pos="-401"/>
        </w:tabs>
        <w:overflowPunct w:val="0"/>
        <w:autoSpaceDE w:val="0"/>
        <w:autoSpaceDN w:val="0"/>
        <w:adjustRightInd w:val="0"/>
        <w:spacing w:line="276" w:lineRule="auto"/>
        <w:ind w:left="-567" w:hanging="259"/>
        <w:jc w:val="left"/>
        <w:textAlignment w:val="baseline"/>
        <w:outlineLvl w:val="4"/>
        <w:rPr>
          <w:rFonts w:ascii="David" w:eastAsiaTheme="minorHAnsi" w:hAnsi="David" w:cs="David"/>
          <w:caps/>
          <w:spacing w:val="10"/>
          <w:sz w:val="24"/>
          <w:szCs w:val="24"/>
          <w:lang w:eastAsia="en-US"/>
        </w:rPr>
      </w:pPr>
      <w:r w:rsidRPr="00F03E84">
        <w:rPr>
          <w:rFonts w:ascii="David" w:eastAsiaTheme="minorHAnsi" w:hAnsi="David" w:cs="David"/>
          <w:caps/>
          <w:spacing w:val="10"/>
          <w:sz w:val="24"/>
          <w:szCs w:val="24"/>
          <w:rtl/>
          <w:lang w:eastAsia="en-US"/>
        </w:rPr>
        <w:t>חיישני רוורס</w:t>
      </w:r>
    </w:p>
    <w:p w14:paraId="5F37C201" w14:textId="77777777" w:rsidR="002002F1" w:rsidRPr="00F03E84" w:rsidRDefault="002002F1" w:rsidP="00402D4E">
      <w:pPr>
        <w:widowControl w:val="0"/>
        <w:numPr>
          <w:ilvl w:val="0"/>
          <w:numId w:val="10"/>
        </w:numPr>
        <w:suppressLineNumbers/>
        <w:tabs>
          <w:tab w:val="left" w:pos="-401"/>
        </w:tabs>
        <w:overflowPunct w:val="0"/>
        <w:autoSpaceDE w:val="0"/>
        <w:autoSpaceDN w:val="0"/>
        <w:adjustRightInd w:val="0"/>
        <w:spacing w:line="276" w:lineRule="auto"/>
        <w:ind w:left="-567" w:hanging="259"/>
        <w:jc w:val="left"/>
        <w:textAlignment w:val="baseline"/>
        <w:outlineLvl w:val="4"/>
        <w:rPr>
          <w:rFonts w:ascii="David" w:eastAsiaTheme="minorHAnsi" w:hAnsi="David" w:cs="David"/>
          <w:caps/>
          <w:spacing w:val="10"/>
          <w:sz w:val="24"/>
          <w:szCs w:val="24"/>
          <w:lang w:eastAsia="en-US"/>
        </w:rPr>
      </w:pPr>
      <w:r w:rsidRPr="00F03E84">
        <w:rPr>
          <w:rFonts w:ascii="David" w:eastAsiaTheme="minorHAnsi" w:hAnsi="David" w:cs="David"/>
          <w:caps/>
          <w:spacing w:val="10"/>
          <w:sz w:val="24"/>
          <w:szCs w:val="24"/>
          <w:rtl/>
          <w:lang w:eastAsia="en-US"/>
        </w:rPr>
        <w:t>מיגון נגד גניבה (בהתאם לדרישת חברת ענבל אימובילייזר);</w:t>
      </w:r>
    </w:p>
    <w:p w14:paraId="0744F4C6" w14:textId="1A5D8248" w:rsidR="002002F1" w:rsidRDefault="002002F1" w:rsidP="00402D4E">
      <w:pPr>
        <w:widowControl w:val="0"/>
        <w:numPr>
          <w:ilvl w:val="0"/>
          <w:numId w:val="10"/>
        </w:numPr>
        <w:suppressLineNumbers/>
        <w:tabs>
          <w:tab w:val="left" w:pos="-401"/>
        </w:tabs>
        <w:overflowPunct w:val="0"/>
        <w:autoSpaceDE w:val="0"/>
        <w:autoSpaceDN w:val="0"/>
        <w:adjustRightInd w:val="0"/>
        <w:spacing w:line="276" w:lineRule="auto"/>
        <w:ind w:left="-567" w:hanging="259"/>
        <w:jc w:val="left"/>
        <w:textAlignment w:val="baseline"/>
        <w:outlineLvl w:val="4"/>
        <w:rPr>
          <w:rFonts w:ascii="David" w:eastAsiaTheme="minorHAnsi" w:hAnsi="David" w:cs="David"/>
          <w:caps/>
          <w:spacing w:val="10"/>
          <w:sz w:val="24"/>
          <w:szCs w:val="24"/>
          <w:lang w:eastAsia="en-US"/>
        </w:rPr>
      </w:pPr>
      <w:r w:rsidRPr="00F03E84">
        <w:rPr>
          <w:rFonts w:ascii="David" w:eastAsiaTheme="minorHAnsi" w:hAnsi="David" w:cs="David"/>
          <w:caps/>
          <w:spacing w:val="10"/>
          <w:sz w:val="24"/>
          <w:szCs w:val="24"/>
          <w:rtl/>
          <w:lang w:eastAsia="en-US"/>
        </w:rPr>
        <w:t>4 חלונות חשמליים בדלתות</w:t>
      </w:r>
    </w:p>
    <w:p w14:paraId="105BB59D" w14:textId="7D02B375" w:rsidR="00AE41EE" w:rsidRPr="00F03E84" w:rsidRDefault="00AE41EE" w:rsidP="00402D4E">
      <w:pPr>
        <w:widowControl w:val="0"/>
        <w:numPr>
          <w:ilvl w:val="0"/>
          <w:numId w:val="10"/>
        </w:numPr>
        <w:suppressLineNumbers/>
        <w:tabs>
          <w:tab w:val="left" w:pos="-401"/>
        </w:tabs>
        <w:overflowPunct w:val="0"/>
        <w:autoSpaceDE w:val="0"/>
        <w:autoSpaceDN w:val="0"/>
        <w:adjustRightInd w:val="0"/>
        <w:spacing w:line="276" w:lineRule="auto"/>
        <w:ind w:left="-567" w:hanging="259"/>
        <w:jc w:val="left"/>
        <w:textAlignment w:val="baseline"/>
        <w:outlineLvl w:val="4"/>
        <w:rPr>
          <w:rFonts w:ascii="David" w:eastAsiaTheme="minorHAnsi" w:hAnsi="David" w:cs="David"/>
          <w:caps/>
          <w:spacing w:val="10"/>
          <w:sz w:val="24"/>
          <w:szCs w:val="24"/>
          <w:lang w:eastAsia="en-US"/>
        </w:rPr>
      </w:pPr>
      <w:r>
        <w:rPr>
          <w:rFonts w:ascii="David" w:eastAsiaTheme="minorHAnsi" w:hAnsi="David" w:cs="David" w:hint="cs"/>
          <w:caps/>
          <w:spacing w:val="10"/>
          <w:sz w:val="24"/>
          <w:szCs w:val="24"/>
          <w:rtl/>
          <w:lang w:eastAsia="en-US"/>
        </w:rPr>
        <w:t>מראות מתכווננות חשמלית</w:t>
      </w:r>
    </w:p>
    <w:p w14:paraId="7B6F0919" w14:textId="77777777" w:rsidR="002002F1" w:rsidRPr="00F03E84" w:rsidRDefault="002002F1" w:rsidP="00402D4E">
      <w:pPr>
        <w:widowControl w:val="0"/>
        <w:numPr>
          <w:ilvl w:val="0"/>
          <w:numId w:val="10"/>
        </w:numPr>
        <w:suppressLineNumbers/>
        <w:tabs>
          <w:tab w:val="left" w:pos="-401"/>
        </w:tabs>
        <w:overflowPunct w:val="0"/>
        <w:autoSpaceDE w:val="0"/>
        <w:autoSpaceDN w:val="0"/>
        <w:adjustRightInd w:val="0"/>
        <w:spacing w:line="276" w:lineRule="auto"/>
        <w:ind w:left="-567" w:hanging="259"/>
        <w:jc w:val="left"/>
        <w:textAlignment w:val="baseline"/>
        <w:outlineLvl w:val="4"/>
        <w:rPr>
          <w:rFonts w:ascii="David" w:eastAsiaTheme="minorHAnsi" w:hAnsi="David" w:cs="David"/>
          <w:caps/>
          <w:spacing w:val="10"/>
          <w:sz w:val="24"/>
          <w:szCs w:val="24"/>
          <w:lang w:eastAsia="en-US"/>
        </w:rPr>
      </w:pPr>
      <w:r w:rsidRPr="00F03E84">
        <w:rPr>
          <w:rFonts w:ascii="David" w:eastAsiaTheme="minorHAnsi" w:hAnsi="David" w:cs="David"/>
          <w:caps/>
          <w:spacing w:val="10"/>
          <w:sz w:val="24"/>
          <w:szCs w:val="24"/>
          <w:rtl/>
          <w:lang w:eastAsia="en-US"/>
        </w:rPr>
        <w:t>מזגן מקורי;</w:t>
      </w:r>
    </w:p>
    <w:p w14:paraId="05017160" w14:textId="77777777" w:rsidR="002002F1" w:rsidRPr="00F03E84" w:rsidRDefault="002002F1" w:rsidP="00402D4E">
      <w:pPr>
        <w:widowControl w:val="0"/>
        <w:numPr>
          <w:ilvl w:val="0"/>
          <w:numId w:val="10"/>
        </w:numPr>
        <w:suppressLineNumbers/>
        <w:tabs>
          <w:tab w:val="left" w:pos="-401"/>
        </w:tabs>
        <w:overflowPunct w:val="0"/>
        <w:autoSpaceDE w:val="0"/>
        <w:autoSpaceDN w:val="0"/>
        <w:adjustRightInd w:val="0"/>
        <w:spacing w:line="276" w:lineRule="auto"/>
        <w:ind w:left="-567" w:hanging="259"/>
        <w:jc w:val="left"/>
        <w:textAlignment w:val="baseline"/>
        <w:outlineLvl w:val="4"/>
        <w:rPr>
          <w:rFonts w:ascii="David" w:eastAsiaTheme="minorHAnsi" w:hAnsi="David" w:cs="David"/>
          <w:caps/>
          <w:spacing w:val="10"/>
          <w:sz w:val="24"/>
          <w:szCs w:val="24"/>
          <w:lang w:eastAsia="en-US"/>
        </w:rPr>
      </w:pPr>
      <w:r w:rsidRPr="00F03E84">
        <w:rPr>
          <w:rFonts w:ascii="David" w:eastAsiaTheme="minorHAnsi" w:hAnsi="David" w:cs="David"/>
          <w:caps/>
          <w:spacing w:val="10"/>
          <w:sz w:val="24"/>
          <w:szCs w:val="24"/>
          <w:rtl/>
          <w:lang w:eastAsia="en-US"/>
        </w:rPr>
        <w:t>גלגל רזרבי.</w:t>
      </w:r>
    </w:p>
    <w:p w14:paraId="23671BDC" w14:textId="77777777" w:rsidR="002002F1" w:rsidRPr="00F03E84" w:rsidRDefault="002002F1" w:rsidP="00402D4E">
      <w:pPr>
        <w:widowControl w:val="0"/>
        <w:numPr>
          <w:ilvl w:val="0"/>
          <w:numId w:val="10"/>
        </w:numPr>
        <w:suppressLineNumbers/>
        <w:tabs>
          <w:tab w:val="left" w:pos="-401"/>
        </w:tabs>
        <w:overflowPunct w:val="0"/>
        <w:autoSpaceDE w:val="0"/>
        <w:autoSpaceDN w:val="0"/>
        <w:adjustRightInd w:val="0"/>
        <w:spacing w:line="276" w:lineRule="auto"/>
        <w:ind w:left="-567" w:hanging="259"/>
        <w:jc w:val="left"/>
        <w:textAlignment w:val="baseline"/>
        <w:outlineLvl w:val="4"/>
        <w:rPr>
          <w:rFonts w:ascii="David" w:eastAsiaTheme="minorHAnsi" w:hAnsi="David" w:cs="David"/>
          <w:caps/>
          <w:spacing w:val="10"/>
          <w:sz w:val="24"/>
          <w:szCs w:val="24"/>
          <w:lang w:eastAsia="en-US"/>
        </w:rPr>
      </w:pPr>
      <w:r w:rsidRPr="00F03E84">
        <w:rPr>
          <w:rFonts w:ascii="David" w:eastAsiaTheme="minorHAnsi" w:hAnsi="David" w:cs="David"/>
          <w:caps/>
          <w:spacing w:val="10"/>
          <w:sz w:val="24"/>
          <w:szCs w:val="24"/>
          <w:rtl/>
          <w:lang w:eastAsia="en-US"/>
        </w:rPr>
        <w:t>צבע לבן חובה/צבע נוסף בהתאם לדרישה; ההספקה בכפוף לזמינות. לא תהיה תוספת מחיר בגין דרישה לצבע.</w:t>
      </w:r>
    </w:p>
    <w:p w14:paraId="45A4924D" w14:textId="77777777" w:rsidR="002002F1" w:rsidRPr="00F03E84" w:rsidRDefault="002002F1" w:rsidP="002002F1">
      <w:pPr>
        <w:bidi w:val="0"/>
        <w:spacing w:before="200" w:after="200" w:line="276" w:lineRule="auto"/>
        <w:jc w:val="left"/>
        <w:rPr>
          <w:rFonts w:ascii="David" w:hAnsi="David" w:cs="David"/>
          <w:b/>
          <w:bCs/>
          <w:noProof/>
          <w:sz w:val="28"/>
          <w:szCs w:val="28"/>
          <w:rtl/>
        </w:rPr>
      </w:pPr>
    </w:p>
    <w:p w14:paraId="558D6378" w14:textId="77777777" w:rsidR="002002F1" w:rsidRPr="00F03E84" w:rsidRDefault="002002F1" w:rsidP="002002F1">
      <w:pPr>
        <w:bidi w:val="0"/>
        <w:spacing w:before="200" w:after="200" w:line="276" w:lineRule="auto"/>
        <w:jc w:val="left"/>
        <w:rPr>
          <w:rFonts w:ascii="David" w:hAnsi="David" w:cs="David"/>
          <w:b/>
          <w:bCs/>
          <w:sz w:val="24"/>
          <w:szCs w:val="24"/>
          <w:rtl/>
        </w:rPr>
      </w:pPr>
      <w:r w:rsidRPr="00F03E84">
        <w:rPr>
          <w:rFonts w:ascii="David" w:hAnsi="David" w:cs="David"/>
          <w:b/>
          <w:bCs/>
          <w:sz w:val="24"/>
          <w:szCs w:val="24"/>
          <w:rtl/>
        </w:rPr>
        <w:br w:type="page"/>
      </w:r>
    </w:p>
    <w:p w14:paraId="2C2DE815" w14:textId="77777777" w:rsidR="002002F1" w:rsidRPr="00B6513F" w:rsidRDefault="002002F1" w:rsidP="00B6513F">
      <w:pPr>
        <w:pStyle w:val="1"/>
        <w:suppressLineNumbers/>
        <w:tabs>
          <w:tab w:val="left" w:pos="-543"/>
        </w:tabs>
        <w:overflowPunct w:val="0"/>
        <w:autoSpaceDE w:val="0"/>
        <w:autoSpaceDN w:val="0"/>
        <w:adjustRightInd w:val="0"/>
        <w:spacing w:before="0"/>
        <w:ind w:left="591" w:right="283"/>
        <w:textAlignment w:val="baseline"/>
        <w:rPr>
          <w:rFonts w:ascii="David" w:hAnsi="David"/>
          <w:sz w:val="28"/>
          <w:szCs w:val="28"/>
          <w:u w:val="single"/>
        </w:rPr>
      </w:pPr>
      <w:bookmarkStart w:id="30" w:name="_Toc534714840"/>
      <w:r w:rsidRPr="00B6513F">
        <w:rPr>
          <w:rFonts w:ascii="David" w:hAnsi="David"/>
          <w:sz w:val="28"/>
          <w:szCs w:val="28"/>
          <w:u w:val="single"/>
          <w:rtl/>
        </w:rPr>
        <w:t>נספח ב'</w:t>
      </w:r>
      <w:bookmarkEnd w:id="30"/>
    </w:p>
    <w:p w14:paraId="782D4046"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right="748" w:hanging="567"/>
        <w:rPr>
          <w:rFonts w:ascii="David" w:hAnsi="David" w:cs="David"/>
          <w:b/>
          <w:bCs/>
          <w:sz w:val="24"/>
          <w:szCs w:val="24"/>
          <w:rtl/>
        </w:rPr>
      </w:pPr>
      <w:r w:rsidRPr="00F03E84">
        <w:rPr>
          <w:rFonts w:ascii="David" w:hAnsi="David" w:cs="David"/>
          <w:b/>
          <w:bCs/>
          <w:sz w:val="24"/>
          <w:szCs w:val="24"/>
          <w:rtl/>
        </w:rPr>
        <w:t>ערבות מכרז לסל 1</w:t>
      </w:r>
    </w:p>
    <w:p w14:paraId="7B07A4AD"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right="748" w:hanging="567"/>
        <w:rPr>
          <w:rFonts w:ascii="David" w:hAnsi="David" w:cs="David"/>
          <w:sz w:val="24"/>
          <w:szCs w:val="24"/>
          <w:rtl/>
        </w:rPr>
      </w:pPr>
      <w:r w:rsidRPr="00F03E84">
        <w:rPr>
          <w:rFonts w:ascii="David" w:hAnsi="David" w:cs="David"/>
          <w:sz w:val="24"/>
          <w:szCs w:val="24"/>
          <w:rtl/>
        </w:rPr>
        <w:t>שם הבנק/ חברת ביטוח_________________________</w:t>
      </w:r>
    </w:p>
    <w:p w14:paraId="6F458CBC"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right="748" w:hanging="567"/>
        <w:rPr>
          <w:rFonts w:ascii="David" w:hAnsi="David" w:cs="David"/>
          <w:b/>
          <w:bCs/>
          <w:sz w:val="24"/>
          <w:szCs w:val="24"/>
          <w:rtl/>
        </w:rPr>
      </w:pPr>
      <w:r w:rsidRPr="00F03E84">
        <w:rPr>
          <w:rFonts w:ascii="David" w:hAnsi="David" w:cs="David"/>
          <w:sz w:val="24"/>
          <w:szCs w:val="24"/>
          <w:rtl/>
        </w:rPr>
        <w:t>מס' הטלפון</w:t>
      </w:r>
      <w:r w:rsidRPr="00F03E84">
        <w:rPr>
          <w:rFonts w:ascii="David" w:hAnsi="David" w:cs="David"/>
          <w:b/>
          <w:bCs/>
          <w:sz w:val="24"/>
          <w:szCs w:val="24"/>
          <w:rtl/>
        </w:rPr>
        <w:t>__________________________</w:t>
      </w:r>
    </w:p>
    <w:p w14:paraId="5A350D4B"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right="748" w:hanging="567"/>
        <w:rPr>
          <w:rFonts w:ascii="David" w:hAnsi="David" w:cs="David"/>
          <w:sz w:val="24"/>
          <w:szCs w:val="24"/>
          <w:rtl/>
        </w:rPr>
      </w:pPr>
      <w:r w:rsidRPr="00F03E84">
        <w:rPr>
          <w:rFonts w:ascii="David" w:hAnsi="David" w:cs="David"/>
          <w:sz w:val="24"/>
          <w:szCs w:val="24"/>
          <w:rtl/>
        </w:rPr>
        <w:t>מס' הפקס:________________________________</w:t>
      </w:r>
    </w:p>
    <w:p w14:paraId="404BDFF8"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ind w:left="-142" w:right="748" w:hanging="567"/>
        <w:rPr>
          <w:rFonts w:ascii="David" w:hAnsi="David" w:cs="David"/>
          <w:b/>
          <w:bCs/>
          <w:sz w:val="24"/>
          <w:szCs w:val="24"/>
          <w:rtl/>
        </w:rPr>
      </w:pPr>
    </w:p>
    <w:p w14:paraId="39DC123F"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right="748" w:hanging="567"/>
        <w:rPr>
          <w:rFonts w:ascii="David" w:hAnsi="David" w:cs="David"/>
          <w:b/>
          <w:bCs/>
          <w:sz w:val="24"/>
          <w:szCs w:val="24"/>
          <w:rtl/>
        </w:rPr>
      </w:pPr>
      <w:r w:rsidRPr="00F03E84">
        <w:rPr>
          <w:rFonts w:ascii="David" w:hAnsi="David" w:cs="David"/>
          <w:b/>
          <w:bCs/>
          <w:sz w:val="24"/>
          <w:szCs w:val="24"/>
          <w:rtl/>
        </w:rPr>
        <w:t>כתב ערבות מכרז</w:t>
      </w:r>
    </w:p>
    <w:p w14:paraId="4AB4DCF8" w14:textId="688BF35C"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right="748" w:hanging="567"/>
        <w:rPr>
          <w:rFonts w:ascii="David" w:hAnsi="David" w:cs="David"/>
          <w:sz w:val="24"/>
          <w:szCs w:val="24"/>
          <w:rtl/>
        </w:rPr>
      </w:pPr>
      <w:r w:rsidRPr="00F03E84">
        <w:rPr>
          <w:rFonts w:ascii="David" w:hAnsi="David" w:cs="David"/>
          <w:sz w:val="24"/>
          <w:szCs w:val="24"/>
          <w:rtl/>
        </w:rPr>
        <w:t>לכבוד ממשלת ישראל</w:t>
      </w:r>
    </w:p>
    <w:p w14:paraId="178DE705"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right="748" w:hanging="567"/>
        <w:rPr>
          <w:rFonts w:ascii="David" w:hAnsi="David" w:cs="David"/>
          <w:sz w:val="24"/>
          <w:szCs w:val="24"/>
          <w:rtl/>
        </w:rPr>
      </w:pPr>
      <w:r w:rsidRPr="00F03E84">
        <w:rPr>
          <w:rFonts w:ascii="David" w:hAnsi="David" w:cs="David"/>
          <w:sz w:val="24"/>
          <w:szCs w:val="24"/>
          <w:rtl/>
        </w:rPr>
        <w:t>באמצעות משרד האוצר</w:t>
      </w:r>
    </w:p>
    <w:p w14:paraId="09FF298A" w14:textId="3D9AB957" w:rsidR="002002F1" w:rsidRPr="00F03E84" w:rsidRDefault="002002F1" w:rsidP="00900A6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right="748" w:hanging="567"/>
        <w:rPr>
          <w:rFonts w:ascii="David" w:hAnsi="David" w:cs="David"/>
          <w:b/>
          <w:bCs/>
          <w:sz w:val="24"/>
          <w:szCs w:val="24"/>
          <w:rtl/>
        </w:rPr>
      </w:pPr>
      <w:r w:rsidRPr="00244EC3">
        <w:rPr>
          <w:rFonts w:ascii="David" w:hAnsi="David" w:cs="David"/>
          <w:sz w:val="24"/>
          <w:szCs w:val="24"/>
          <w:rtl/>
        </w:rPr>
        <w:t xml:space="preserve">אנו ערבים בזה כלפיכם לסילוק כל סכום עד לסך </w:t>
      </w:r>
      <w:r w:rsidRPr="008557FB">
        <w:rPr>
          <w:rFonts w:ascii="David" w:hAnsi="David" w:cs="David"/>
          <w:sz w:val="24"/>
          <w:szCs w:val="24"/>
          <w:rtl/>
        </w:rPr>
        <w:t>2,000,000 ₪.  (במילים : שני מיליון ₪).</w:t>
      </w:r>
      <w:r w:rsidRPr="00F03E84">
        <w:rPr>
          <w:rFonts w:ascii="David" w:hAnsi="David" w:cs="David"/>
          <w:sz w:val="24"/>
          <w:szCs w:val="24"/>
          <w:rtl/>
        </w:rPr>
        <w:t xml:space="preserve"> </w:t>
      </w:r>
    </w:p>
    <w:p w14:paraId="1CE95B24"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F03E84">
        <w:rPr>
          <w:rFonts w:ascii="David" w:hAnsi="David" w:cs="David"/>
          <w:sz w:val="24"/>
          <w:szCs w:val="24"/>
          <w:rtl/>
        </w:rPr>
        <w:t>שיוצמד למדד המחירים לצרכן מתאריך:________________________</w:t>
      </w:r>
    </w:p>
    <w:p w14:paraId="3F5A3CE9"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F03E84">
        <w:rPr>
          <w:rFonts w:ascii="David" w:hAnsi="David" w:cs="David"/>
          <w:sz w:val="24"/>
          <w:szCs w:val="24"/>
          <w:rtl/>
        </w:rPr>
        <w:t xml:space="preserve">                                                                       (תאריך תחילת תוקפה של הערבות)</w:t>
      </w:r>
    </w:p>
    <w:p w14:paraId="03DF7F67"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F03E84">
        <w:rPr>
          <w:rFonts w:ascii="David" w:hAnsi="David" w:cs="David"/>
          <w:sz w:val="24"/>
          <w:szCs w:val="24"/>
          <w:rtl/>
        </w:rPr>
        <w:t xml:space="preserve">אשר תדרשו מאת _________________________ (להלן-"החייב") </w:t>
      </w:r>
    </w:p>
    <w:p w14:paraId="30275435"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F03E84">
        <w:rPr>
          <w:rFonts w:ascii="David" w:hAnsi="David" w:cs="David"/>
          <w:sz w:val="24"/>
          <w:szCs w:val="24"/>
          <w:rtl/>
        </w:rPr>
        <w:t>בקשר עם מכרז מס' 3-2018 לרכישת כלי רכב מקבוצת רישוי 2.</w:t>
      </w:r>
      <w:r w:rsidRPr="00F03E84">
        <w:rPr>
          <w:rFonts w:ascii="David" w:hAnsi="David" w:cs="David"/>
          <w:sz w:val="24"/>
          <w:szCs w:val="24"/>
        </w:rPr>
        <w:t xml:space="preserve">    </w:t>
      </w:r>
    </w:p>
    <w:p w14:paraId="6FD63B29"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F03E84">
        <w:rPr>
          <w:rFonts w:ascii="David" w:hAnsi="David" w:cs="David"/>
          <w:sz w:val="24"/>
          <w:szCs w:val="24"/>
          <w:rtl/>
        </w:rPr>
        <w:t>אנו נשלם לכם את הסכום הנ"ל תוך 15 יום מתאריך דרישתכם הראשונה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8A87FCC"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F03E84">
        <w:rPr>
          <w:rFonts w:ascii="David" w:hAnsi="David" w:cs="David"/>
          <w:sz w:val="24"/>
          <w:szCs w:val="24"/>
          <w:rtl/>
        </w:rPr>
        <w:t>ערבות זו תהיה בתוקף מתאריך ______________עד תאריך ___________________.</w:t>
      </w:r>
    </w:p>
    <w:p w14:paraId="433B57CD"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F03E84">
        <w:rPr>
          <w:rFonts w:ascii="David" w:hAnsi="David" w:cs="David"/>
          <w:sz w:val="24"/>
          <w:szCs w:val="24"/>
          <w:rtl/>
        </w:rPr>
        <w:t>דרישה על פי ערבות זו יש להפנות לסניף הבנק/ חב' הביטוח שכתובתו: ___________.</w:t>
      </w:r>
    </w:p>
    <w:p w14:paraId="56A43122"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rtl/>
        </w:rPr>
      </w:pPr>
      <w:r w:rsidRPr="00F03E84">
        <w:rPr>
          <w:rFonts w:ascii="David" w:hAnsi="David" w:cs="David"/>
          <w:b/>
          <w:bCs/>
          <w:rtl/>
        </w:rPr>
        <w:t xml:space="preserve">                                                                                                      </w:t>
      </w:r>
      <w:r w:rsidRPr="00F03E84">
        <w:rPr>
          <w:rFonts w:ascii="David" w:hAnsi="David" w:cs="David"/>
          <w:rtl/>
        </w:rPr>
        <w:t>שם הבנק /חב' ביטוח</w:t>
      </w:r>
    </w:p>
    <w:p w14:paraId="73FDC123"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b/>
          <w:bCs/>
          <w:sz w:val="24"/>
          <w:szCs w:val="24"/>
          <w:rtl/>
        </w:rPr>
      </w:pPr>
      <w:r w:rsidRPr="00F03E84">
        <w:rPr>
          <w:rFonts w:ascii="David" w:hAnsi="David" w:cs="David"/>
          <w:b/>
          <w:bCs/>
          <w:sz w:val="24"/>
          <w:szCs w:val="24"/>
          <w:rtl/>
        </w:rPr>
        <w:t>______________                                        _____________________</w:t>
      </w:r>
    </w:p>
    <w:p w14:paraId="68E7491C"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F03E84">
        <w:rPr>
          <w:rFonts w:ascii="David" w:hAnsi="David" w:cs="David"/>
          <w:sz w:val="24"/>
          <w:szCs w:val="24"/>
          <w:rtl/>
        </w:rPr>
        <w:t>מס' הבנק ומס' הסניף                                  כתובת סניף הבנק/ חברת הביטוח</w:t>
      </w:r>
    </w:p>
    <w:p w14:paraId="0BEC9882"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F03E84">
        <w:rPr>
          <w:rFonts w:ascii="David" w:hAnsi="David" w:cs="David"/>
          <w:sz w:val="24"/>
          <w:szCs w:val="24"/>
          <w:rtl/>
        </w:rPr>
        <w:t>ערבות זו הנה אוטונומית, בלתי מוגבלת בתנאים ואינה ניתנת להעברה."</w:t>
      </w:r>
    </w:p>
    <w:p w14:paraId="0EA364D5"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p>
    <w:p w14:paraId="2D5FFC4C"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F03E84">
        <w:rPr>
          <w:rFonts w:ascii="David" w:hAnsi="David" w:cs="David"/>
          <w:sz w:val="24"/>
          <w:szCs w:val="24"/>
          <w:rtl/>
        </w:rPr>
        <w:t>_______________             __________________                         _______________</w:t>
      </w:r>
    </w:p>
    <w:p w14:paraId="19EC05F3" w14:textId="33AA1BC3" w:rsidR="00A8062F" w:rsidRDefault="002002F1" w:rsidP="00A8062F">
      <w:pPr>
        <w:tabs>
          <w:tab w:val="left" w:pos="901"/>
          <w:tab w:val="left" w:pos="1576"/>
          <w:tab w:val="left" w:pos="2137"/>
          <w:tab w:val="left" w:pos="2699"/>
          <w:tab w:val="left" w:pos="3263"/>
          <w:tab w:val="left" w:pos="3824"/>
          <w:tab w:val="left" w:pos="4388"/>
          <w:tab w:val="left" w:pos="4949"/>
          <w:tab w:val="left" w:pos="6075"/>
          <w:tab w:val="left" w:pos="7200"/>
        </w:tabs>
        <w:ind w:left="-142" w:right="748" w:hanging="567"/>
        <w:rPr>
          <w:rFonts w:ascii="David" w:hAnsi="David" w:cs="David"/>
          <w:sz w:val="24"/>
          <w:szCs w:val="24"/>
          <w:rtl/>
        </w:rPr>
      </w:pPr>
      <w:r w:rsidRPr="00F03E84">
        <w:rPr>
          <w:rFonts w:ascii="David" w:hAnsi="David" w:cs="David"/>
          <w:sz w:val="24"/>
          <w:szCs w:val="24"/>
          <w:rtl/>
        </w:rPr>
        <w:t xml:space="preserve">               תאריך                                     שם מלא                                   חתימה וחותמת</w:t>
      </w:r>
    </w:p>
    <w:p w14:paraId="1FF7C97B" w14:textId="0567C321" w:rsidR="00A8062F" w:rsidRDefault="00A8062F" w:rsidP="00A8062F">
      <w:pPr>
        <w:tabs>
          <w:tab w:val="left" w:pos="901"/>
          <w:tab w:val="left" w:pos="1576"/>
          <w:tab w:val="left" w:pos="2137"/>
          <w:tab w:val="left" w:pos="2699"/>
          <w:tab w:val="left" w:pos="3263"/>
          <w:tab w:val="left" w:pos="3824"/>
          <w:tab w:val="left" w:pos="4388"/>
          <w:tab w:val="left" w:pos="4949"/>
          <w:tab w:val="left" w:pos="6075"/>
          <w:tab w:val="left" w:pos="7200"/>
        </w:tabs>
        <w:ind w:left="-142" w:right="748" w:hanging="567"/>
        <w:rPr>
          <w:rFonts w:ascii="David" w:hAnsi="David" w:cs="David"/>
          <w:sz w:val="24"/>
          <w:szCs w:val="24"/>
          <w:rtl/>
        </w:rPr>
      </w:pPr>
    </w:p>
    <w:p w14:paraId="78B581DB" w14:textId="5ADE2C08" w:rsidR="00A8062F" w:rsidRDefault="00A8062F" w:rsidP="00A8062F">
      <w:pPr>
        <w:tabs>
          <w:tab w:val="left" w:pos="901"/>
          <w:tab w:val="left" w:pos="1576"/>
          <w:tab w:val="left" w:pos="2137"/>
          <w:tab w:val="left" w:pos="2699"/>
          <w:tab w:val="left" w:pos="3263"/>
          <w:tab w:val="left" w:pos="3824"/>
          <w:tab w:val="left" w:pos="4388"/>
          <w:tab w:val="left" w:pos="4949"/>
          <w:tab w:val="left" w:pos="6075"/>
          <w:tab w:val="left" w:pos="7200"/>
        </w:tabs>
        <w:ind w:left="-142" w:right="748" w:hanging="567"/>
        <w:rPr>
          <w:rFonts w:ascii="David" w:hAnsi="David" w:cs="David"/>
          <w:sz w:val="24"/>
          <w:szCs w:val="24"/>
          <w:rtl/>
        </w:rPr>
      </w:pPr>
    </w:p>
    <w:p w14:paraId="184C0C1F" w14:textId="0D1BF72B" w:rsidR="00A8062F" w:rsidRDefault="00A8062F" w:rsidP="00A8062F">
      <w:pPr>
        <w:tabs>
          <w:tab w:val="left" w:pos="901"/>
          <w:tab w:val="left" w:pos="1576"/>
          <w:tab w:val="left" w:pos="2137"/>
          <w:tab w:val="left" w:pos="2699"/>
          <w:tab w:val="left" w:pos="3263"/>
          <w:tab w:val="left" w:pos="3824"/>
          <w:tab w:val="left" w:pos="4388"/>
          <w:tab w:val="left" w:pos="4949"/>
          <w:tab w:val="left" w:pos="6075"/>
          <w:tab w:val="left" w:pos="7200"/>
        </w:tabs>
        <w:ind w:left="-142" w:right="748" w:hanging="567"/>
        <w:rPr>
          <w:rFonts w:ascii="David" w:hAnsi="David" w:cs="David"/>
          <w:sz w:val="24"/>
          <w:szCs w:val="24"/>
          <w:rtl/>
        </w:rPr>
      </w:pPr>
    </w:p>
    <w:p w14:paraId="04E5DB01" w14:textId="27A779BD" w:rsidR="00A8062F" w:rsidRPr="00A8062F" w:rsidRDefault="00A8062F" w:rsidP="00A8062F">
      <w:pPr>
        <w:tabs>
          <w:tab w:val="left" w:pos="901"/>
          <w:tab w:val="left" w:pos="1576"/>
          <w:tab w:val="left" w:pos="2137"/>
          <w:tab w:val="left" w:pos="2699"/>
          <w:tab w:val="left" w:pos="3263"/>
          <w:tab w:val="left" w:pos="3824"/>
          <w:tab w:val="left" w:pos="4388"/>
          <w:tab w:val="left" w:pos="4949"/>
          <w:tab w:val="left" w:pos="6075"/>
          <w:tab w:val="left" w:pos="7200"/>
        </w:tabs>
        <w:ind w:left="-142" w:right="748" w:hanging="567"/>
        <w:rPr>
          <w:rFonts w:ascii="David" w:hAnsi="David" w:cs="David"/>
          <w:sz w:val="24"/>
          <w:szCs w:val="24"/>
          <w:rtl/>
        </w:rPr>
      </w:pPr>
    </w:p>
    <w:p w14:paraId="170A7F9C" w14:textId="77777777" w:rsidR="002002F1" w:rsidRPr="00B6513F" w:rsidRDefault="002002F1" w:rsidP="00B6513F">
      <w:pPr>
        <w:pStyle w:val="1"/>
        <w:suppressLineNumbers/>
        <w:tabs>
          <w:tab w:val="left" w:pos="-543"/>
        </w:tabs>
        <w:overflowPunct w:val="0"/>
        <w:autoSpaceDE w:val="0"/>
        <w:autoSpaceDN w:val="0"/>
        <w:adjustRightInd w:val="0"/>
        <w:spacing w:before="0"/>
        <w:ind w:left="591" w:right="283"/>
        <w:textAlignment w:val="baseline"/>
        <w:rPr>
          <w:rFonts w:ascii="David" w:hAnsi="David"/>
          <w:sz w:val="28"/>
          <w:szCs w:val="28"/>
          <w:u w:val="single"/>
          <w:rtl/>
        </w:rPr>
      </w:pPr>
      <w:r w:rsidRPr="00A8062F">
        <w:rPr>
          <w:rtl/>
        </w:rPr>
        <w:br w:type="page"/>
      </w:r>
      <w:bookmarkStart w:id="31" w:name="_Toc534714841"/>
      <w:r w:rsidRPr="00B6513F">
        <w:rPr>
          <w:rFonts w:ascii="David" w:hAnsi="David"/>
          <w:sz w:val="28"/>
          <w:szCs w:val="28"/>
          <w:u w:val="single"/>
          <w:rtl/>
        </w:rPr>
        <w:t>נספח ב'1</w:t>
      </w:r>
      <w:bookmarkEnd w:id="31"/>
    </w:p>
    <w:p w14:paraId="3CD88B6D"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right="748" w:hanging="567"/>
        <w:rPr>
          <w:rFonts w:ascii="David" w:hAnsi="David" w:cs="David"/>
          <w:b/>
          <w:bCs/>
          <w:rtl/>
        </w:rPr>
      </w:pPr>
      <w:r w:rsidRPr="00F03E84">
        <w:rPr>
          <w:rFonts w:ascii="David" w:hAnsi="David" w:cs="David"/>
          <w:b/>
          <w:bCs/>
          <w:rtl/>
        </w:rPr>
        <w:t>ערבות מכרז לסל 2</w:t>
      </w:r>
    </w:p>
    <w:p w14:paraId="5A69B0FC"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right="748" w:hanging="567"/>
        <w:rPr>
          <w:rFonts w:ascii="David" w:hAnsi="David" w:cs="David"/>
          <w:sz w:val="24"/>
          <w:szCs w:val="24"/>
          <w:rtl/>
        </w:rPr>
      </w:pPr>
      <w:r w:rsidRPr="00F03E84">
        <w:rPr>
          <w:rFonts w:ascii="David" w:hAnsi="David" w:cs="David"/>
          <w:sz w:val="24"/>
          <w:szCs w:val="24"/>
          <w:rtl/>
        </w:rPr>
        <w:t>שם הבנק/ חברת ביטוח_________________________</w:t>
      </w:r>
    </w:p>
    <w:p w14:paraId="23B78BF7"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right="748" w:hanging="567"/>
        <w:rPr>
          <w:rFonts w:ascii="David" w:hAnsi="David" w:cs="David"/>
          <w:b/>
          <w:bCs/>
          <w:sz w:val="24"/>
          <w:szCs w:val="24"/>
          <w:rtl/>
        </w:rPr>
      </w:pPr>
      <w:r w:rsidRPr="00F03E84">
        <w:rPr>
          <w:rFonts w:ascii="David" w:hAnsi="David" w:cs="David"/>
          <w:sz w:val="24"/>
          <w:szCs w:val="24"/>
          <w:rtl/>
        </w:rPr>
        <w:t>מס' הטלפון</w:t>
      </w:r>
      <w:r w:rsidRPr="00F03E84">
        <w:rPr>
          <w:rFonts w:ascii="David" w:hAnsi="David" w:cs="David"/>
          <w:b/>
          <w:bCs/>
          <w:sz w:val="24"/>
          <w:szCs w:val="24"/>
          <w:rtl/>
        </w:rPr>
        <w:t>__________________________</w:t>
      </w:r>
    </w:p>
    <w:p w14:paraId="53814318"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right="748" w:hanging="567"/>
        <w:rPr>
          <w:rFonts w:ascii="David" w:hAnsi="David" w:cs="David"/>
          <w:sz w:val="24"/>
          <w:szCs w:val="24"/>
          <w:rtl/>
        </w:rPr>
      </w:pPr>
      <w:r w:rsidRPr="00F03E84">
        <w:rPr>
          <w:rFonts w:ascii="David" w:hAnsi="David" w:cs="David"/>
          <w:sz w:val="24"/>
          <w:szCs w:val="24"/>
          <w:rtl/>
        </w:rPr>
        <w:t>מס' הפקס:________________________________</w:t>
      </w:r>
    </w:p>
    <w:p w14:paraId="20F7CAAF"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ind w:left="-142" w:right="748" w:hanging="567"/>
        <w:rPr>
          <w:rFonts w:ascii="David" w:hAnsi="David" w:cs="David"/>
          <w:b/>
          <w:bCs/>
          <w:sz w:val="24"/>
          <w:szCs w:val="24"/>
          <w:rtl/>
        </w:rPr>
      </w:pPr>
    </w:p>
    <w:p w14:paraId="5D2762AE"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b/>
          <w:bCs/>
          <w:sz w:val="24"/>
          <w:szCs w:val="24"/>
        </w:rPr>
      </w:pPr>
      <w:r w:rsidRPr="00F03E84">
        <w:rPr>
          <w:rFonts w:ascii="David" w:hAnsi="David" w:cs="David"/>
          <w:b/>
          <w:bCs/>
          <w:sz w:val="24"/>
          <w:szCs w:val="24"/>
          <w:rtl/>
        </w:rPr>
        <w:t>כתב ערבות מכרז</w:t>
      </w:r>
    </w:p>
    <w:p w14:paraId="4B019583"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F03E84">
        <w:rPr>
          <w:rFonts w:ascii="David" w:hAnsi="David" w:cs="David"/>
          <w:sz w:val="24"/>
          <w:szCs w:val="24"/>
          <w:rtl/>
        </w:rPr>
        <w:t>"לכבוד ממשלת ישראל</w:t>
      </w:r>
    </w:p>
    <w:p w14:paraId="16D19670"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F03E84">
        <w:rPr>
          <w:rFonts w:ascii="David" w:hAnsi="David" w:cs="David"/>
          <w:sz w:val="24"/>
          <w:szCs w:val="24"/>
          <w:rtl/>
        </w:rPr>
        <w:t>באמצעות משרד האוצר</w:t>
      </w:r>
    </w:p>
    <w:p w14:paraId="66F67DFC" w14:textId="1F89F3AF" w:rsidR="002002F1" w:rsidRPr="00F03E84" w:rsidRDefault="002002F1" w:rsidP="00900A6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b/>
          <w:bCs/>
          <w:sz w:val="24"/>
          <w:szCs w:val="24"/>
          <w:rtl/>
        </w:rPr>
      </w:pPr>
      <w:r w:rsidRPr="00244EC3">
        <w:rPr>
          <w:rFonts w:ascii="David" w:hAnsi="David" w:cs="David"/>
          <w:sz w:val="24"/>
          <w:szCs w:val="24"/>
          <w:rtl/>
        </w:rPr>
        <w:t xml:space="preserve">אנו ערבים בזה כלפיכם לסילוק כל סכום עד לסך </w:t>
      </w:r>
      <w:r w:rsidR="00AB58B4">
        <w:rPr>
          <w:rFonts w:ascii="David" w:hAnsi="David" w:cs="David" w:hint="cs"/>
          <w:sz w:val="24"/>
          <w:szCs w:val="24"/>
          <w:rtl/>
        </w:rPr>
        <w:t>2</w:t>
      </w:r>
      <w:r w:rsidRPr="008557FB">
        <w:rPr>
          <w:rFonts w:ascii="David" w:hAnsi="David" w:cs="David"/>
          <w:sz w:val="24"/>
          <w:szCs w:val="24"/>
          <w:rtl/>
        </w:rPr>
        <w:t>50,000 ש"ח.   (</w:t>
      </w:r>
      <w:r w:rsidR="00AB58B4">
        <w:rPr>
          <w:rFonts w:ascii="David" w:hAnsi="David" w:cs="David" w:hint="cs"/>
          <w:sz w:val="24"/>
          <w:szCs w:val="24"/>
          <w:rtl/>
        </w:rPr>
        <w:t>מאתיים ו</w:t>
      </w:r>
      <w:r w:rsidRPr="008557FB">
        <w:rPr>
          <w:rFonts w:ascii="David" w:hAnsi="David" w:cs="David"/>
          <w:sz w:val="24"/>
          <w:szCs w:val="24"/>
          <w:rtl/>
        </w:rPr>
        <w:t>חמישים אלף ₪).</w:t>
      </w:r>
      <w:r w:rsidRPr="00F03E84">
        <w:rPr>
          <w:rFonts w:ascii="David" w:hAnsi="David" w:cs="David"/>
          <w:sz w:val="24"/>
          <w:szCs w:val="24"/>
          <w:rtl/>
        </w:rPr>
        <w:t xml:space="preserve"> </w:t>
      </w:r>
    </w:p>
    <w:p w14:paraId="194C2988"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F03E84">
        <w:rPr>
          <w:rFonts w:ascii="David" w:hAnsi="David" w:cs="David"/>
          <w:sz w:val="24"/>
          <w:szCs w:val="24"/>
          <w:rtl/>
        </w:rPr>
        <w:t>שיוצמד למדד המחירים לצרכן מתאריך:________________________</w:t>
      </w:r>
    </w:p>
    <w:p w14:paraId="19E20473"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F03E84">
        <w:rPr>
          <w:rFonts w:ascii="David" w:hAnsi="David" w:cs="David"/>
          <w:sz w:val="24"/>
          <w:szCs w:val="24"/>
          <w:rtl/>
        </w:rPr>
        <w:t xml:space="preserve">                                                                       (תאריך תחילת תוקפה של הערבות)</w:t>
      </w:r>
    </w:p>
    <w:p w14:paraId="0ED1728B"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F03E84">
        <w:rPr>
          <w:rFonts w:ascii="David" w:hAnsi="David" w:cs="David"/>
          <w:sz w:val="24"/>
          <w:szCs w:val="24"/>
          <w:rtl/>
        </w:rPr>
        <w:t xml:space="preserve">אשר תדרשו מאת _________________________ (להלן-"החייב") </w:t>
      </w:r>
    </w:p>
    <w:p w14:paraId="1423EBE8"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F03E84">
        <w:rPr>
          <w:rFonts w:ascii="David" w:hAnsi="David" w:cs="David"/>
          <w:sz w:val="24"/>
          <w:szCs w:val="24"/>
          <w:rtl/>
        </w:rPr>
        <w:t>בקשר עם מכרז מס' 3-2018 לרכישת כלי רכב מקבוצת רישוי 2</w:t>
      </w:r>
      <w:r w:rsidRPr="00F03E84">
        <w:rPr>
          <w:rFonts w:ascii="David" w:hAnsi="David" w:cs="David"/>
          <w:sz w:val="24"/>
          <w:szCs w:val="24"/>
        </w:rPr>
        <w:t xml:space="preserve">    </w:t>
      </w:r>
    </w:p>
    <w:p w14:paraId="411DD99B"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F03E84">
        <w:rPr>
          <w:rFonts w:ascii="David" w:hAnsi="David" w:cs="David"/>
          <w:sz w:val="24"/>
          <w:szCs w:val="24"/>
          <w:rtl/>
        </w:rPr>
        <w:t>אנו נשלם לכם את הסכום הנ"ל תוך 15 יום מתאריך דרישתכם הראשונה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131DD3C"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F03E84">
        <w:rPr>
          <w:rFonts w:ascii="David" w:hAnsi="David" w:cs="David"/>
          <w:sz w:val="24"/>
          <w:szCs w:val="24"/>
          <w:rtl/>
        </w:rPr>
        <w:t>ערבות זו תהיה בתוקף מתאריך ______________עד תאריך ___________________.</w:t>
      </w:r>
    </w:p>
    <w:p w14:paraId="61011D0A"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F03E84">
        <w:rPr>
          <w:rFonts w:ascii="David" w:hAnsi="David" w:cs="David"/>
          <w:sz w:val="24"/>
          <w:szCs w:val="24"/>
          <w:rtl/>
        </w:rPr>
        <w:t>דרישה על פי ערבות זו יש להפנות לסניף הבנק/ חב' הביטוח שכתובתו: ___________.</w:t>
      </w:r>
    </w:p>
    <w:p w14:paraId="02C3E519"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F03E84">
        <w:rPr>
          <w:rFonts w:ascii="David" w:hAnsi="David" w:cs="David"/>
          <w:b/>
          <w:bCs/>
          <w:sz w:val="24"/>
          <w:szCs w:val="24"/>
          <w:rtl/>
        </w:rPr>
        <w:t xml:space="preserve">                                                                                                      </w:t>
      </w:r>
      <w:r w:rsidRPr="00F03E84">
        <w:rPr>
          <w:rFonts w:ascii="David" w:hAnsi="David" w:cs="David"/>
          <w:sz w:val="24"/>
          <w:szCs w:val="24"/>
          <w:rtl/>
        </w:rPr>
        <w:t>שם הבנק /חב' ביטוח</w:t>
      </w:r>
    </w:p>
    <w:p w14:paraId="3038A91B"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b/>
          <w:bCs/>
          <w:sz w:val="24"/>
          <w:szCs w:val="24"/>
          <w:rtl/>
        </w:rPr>
      </w:pPr>
      <w:r w:rsidRPr="00F03E84">
        <w:rPr>
          <w:rFonts w:ascii="David" w:hAnsi="David" w:cs="David"/>
          <w:b/>
          <w:bCs/>
          <w:sz w:val="24"/>
          <w:szCs w:val="24"/>
          <w:rtl/>
        </w:rPr>
        <w:t>______________                                        _____________________</w:t>
      </w:r>
    </w:p>
    <w:p w14:paraId="08BC2D0F"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F03E84">
        <w:rPr>
          <w:rFonts w:ascii="David" w:hAnsi="David" w:cs="David"/>
          <w:sz w:val="24"/>
          <w:szCs w:val="24"/>
          <w:rtl/>
        </w:rPr>
        <w:t>מס' הבנק ומס' הסניף                                  כתובת סניף הבנק/ חברת הביטוח</w:t>
      </w:r>
    </w:p>
    <w:p w14:paraId="36193E10"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F03E84">
        <w:rPr>
          <w:rFonts w:ascii="David" w:hAnsi="David" w:cs="David"/>
          <w:sz w:val="24"/>
          <w:szCs w:val="24"/>
          <w:rtl/>
        </w:rPr>
        <w:t>ערבות זו הנה אוטונומית, בלתי מוגבלת בתנאים ואינה ניתנת להעברה."</w:t>
      </w:r>
    </w:p>
    <w:p w14:paraId="016ECCB3"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p>
    <w:p w14:paraId="12AF9D30"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F03E84">
        <w:rPr>
          <w:rFonts w:ascii="David" w:hAnsi="David" w:cs="David"/>
          <w:sz w:val="24"/>
          <w:szCs w:val="24"/>
          <w:rtl/>
        </w:rPr>
        <w:t>_______________             __________________                         _______________</w:t>
      </w:r>
    </w:p>
    <w:p w14:paraId="762DE9B7"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F03E84">
        <w:rPr>
          <w:rFonts w:ascii="David" w:hAnsi="David" w:cs="David"/>
          <w:sz w:val="24"/>
          <w:szCs w:val="24"/>
          <w:rtl/>
        </w:rPr>
        <w:t xml:space="preserve">               תאריך                                     שם מלא                                   חתימה וחותמת</w:t>
      </w:r>
    </w:p>
    <w:p w14:paraId="5A6C0E6C"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right="-142" w:hanging="567"/>
        <w:rPr>
          <w:rFonts w:ascii="David" w:hAnsi="David" w:cs="David"/>
          <w:b/>
          <w:bCs/>
          <w:sz w:val="24"/>
          <w:szCs w:val="24"/>
        </w:rPr>
      </w:pPr>
      <w:r w:rsidRPr="00F03E84">
        <w:rPr>
          <w:rFonts w:ascii="David" w:hAnsi="David" w:cs="David"/>
          <w:b/>
          <w:bCs/>
          <w:sz w:val="24"/>
          <w:szCs w:val="24"/>
          <w:rtl/>
        </w:rPr>
        <w:br w:type="page"/>
      </w:r>
    </w:p>
    <w:p w14:paraId="7E722DE8" w14:textId="77777777" w:rsidR="002002F1" w:rsidRPr="00B6513F" w:rsidRDefault="002002F1" w:rsidP="00B6513F">
      <w:pPr>
        <w:pStyle w:val="1"/>
        <w:suppressLineNumbers/>
        <w:tabs>
          <w:tab w:val="left" w:pos="-543"/>
        </w:tabs>
        <w:overflowPunct w:val="0"/>
        <w:autoSpaceDE w:val="0"/>
        <w:autoSpaceDN w:val="0"/>
        <w:adjustRightInd w:val="0"/>
        <w:spacing w:before="0"/>
        <w:ind w:left="591" w:right="283"/>
        <w:textAlignment w:val="baseline"/>
        <w:rPr>
          <w:rFonts w:ascii="David" w:hAnsi="David"/>
          <w:sz w:val="28"/>
          <w:szCs w:val="28"/>
          <w:u w:val="single"/>
          <w:rtl/>
        </w:rPr>
      </w:pPr>
      <w:bookmarkStart w:id="32" w:name="_Toc534714842"/>
      <w:r w:rsidRPr="00B6513F">
        <w:rPr>
          <w:rFonts w:ascii="David" w:hAnsi="David"/>
          <w:sz w:val="28"/>
          <w:szCs w:val="28"/>
          <w:u w:val="single"/>
          <w:rtl/>
        </w:rPr>
        <w:t>נספח ג'</w:t>
      </w:r>
      <w:bookmarkEnd w:id="32"/>
    </w:p>
    <w:p w14:paraId="7D5813F7"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jc w:val="center"/>
        <w:rPr>
          <w:rFonts w:ascii="David" w:hAnsi="David" w:cs="David"/>
          <w:b/>
          <w:bCs/>
          <w:sz w:val="28"/>
          <w:szCs w:val="28"/>
        </w:rPr>
      </w:pPr>
      <w:r w:rsidRPr="00F03E84">
        <w:rPr>
          <w:rFonts w:ascii="David" w:hAnsi="David" w:cs="David"/>
          <w:b/>
          <w:bCs/>
          <w:sz w:val="28"/>
          <w:szCs w:val="28"/>
          <w:rtl/>
        </w:rPr>
        <w:t>הצהרת הספק  להבנת המכרז</w:t>
      </w:r>
    </w:p>
    <w:p w14:paraId="3702E025"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jc w:val="center"/>
        <w:rPr>
          <w:rFonts w:ascii="David" w:hAnsi="David" w:cs="David"/>
          <w:sz w:val="28"/>
          <w:szCs w:val="28"/>
          <w:rtl/>
        </w:rPr>
      </w:pPr>
      <w:r w:rsidRPr="00F03E84">
        <w:rPr>
          <w:rFonts w:ascii="David" w:hAnsi="David" w:cs="David"/>
          <w:b/>
          <w:bCs/>
          <w:sz w:val="28"/>
          <w:szCs w:val="28"/>
          <w:rtl/>
        </w:rPr>
        <w:t>מכרז מס' 3-2018</w:t>
      </w:r>
    </w:p>
    <w:p w14:paraId="3C6F6FE3" w14:textId="50429BE8" w:rsidR="002002F1" w:rsidRPr="00F03E84" w:rsidRDefault="002002F1" w:rsidP="00BC1DD4">
      <w:pPr>
        <w:tabs>
          <w:tab w:val="left" w:pos="-401"/>
          <w:tab w:val="left" w:pos="901"/>
          <w:tab w:val="left" w:pos="1576"/>
          <w:tab w:val="left" w:pos="2137"/>
          <w:tab w:val="left" w:pos="2699"/>
          <w:tab w:val="left" w:pos="3263"/>
          <w:tab w:val="left" w:pos="3824"/>
          <w:tab w:val="left" w:pos="4388"/>
          <w:tab w:val="left" w:pos="4949"/>
          <w:tab w:val="left" w:pos="6075"/>
          <w:tab w:val="left" w:pos="7200"/>
        </w:tabs>
        <w:spacing w:line="360" w:lineRule="auto"/>
        <w:ind w:left="-543"/>
        <w:rPr>
          <w:rFonts w:ascii="David" w:hAnsi="David" w:cs="David"/>
          <w:sz w:val="24"/>
          <w:szCs w:val="24"/>
          <w:rtl/>
        </w:rPr>
      </w:pPr>
      <w:r w:rsidRPr="00F03E84">
        <w:rPr>
          <w:rFonts w:ascii="David" w:hAnsi="David" w:cs="David"/>
          <w:sz w:val="24"/>
          <w:szCs w:val="24"/>
          <w:rtl/>
        </w:rPr>
        <w:t xml:space="preserve">אני הח"מ, </w:t>
      </w:r>
      <w:r w:rsidRPr="00F03E84">
        <w:rPr>
          <w:rFonts w:ascii="David" w:hAnsi="David" w:cs="David"/>
          <w:sz w:val="24"/>
          <w:szCs w:val="24"/>
          <w:u w:val="single"/>
          <w:rtl/>
        </w:rPr>
        <w:t xml:space="preserve">                    </w:t>
      </w:r>
      <w:r w:rsidRPr="00F03E84">
        <w:rPr>
          <w:rFonts w:ascii="David" w:hAnsi="David" w:cs="David"/>
          <w:sz w:val="24"/>
          <w:szCs w:val="24"/>
          <w:rtl/>
        </w:rPr>
        <w:t>, (שם מורשה החתימה של הספק) מצהיר בזה כי קראתי את כל מסמכי המכרז, לרבות תנאי המכרז,  והחוזה המצורף כחלק ממסמכי המכרז, הבנתי אותם באופן מלא, ואני מתחייב כי אם אוכרז כזוכה במכרז, אבצע את מלוא ההתחייבויות הנובעות מההתקשרות עם המזמין, לפי כל  תנאי המכרז, והחוזה.</w:t>
      </w:r>
    </w:p>
    <w:p w14:paraId="1A242D1C" w14:textId="77777777" w:rsidR="002002F1" w:rsidRPr="00F03E84" w:rsidRDefault="002002F1" w:rsidP="00BC1DD4">
      <w:pPr>
        <w:pStyle w:val="6"/>
        <w:tabs>
          <w:tab w:val="left" w:pos="-401"/>
        </w:tabs>
        <w:bidi/>
        <w:spacing w:before="0"/>
        <w:ind w:left="-543"/>
        <w:rPr>
          <w:rFonts w:ascii="David" w:hAnsi="David"/>
          <w:b w:val="0"/>
          <w:bCs w:val="0"/>
          <w:rtl/>
        </w:rPr>
      </w:pPr>
      <w:r w:rsidRPr="00F03E84">
        <w:rPr>
          <w:rFonts w:ascii="David" w:hAnsi="David"/>
          <w:b w:val="0"/>
          <w:bCs w:val="0"/>
          <w:rtl/>
        </w:rPr>
        <w:t xml:space="preserve">בחנתי היטב את המפרט הטכני לכלי הרכב (להלן- </w:t>
      </w:r>
      <w:r w:rsidRPr="00F03E84">
        <w:rPr>
          <w:rFonts w:ascii="David" w:hAnsi="David"/>
          <w:rtl/>
        </w:rPr>
        <w:t>המפרט הטכני</w:t>
      </w:r>
      <w:r w:rsidRPr="00F03E84">
        <w:rPr>
          <w:rFonts w:ascii="David" w:hAnsi="David"/>
          <w:b w:val="0"/>
          <w:bCs w:val="0"/>
          <w:rtl/>
        </w:rPr>
        <w:t>), ואני מצהיר כי יש ביכולתי לספק את כלי הרכב, על פי תנאי המפרט ובמועדים הקבועים במכרז.</w:t>
      </w:r>
    </w:p>
    <w:p w14:paraId="78E3563F" w14:textId="77777777" w:rsidR="002002F1" w:rsidRPr="00F03E84" w:rsidRDefault="002002F1" w:rsidP="00BC1DD4">
      <w:pPr>
        <w:pStyle w:val="6"/>
        <w:tabs>
          <w:tab w:val="left" w:pos="-401"/>
        </w:tabs>
        <w:bidi/>
        <w:spacing w:before="0"/>
        <w:ind w:left="-543"/>
        <w:rPr>
          <w:rFonts w:ascii="David" w:hAnsi="David"/>
          <w:b w:val="0"/>
          <w:bCs w:val="0"/>
          <w:rtl/>
        </w:rPr>
      </w:pPr>
      <w:r w:rsidRPr="00F03E84">
        <w:rPr>
          <w:rFonts w:ascii="David" w:hAnsi="David"/>
          <w:b w:val="0"/>
          <w:bCs w:val="0"/>
          <w:rtl/>
        </w:rPr>
        <w:t xml:space="preserve">המציע מצהיר כי הוא יודע ומסכים לכך כי חלקי החילוף שישמשו לאחזקת כלי הרכב הינם מוצרי תעבורה העומדים בדרישות איכות והתאמה כמשמעות מונח זה בצו שפורסם לפי סעיף 50ב לחוק ההגבלים העסקיים, תשמ"ח-1988. </w:t>
      </w:r>
    </w:p>
    <w:p w14:paraId="4470AF3D" w14:textId="77777777" w:rsidR="002002F1" w:rsidRPr="00F03E84" w:rsidRDefault="002002F1" w:rsidP="00BC1DD4">
      <w:pPr>
        <w:pStyle w:val="6"/>
        <w:tabs>
          <w:tab w:val="left" w:pos="-401"/>
        </w:tabs>
        <w:bidi/>
        <w:spacing w:before="0"/>
        <w:ind w:left="-543"/>
        <w:rPr>
          <w:rFonts w:ascii="David" w:hAnsi="David"/>
          <w:b w:val="0"/>
          <w:bCs w:val="0"/>
          <w:rtl/>
        </w:rPr>
      </w:pPr>
      <w:r w:rsidRPr="00F03E84">
        <w:rPr>
          <w:rFonts w:ascii="David" w:hAnsi="David"/>
          <w:b w:val="0"/>
          <w:bCs w:val="0"/>
          <w:rtl/>
        </w:rPr>
        <w:t>המציע מסכים ומצהיר בזאת כי עשיית שימוש בחלפים כאמור לעיל לא תפגע באחריות היצרן לרכב.</w:t>
      </w:r>
    </w:p>
    <w:p w14:paraId="31FF96D8" w14:textId="77777777" w:rsidR="002002F1" w:rsidRPr="00F03E84" w:rsidRDefault="002002F1" w:rsidP="00BC1DD4">
      <w:pPr>
        <w:pStyle w:val="6"/>
        <w:tabs>
          <w:tab w:val="left" w:pos="-401"/>
        </w:tabs>
        <w:bidi/>
        <w:spacing w:before="0"/>
        <w:ind w:left="-543"/>
        <w:rPr>
          <w:rFonts w:ascii="David" w:hAnsi="David"/>
          <w:b w:val="0"/>
          <w:bCs w:val="0"/>
          <w:rtl/>
        </w:rPr>
      </w:pPr>
      <w:r w:rsidRPr="00F03E84">
        <w:rPr>
          <w:rFonts w:ascii="David" w:hAnsi="David"/>
          <w:b w:val="0"/>
          <w:bCs w:val="0"/>
          <w:rtl/>
        </w:rPr>
        <w:t>בתקופת האחריות תינתן אחריות יצרן בהיקף שלא יפחת מהיקף האחריות הנהוג בשוק הרכב כפי שהיא מפורטת בחוברת האחריות המצורפת לרוכשים פרטיים במועד הגשת ההצעה.</w:t>
      </w:r>
    </w:p>
    <w:p w14:paraId="354AB496" w14:textId="5CB0ABC5" w:rsidR="002002F1" w:rsidRPr="00F03E84" w:rsidRDefault="002002F1" w:rsidP="00BC1DD4">
      <w:pPr>
        <w:pStyle w:val="6"/>
        <w:tabs>
          <w:tab w:val="left" w:pos="-401"/>
        </w:tabs>
        <w:bidi/>
        <w:spacing w:before="0"/>
        <w:ind w:left="-543"/>
        <w:rPr>
          <w:rFonts w:ascii="David" w:hAnsi="David"/>
          <w:b w:val="0"/>
          <w:bCs w:val="0"/>
          <w:rtl/>
        </w:rPr>
      </w:pPr>
      <w:r w:rsidRPr="00F03E84">
        <w:rPr>
          <w:rFonts w:ascii="David" w:hAnsi="David"/>
          <w:b w:val="0"/>
          <w:bCs w:val="0"/>
          <w:rtl/>
        </w:rPr>
        <w:t>ידוע לי היטב כי לעמידה בלוח הזמנים יש חשיבות רבה, וכי כל איחור יגרום לנזקים משמעותיים למזמין</w:t>
      </w:r>
      <w:r w:rsidR="00CA5D12" w:rsidRPr="00F03E84">
        <w:rPr>
          <w:rFonts w:ascii="David" w:hAnsi="David"/>
          <w:b w:val="0"/>
          <w:bCs w:val="0"/>
          <w:rtl/>
        </w:rPr>
        <w:t>, ועל כל איחור יחולו כל הוראות מכרז זה והוראות הדין הרלוונטיות.</w:t>
      </w:r>
    </w:p>
    <w:p w14:paraId="0DFEA959" w14:textId="77777777" w:rsidR="002002F1" w:rsidRPr="00F03E84" w:rsidRDefault="002002F1" w:rsidP="00BC1DD4">
      <w:pPr>
        <w:pStyle w:val="6"/>
        <w:tabs>
          <w:tab w:val="left" w:pos="-401"/>
        </w:tabs>
        <w:bidi/>
        <w:spacing w:before="0"/>
        <w:ind w:left="-543"/>
        <w:rPr>
          <w:rFonts w:ascii="David" w:hAnsi="David"/>
          <w:b w:val="0"/>
          <w:bCs w:val="0"/>
          <w:rtl/>
        </w:rPr>
      </w:pPr>
      <w:r w:rsidRPr="00F03E84">
        <w:rPr>
          <w:rFonts w:ascii="David" w:hAnsi="David"/>
          <w:b w:val="0"/>
          <w:bCs w:val="0"/>
          <w:rtl/>
        </w:rPr>
        <w:t>אני מצהיר כי אם אוכרז כזוכה, אעמוד במועדים הקבועים בלוח הזמנים, לשביעות רצונו של המזמין.</w:t>
      </w:r>
    </w:p>
    <w:p w14:paraId="7DB3806A" w14:textId="739E7658"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 w:val="left" w:pos="8789"/>
        </w:tabs>
        <w:spacing w:line="480" w:lineRule="auto"/>
        <w:ind w:left="-142" w:hanging="567"/>
        <w:jc w:val="left"/>
        <w:rPr>
          <w:rFonts w:ascii="David" w:hAnsi="David" w:cs="David"/>
          <w:sz w:val="24"/>
          <w:szCs w:val="24"/>
          <w:rtl/>
        </w:rPr>
      </w:pPr>
      <w:r w:rsidRPr="00F03E84">
        <w:rPr>
          <w:rFonts w:ascii="David" w:hAnsi="David" w:cs="David"/>
          <w:sz w:val="24"/>
          <w:szCs w:val="24"/>
          <w:rtl/>
        </w:rPr>
        <w:t>אני הח"מ ____________ מצהיר בזה כי אני הבעלים/ מנהל כללי/מורשה חתימה של חברת ______</w:t>
      </w:r>
      <w:r w:rsidR="00BC1DD4">
        <w:rPr>
          <w:rFonts w:ascii="David" w:hAnsi="David" w:cs="David"/>
          <w:sz w:val="24"/>
          <w:szCs w:val="24"/>
          <w:rtl/>
        </w:rPr>
        <w:t>___</w:t>
      </w:r>
      <w:r w:rsidR="00BC1DD4">
        <w:rPr>
          <w:rFonts w:ascii="David" w:hAnsi="David" w:cs="David" w:hint="cs"/>
          <w:sz w:val="24"/>
          <w:szCs w:val="24"/>
          <w:rtl/>
        </w:rPr>
        <w:t xml:space="preserve"> </w:t>
      </w:r>
      <w:r w:rsidRPr="00F03E84">
        <w:rPr>
          <w:rFonts w:ascii="David" w:hAnsi="David" w:cs="David"/>
          <w:sz w:val="24"/>
          <w:szCs w:val="24"/>
          <w:rtl/>
        </w:rPr>
        <w:t xml:space="preserve">ליבוא רכב בעלת רישיון יבוא מספר ____________ </w:t>
      </w:r>
    </w:p>
    <w:p w14:paraId="6A524E7A" w14:textId="2E28B3A0"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 w:val="left" w:pos="8789"/>
        </w:tabs>
        <w:spacing w:line="480" w:lineRule="auto"/>
        <w:ind w:left="-142" w:hanging="567"/>
        <w:jc w:val="left"/>
        <w:rPr>
          <w:rFonts w:ascii="David" w:hAnsi="David" w:cs="David"/>
          <w:sz w:val="24"/>
          <w:szCs w:val="24"/>
          <w:rtl/>
        </w:rPr>
      </w:pPr>
      <w:r w:rsidRPr="00F03E84">
        <w:rPr>
          <w:rFonts w:ascii="David" w:hAnsi="David" w:cs="David"/>
          <w:sz w:val="24"/>
          <w:szCs w:val="24"/>
          <w:rtl/>
        </w:rPr>
        <w:t>שכתובתה</w:t>
      </w:r>
      <w:r w:rsidR="00BC1DD4">
        <w:rPr>
          <w:rFonts w:ascii="David" w:hAnsi="David" w:cs="David" w:hint="cs"/>
          <w:sz w:val="24"/>
          <w:szCs w:val="24"/>
          <w:rtl/>
        </w:rPr>
        <w:t xml:space="preserve"> </w:t>
      </w:r>
      <w:r w:rsidRPr="00F03E84">
        <w:rPr>
          <w:rFonts w:ascii="David" w:hAnsi="David" w:cs="David"/>
          <w:sz w:val="24"/>
          <w:szCs w:val="24"/>
          <w:rtl/>
        </w:rPr>
        <w:t>______________________________ טלפון ____________________</w:t>
      </w:r>
    </w:p>
    <w:p w14:paraId="729994C7"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 w:val="left" w:pos="8789"/>
        </w:tabs>
        <w:spacing w:line="480" w:lineRule="auto"/>
        <w:ind w:left="-142" w:hanging="567"/>
        <w:jc w:val="left"/>
        <w:rPr>
          <w:rFonts w:ascii="David" w:hAnsi="David" w:cs="David"/>
          <w:sz w:val="24"/>
          <w:szCs w:val="24"/>
          <w:rtl/>
        </w:rPr>
      </w:pPr>
      <w:r w:rsidRPr="00F03E84">
        <w:rPr>
          <w:rFonts w:ascii="David" w:hAnsi="David" w:cs="David"/>
          <w:sz w:val="24"/>
          <w:szCs w:val="24"/>
          <w:rtl/>
        </w:rPr>
        <w:t xml:space="preserve">ומורשה לחתום בשם החברה הנ"ל. </w:t>
      </w:r>
    </w:p>
    <w:p w14:paraId="08ED9D2B"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 w:val="left" w:pos="8789"/>
        </w:tabs>
        <w:spacing w:line="480" w:lineRule="auto"/>
        <w:ind w:left="-142" w:hanging="567"/>
        <w:jc w:val="left"/>
        <w:rPr>
          <w:rFonts w:ascii="David" w:hAnsi="David" w:cs="David"/>
          <w:sz w:val="24"/>
          <w:szCs w:val="24"/>
          <w:rtl/>
        </w:rPr>
      </w:pPr>
      <w:r w:rsidRPr="00F03E84">
        <w:rPr>
          <w:rFonts w:ascii="David" w:hAnsi="David" w:cs="David"/>
          <w:sz w:val="24"/>
          <w:szCs w:val="24"/>
          <w:rtl/>
        </w:rPr>
        <w:t>ולראיה באתי על החתום היום        ________ לחודש _________  שנת __________</w:t>
      </w:r>
    </w:p>
    <w:p w14:paraId="1EB32C4D"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 w:val="left" w:pos="8789"/>
        </w:tabs>
        <w:spacing w:line="480" w:lineRule="auto"/>
        <w:ind w:left="-142" w:hanging="567"/>
        <w:jc w:val="left"/>
        <w:rPr>
          <w:rFonts w:ascii="David" w:hAnsi="David" w:cs="David"/>
          <w:sz w:val="24"/>
          <w:szCs w:val="24"/>
          <w:rtl/>
        </w:rPr>
      </w:pPr>
      <w:r w:rsidRPr="00F03E84">
        <w:rPr>
          <w:rFonts w:ascii="David" w:hAnsi="David" w:cs="David"/>
          <w:sz w:val="24"/>
          <w:szCs w:val="24"/>
          <w:rtl/>
        </w:rPr>
        <w:t xml:space="preserve">                                                                                                         _______________</w:t>
      </w:r>
    </w:p>
    <w:p w14:paraId="5AB749DB" w14:textId="77777777" w:rsidR="002002F1" w:rsidRPr="00F03E84" w:rsidRDefault="002002F1" w:rsidP="002002F1">
      <w:pPr>
        <w:pStyle w:val="21"/>
        <w:ind w:left="-142" w:hanging="567"/>
        <w:jc w:val="left"/>
        <w:rPr>
          <w:rFonts w:ascii="David" w:hAnsi="David" w:cs="David"/>
          <w:szCs w:val="24"/>
          <w:rtl/>
        </w:rPr>
      </w:pPr>
      <w:r w:rsidRPr="00F03E84">
        <w:rPr>
          <w:rFonts w:ascii="David" w:hAnsi="David" w:cs="David"/>
          <w:szCs w:val="24"/>
          <w:rtl/>
        </w:rPr>
        <w:tab/>
      </w:r>
      <w:r w:rsidRPr="00F03E84">
        <w:rPr>
          <w:rFonts w:ascii="David" w:hAnsi="David" w:cs="David"/>
          <w:szCs w:val="24"/>
          <w:rtl/>
        </w:rPr>
        <w:tab/>
      </w:r>
      <w:r w:rsidRPr="00F03E84">
        <w:rPr>
          <w:rFonts w:ascii="David" w:hAnsi="David" w:cs="David"/>
          <w:szCs w:val="24"/>
          <w:rtl/>
        </w:rPr>
        <w:tab/>
      </w:r>
      <w:r w:rsidRPr="00F03E84">
        <w:rPr>
          <w:rFonts w:ascii="David" w:hAnsi="David" w:cs="David"/>
          <w:szCs w:val="24"/>
          <w:rtl/>
        </w:rPr>
        <w:tab/>
      </w:r>
      <w:r w:rsidRPr="00F03E84">
        <w:rPr>
          <w:rFonts w:ascii="David" w:hAnsi="David" w:cs="David"/>
          <w:szCs w:val="24"/>
          <w:rtl/>
        </w:rPr>
        <w:tab/>
      </w:r>
      <w:r w:rsidRPr="00F03E84">
        <w:rPr>
          <w:rFonts w:ascii="David" w:hAnsi="David" w:cs="David"/>
          <w:szCs w:val="24"/>
          <w:rtl/>
        </w:rPr>
        <w:tab/>
        <w:t xml:space="preserve">        חתימת וחותמת הספק</w:t>
      </w:r>
    </w:p>
    <w:p w14:paraId="44994620" w14:textId="77777777" w:rsidR="002002F1" w:rsidRPr="00F03E84" w:rsidRDefault="002002F1" w:rsidP="002002F1">
      <w:pPr>
        <w:pStyle w:val="21"/>
        <w:ind w:left="-142" w:hanging="567"/>
        <w:jc w:val="left"/>
        <w:rPr>
          <w:rFonts w:ascii="David" w:hAnsi="David" w:cs="David"/>
          <w:szCs w:val="24"/>
          <w:rtl/>
        </w:rPr>
      </w:pPr>
    </w:p>
    <w:p w14:paraId="47242539" w14:textId="77777777" w:rsidR="002002F1" w:rsidRPr="00B6513F" w:rsidRDefault="002002F1" w:rsidP="00B6513F">
      <w:pPr>
        <w:pStyle w:val="1"/>
        <w:suppressLineNumbers/>
        <w:tabs>
          <w:tab w:val="left" w:pos="-543"/>
        </w:tabs>
        <w:overflowPunct w:val="0"/>
        <w:autoSpaceDE w:val="0"/>
        <w:autoSpaceDN w:val="0"/>
        <w:adjustRightInd w:val="0"/>
        <w:spacing w:before="0"/>
        <w:ind w:left="591" w:right="283"/>
        <w:textAlignment w:val="baseline"/>
        <w:rPr>
          <w:rFonts w:ascii="David" w:hAnsi="David"/>
          <w:sz w:val="28"/>
          <w:szCs w:val="28"/>
          <w:u w:val="single"/>
          <w:rtl/>
        </w:rPr>
      </w:pPr>
      <w:r w:rsidRPr="00F03E84">
        <w:rPr>
          <w:rFonts w:ascii="David" w:hAnsi="David"/>
          <w:color w:val="000000"/>
          <w:rtl/>
        </w:rPr>
        <w:br w:type="page"/>
      </w:r>
      <w:bookmarkStart w:id="33" w:name="_Toc534714843"/>
      <w:r w:rsidRPr="00B6513F">
        <w:rPr>
          <w:rFonts w:ascii="David" w:hAnsi="David"/>
          <w:sz w:val="28"/>
          <w:szCs w:val="28"/>
          <w:u w:val="single"/>
          <w:rtl/>
        </w:rPr>
        <w:t>נספח ד'</w:t>
      </w:r>
      <w:bookmarkEnd w:id="33"/>
    </w:p>
    <w:p w14:paraId="50B4CF40" w14:textId="77777777" w:rsidR="002002F1" w:rsidRPr="00F03E84" w:rsidRDefault="002002F1" w:rsidP="002002F1">
      <w:pPr>
        <w:keepNext/>
        <w:spacing w:line="360" w:lineRule="auto"/>
        <w:ind w:left="-142" w:hanging="567"/>
        <w:jc w:val="center"/>
        <w:rPr>
          <w:rFonts w:ascii="David" w:hAnsi="David" w:cs="David"/>
          <w:b/>
          <w:bCs/>
          <w:sz w:val="28"/>
          <w:szCs w:val="28"/>
        </w:rPr>
      </w:pPr>
      <w:r w:rsidRPr="00F03E84">
        <w:rPr>
          <w:rFonts w:ascii="David" w:hAnsi="David" w:cs="David"/>
          <w:b/>
          <w:bCs/>
          <w:sz w:val="28"/>
          <w:szCs w:val="28"/>
          <w:rtl/>
        </w:rPr>
        <w:t>תצהיר העסקת עובדים זרים ותשלום שכר מינימום כדין</w:t>
      </w:r>
    </w:p>
    <w:p w14:paraId="437FB865" w14:textId="77777777" w:rsidR="002002F1" w:rsidRPr="00F03E84" w:rsidRDefault="002002F1" w:rsidP="002002F1">
      <w:pPr>
        <w:spacing w:line="360" w:lineRule="auto"/>
        <w:ind w:left="-142" w:hanging="567"/>
        <w:rPr>
          <w:rFonts w:ascii="David" w:hAnsi="David" w:cs="David"/>
          <w:rtl/>
        </w:rPr>
      </w:pPr>
    </w:p>
    <w:p w14:paraId="15D1D4FC" w14:textId="77777777" w:rsidR="002002F1" w:rsidRPr="00BC1DD4" w:rsidRDefault="002002F1" w:rsidP="00BC1DD4">
      <w:pPr>
        <w:pStyle w:val="6"/>
        <w:tabs>
          <w:tab w:val="left" w:pos="-401"/>
        </w:tabs>
        <w:bidi/>
        <w:spacing w:before="0"/>
        <w:ind w:left="-543"/>
        <w:rPr>
          <w:rFonts w:ascii="David" w:hAnsi="David"/>
          <w:b w:val="0"/>
          <w:bCs w:val="0"/>
          <w:rtl/>
        </w:rPr>
      </w:pPr>
      <w:r w:rsidRPr="00BC1DD4">
        <w:rPr>
          <w:rFonts w:ascii="David" w:hAnsi="David"/>
          <w:b w:val="0"/>
          <w:bCs w:val="0"/>
          <w:rtl/>
        </w:rPr>
        <w:t>אני הח"מ __________ ת.ז. _______________ לאחר שהוזהרתי כי עלי לומר את האמת וכי אהיה צפוי לעונשים הקבועים בחוק אם לא אעשה כן, מצהיר/ה בזה כדלקמן:</w:t>
      </w:r>
    </w:p>
    <w:p w14:paraId="2DE4764E" w14:textId="77777777" w:rsidR="002002F1" w:rsidRPr="00BC1DD4" w:rsidRDefault="002002F1" w:rsidP="00BC1DD4">
      <w:pPr>
        <w:pStyle w:val="6"/>
        <w:tabs>
          <w:tab w:val="left" w:pos="-401"/>
        </w:tabs>
        <w:bidi/>
        <w:spacing w:before="0"/>
        <w:ind w:left="-543"/>
        <w:rPr>
          <w:rFonts w:ascii="David" w:hAnsi="David"/>
          <w:b w:val="0"/>
          <w:bCs w:val="0"/>
          <w:rtl/>
        </w:rPr>
      </w:pPr>
      <w:r w:rsidRPr="00BC1DD4">
        <w:rPr>
          <w:rFonts w:ascii="David" w:hAnsi="David"/>
          <w:b w:val="0"/>
          <w:bCs w:val="0"/>
          <w:rtl/>
        </w:rPr>
        <w:t xml:space="preserve">הנני נותן תצהיר זה בשם ___________________ שהוא המציע המבקש להתקשר עם עורך  מכרז 3-2018  לרכישת כלי רכב מתוצר </w:t>
      </w:r>
      <w:r w:rsidRPr="00BC1DD4">
        <w:rPr>
          <w:rFonts w:ascii="David" w:hAnsi="David"/>
          <w:b w:val="0"/>
          <w:bCs w:val="0"/>
          <w:rtl/>
        </w:rPr>
        <w:tab/>
      </w:r>
      <w:r w:rsidRPr="00BC1DD4">
        <w:rPr>
          <w:rFonts w:ascii="David" w:hAnsi="David"/>
          <w:b w:val="0"/>
          <w:bCs w:val="0"/>
          <w:rtl/>
        </w:rPr>
        <w:tab/>
        <w:t xml:space="preserve"> דגם ..............(להלן -</w:t>
      </w:r>
      <w:r w:rsidRPr="00F03E84">
        <w:rPr>
          <w:rFonts w:ascii="David" w:hAnsi="David"/>
          <w:b w:val="0"/>
          <w:bCs w:val="0"/>
          <w:rtl/>
        </w:rPr>
        <w:t xml:space="preserve"> המציע</w:t>
      </w:r>
      <w:r w:rsidRPr="00BC1DD4">
        <w:rPr>
          <w:rFonts w:ascii="David" w:hAnsi="David"/>
          <w:b w:val="0"/>
          <w:bCs w:val="0"/>
          <w:rtl/>
        </w:rPr>
        <w:t xml:space="preserve">). אני מצהיר/ה כי הנני מוסמך/ת לתת תצהיר זה בשם המציע. </w:t>
      </w:r>
    </w:p>
    <w:p w14:paraId="309B4F00" w14:textId="77777777" w:rsidR="002002F1" w:rsidRPr="00BC1DD4" w:rsidRDefault="002002F1" w:rsidP="00BC1DD4">
      <w:pPr>
        <w:pStyle w:val="6"/>
        <w:tabs>
          <w:tab w:val="left" w:pos="-401"/>
        </w:tabs>
        <w:bidi/>
        <w:spacing w:before="0"/>
        <w:ind w:left="-543"/>
        <w:rPr>
          <w:rFonts w:ascii="David" w:hAnsi="David"/>
          <w:b w:val="0"/>
          <w:bCs w:val="0"/>
          <w:rtl/>
        </w:rPr>
      </w:pPr>
      <w:r w:rsidRPr="00BC1DD4">
        <w:rPr>
          <w:rFonts w:ascii="David" w:hAnsi="David"/>
          <w:b w:val="0"/>
          <w:bCs w:val="0"/>
          <w:rtl/>
        </w:rPr>
        <w:t>בתצהירי זה, משמעותו של המונח</w:t>
      </w:r>
      <w:r w:rsidRPr="00F03E84">
        <w:rPr>
          <w:rFonts w:ascii="David" w:hAnsi="David"/>
          <w:b w:val="0"/>
          <w:bCs w:val="0"/>
          <w:rtl/>
        </w:rPr>
        <w:t xml:space="preserve"> "בעל זיקה"</w:t>
      </w:r>
      <w:r w:rsidRPr="00BC1DD4">
        <w:rPr>
          <w:rFonts w:ascii="David" w:hAnsi="David"/>
          <w:b w:val="0"/>
          <w:bCs w:val="0"/>
          <w:rtl/>
        </w:rPr>
        <w:t xml:space="preserve"> כהגדרתו בחוק עסקאות גופים ציבוריים, התשל"ו - 1976 (להלן - </w:t>
      </w:r>
      <w:r w:rsidRPr="00F03E84">
        <w:rPr>
          <w:rFonts w:ascii="David" w:hAnsi="David"/>
          <w:b w:val="0"/>
          <w:bCs w:val="0"/>
          <w:rtl/>
        </w:rPr>
        <w:t>חוק עסקאות גופים ציבוריים</w:t>
      </w:r>
      <w:r w:rsidRPr="00BC1DD4">
        <w:rPr>
          <w:rFonts w:ascii="David" w:hAnsi="David"/>
          <w:b w:val="0"/>
          <w:bCs w:val="0"/>
          <w:rtl/>
        </w:rPr>
        <w:t xml:space="preserve">). אני מאשר/ת כי הוסברה לי משמעותו של מונח זה וכי אני מבין/ה אותו. </w:t>
      </w:r>
    </w:p>
    <w:p w14:paraId="51328379" w14:textId="77777777" w:rsidR="002002F1" w:rsidRPr="00BC1DD4" w:rsidRDefault="002002F1" w:rsidP="00BC1DD4">
      <w:pPr>
        <w:pStyle w:val="6"/>
        <w:tabs>
          <w:tab w:val="left" w:pos="-401"/>
        </w:tabs>
        <w:bidi/>
        <w:spacing w:before="0"/>
        <w:ind w:left="-543"/>
        <w:rPr>
          <w:rFonts w:ascii="David" w:hAnsi="David"/>
          <w:b w:val="0"/>
          <w:bCs w:val="0"/>
          <w:rtl/>
        </w:rPr>
      </w:pPr>
      <w:r w:rsidRPr="00BC1DD4">
        <w:rPr>
          <w:rFonts w:ascii="David" w:hAnsi="David"/>
          <w:b w:val="0"/>
          <w:bCs w:val="0"/>
          <w:rtl/>
        </w:rPr>
        <w:t>המציע הינו תאגיד הרשום בישראל.</w:t>
      </w:r>
    </w:p>
    <w:p w14:paraId="19EA95F2" w14:textId="77777777" w:rsidR="002002F1" w:rsidRPr="00BC1DD4" w:rsidRDefault="002002F1" w:rsidP="00BC1DD4">
      <w:pPr>
        <w:pStyle w:val="6"/>
        <w:tabs>
          <w:tab w:val="left" w:pos="-401"/>
        </w:tabs>
        <w:bidi/>
        <w:spacing w:before="0"/>
        <w:ind w:left="-543"/>
        <w:rPr>
          <w:rFonts w:ascii="David" w:hAnsi="David"/>
          <w:b w:val="0"/>
          <w:bCs w:val="0"/>
        </w:rPr>
      </w:pPr>
      <w:r w:rsidRPr="00BC1DD4">
        <w:rPr>
          <w:rFonts w:ascii="David" w:hAnsi="David"/>
          <w:b w:val="0"/>
          <w:bCs w:val="0"/>
          <w:rtl/>
        </w:rPr>
        <w:t xml:space="preserve">(למילוי ולסימון </w:t>
      </w:r>
      <w:r w:rsidRPr="00BC1DD4">
        <w:rPr>
          <w:rFonts w:ascii="David" w:hAnsi="David"/>
          <w:b w:val="0"/>
          <w:bCs w:val="0"/>
        </w:rPr>
        <w:t>X</w:t>
      </w:r>
      <w:r w:rsidRPr="00BC1DD4">
        <w:rPr>
          <w:rFonts w:ascii="David" w:hAnsi="David"/>
          <w:b w:val="0"/>
          <w:bCs w:val="0"/>
          <w:rtl/>
        </w:rPr>
        <w:t xml:space="preserve"> במשבצת הנכונה, והכול בכפוף לחוק עסקאות גופים ציבוריים). </w:t>
      </w:r>
    </w:p>
    <w:p w14:paraId="57872859" w14:textId="00BA8AEC" w:rsidR="002002F1" w:rsidRPr="00BC1DD4" w:rsidRDefault="002002F1" w:rsidP="00BC1DD4">
      <w:pPr>
        <w:pStyle w:val="6"/>
        <w:tabs>
          <w:tab w:val="left" w:pos="-401"/>
        </w:tabs>
        <w:bidi/>
        <w:spacing w:before="0"/>
        <w:ind w:left="-543"/>
        <w:rPr>
          <w:rFonts w:ascii="David" w:hAnsi="David"/>
          <w:b w:val="0"/>
          <w:bCs w:val="0"/>
          <w:rtl/>
        </w:rPr>
      </w:pPr>
      <w:r w:rsidRPr="00BC1DD4">
        <w:rPr>
          <w:rFonts w:ascii="David" w:hAnsi="David"/>
          <w:b w:val="0"/>
          <w:bCs w:val="0"/>
          <w:rtl/>
        </w:rPr>
        <w:t xml:space="preserve"> </w:t>
      </w:r>
      <w:r w:rsidRPr="00BC1DD4">
        <w:rPr>
          <w:rFonts w:ascii="David" w:hAnsi="David"/>
          <w:b w:val="0"/>
          <w:bCs w:val="0"/>
        </w:rPr>
        <w:t></w:t>
      </w:r>
      <w:r w:rsidRPr="00BC1DD4">
        <w:rPr>
          <w:rFonts w:ascii="David" w:hAnsi="David"/>
          <w:b w:val="0"/>
          <w:bCs w:val="0"/>
          <w:rtl/>
        </w:rPr>
        <w:t xml:space="preserve"> המציע ו"בעל זיקה" אליו לא הורשעו ביותר משתי עבירות לפי חוק עובדים זרים, התשנ"א - 1991 (להלן – </w:t>
      </w:r>
      <w:r w:rsidRPr="00F03E84">
        <w:rPr>
          <w:rFonts w:ascii="David" w:hAnsi="David"/>
          <w:b w:val="0"/>
          <w:bCs w:val="0"/>
          <w:rtl/>
        </w:rPr>
        <w:t>חוק עובדים זרים</w:t>
      </w:r>
      <w:r w:rsidRPr="00BC1DD4">
        <w:rPr>
          <w:rFonts w:ascii="David" w:hAnsi="David"/>
          <w:b w:val="0"/>
          <w:bCs w:val="0"/>
          <w:rtl/>
        </w:rPr>
        <w:t xml:space="preserve">) או חוק שכר מינימום, התשמ"ז - 1987 (להלן – </w:t>
      </w:r>
      <w:r w:rsidRPr="00F03E84">
        <w:rPr>
          <w:rFonts w:ascii="David" w:hAnsi="David"/>
          <w:b w:val="0"/>
          <w:bCs w:val="0"/>
          <w:rtl/>
        </w:rPr>
        <w:t>חוק שכר</w:t>
      </w:r>
      <w:r w:rsidRPr="00BC1DD4">
        <w:rPr>
          <w:rFonts w:ascii="David" w:hAnsi="David"/>
          <w:b w:val="0"/>
          <w:bCs w:val="0"/>
          <w:rtl/>
        </w:rPr>
        <w:t xml:space="preserve"> </w:t>
      </w:r>
      <w:r w:rsidRPr="00F03E84">
        <w:rPr>
          <w:rFonts w:ascii="David" w:hAnsi="David"/>
          <w:b w:val="0"/>
          <w:bCs w:val="0"/>
          <w:rtl/>
        </w:rPr>
        <w:t>מינימום</w:t>
      </w:r>
      <w:r w:rsidRPr="00BC1DD4">
        <w:rPr>
          <w:rFonts w:ascii="David" w:hAnsi="David"/>
          <w:b w:val="0"/>
          <w:bCs w:val="0"/>
          <w:rtl/>
        </w:rPr>
        <w:t xml:space="preserve">) עד למועד האחרון להגשת ההצעות במכרז 3-2018 לרכישת כלי רכב מקבוצת רישוי 2 (להלן - </w:t>
      </w:r>
      <w:r w:rsidRPr="00F03E84">
        <w:rPr>
          <w:rFonts w:ascii="David" w:hAnsi="David"/>
          <w:b w:val="0"/>
          <w:bCs w:val="0"/>
          <w:rtl/>
        </w:rPr>
        <w:t>מועד ההתקשרות</w:t>
      </w:r>
      <w:r w:rsidRPr="00BC1DD4">
        <w:rPr>
          <w:rFonts w:ascii="David" w:hAnsi="David"/>
          <w:b w:val="0"/>
          <w:bCs w:val="0"/>
          <w:rtl/>
        </w:rPr>
        <w:t xml:space="preserve">).  </w:t>
      </w:r>
    </w:p>
    <w:p w14:paraId="7723CA73" w14:textId="0F7037DC" w:rsidR="002002F1" w:rsidRPr="00BC1DD4" w:rsidRDefault="002002F1" w:rsidP="00BC1DD4">
      <w:pPr>
        <w:pStyle w:val="6"/>
        <w:tabs>
          <w:tab w:val="left" w:pos="-401"/>
        </w:tabs>
        <w:bidi/>
        <w:spacing w:before="0"/>
        <w:ind w:left="-543"/>
        <w:rPr>
          <w:rFonts w:ascii="David" w:hAnsi="David"/>
          <w:b w:val="0"/>
          <w:bCs w:val="0"/>
          <w:rtl/>
        </w:rPr>
      </w:pPr>
      <w:r w:rsidRPr="00BC1DD4">
        <w:rPr>
          <w:rFonts w:ascii="David" w:hAnsi="David"/>
          <w:b w:val="0"/>
          <w:bCs w:val="0"/>
        </w:rPr>
        <w:t></w:t>
      </w:r>
      <w:r w:rsidRPr="00BC1DD4">
        <w:rPr>
          <w:rFonts w:ascii="David" w:hAnsi="David"/>
          <w:b w:val="0"/>
          <w:bCs w:val="0"/>
          <w:rtl/>
        </w:rPr>
        <w:t xml:space="preserve"> המציע או "בעל זיקה" אליו הורשעו בפסק דין ביותר משתי עבירות לפי חוק עובדים זרים או חוק שכר מינימום וחלפה שנה אחת לפחות מ</w:t>
      </w:r>
      <w:r w:rsidR="00E221FB" w:rsidRPr="00BC1DD4">
        <w:rPr>
          <w:rFonts w:ascii="David" w:hAnsi="David"/>
          <w:b w:val="0"/>
          <w:bCs w:val="0"/>
          <w:rtl/>
        </w:rPr>
        <w:t xml:space="preserve">אז שפסק הדין האחרון הפך לחלוט </w:t>
      </w:r>
      <w:r w:rsidRPr="00BC1DD4">
        <w:rPr>
          <w:rFonts w:ascii="David" w:hAnsi="David"/>
          <w:b w:val="0"/>
          <w:bCs w:val="0"/>
          <w:rtl/>
        </w:rPr>
        <w:t xml:space="preserve">ועד למועד ההתקשרות.  </w:t>
      </w:r>
    </w:p>
    <w:p w14:paraId="331AA21A" w14:textId="5F1BA845" w:rsidR="002002F1" w:rsidRPr="00BC1DD4" w:rsidRDefault="002002F1" w:rsidP="00BC1DD4">
      <w:pPr>
        <w:pStyle w:val="6"/>
        <w:tabs>
          <w:tab w:val="left" w:pos="-401"/>
        </w:tabs>
        <w:bidi/>
        <w:spacing w:before="0"/>
        <w:ind w:left="-543"/>
        <w:rPr>
          <w:rFonts w:ascii="David" w:hAnsi="David"/>
          <w:b w:val="0"/>
          <w:bCs w:val="0"/>
          <w:rtl/>
        </w:rPr>
      </w:pPr>
      <w:r w:rsidRPr="00BC1DD4">
        <w:rPr>
          <w:rFonts w:ascii="David" w:hAnsi="David"/>
          <w:b w:val="0"/>
          <w:bCs w:val="0"/>
        </w:rPr>
        <w:t></w:t>
      </w:r>
      <w:r w:rsidRPr="00BC1DD4">
        <w:rPr>
          <w:rFonts w:ascii="David" w:hAnsi="David"/>
          <w:b w:val="0"/>
          <w:bCs w:val="0"/>
          <w:rtl/>
        </w:rPr>
        <w:t xml:space="preserve"> המציע או "בעל זיקה" אליו הורשעו בפסק דין ביותר משתי עבירות לפי חוק עובדים זרים או חוק שכר מינימום ולא חלפה שנה אחת לפחות מ</w:t>
      </w:r>
      <w:r w:rsidR="00E221FB" w:rsidRPr="00BC1DD4">
        <w:rPr>
          <w:rFonts w:ascii="David" w:hAnsi="David"/>
          <w:b w:val="0"/>
          <w:bCs w:val="0"/>
          <w:rtl/>
        </w:rPr>
        <w:t xml:space="preserve">אז שפסק הדין האחרון הפך לחלוט </w:t>
      </w:r>
      <w:r w:rsidRPr="00BC1DD4">
        <w:rPr>
          <w:rFonts w:ascii="David" w:hAnsi="David"/>
          <w:b w:val="0"/>
          <w:bCs w:val="0"/>
          <w:rtl/>
        </w:rPr>
        <w:t xml:space="preserve">ועד למועד ההתקשרות.  </w:t>
      </w:r>
    </w:p>
    <w:p w14:paraId="1FC990E5" w14:textId="77777777" w:rsidR="002002F1" w:rsidRPr="00BC1DD4" w:rsidRDefault="002002F1" w:rsidP="00BC1DD4">
      <w:pPr>
        <w:pStyle w:val="6"/>
        <w:tabs>
          <w:tab w:val="left" w:pos="-401"/>
        </w:tabs>
        <w:bidi/>
        <w:spacing w:before="0"/>
        <w:ind w:left="-543"/>
        <w:rPr>
          <w:rFonts w:ascii="David" w:hAnsi="David"/>
          <w:b w:val="0"/>
          <w:bCs w:val="0"/>
          <w:rtl/>
        </w:rPr>
      </w:pPr>
      <w:r w:rsidRPr="00BC1DD4">
        <w:rPr>
          <w:rFonts w:ascii="David" w:hAnsi="David"/>
          <w:b w:val="0"/>
          <w:bCs w:val="0"/>
          <w:rtl/>
        </w:rPr>
        <w:t xml:space="preserve">           זה שמי, להלן חתימתי ותוכן תצהירי דלעיל אמת. </w:t>
      </w:r>
    </w:p>
    <w:p w14:paraId="12C865AE" w14:textId="77777777" w:rsidR="002002F1" w:rsidRPr="00BC1DD4" w:rsidRDefault="002002F1" w:rsidP="00BC1DD4">
      <w:pPr>
        <w:pStyle w:val="6"/>
        <w:tabs>
          <w:tab w:val="left" w:pos="-401"/>
        </w:tabs>
        <w:bidi/>
        <w:spacing w:before="0"/>
        <w:ind w:left="-543"/>
        <w:rPr>
          <w:rFonts w:ascii="David" w:hAnsi="David"/>
          <w:b w:val="0"/>
          <w:bCs w:val="0"/>
        </w:rPr>
      </w:pPr>
      <w:r w:rsidRPr="00BC1DD4">
        <w:rPr>
          <w:rFonts w:ascii="David" w:hAnsi="David"/>
          <w:b w:val="0"/>
          <w:bCs w:val="0"/>
        </w:rPr>
        <w:t xml:space="preserve">        ___________            </w:t>
      </w:r>
      <w:r w:rsidRPr="00BC1DD4">
        <w:rPr>
          <w:rFonts w:ascii="David" w:hAnsi="David"/>
          <w:b w:val="0"/>
          <w:bCs w:val="0"/>
        </w:rPr>
        <w:tab/>
      </w:r>
      <w:r w:rsidRPr="00BC1DD4">
        <w:rPr>
          <w:rFonts w:ascii="David" w:hAnsi="David"/>
          <w:b w:val="0"/>
          <w:bCs w:val="0"/>
        </w:rPr>
        <w:tab/>
        <w:t xml:space="preserve">              </w:t>
      </w:r>
      <w:r w:rsidRPr="00BC1DD4">
        <w:rPr>
          <w:rFonts w:ascii="David" w:hAnsi="David"/>
          <w:b w:val="0"/>
          <w:bCs w:val="0"/>
          <w:rtl/>
        </w:rPr>
        <w:tab/>
      </w:r>
      <w:r w:rsidRPr="00BC1DD4">
        <w:rPr>
          <w:rFonts w:ascii="David" w:hAnsi="David"/>
          <w:b w:val="0"/>
          <w:bCs w:val="0"/>
          <w:rtl/>
        </w:rPr>
        <w:tab/>
      </w:r>
      <w:r w:rsidRPr="00BC1DD4">
        <w:rPr>
          <w:rFonts w:ascii="David" w:hAnsi="David"/>
          <w:b w:val="0"/>
          <w:bCs w:val="0"/>
          <w:rtl/>
        </w:rPr>
        <w:tab/>
      </w:r>
      <w:r w:rsidRPr="00BC1DD4">
        <w:rPr>
          <w:rFonts w:ascii="David" w:hAnsi="David"/>
          <w:b w:val="0"/>
          <w:bCs w:val="0"/>
          <w:rtl/>
        </w:rPr>
        <w:tab/>
      </w:r>
      <w:r w:rsidRPr="00BC1DD4">
        <w:rPr>
          <w:rFonts w:ascii="David" w:hAnsi="David"/>
          <w:b w:val="0"/>
          <w:bCs w:val="0"/>
        </w:rPr>
        <w:t xml:space="preserve">               </w:t>
      </w:r>
    </w:p>
    <w:p w14:paraId="2CF17870" w14:textId="77777777" w:rsidR="002002F1" w:rsidRPr="00BC1DD4" w:rsidRDefault="002002F1" w:rsidP="00BC1DD4">
      <w:pPr>
        <w:pStyle w:val="6"/>
        <w:tabs>
          <w:tab w:val="left" w:pos="-401"/>
        </w:tabs>
        <w:bidi/>
        <w:spacing w:before="0"/>
        <w:ind w:left="-543"/>
        <w:rPr>
          <w:rFonts w:ascii="David" w:hAnsi="David"/>
          <w:b w:val="0"/>
          <w:bCs w:val="0"/>
          <w:rtl/>
        </w:rPr>
      </w:pPr>
      <w:r w:rsidRPr="00BC1DD4">
        <w:rPr>
          <w:rFonts w:ascii="David" w:hAnsi="David"/>
          <w:b w:val="0"/>
          <w:bCs w:val="0"/>
        </w:rPr>
        <w:t xml:space="preserve">  </w:t>
      </w:r>
      <w:r w:rsidRPr="00BC1DD4">
        <w:rPr>
          <w:rFonts w:ascii="David" w:hAnsi="David"/>
          <w:b w:val="0"/>
          <w:bCs w:val="0"/>
          <w:rtl/>
        </w:rPr>
        <w:t xml:space="preserve">     </w:t>
      </w:r>
      <w:r w:rsidRPr="00BC1DD4">
        <w:rPr>
          <w:rFonts w:ascii="David" w:hAnsi="David"/>
          <w:b w:val="0"/>
          <w:bCs w:val="0"/>
          <w:rtl/>
        </w:rPr>
        <w:tab/>
        <w:t xml:space="preserve">         תאריך</w:t>
      </w:r>
      <w:r w:rsidRPr="00BC1DD4">
        <w:rPr>
          <w:rFonts w:ascii="David" w:hAnsi="David"/>
          <w:b w:val="0"/>
          <w:bCs w:val="0"/>
        </w:rPr>
        <w:t xml:space="preserve"> </w:t>
      </w:r>
      <w:r w:rsidRPr="00BC1DD4">
        <w:rPr>
          <w:rFonts w:ascii="David" w:hAnsi="David"/>
          <w:b w:val="0"/>
          <w:bCs w:val="0"/>
        </w:rPr>
        <w:tab/>
      </w:r>
      <w:r w:rsidRPr="00BC1DD4">
        <w:rPr>
          <w:rFonts w:ascii="David" w:hAnsi="David"/>
          <w:b w:val="0"/>
          <w:bCs w:val="0"/>
        </w:rPr>
        <w:tab/>
      </w:r>
      <w:r w:rsidRPr="00BC1DD4">
        <w:rPr>
          <w:rFonts w:ascii="David" w:hAnsi="David"/>
          <w:b w:val="0"/>
          <w:bCs w:val="0"/>
        </w:rPr>
        <w:tab/>
        <w:t xml:space="preserve"> </w:t>
      </w:r>
      <w:r w:rsidRPr="00BC1DD4">
        <w:rPr>
          <w:rFonts w:ascii="David" w:hAnsi="David"/>
          <w:b w:val="0"/>
          <w:bCs w:val="0"/>
          <w:rtl/>
        </w:rPr>
        <w:t xml:space="preserve">   </w:t>
      </w:r>
      <w:r w:rsidRPr="00BC1DD4">
        <w:rPr>
          <w:rFonts w:ascii="David" w:hAnsi="David"/>
          <w:b w:val="0"/>
          <w:bCs w:val="0"/>
          <w:rtl/>
        </w:rPr>
        <w:tab/>
        <w:t xml:space="preserve">        חתימה וחותמת</w:t>
      </w:r>
    </w:p>
    <w:p w14:paraId="46A62B51" w14:textId="77777777" w:rsidR="002002F1" w:rsidRPr="00BC1DD4" w:rsidRDefault="002002F1" w:rsidP="00BC1DD4">
      <w:pPr>
        <w:pStyle w:val="6"/>
        <w:tabs>
          <w:tab w:val="left" w:pos="-401"/>
        </w:tabs>
        <w:bidi/>
        <w:spacing w:before="0"/>
        <w:ind w:left="-543"/>
        <w:rPr>
          <w:rFonts w:ascii="David" w:hAnsi="David"/>
          <w:b w:val="0"/>
          <w:bCs w:val="0"/>
          <w:rtl/>
        </w:rPr>
      </w:pPr>
      <w:bookmarkStart w:id="34" w:name="_Toc78123024"/>
      <w:r w:rsidRPr="00BC1DD4">
        <w:rPr>
          <w:rFonts w:ascii="David" w:hAnsi="David"/>
          <w:b w:val="0"/>
          <w:bCs w:val="0"/>
          <w:rtl/>
        </w:rPr>
        <w:t>אישור</w:t>
      </w:r>
      <w:bookmarkEnd w:id="34"/>
    </w:p>
    <w:p w14:paraId="6FD898F7" w14:textId="6BC9DE6F" w:rsidR="002002F1" w:rsidRDefault="002002F1" w:rsidP="00BC1DD4">
      <w:pPr>
        <w:pStyle w:val="6"/>
        <w:tabs>
          <w:tab w:val="left" w:pos="-401"/>
        </w:tabs>
        <w:bidi/>
        <w:spacing w:before="0"/>
        <w:ind w:left="-543"/>
        <w:rPr>
          <w:rFonts w:ascii="David" w:hAnsi="David"/>
          <w:b w:val="0"/>
          <w:bCs w:val="0"/>
          <w:rtl/>
        </w:rPr>
      </w:pPr>
      <w:r w:rsidRPr="00BC1DD4">
        <w:rPr>
          <w:rFonts w:ascii="David" w:hAnsi="David"/>
          <w:b w:val="0"/>
          <w:bCs w:val="0"/>
          <w:rtl/>
        </w:rPr>
        <w:t xml:space="preserve">אני הח"מ, ________________, עו"ד מאשר/ת כי ביום ____________ הופיע/ה בפני במשרדי אשר ברחוב ___________ בישוב/עיר ______________ מר/גב' _____________ שזיהה/תה עצמו/ה על ידי ת.ז. _____________ /המוכר/ת לי באופן אישי, ואחרי שהזהרתיו/ה כי עליו/ה להצהיר אמת וכי י/תהיה צפוי/ה לעונשים הקבועים בחוק אם לא י/תעשה כן, חתם/ה בפני על התצהיר דלעיל. </w:t>
      </w:r>
    </w:p>
    <w:p w14:paraId="3A67495A" w14:textId="77777777" w:rsidR="00DC1133" w:rsidRPr="00DC1133" w:rsidRDefault="00DC1133" w:rsidP="00DC1133">
      <w:pPr>
        <w:rPr>
          <w:rtl/>
          <w:lang w:eastAsia="en-US"/>
        </w:rPr>
      </w:pPr>
    </w:p>
    <w:p w14:paraId="63713410" w14:textId="77777777" w:rsidR="002002F1" w:rsidRPr="00BC1DD4" w:rsidRDefault="002002F1" w:rsidP="00BC1DD4">
      <w:pPr>
        <w:pStyle w:val="6"/>
        <w:tabs>
          <w:tab w:val="left" w:pos="-401"/>
        </w:tabs>
        <w:bidi/>
        <w:spacing w:before="0"/>
        <w:ind w:left="-543"/>
        <w:rPr>
          <w:rFonts w:ascii="David" w:hAnsi="David"/>
          <w:b w:val="0"/>
          <w:bCs w:val="0"/>
        </w:rPr>
      </w:pPr>
      <w:r w:rsidRPr="00BC1DD4">
        <w:rPr>
          <w:rFonts w:ascii="David" w:hAnsi="David"/>
          <w:b w:val="0"/>
          <w:bCs w:val="0"/>
        </w:rPr>
        <w:t xml:space="preserve">       </w:t>
      </w:r>
      <w:r w:rsidRPr="00BC1DD4">
        <w:rPr>
          <w:rFonts w:ascii="David" w:hAnsi="David"/>
          <w:b w:val="0"/>
          <w:bCs w:val="0"/>
          <w:rtl/>
        </w:rPr>
        <w:t>תאריך</w:t>
      </w:r>
      <w:r w:rsidRPr="00BC1DD4">
        <w:rPr>
          <w:rFonts w:ascii="David" w:hAnsi="David"/>
          <w:b w:val="0"/>
          <w:bCs w:val="0"/>
        </w:rPr>
        <w:t xml:space="preserve"> </w:t>
      </w:r>
      <w:r w:rsidRPr="00BC1DD4">
        <w:rPr>
          <w:rFonts w:ascii="David" w:hAnsi="David"/>
          <w:b w:val="0"/>
          <w:bCs w:val="0"/>
        </w:rPr>
        <w:tab/>
        <w:t xml:space="preserve">              </w:t>
      </w:r>
      <w:r w:rsidRPr="00BC1DD4">
        <w:rPr>
          <w:rFonts w:ascii="David" w:hAnsi="David"/>
          <w:b w:val="0"/>
          <w:bCs w:val="0"/>
          <w:rtl/>
        </w:rPr>
        <w:t>חותמת</w:t>
      </w:r>
      <w:r w:rsidRPr="00BC1DD4">
        <w:rPr>
          <w:rFonts w:ascii="David" w:hAnsi="David"/>
          <w:b w:val="0"/>
          <w:bCs w:val="0"/>
        </w:rPr>
        <w:t xml:space="preserve"> </w:t>
      </w:r>
      <w:r w:rsidRPr="00BC1DD4">
        <w:rPr>
          <w:rFonts w:ascii="David" w:hAnsi="David"/>
          <w:b w:val="0"/>
          <w:bCs w:val="0"/>
          <w:rtl/>
        </w:rPr>
        <w:t>ומספר</w:t>
      </w:r>
      <w:r w:rsidRPr="00BC1DD4">
        <w:rPr>
          <w:rFonts w:ascii="David" w:hAnsi="David"/>
          <w:b w:val="0"/>
          <w:bCs w:val="0"/>
        </w:rPr>
        <w:t xml:space="preserve"> </w:t>
      </w:r>
      <w:r w:rsidRPr="00BC1DD4">
        <w:rPr>
          <w:rFonts w:ascii="David" w:hAnsi="David"/>
          <w:b w:val="0"/>
          <w:bCs w:val="0"/>
          <w:rtl/>
        </w:rPr>
        <w:t>רישיון</w:t>
      </w:r>
      <w:r w:rsidRPr="00BC1DD4">
        <w:rPr>
          <w:rFonts w:ascii="David" w:hAnsi="David"/>
          <w:b w:val="0"/>
          <w:bCs w:val="0"/>
        </w:rPr>
        <w:t xml:space="preserve"> </w:t>
      </w:r>
      <w:r w:rsidRPr="00BC1DD4">
        <w:rPr>
          <w:rFonts w:ascii="David" w:hAnsi="David"/>
          <w:b w:val="0"/>
          <w:bCs w:val="0"/>
          <w:rtl/>
        </w:rPr>
        <w:t>עורך</w:t>
      </w:r>
      <w:r w:rsidRPr="00BC1DD4">
        <w:rPr>
          <w:rFonts w:ascii="David" w:hAnsi="David"/>
          <w:b w:val="0"/>
          <w:bCs w:val="0"/>
        </w:rPr>
        <w:t xml:space="preserve"> </w:t>
      </w:r>
      <w:r w:rsidRPr="00BC1DD4">
        <w:rPr>
          <w:rFonts w:ascii="David" w:hAnsi="David"/>
          <w:b w:val="0"/>
          <w:bCs w:val="0"/>
          <w:rtl/>
        </w:rPr>
        <w:t>דין</w:t>
      </w:r>
      <w:r w:rsidRPr="00BC1DD4">
        <w:rPr>
          <w:rFonts w:ascii="David" w:hAnsi="David"/>
          <w:b w:val="0"/>
          <w:bCs w:val="0"/>
        </w:rPr>
        <w:t xml:space="preserve"> </w:t>
      </w:r>
      <w:r w:rsidRPr="00BC1DD4">
        <w:rPr>
          <w:rFonts w:ascii="David" w:hAnsi="David"/>
          <w:b w:val="0"/>
          <w:bCs w:val="0"/>
        </w:rPr>
        <w:tab/>
        <w:t xml:space="preserve">               </w:t>
      </w:r>
      <w:r w:rsidRPr="00BC1DD4">
        <w:rPr>
          <w:rFonts w:ascii="David" w:hAnsi="David"/>
          <w:b w:val="0"/>
          <w:bCs w:val="0"/>
          <w:rtl/>
        </w:rPr>
        <w:t>חתימת</w:t>
      </w:r>
      <w:r w:rsidRPr="00BC1DD4">
        <w:rPr>
          <w:rFonts w:ascii="David" w:hAnsi="David"/>
          <w:b w:val="0"/>
          <w:bCs w:val="0"/>
        </w:rPr>
        <w:t xml:space="preserve"> </w:t>
      </w:r>
      <w:r w:rsidRPr="00BC1DD4">
        <w:rPr>
          <w:rFonts w:ascii="David" w:hAnsi="David"/>
          <w:b w:val="0"/>
          <w:bCs w:val="0"/>
          <w:rtl/>
        </w:rPr>
        <w:t>עו</w:t>
      </w:r>
      <w:r w:rsidRPr="00BC1DD4">
        <w:rPr>
          <w:rFonts w:ascii="David" w:hAnsi="David"/>
          <w:b w:val="0"/>
          <w:bCs w:val="0"/>
        </w:rPr>
        <w:t>"</w:t>
      </w:r>
      <w:r w:rsidRPr="00BC1DD4">
        <w:rPr>
          <w:rFonts w:ascii="David" w:hAnsi="David"/>
          <w:b w:val="0"/>
          <w:bCs w:val="0"/>
          <w:rtl/>
        </w:rPr>
        <w:t>ד</w:t>
      </w:r>
    </w:p>
    <w:p w14:paraId="6DB62DC2" w14:textId="77777777" w:rsidR="00DC1133" w:rsidRDefault="00DC1133" w:rsidP="00BC1DD4">
      <w:pPr>
        <w:pStyle w:val="6"/>
        <w:tabs>
          <w:tab w:val="left" w:pos="-401"/>
        </w:tabs>
        <w:bidi/>
        <w:spacing w:before="0"/>
        <w:ind w:left="-543"/>
        <w:rPr>
          <w:rFonts w:ascii="David" w:hAnsi="David"/>
          <w:b w:val="0"/>
          <w:bCs w:val="0"/>
          <w:rtl/>
        </w:rPr>
      </w:pPr>
    </w:p>
    <w:p w14:paraId="0E21D17C" w14:textId="225D3B3C" w:rsidR="00DC1133" w:rsidRDefault="00DC1133" w:rsidP="00DC1133">
      <w:pPr>
        <w:pStyle w:val="6"/>
        <w:tabs>
          <w:tab w:val="left" w:pos="-401"/>
        </w:tabs>
        <w:bidi/>
        <w:spacing w:before="0"/>
        <w:ind w:left="-543"/>
        <w:rPr>
          <w:rFonts w:ascii="David" w:hAnsi="David"/>
          <w:b w:val="0"/>
          <w:bCs w:val="0"/>
          <w:rtl/>
        </w:rPr>
      </w:pPr>
      <w:r>
        <w:rPr>
          <w:rFonts w:ascii="David" w:hAnsi="David" w:hint="cs"/>
          <w:b w:val="0"/>
          <w:bCs w:val="0"/>
          <w:rtl/>
        </w:rPr>
        <w:t>__________             ________________________    ___________________</w:t>
      </w:r>
    </w:p>
    <w:p w14:paraId="08E73F3B" w14:textId="79355599" w:rsidR="002002F1" w:rsidRPr="00B6513F" w:rsidRDefault="002002F1" w:rsidP="00B6513F">
      <w:pPr>
        <w:pStyle w:val="1"/>
        <w:suppressLineNumbers/>
        <w:tabs>
          <w:tab w:val="left" w:pos="-543"/>
        </w:tabs>
        <w:overflowPunct w:val="0"/>
        <w:autoSpaceDE w:val="0"/>
        <w:autoSpaceDN w:val="0"/>
        <w:adjustRightInd w:val="0"/>
        <w:spacing w:before="0"/>
        <w:ind w:left="591" w:right="283"/>
        <w:textAlignment w:val="baseline"/>
        <w:rPr>
          <w:rFonts w:ascii="David" w:hAnsi="David"/>
          <w:sz w:val="28"/>
          <w:szCs w:val="28"/>
          <w:u w:val="single"/>
          <w:rtl/>
        </w:rPr>
      </w:pPr>
      <w:r w:rsidRPr="005309BC">
        <w:rPr>
          <w:rFonts w:ascii="David" w:hAnsi="David"/>
          <w:b w:val="0"/>
          <w:bCs w:val="0"/>
          <w:sz w:val="26"/>
          <w:szCs w:val="26"/>
          <w:rtl/>
        </w:rPr>
        <w:br w:type="page"/>
      </w:r>
      <w:bookmarkStart w:id="35" w:name="_Toc534714844"/>
      <w:r w:rsidRPr="00B6513F">
        <w:rPr>
          <w:rFonts w:ascii="David" w:hAnsi="David"/>
          <w:sz w:val="28"/>
          <w:szCs w:val="28"/>
          <w:u w:val="single"/>
          <w:rtl/>
        </w:rPr>
        <w:t>נספח ה'</w:t>
      </w:r>
      <w:bookmarkEnd w:id="35"/>
    </w:p>
    <w:p w14:paraId="2A715FC0" w14:textId="77777777" w:rsidR="002002F1" w:rsidRPr="00F03E84" w:rsidRDefault="002002F1" w:rsidP="002002F1">
      <w:pPr>
        <w:pStyle w:val="af4"/>
        <w:spacing w:line="360" w:lineRule="auto"/>
        <w:ind w:left="-142" w:right="748" w:hanging="567"/>
        <w:rPr>
          <w:rFonts w:ascii="David" w:hAnsi="David"/>
          <w:sz w:val="28"/>
          <w:szCs w:val="28"/>
          <w:rtl/>
        </w:rPr>
      </w:pPr>
      <w:r w:rsidRPr="00F03E84">
        <w:rPr>
          <w:rFonts w:ascii="David" w:hAnsi="David"/>
          <w:sz w:val="28"/>
          <w:szCs w:val="28"/>
          <w:rtl/>
        </w:rPr>
        <w:t>הצעה המציע למכרז מס' 3-2018</w:t>
      </w:r>
    </w:p>
    <w:p w14:paraId="5A730DC2" w14:textId="77777777" w:rsidR="002002F1" w:rsidRPr="00F03E84" w:rsidRDefault="002002F1" w:rsidP="002002F1">
      <w:pPr>
        <w:pStyle w:val="af4"/>
        <w:spacing w:line="360" w:lineRule="auto"/>
        <w:ind w:left="-142" w:right="748" w:hanging="567"/>
        <w:jc w:val="both"/>
        <w:rPr>
          <w:rFonts w:ascii="David" w:hAnsi="David"/>
          <w:sz w:val="28"/>
          <w:szCs w:val="28"/>
          <w:rtl/>
        </w:rPr>
      </w:pPr>
    </w:p>
    <w:p w14:paraId="0AE3B07C" w14:textId="77777777" w:rsidR="002002F1" w:rsidRPr="00F03E84" w:rsidRDefault="002002F1" w:rsidP="002002F1">
      <w:pPr>
        <w:spacing w:line="360" w:lineRule="auto"/>
        <w:ind w:left="-142" w:right="748" w:hanging="567"/>
        <w:rPr>
          <w:rFonts w:ascii="David" w:hAnsi="David" w:cs="David"/>
          <w:rtl/>
        </w:rPr>
      </w:pPr>
      <w:r w:rsidRPr="00F03E84">
        <w:rPr>
          <w:rFonts w:ascii="David" w:hAnsi="David" w:cs="David"/>
          <w:rtl/>
        </w:rPr>
        <w:t xml:space="preserve">אני הח"מ, ________________ באמצעות נציגי המוסמך מר/גב' ______________ מתכבד להגיש בזאת הצעה לאספקת הרכבים והשירותים נשוא המכרז הנ"ל, בהתאם לתנאי המכרז והחוזה. </w:t>
      </w:r>
    </w:p>
    <w:p w14:paraId="5BF632D4" w14:textId="77777777" w:rsidR="002002F1" w:rsidRPr="0055404E" w:rsidRDefault="002002F1" w:rsidP="0055404E">
      <w:pPr>
        <w:pStyle w:val="a8"/>
        <w:numPr>
          <w:ilvl w:val="0"/>
          <w:numId w:val="29"/>
        </w:numPr>
        <w:ind w:right="748"/>
        <w:rPr>
          <w:rFonts w:ascii="David" w:hAnsi="David"/>
          <w:rtl/>
        </w:rPr>
      </w:pPr>
      <w:r w:rsidRPr="0055404E">
        <w:rPr>
          <w:rFonts w:ascii="David" w:hAnsi="David"/>
          <w:rtl/>
        </w:rPr>
        <w:t>יש בידינו את כל מסמכי המכרז, המוכרים לנו והמובנים לנו היטב, והצעתנו נעשית לאחר ששקלנו אותם היטב על השלכותיהם.</w:t>
      </w:r>
    </w:p>
    <w:p w14:paraId="0F08C82F" w14:textId="77777777" w:rsidR="002002F1" w:rsidRPr="0055404E" w:rsidRDefault="002002F1" w:rsidP="0055404E">
      <w:pPr>
        <w:pStyle w:val="a8"/>
        <w:numPr>
          <w:ilvl w:val="0"/>
          <w:numId w:val="29"/>
        </w:numPr>
        <w:ind w:right="748"/>
        <w:rPr>
          <w:rFonts w:ascii="David" w:hAnsi="David"/>
          <w:rtl/>
        </w:rPr>
      </w:pPr>
      <w:r w:rsidRPr="0055404E">
        <w:rPr>
          <w:rFonts w:ascii="David" w:hAnsi="David"/>
          <w:rtl/>
        </w:rPr>
        <w:t>אנו מקבלים על עצמנו את הדרישות האמורות בתנאי המכרז, ובמיוחד המפרט הטכני, והחוזה המצורף לחוברת המכרז.</w:t>
      </w:r>
    </w:p>
    <w:p w14:paraId="5EF46C65" w14:textId="77777777" w:rsidR="002002F1" w:rsidRPr="0055404E" w:rsidRDefault="002002F1" w:rsidP="0055404E">
      <w:pPr>
        <w:pStyle w:val="a8"/>
        <w:numPr>
          <w:ilvl w:val="0"/>
          <w:numId w:val="29"/>
        </w:numPr>
        <w:ind w:right="748"/>
        <w:rPr>
          <w:rFonts w:ascii="David" w:hAnsi="David"/>
          <w:rtl/>
        </w:rPr>
      </w:pPr>
      <w:r w:rsidRPr="0055404E">
        <w:rPr>
          <w:rFonts w:ascii="David" w:hAnsi="David"/>
          <w:rtl/>
        </w:rPr>
        <w:t>באם נוכרז כזוכים במכרז, אנו מתחייבים לחתום אתכם על החוזה בנוסח שבחוברת המכרז, ולמלא את התחייבויותינו על פי תנאי המכרז, החוזה והצעתנו זו.</w:t>
      </w:r>
    </w:p>
    <w:p w14:paraId="61EF36CE" w14:textId="431350FF" w:rsidR="002002F1" w:rsidRPr="0055404E" w:rsidRDefault="002002F1" w:rsidP="0055404E">
      <w:pPr>
        <w:pStyle w:val="a8"/>
        <w:numPr>
          <w:ilvl w:val="0"/>
          <w:numId w:val="29"/>
        </w:numPr>
        <w:ind w:right="748"/>
        <w:rPr>
          <w:rFonts w:ascii="David" w:hAnsi="David"/>
          <w:rtl/>
        </w:rPr>
      </w:pPr>
      <w:r w:rsidRPr="0055404E">
        <w:rPr>
          <w:rFonts w:ascii="David" w:hAnsi="David"/>
          <w:rtl/>
        </w:rPr>
        <w:t xml:space="preserve">אנו מאשרים כי אחוז ההנחה ממחירון היבואן והמחירים הכלולים בהצעת המחיר שבנספח ו' הינם המחירים המלאים, הסופיים והמוחלטים וכוללים מע"מ בגין אספקת הרכבים והשירותים וכי לא נבקש לשנותו או להוסיף עליו. </w:t>
      </w:r>
    </w:p>
    <w:p w14:paraId="31166E0E" w14:textId="77777777" w:rsidR="002002F1" w:rsidRPr="0055404E" w:rsidRDefault="002002F1" w:rsidP="0055404E">
      <w:pPr>
        <w:pStyle w:val="a8"/>
        <w:numPr>
          <w:ilvl w:val="0"/>
          <w:numId w:val="29"/>
        </w:numPr>
        <w:ind w:right="748"/>
        <w:rPr>
          <w:rFonts w:ascii="David" w:hAnsi="David"/>
          <w:rtl/>
        </w:rPr>
      </w:pPr>
      <w:r w:rsidRPr="0055404E">
        <w:rPr>
          <w:rFonts w:ascii="David" w:hAnsi="David"/>
          <w:rtl/>
        </w:rPr>
        <w:t>הצעתנו הנה בהתאם לפירוט המצ"ב להצעתנו כחלק בלתי נפרד הימנה. תוקף הצעתנו עד ליום .........................</w:t>
      </w:r>
    </w:p>
    <w:p w14:paraId="4488D42B" w14:textId="77777777" w:rsidR="002002F1" w:rsidRPr="00F03E84" w:rsidRDefault="002002F1" w:rsidP="002002F1">
      <w:pPr>
        <w:ind w:left="-142" w:right="748" w:hanging="567"/>
        <w:rPr>
          <w:rFonts w:ascii="David" w:hAnsi="David" w:cs="David"/>
          <w:u w:val="single"/>
          <w:rtl/>
        </w:rPr>
      </w:pPr>
    </w:p>
    <w:p w14:paraId="50406198" w14:textId="77777777" w:rsidR="002002F1" w:rsidRPr="00F03E84" w:rsidRDefault="002002F1" w:rsidP="002002F1">
      <w:pPr>
        <w:ind w:left="-142" w:right="748" w:hanging="567"/>
        <w:rPr>
          <w:rFonts w:ascii="David" w:hAnsi="David" w:cs="David"/>
          <w:u w:val="single"/>
          <w:rtl/>
        </w:rPr>
      </w:pPr>
    </w:p>
    <w:p w14:paraId="50ECD43E" w14:textId="77777777" w:rsidR="002002F1" w:rsidRPr="00F03E84" w:rsidRDefault="002002F1" w:rsidP="002002F1">
      <w:pPr>
        <w:ind w:left="-142" w:right="748" w:hanging="567"/>
        <w:rPr>
          <w:rFonts w:ascii="David" w:hAnsi="David" w:cs="David"/>
          <w:u w:val="single"/>
          <w:rtl/>
        </w:rPr>
      </w:pPr>
      <w:r w:rsidRPr="00F03E84">
        <w:rPr>
          <w:rFonts w:ascii="David" w:hAnsi="David" w:cs="David"/>
          <w:u w:val="single"/>
          <w:rtl/>
        </w:rPr>
        <w:t>להלן פרטים מלאים אודות מגיש ההצעה:</w:t>
      </w:r>
    </w:p>
    <w:p w14:paraId="28972811" w14:textId="77777777" w:rsidR="002002F1" w:rsidRPr="00F03E84" w:rsidRDefault="002002F1" w:rsidP="002002F1">
      <w:pPr>
        <w:ind w:left="-142" w:right="748" w:hanging="567"/>
        <w:rPr>
          <w:rFonts w:ascii="David" w:hAnsi="David" w:cs="David"/>
          <w:u w:val="single"/>
          <w:rtl/>
        </w:rPr>
      </w:pPr>
    </w:p>
    <w:p w14:paraId="49E8C9F9" w14:textId="77777777" w:rsidR="002002F1" w:rsidRPr="00F03E84" w:rsidRDefault="002002F1" w:rsidP="002002F1">
      <w:pPr>
        <w:pStyle w:val="11"/>
        <w:ind w:left="-142" w:right="748" w:hanging="567"/>
        <w:rPr>
          <w:rFonts w:ascii="David" w:hAnsi="David" w:cs="David"/>
          <w:szCs w:val="24"/>
          <w:rtl/>
        </w:rPr>
      </w:pPr>
      <w:r w:rsidRPr="00F03E84">
        <w:rPr>
          <w:rFonts w:ascii="David" w:hAnsi="David" w:cs="David"/>
          <w:szCs w:val="24"/>
          <w:rtl/>
        </w:rPr>
        <w:t>שם המציע: _______________________ מס' תאגיד / שותפות: ________________</w:t>
      </w:r>
    </w:p>
    <w:p w14:paraId="02993F56" w14:textId="77777777" w:rsidR="002002F1" w:rsidRPr="00F03E84" w:rsidRDefault="002002F1" w:rsidP="002002F1">
      <w:pPr>
        <w:pStyle w:val="11"/>
        <w:ind w:left="-142" w:right="748" w:hanging="567"/>
        <w:rPr>
          <w:rFonts w:ascii="David" w:hAnsi="David" w:cs="David"/>
          <w:szCs w:val="24"/>
          <w:rtl/>
        </w:rPr>
      </w:pPr>
      <w:r w:rsidRPr="00F03E84">
        <w:rPr>
          <w:rFonts w:ascii="David" w:hAnsi="David" w:cs="David"/>
          <w:szCs w:val="24"/>
          <w:rtl/>
        </w:rPr>
        <w:t>שמות בעלי המניות / שותפים: _______________ ______________ ___________</w:t>
      </w:r>
    </w:p>
    <w:p w14:paraId="4C1F6C9B" w14:textId="77777777" w:rsidR="002002F1" w:rsidRPr="00F03E84" w:rsidRDefault="002002F1" w:rsidP="002002F1">
      <w:pPr>
        <w:pStyle w:val="11"/>
        <w:ind w:left="-142" w:right="748" w:hanging="567"/>
        <w:rPr>
          <w:rFonts w:ascii="David" w:hAnsi="David" w:cs="David"/>
          <w:szCs w:val="24"/>
          <w:rtl/>
        </w:rPr>
      </w:pPr>
      <w:r w:rsidRPr="00F03E84">
        <w:rPr>
          <w:rFonts w:ascii="David" w:hAnsi="David" w:cs="David"/>
          <w:szCs w:val="24"/>
          <w:rtl/>
        </w:rPr>
        <w:t>מספר עוסק מורשה: _________________</w:t>
      </w:r>
    </w:p>
    <w:p w14:paraId="6C965026" w14:textId="77777777" w:rsidR="002002F1" w:rsidRPr="00F03E84" w:rsidRDefault="002002F1" w:rsidP="002002F1">
      <w:pPr>
        <w:pStyle w:val="11"/>
        <w:ind w:left="-142" w:right="748" w:hanging="567"/>
        <w:rPr>
          <w:rFonts w:ascii="David" w:hAnsi="David" w:cs="David"/>
          <w:szCs w:val="24"/>
          <w:rtl/>
        </w:rPr>
      </w:pPr>
      <w:r w:rsidRPr="00F03E84">
        <w:rPr>
          <w:rFonts w:ascii="David" w:hAnsi="David" w:cs="David"/>
          <w:szCs w:val="24"/>
          <w:rtl/>
        </w:rPr>
        <w:t xml:space="preserve">כתובת המציע: ______________________  </w:t>
      </w:r>
    </w:p>
    <w:p w14:paraId="5D8DAA7A" w14:textId="77777777" w:rsidR="002002F1" w:rsidRPr="00F03E84" w:rsidRDefault="002002F1" w:rsidP="002002F1">
      <w:pPr>
        <w:pStyle w:val="11"/>
        <w:ind w:left="-142" w:right="748" w:hanging="567"/>
        <w:rPr>
          <w:rFonts w:ascii="David" w:hAnsi="David" w:cs="David"/>
          <w:szCs w:val="24"/>
          <w:rtl/>
        </w:rPr>
      </w:pPr>
      <w:r w:rsidRPr="00F03E84">
        <w:rPr>
          <w:rFonts w:ascii="David" w:hAnsi="David" w:cs="David"/>
          <w:szCs w:val="24"/>
          <w:rtl/>
        </w:rPr>
        <w:t>טלפון: ____________   פקס: _____________ דוא"ל: ____________________</w:t>
      </w:r>
    </w:p>
    <w:p w14:paraId="1ED20116" w14:textId="77777777" w:rsidR="002002F1" w:rsidRPr="00F03E84" w:rsidRDefault="002002F1" w:rsidP="002002F1">
      <w:pPr>
        <w:pStyle w:val="11"/>
        <w:ind w:left="-142" w:right="748" w:hanging="567"/>
        <w:rPr>
          <w:rFonts w:ascii="David" w:hAnsi="David" w:cs="David"/>
          <w:szCs w:val="24"/>
          <w:rtl/>
        </w:rPr>
      </w:pPr>
      <w:r w:rsidRPr="00F03E84">
        <w:rPr>
          <w:rFonts w:ascii="David" w:hAnsi="David" w:cs="David"/>
          <w:szCs w:val="24"/>
          <w:rtl/>
        </w:rPr>
        <w:t>שם האחראי מטעם המציע לקשר ישיר עם המזמין: ________________</w:t>
      </w:r>
    </w:p>
    <w:p w14:paraId="4E26D1C6" w14:textId="77777777" w:rsidR="00DC1133" w:rsidRDefault="002002F1" w:rsidP="002002F1">
      <w:pPr>
        <w:pStyle w:val="11"/>
        <w:ind w:left="-142" w:right="748" w:hanging="567"/>
        <w:rPr>
          <w:rFonts w:ascii="David" w:hAnsi="David" w:cs="David"/>
          <w:szCs w:val="24"/>
          <w:rtl/>
        </w:rPr>
      </w:pPr>
      <w:r w:rsidRPr="00F03E84">
        <w:rPr>
          <w:rFonts w:ascii="David" w:hAnsi="David" w:cs="David"/>
          <w:szCs w:val="24"/>
          <w:rtl/>
        </w:rPr>
        <w:t xml:space="preserve">טלפון האחראי: _____________ פקס: _____________ </w:t>
      </w:r>
    </w:p>
    <w:p w14:paraId="798058A5" w14:textId="19D9A8A0" w:rsidR="002002F1" w:rsidRPr="00F03E84" w:rsidRDefault="002002F1" w:rsidP="002002F1">
      <w:pPr>
        <w:pStyle w:val="11"/>
        <w:ind w:left="-142" w:right="748" w:hanging="567"/>
        <w:rPr>
          <w:rFonts w:ascii="David" w:hAnsi="David" w:cs="David"/>
          <w:szCs w:val="24"/>
          <w:rtl/>
        </w:rPr>
      </w:pPr>
      <w:r w:rsidRPr="00F03E84">
        <w:rPr>
          <w:rFonts w:ascii="David" w:hAnsi="David" w:cs="David"/>
          <w:szCs w:val="24"/>
          <w:rtl/>
        </w:rPr>
        <w:t>דוא"ל: _____________________</w:t>
      </w:r>
    </w:p>
    <w:p w14:paraId="4BD59FDC" w14:textId="77777777" w:rsidR="002002F1" w:rsidRPr="00F03E84" w:rsidRDefault="002002F1" w:rsidP="002002F1">
      <w:pPr>
        <w:pStyle w:val="11"/>
        <w:ind w:left="-142" w:right="748" w:hanging="567"/>
        <w:rPr>
          <w:rFonts w:ascii="David" w:hAnsi="David" w:cs="David"/>
          <w:szCs w:val="24"/>
          <w:rtl/>
        </w:rPr>
      </w:pPr>
      <w:r w:rsidRPr="00F03E84">
        <w:rPr>
          <w:rFonts w:ascii="David" w:hAnsi="David" w:cs="David"/>
          <w:szCs w:val="24"/>
          <w:rtl/>
        </w:rPr>
        <w:t xml:space="preserve">שמות המוסמכים לחייב את התאגיד: __________________ ________________ </w:t>
      </w:r>
    </w:p>
    <w:p w14:paraId="5D62A6BE" w14:textId="77777777" w:rsidR="002002F1" w:rsidRPr="00F03E84" w:rsidRDefault="002002F1" w:rsidP="002002F1">
      <w:pPr>
        <w:pStyle w:val="11"/>
        <w:ind w:left="-142" w:right="748" w:hanging="567"/>
        <w:rPr>
          <w:rFonts w:ascii="David" w:hAnsi="David" w:cs="David"/>
          <w:szCs w:val="24"/>
        </w:rPr>
      </w:pPr>
      <w:r w:rsidRPr="00F03E84">
        <w:rPr>
          <w:rFonts w:ascii="David" w:hAnsi="David" w:cs="David"/>
          <w:szCs w:val="24"/>
          <w:rtl/>
        </w:rPr>
        <w:t>(יש לצרף אישור עו"ד/ רו"ח)</w:t>
      </w:r>
    </w:p>
    <w:p w14:paraId="1E8F96BE" w14:textId="77777777" w:rsidR="002002F1" w:rsidRPr="0055404E" w:rsidRDefault="002002F1" w:rsidP="0055404E">
      <w:pPr>
        <w:pStyle w:val="11"/>
        <w:ind w:left="-142" w:right="748" w:hanging="567"/>
        <w:rPr>
          <w:rFonts w:ascii="David" w:hAnsi="David" w:cs="David"/>
          <w:b/>
          <w:bCs/>
          <w:sz w:val="28"/>
          <w:szCs w:val="28"/>
          <w:rtl/>
        </w:rPr>
      </w:pPr>
      <w:r w:rsidRPr="00F03E84">
        <w:rPr>
          <w:rFonts w:ascii="David" w:hAnsi="David"/>
          <w:sz w:val="28"/>
          <w:szCs w:val="28"/>
          <w:rtl/>
        </w:rPr>
        <w:br w:type="page"/>
      </w:r>
      <w:r w:rsidRPr="0055404E">
        <w:rPr>
          <w:rFonts w:ascii="David" w:hAnsi="David" w:cs="David"/>
          <w:b/>
          <w:bCs/>
          <w:sz w:val="28"/>
          <w:szCs w:val="28"/>
          <w:rtl/>
        </w:rPr>
        <w:t>מצורף בזאת כל הנדרש לפי סעיף 4 לתנאי  המכרז: (לסמן ב-</w:t>
      </w:r>
      <w:r w:rsidRPr="0055404E">
        <w:rPr>
          <w:rFonts w:ascii="David" w:hAnsi="David" w:cs="David"/>
          <w:b/>
          <w:bCs/>
          <w:sz w:val="28"/>
          <w:szCs w:val="28"/>
        </w:rPr>
        <w:t>X</w:t>
      </w:r>
      <w:r w:rsidRPr="0055404E">
        <w:rPr>
          <w:rFonts w:ascii="David" w:hAnsi="David" w:cs="David"/>
          <w:b/>
          <w:bCs/>
          <w:sz w:val="28"/>
          <w:szCs w:val="28"/>
          <w:rtl/>
        </w:rPr>
        <w:t xml:space="preserve"> ) </w:t>
      </w:r>
    </w:p>
    <w:p w14:paraId="0596AC14" w14:textId="77777777" w:rsidR="002002F1" w:rsidRPr="00F03E84" w:rsidRDefault="002002F1" w:rsidP="002002F1">
      <w:pPr>
        <w:pStyle w:val="11"/>
        <w:ind w:left="-142" w:right="749" w:hanging="567"/>
        <w:rPr>
          <w:rFonts w:ascii="David" w:hAnsi="David" w:cs="David"/>
          <w:szCs w:val="24"/>
          <w:rtl/>
        </w:rPr>
      </w:pPr>
      <w:r w:rsidRPr="00F03E84">
        <w:rPr>
          <w:rFonts w:ascii="David" w:hAnsi="David" w:cs="David"/>
          <w:szCs w:val="24"/>
          <w:rtl/>
        </w:rPr>
        <w:t xml:space="preserve"> [ ] הצעתי זו מוגשת ב-2 עותקים חתומים בידי המוסמכים לכך ומוחתמים בחותמת הרשמית של  המציע (אם הוא תאגיד): 1 מקור והעתק.  </w:t>
      </w:r>
    </w:p>
    <w:p w14:paraId="00541F76" w14:textId="77777777" w:rsidR="002002F1" w:rsidRPr="0055404E" w:rsidRDefault="002002F1" w:rsidP="0055404E">
      <w:pPr>
        <w:pStyle w:val="11"/>
        <w:tabs>
          <w:tab w:val="left" w:pos="251"/>
        </w:tabs>
        <w:ind w:left="-142" w:right="749" w:hanging="567"/>
        <w:rPr>
          <w:rFonts w:ascii="David" w:hAnsi="David" w:cs="David"/>
          <w:szCs w:val="24"/>
        </w:rPr>
      </w:pPr>
      <w:r w:rsidRPr="0055404E">
        <w:rPr>
          <w:rFonts w:ascii="David" w:hAnsi="David" w:cs="David"/>
          <w:szCs w:val="24"/>
          <w:rtl/>
        </w:rPr>
        <w:t>[ ]   הצעתי מוגשת ב-2 מעטפות עבור סל1/ סל2: "מעטפה מס' 1" שמכילות את כל הנדרש לפי מבנה מסמך זה ונספחיו למעט נספח ו', ו"מעטפה מס' 2" שמכילה את נספח ו' נספח המחיר ומחירון הרכב. הרשמי של היבואן וקטלוג היצרן/ספק של דגם הרכב המוצע.</w:t>
      </w:r>
    </w:p>
    <w:p w14:paraId="36479B14" w14:textId="77777777" w:rsidR="002002F1" w:rsidRPr="00F03E84" w:rsidRDefault="002002F1" w:rsidP="002002F1">
      <w:pPr>
        <w:pStyle w:val="11"/>
        <w:tabs>
          <w:tab w:val="left" w:pos="251"/>
        </w:tabs>
        <w:ind w:left="-142" w:right="749" w:hanging="567"/>
        <w:rPr>
          <w:rFonts w:ascii="David" w:hAnsi="David" w:cs="David"/>
          <w:szCs w:val="24"/>
        </w:rPr>
      </w:pPr>
      <w:r w:rsidRPr="00F03E84">
        <w:rPr>
          <w:rFonts w:ascii="David" w:hAnsi="David" w:cs="David"/>
          <w:szCs w:val="24"/>
          <w:rtl/>
        </w:rPr>
        <w:t>[ ]  המעטפות יוכנסו למעטפה אחת גדולה שעליה יירשם מספר המכרז, ללא שום סימני זיהוי של המציע.</w:t>
      </w:r>
    </w:p>
    <w:p w14:paraId="7415245B" w14:textId="77777777" w:rsidR="002002F1" w:rsidRPr="00F03E84" w:rsidRDefault="002002F1" w:rsidP="002002F1">
      <w:pPr>
        <w:pStyle w:val="11"/>
        <w:ind w:left="-142" w:right="749" w:hanging="567"/>
        <w:rPr>
          <w:rFonts w:ascii="David" w:hAnsi="David" w:cs="David"/>
          <w:szCs w:val="24"/>
          <w:rtl/>
        </w:rPr>
      </w:pPr>
      <w:r w:rsidRPr="00F03E84">
        <w:rPr>
          <w:rFonts w:ascii="David" w:hAnsi="David" w:cs="David"/>
          <w:szCs w:val="24"/>
          <w:rtl/>
        </w:rPr>
        <w:t>[ ]  הצהרה כי קראתי את מסמכי המכרז, לפי הנוסח המצורף לחוברת המכרז, וכי תנאי המכרז מקובלים עליי, לפי הנוסח המצ</w:t>
      </w:r>
      <w:r w:rsidRPr="00A831F0">
        <w:rPr>
          <w:rFonts w:ascii="David" w:hAnsi="David" w:cs="David"/>
          <w:szCs w:val="24"/>
          <w:rtl/>
        </w:rPr>
        <w:t>"ב כנספח ג';</w:t>
      </w:r>
    </w:p>
    <w:p w14:paraId="6A20BA55" w14:textId="77777777" w:rsidR="002002F1" w:rsidRPr="00F03E84" w:rsidRDefault="002002F1" w:rsidP="002002F1">
      <w:pPr>
        <w:pStyle w:val="11"/>
        <w:ind w:left="-142" w:right="749" w:hanging="567"/>
        <w:rPr>
          <w:rFonts w:ascii="David" w:hAnsi="David" w:cs="David"/>
          <w:szCs w:val="24"/>
          <w:rtl/>
        </w:rPr>
      </w:pPr>
      <w:r w:rsidRPr="00F03E84">
        <w:rPr>
          <w:rFonts w:ascii="David" w:hAnsi="David" w:cs="David"/>
          <w:szCs w:val="24"/>
          <w:rtl/>
        </w:rPr>
        <w:t xml:space="preserve">[ ]  באם המציע הוא תאגיד, אישור עו"ד או רו"ח לגבי שמות המוסמכים לחייב את התאגיד       </w:t>
      </w:r>
    </w:p>
    <w:p w14:paraId="049931B7" w14:textId="77777777" w:rsidR="002002F1" w:rsidRPr="00F03E84" w:rsidRDefault="002002F1" w:rsidP="002002F1">
      <w:pPr>
        <w:pStyle w:val="11"/>
        <w:ind w:left="-142" w:right="749" w:hanging="567"/>
        <w:rPr>
          <w:rFonts w:ascii="David" w:hAnsi="David" w:cs="David"/>
          <w:szCs w:val="24"/>
          <w:rtl/>
        </w:rPr>
      </w:pPr>
      <w:r w:rsidRPr="00402D4E">
        <w:rPr>
          <w:rFonts w:ascii="David" w:hAnsi="David" w:cs="David"/>
          <w:szCs w:val="24"/>
          <w:rtl/>
        </w:rPr>
        <w:t>[ ]   כל האישורים הנדרשים לצורך עמידה בתנאים המוקדמים כמפורט  סעיף 4 לעיל.</w:t>
      </w:r>
      <w:r w:rsidRPr="00F03E84">
        <w:rPr>
          <w:rFonts w:ascii="David" w:hAnsi="David" w:cs="David"/>
          <w:szCs w:val="24"/>
          <w:rtl/>
        </w:rPr>
        <w:t xml:space="preserve">  </w:t>
      </w:r>
    </w:p>
    <w:p w14:paraId="0414DD00" w14:textId="77777777" w:rsidR="002002F1" w:rsidRPr="00F03E84" w:rsidRDefault="002002F1" w:rsidP="002002F1">
      <w:pPr>
        <w:pStyle w:val="11"/>
        <w:ind w:left="-142" w:right="749" w:hanging="567"/>
        <w:rPr>
          <w:rFonts w:ascii="David" w:hAnsi="David" w:cs="David"/>
          <w:szCs w:val="24"/>
        </w:rPr>
      </w:pPr>
      <w:r w:rsidRPr="00402D4E">
        <w:rPr>
          <w:rFonts w:ascii="David" w:hAnsi="David" w:cs="David"/>
          <w:szCs w:val="24"/>
          <w:rtl/>
        </w:rPr>
        <w:t>[ ]   הצעת המחיר על פי נספח ו' .</w:t>
      </w:r>
    </w:p>
    <w:p w14:paraId="2F6F0039" w14:textId="77777777" w:rsidR="002002F1" w:rsidRPr="00F03E84" w:rsidRDefault="002002F1" w:rsidP="002002F1">
      <w:pPr>
        <w:pStyle w:val="11"/>
        <w:ind w:left="-142" w:right="749" w:hanging="567"/>
        <w:rPr>
          <w:rFonts w:ascii="David" w:hAnsi="David" w:cs="David"/>
          <w:szCs w:val="24"/>
          <w:rtl/>
        </w:rPr>
      </w:pPr>
      <w:r w:rsidRPr="00F03E84">
        <w:rPr>
          <w:rFonts w:ascii="David" w:hAnsi="David" w:cs="David"/>
          <w:szCs w:val="24"/>
          <w:rtl/>
        </w:rPr>
        <w:t>[ ]   אישור יבואן רכב מורשה מטעם משרד התחבורה;</w:t>
      </w:r>
    </w:p>
    <w:p w14:paraId="50685F86" w14:textId="77777777" w:rsidR="002002F1" w:rsidRPr="00F03E84" w:rsidRDefault="002002F1" w:rsidP="002002F1">
      <w:pPr>
        <w:pStyle w:val="11"/>
        <w:ind w:left="-142" w:right="749" w:hanging="567"/>
        <w:rPr>
          <w:rFonts w:ascii="David" w:hAnsi="David" w:cs="David"/>
          <w:szCs w:val="24"/>
          <w:rtl/>
        </w:rPr>
      </w:pPr>
      <w:r w:rsidRPr="00F03E84">
        <w:rPr>
          <w:rFonts w:ascii="David" w:hAnsi="David" w:cs="David"/>
          <w:szCs w:val="24"/>
          <w:rtl/>
        </w:rPr>
        <w:t xml:space="preserve">[ ]   האישורים הנדרשים לפי חוק עסקאות גופים ציבוריים,התשל"ו-1976; </w:t>
      </w:r>
    </w:p>
    <w:p w14:paraId="4F258932" w14:textId="77777777" w:rsidR="002002F1" w:rsidRPr="00F03E84" w:rsidRDefault="002002F1" w:rsidP="002002F1">
      <w:pPr>
        <w:pStyle w:val="11"/>
        <w:ind w:left="-142" w:right="749" w:hanging="567"/>
        <w:rPr>
          <w:rFonts w:ascii="David" w:hAnsi="David" w:cs="David"/>
          <w:szCs w:val="24"/>
          <w:rtl/>
        </w:rPr>
      </w:pPr>
      <w:r w:rsidRPr="00402D4E">
        <w:rPr>
          <w:rFonts w:ascii="David" w:hAnsi="David" w:cs="David"/>
          <w:szCs w:val="24"/>
          <w:rtl/>
        </w:rPr>
        <w:t>[ ]   ערבות מכרז לסל 1, סל 2, שתוגש בדיוק בנוסח המחייב המופיע בנספח ב', ב'1;</w:t>
      </w:r>
    </w:p>
    <w:p w14:paraId="6E0D241E" w14:textId="1D7BB034" w:rsidR="002002F1" w:rsidRPr="00F03E84" w:rsidRDefault="002002F1" w:rsidP="00A831F0">
      <w:pPr>
        <w:pStyle w:val="11"/>
        <w:ind w:left="-142" w:right="749" w:hanging="567"/>
        <w:rPr>
          <w:rFonts w:ascii="David" w:hAnsi="David" w:cs="David"/>
          <w:szCs w:val="24"/>
          <w:rtl/>
        </w:rPr>
      </w:pPr>
      <w:r w:rsidRPr="00F03E84">
        <w:rPr>
          <w:rFonts w:ascii="David" w:hAnsi="David" w:cs="David"/>
          <w:szCs w:val="24"/>
          <w:rtl/>
        </w:rPr>
        <w:t xml:space="preserve">[ ]   אישור </w:t>
      </w:r>
      <w:r w:rsidR="003066CE" w:rsidRPr="00F03E84">
        <w:rPr>
          <w:rFonts w:ascii="David" w:hAnsi="David" w:cs="David"/>
          <w:szCs w:val="24"/>
          <w:rtl/>
        </w:rPr>
        <w:t>הרשות לשיתוף פעולה תעשייתי (</w:t>
      </w:r>
      <w:r w:rsidRPr="00F03E84">
        <w:rPr>
          <w:rFonts w:ascii="David" w:hAnsi="David" w:cs="David"/>
          <w:szCs w:val="24"/>
          <w:rtl/>
        </w:rPr>
        <w:t>רשפ"ת</w:t>
      </w:r>
      <w:r w:rsidR="003066CE" w:rsidRPr="00F03E84">
        <w:rPr>
          <w:rFonts w:ascii="David" w:hAnsi="David" w:cs="David"/>
          <w:szCs w:val="24"/>
          <w:rtl/>
        </w:rPr>
        <w:t>)</w:t>
      </w:r>
      <w:r w:rsidRPr="00F03E84">
        <w:rPr>
          <w:rFonts w:ascii="David" w:hAnsi="David" w:cs="David"/>
          <w:szCs w:val="24"/>
          <w:rtl/>
        </w:rPr>
        <w:t xml:space="preserve"> לרכישות </w:t>
      </w:r>
      <w:r w:rsidRPr="00A831F0">
        <w:rPr>
          <w:rFonts w:ascii="David" w:hAnsi="David" w:cs="David"/>
          <w:szCs w:val="24"/>
          <w:rtl/>
        </w:rPr>
        <w:t xml:space="preserve">גומלין. (נספח </w:t>
      </w:r>
      <w:r w:rsidR="00A831F0" w:rsidRPr="00A831F0">
        <w:rPr>
          <w:rFonts w:ascii="David" w:hAnsi="David" w:cs="David" w:hint="cs"/>
          <w:szCs w:val="24"/>
          <w:rtl/>
        </w:rPr>
        <w:t>יג'</w:t>
      </w:r>
      <w:r w:rsidRPr="00A831F0">
        <w:rPr>
          <w:rFonts w:ascii="David" w:hAnsi="David" w:cs="David"/>
          <w:szCs w:val="24"/>
          <w:rtl/>
        </w:rPr>
        <w:t>).</w:t>
      </w:r>
    </w:p>
    <w:p w14:paraId="092F94C1" w14:textId="77777777" w:rsidR="002002F1" w:rsidRPr="00F03E84" w:rsidRDefault="002002F1" w:rsidP="002002F1">
      <w:pPr>
        <w:pStyle w:val="11"/>
        <w:ind w:left="-142" w:right="749" w:hanging="567"/>
        <w:rPr>
          <w:rFonts w:ascii="David" w:hAnsi="David" w:cs="David"/>
          <w:szCs w:val="24"/>
          <w:rtl/>
        </w:rPr>
      </w:pPr>
      <w:r w:rsidRPr="00F03E84">
        <w:rPr>
          <w:rFonts w:ascii="David" w:hAnsi="David" w:cs="David"/>
          <w:szCs w:val="24"/>
          <w:rtl/>
        </w:rPr>
        <w:t>[ ]  חוברת המסמך חתומה בכל עמוד בראשי תיבות.</w:t>
      </w:r>
    </w:p>
    <w:p w14:paraId="016A5B5A" w14:textId="77777777" w:rsidR="002002F1" w:rsidRPr="00F03E84" w:rsidRDefault="002002F1" w:rsidP="002002F1">
      <w:pPr>
        <w:pStyle w:val="11"/>
        <w:ind w:left="-142" w:right="749" w:hanging="567"/>
        <w:rPr>
          <w:rFonts w:ascii="David" w:hAnsi="David" w:cs="David"/>
          <w:szCs w:val="24"/>
          <w:rtl/>
        </w:rPr>
      </w:pPr>
      <w:r w:rsidRPr="00F03E84">
        <w:rPr>
          <w:rFonts w:ascii="David" w:hAnsi="David" w:cs="David"/>
          <w:szCs w:val="24"/>
          <w:rtl/>
        </w:rPr>
        <w:t>[ ]  מסמכי המכרז על כל נספחיו לרבות ההסכם המצורף כשהם חתומים על ידי המציע   ובחותמתו</w:t>
      </w:r>
      <w:r w:rsidRPr="00F03E84">
        <w:rPr>
          <w:rFonts w:ascii="David" w:hAnsi="David" w:cs="David"/>
          <w:b/>
          <w:bCs/>
          <w:szCs w:val="24"/>
          <w:rtl/>
        </w:rPr>
        <w:t xml:space="preserve"> </w:t>
      </w:r>
      <w:r w:rsidRPr="00F03E84">
        <w:rPr>
          <w:rFonts w:ascii="David" w:hAnsi="David" w:cs="David"/>
          <w:szCs w:val="24"/>
          <w:rtl/>
        </w:rPr>
        <w:t>הרשמית</w:t>
      </w:r>
      <w:r w:rsidRPr="00F03E84">
        <w:rPr>
          <w:rFonts w:ascii="David" w:hAnsi="David" w:cs="David"/>
          <w:b/>
          <w:bCs/>
          <w:szCs w:val="24"/>
          <w:rtl/>
        </w:rPr>
        <w:t xml:space="preserve"> </w:t>
      </w:r>
      <w:r w:rsidRPr="00F03E84">
        <w:rPr>
          <w:rFonts w:ascii="David" w:hAnsi="David" w:cs="David"/>
          <w:szCs w:val="24"/>
          <w:rtl/>
        </w:rPr>
        <w:t>(אם הוא תאגיד);</w:t>
      </w:r>
    </w:p>
    <w:p w14:paraId="683F37C0" w14:textId="77777777" w:rsidR="002002F1" w:rsidRPr="00F03E84" w:rsidRDefault="002002F1" w:rsidP="002002F1">
      <w:pPr>
        <w:pStyle w:val="11"/>
        <w:ind w:left="-142" w:right="749" w:hanging="567"/>
        <w:rPr>
          <w:rFonts w:ascii="David" w:hAnsi="David" w:cs="David"/>
          <w:szCs w:val="24"/>
          <w:rtl/>
        </w:rPr>
      </w:pPr>
      <w:r w:rsidRPr="00F03E84">
        <w:rPr>
          <w:rFonts w:ascii="David" w:hAnsi="David" w:cs="David"/>
          <w:szCs w:val="24"/>
          <w:rtl/>
        </w:rPr>
        <w:t xml:space="preserve"> [ ]  למציע שהינו עסק בשליטת אישה והמעוניין בכך- אישור של רואה חשבון כי המציע הינו עסק בשליטת אישה כמשמעו בחוק חובת המכרזים, התשנ"ב-1992  וכן </w:t>
      </w:r>
      <w:r w:rsidRPr="00F03E84">
        <w:rPr>
          <w:rFonts w:ascii="David" w:hAnsi="David" w:cs="David"/>
          <w:szCs w:val="24"/>
          <w:u w:val="single"/>
          <w:rtl/>
        </w:rPr>
        <w:t>תצהיר</w:t>
      </w:r>
      <w:r w:rsidRPr="00F03E84">
        <w:rPr>
          <w:rFonts w:ascii="David" w:hAnsi="David" w:cs="David"/>
          <w:szCs w:val="24"/>
          <w:rtl/>
        </w:rPr>
        <w:t xml:space="preserve"> של מחזיקה בשליטה שהמציע אכן עסק בשליטת אישה כמשמעו בחוק  זה. </w:t>
      </w:r>
    </w:p>
    <w:p w14:paraId="5C4AB976" w14:textId="77777777" w:rsidR="002002F1" w:rsidRPr="00F03E84" w:rsidRDefault="002002F1" w:rsidP="002002F1">
      <w:pPr>
        <w:pStyle w:val="11"/>
        <w:ind w:left="-142" w:right="749" w:hanging="567"/>
        <w:rPr>
          <w:rFonts w:ascii="David" w:hAnsi="David" w:cs="David"/>
          <w:szCs w:val="24"/>
          <w:rtl/>
        </w:rPr>
      </w:pPr>
      <w:r w:rsidRPr="00F03E84">
        <w:rPr>
          <w:rFonts w:ascii="David" w:hAnsi="David" w:cs="David"/>
          <w:szCs w:val="24"/>
          <w:rtl/>
        </w:rPr>
        <w:t xml:space="preserve">[ ]  התחייבות להיעדר ניגוד עיניינים </w:t>
      </w:r>
    </w:p>
    <w:p w14:paraId="39B9BAB6" w14:textId="77777777" w:rsidR="002002F1" w:rsidRPr="00F03E84" w:rsidRDefault="002002F1" w:rsidP="002002F1">
      <w:pPr>
        <w:tabs>
          <w:tab w:val="num" w:pos="2297"/>
        </w:tabs>
        <w:spacing w:line="360" w:lineRule="auto"/>
        <w:ind w:left="-142" w:hanging="567"/>
        <w:jc w:val="left"/>
        <w:rPr>
          <w:rFonts w:ascii="David" w:hAnsi="David" w:cs="David"/>
          <w:rtl/>
        </w:rPr>
      </w:pPr>
      <w:r w:rsidRPr="00F03E84">
        <w:rPr>
          <w:rFonts w:ascii="David" w:hAnsi="David" w:cs="David"/>
          <w:rtl/>
        </w:rPr>
        <w:t>יובהר כי הרשימה דלעיל הינה לשם נוחות המציעים בלבד, ואין בה כדי לייתר,  להחריג או לשלול כל מסמך או דרישה אשר הופיעו בתנאי המכרז ולא נמנו ברשימה  זו.</w:t>
      </w:r>
    </w:p>
    <w:p w14:paraId="253C9F9A"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ind w:left="-142" w:right="748" w:hanging="567"/>
        <w:rPr>
          <w:rFonts w:ascii="David" w:hAnsi="David" w:cs="David"/>
          <w:b/>
          <w:bCs/>
          <w:rtl/>
        </w:rPr>
      </w:pPr>
      <w:r w:rsidRPr="00F03E84">
        <w:rPr>
          <w:rFonts w:ascii="David" w:hAnsi="David" w:cs="David"/>
          <w:b/>
          <w:bCs/>
          <w:rtl/>
        </w:rPr>
        <w:t xml:space="preserve"> </w:t>
      </w:r>
    </w:p>
    <w:p w14:paraId="21C3955D" w14:textId="77777777" w:rsidR="002002F1" w:rsidRPr="00B6513F" w:rsidRDefault="002002F1" w:rsidP="00B6513F">
      <w:pPr>
        <w:pStyle w:val="1"/>
        <w:suppressLineNumbers/>
        <w:tabs>
          <w:tab w:val="left" w:pos="-543"/>
        </w:tabs>
        <w:overflowPunct w:val="0"/>
        <w:autoSpaceDE w:val="0"/>
        <w:autoSpaceDN w:val="0"/>
        <w:adjustRightInd w:val="0"/>
        <w:spacing w:before="0"/>
        <w:ind w:left="591" w:right="283"/>
        <w:textAlignment w:val="baseline"/>
        <w:rPr>
          <w:rFonts w:ascii="David" w:hAnsi="David"/>
          <w:sz w:val="28"/>
          <w:szCs w:val="28"/>
          <w:u w:val="single"/>
          <w:rtl/>
        </w:rPr>
      </w:pPr>
      <w:r w:rsidRPr="00F03E84">
        <w:rPr>
          <w:rFonts w:ascii="David" w:hAnsi="David"/>
          <w:rtl/>
        </w:rPr>
        <w:br w:type="page"/>
      </w:r>
      <w:bookmarkStart w:id="36" w:name="_Toc534714845"/>
      <w:r w:rsidRPr="00B6513F">
        <w:rPr>
          <w:rFonts w:ascii="David" w:hAnsi="David"/>
          <w:sz w:val="28"/>
          <w:szCs w:val="28"/>
          <w:u w:val="single"/>
          <w:rtl/>
        </w:rPr>
        <w:t>נספח ו'</w:t>
      </w:r>
      <w:bookmarkEnd w:id="36"/>
      <w:r w:rsidRPr="00B6513F">
        <w:rPr>
          <w:rFonts w:ascii="David" w:hAnsi="David"/>
          <w:sz w:val="28"/>
          <w:szCs w:val="28"/>
          <w:u w:val="single"/>
          <w:rtl/>
        </w:rPr>
        <w:t xml:space="preserve"> </w:t>
      </w:r>
    </w:p>
    <w:p w14:paraId="6745D006"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ind w:left="-142" w:right="748" w:hanging="567"/>
        <w:jc w:val="center"/>
        <w:rPr>
          <w:rFonts w:ascii="David" w:hAnsi="David" w:cs="David"/>
          <w:b/>
          <w:bCs/>
          <w:color w:val="000000"/>
          <w:sz w:val="28"/>
          <w:szCs w:val="28"/>
          <w:rtl/>
        </w:rPr>
      </w:pPr>
      <w:r w:rsidRPr="00F03E84">
        <w:rPr>
          <w:rFonts w:ascii="David" w:hAnsi="David" w:cs="David"/>
          <w:b/>
          <w:bCs/>
          <w:color w:val="000000"/>
          <w:sz w:val="28"/>
          <w:szCs w:val="28"/>
          <w:rtl/>
        </w:rPr>
        <w:t>נספח מחירים -  מכרז 3-2018</w:t>
      </w:r>
    </w:p>
    <w:p w14:paraId="7C4A5BB4" w14:textId="77777777" w:rsidR="002002F1" w:rsidRPr="00F03E84" w:rsidRDefault="002002F1" w:rsidP="002002F1">
      <w:pPr>
        <w:tabs>
          <w:tab w:val="left" w:pos="2040"/>
        </w:tabs>
        <w:ind w:left="-142" w:right="748" w:hanging="567"/>
        <w:rPr>
          <w:rFonts w:ascii="David" w:hAnsi="David" w:cs="David"/>
          <w:b/>
          <w:bCs/>
          <w:sz w:val="28"/>
          <w:szCs w:val="28"/>
          <w:rtl/>
        </w:rPr>
      </w:pPr>
      <w:r w:rsidRPr="00F03E84">
        <w:rPr>
          <w:rFonts w:ascii="David" w:hAnsi="David" w:cs="David"/>
          <w:b/>
          <w:bCs/>
          <w:sz w:val="28"/>
          <w:szCs w:val="28"/>
          <w:u w:val="single"/>
          <w:rtl/>
        </w:rPr>
        <w:t xml:space="preserve">הצעה לרכישת כלי רכב  </w:t>
      </w:r>
      <w:r w:rsidRPr="00F03E84">
        <w:rPr>
          <w:rFonts w:ascii="David" w:hAnsi="David" w:cs="David"/>
          <w:b/>
          <w:bCs/>
          <w:sz w:val="28"/>
          <w:szCs w:val="28"/>
          <w:rtl/>
        </w:rPr>
        <w:t>(המחירים כולל  מע"מ)</w:t>
      </w:r>
    </w:p>
    <w:p w14:paraId="4BAD0D50" w14:textId="77777777" w:rsidR="002002F1" w:rsidRPr="00F03E84" w:rsidRDefault="002002F1" w:rsidP="002002F1">
      <w:pPr>
        <w:tabs>
          <w:tab w:val="left" w:pos="2040"/>
        </w:tabs>
        <w:ind w:left="-142" w:right="748" w:hanging="567"/>
        <w:rPr>
          <w:rFonts w:ascii="David" w:hAnsi="David" w:cs="David"/>
          <w:b/>
          <w:bCs/>
          <w:sz w:val="28"/>
          <w:szCs w:val="28"/>
          <w:rtl/>
        </w:rPr>
      </w:pPr>
    </w:p>
    <w:p w14:paraId="48E498E5" w14:textId="77777777" w:rsidR="002002F1" w:rsidRPr="00F03E84" w:rsidRDefault="002002F1" w:rsidP="002002F1">
      <w:pPr>
        <w:tabs>
          <w:tab w:val="left" w:pos="2400"/>
          <w:tab w:val="left" w:pos="3960"/>
          <w:tab w:val="left" w:pos="6360"/>
        </w:tabs>
        <w:ind w:left="-142" w:right="748" w:hanging="567"/>
        <w:rPr>
          <w:rFonts w:ascii="David" w:hAnsi="David" w:cs="David"/>
          <w:rtl/>
        </w:rPr>
      </w:pPr>
      <w:r w:rsidRPr="00F03E84">
        <w:rPr>
          <w:rFonts w:ascii="David" w:hAnsi="David" w:cs="David"/>
          <w:rtl/>
        </w:rPr>
        <w:t>שם המציע (יבואן) _________________</w:t>
      </w:r>
    </w:p>
    <w:p w14:paraId="04CA5313" w14:textId="77777777" w:rsidR="002002F1" w:rsidRPr="00F03E84" w:rsidRDefault="002002F1" w:rsidP="002002F1">
      <w:pPr>
        <w:tabs>
          <w:tab w:val="left" w:pos="2400"/>
          <w:tab w:val="left" w:pos="3960"/>
          <w:tab w:val="left" w:pos="6360"/>
        </w:tabs>
        <w:ind w:left="-142" w:right="748" w:hanging="567"/>
        <w:rPr>
          <w:rFonts w:ascii="David" w:hAnsi="David" w:cs="David"/>
          <w:rtl/>
        </w:rPr>
      </w:pPr>
    </w:p>
    <w:p w14:paraId="60E1B71F" w14:textId="77777777" w:rsidR="002002F1" w:rsidRPr="00F03E84" w:rsidRDefault="002002F1" w:rsidP="002002F1">
      <w:pPr>
        <w:tabs>
          <w:tab w:val="left" w:pos="2400"/>
          <w:tab w:val="left" w:pos="3960"/>
          <w:tab w:val="left" w:pos="6360"/>
        </w:tabs>
        <w:ind w:left="-142" w:right="748" w:hanging="567"/>
        <w:rPr>
          <w:rFonts w:ascii="David" w:hAnsi="David" w:cs="David"/>
          <w:rtl/>
        </w:rPr>
      </w:pPr>
      <w:r w:rsidRPr="00F03E84">
        <w:rPr>
          <w:rFonts w:ascii="David" w:hAnsi="David" w:cs="David"/>
          <w:rtl/>
        </w:rPr>
        <w:t>סל  _______</w:t>
      </w:r>
    </w:p>
    <w:p w14:paraId="4E3B1B71" w14:textId="77777777" w:rsidR="002002F1" w:rsidRPr="00F03E84" w:rsidRDefault="002002F1" w:rsidP="002002F1">
      <w:pPr>
        <w:tabs>
          <w:tab w:val="left" w:pos="2400"/>
          <w:tab w:val="left" w:pos="3960"/>
          <w:tab w:val="left" w:pos="6360"/>
        </w:tabs>
        <w:ind w:left="-142" w:right="748" w:hanging="567"/>
        <w:rPr>
          <w:rFonts w:ascii="David" w:hAnsi="David" w:cs="David"/>
          <w:rtl/>
        </w:rPr>
      </w:pPr>
    </w:p>
    <w:tbl>
      <w:tblPr>
        <w:tblW w:w="975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23"/>
        <w:gridCol w:w="7230"/>
      </w:tblGrid>
      <w:tr w:rsidR="002002F1" w:rsidRPr="00F03E84" w14:paraId="07CDD858" w14:textId="77777777" w:rsidTr="000A144C">
        <w:trPr>
          <w:trHeight w:val="414"/>
        </w:trPr>
        <w:tc>
          <w:tcPr>
            <w:tcW w:w="2523" w:type="dxa"/>
          </w:tcPr>
          <w:p w14:paraId="4C98AF91" w14:textId="77777777" w:rsidR="002002F1" w:rsidRPr="00F03E84" w:rsidRDefault="002002F1" w:rsidP="004E403E">
            <w:pPr>
              <w:tabs>
                <w:tab w:val="left" w:pos="72"/>
                <w:tab w:val="left" w:pos="252"/>
                <w:tab w:val="left" w:pos="687"/>
                <w:tab w:val="left" w:pos="1332"/>
                <w:tab w:val="left" w:pos="2040"/>
                <w:tab w:val="left" w:pos="3720"/>
              </w:tabs>
              <w:ind w:left="-142" w:right="252" w:hanging="567"/>
              <w:jc w:val="center"/>
              <w:rPr>
                <w:rFonts w:ascii="David" w:hAnsi="David" w:cs="David"/>
                <w:b/>
                <w:bCs/>
                <w:rtl/>
              </w:rPr>
            </w:pPr>
            <w:r w:rsidRPr="00F03E84">
              <w:rPr>
                <w:rFonts w:ascii="David" w:hAnsi="David" w:cs="David"/>
                <w:b/>
                <w:bCs/>
                <w:rtl/>
              </w:rPr>
              <w:t>מחיר</w:t>
            </w:r>
          </w:p>
        </w:tc>
        <w:tc>
          <w:tcPr>
            <w:tcW w:w="7230" w:type="dxa"/>
            <w:vAlign w:val="bottom"/>
          </w:tcPr>
          <w:p w14:paraId="18942EA3" w14:textId="77777777" w:rsidR="002002F1" w:rsidRPr="00F03E84" w:rsidRDefault="002002F1" w:rsidP="004E403E">
            <w:pPr>
              <w:tabs>
                <w:tab w:val="left" w:pos="2040"/>
                <w:tab w:val="left" w:pos="3720"/>
              </w:tabs>
              <w:ind w:left="-142" w:right="748" w:hanging="567"/>
              <w:jc w:val="center"/>
              <w:rPr>
                <w:rFonts w:ascii="David" w:hAnsi="David" w:cs="David"/>
                <w:b/>
                <w:bCs/>
                <w:rtl/>
              </w:rPr>
            </w:pPr>
            <w:r w:rsidRPr="00F03E84">
              <w:rPr>
                <w:rFonts w:ascii="David" w:hAnsi="David" w:cs="David"/>
                <w:b/>
                <w:bCs/>
                <w:rtl/>
              </w:rPr>
              <w:t>הנושא</w:t>
            </w:r>
          </w:p>
        </w:tc>
      </w:tr>
      <w:tr w:rsidR="002002F1" w:rsidRPr="00F03E84" w14:paraId="60A23B27" w14:textId="77777777" w:rsidTr="000A144C">
        <w:trPr>
          <w:trHeight w:val="414"/>
        </w:trPr>
        <w:tc>
          <w:tcPr>
            <w:tcW w:w="2523" w:type="dxa"/>
          </w:tcPr>
          <w:p w14:paraId="7EF15320" w14:textId="77777777" w:rsidR="002002F1" w:rsidRPr="00F03E84" w:rsidRDefault="002002F1" w:rsidP="004E403E">
            <w:pPr>
              <w:tabs>
                <w:tab w:val="left" w:pos="2040"/>
                <w:tab w:val="left" w:pos="3720"/>
              </w:tabs>
              <w:spacing w:line="360" w:lineRule="auto"/>
              <w:ind w:left="-142" w:right="748" w:hanging="567"/>
              <w:rPr>
                <w:rFonts w:ascii="David" w:hAnsi="David" w:cs="David"/>
                <w:rtl/>
              </w:rPr>
            </w:pPr>
          </w:p>
          <w:p w14:paraId="0B0EE472" w14:textId="77777777" w:rsidR="002002F1" w:rsidRPr="00F03E84" w:rsidRDefault="002002F1" w:rsidP="004E403E">
            <w:pPr>
              <w:tabs>
                <w:tab w:val="left" w:pos="2040"/>
                <w:tab w:val="left" w:pos="3720"/>
              </w:tabs>
              <w:spacing w:line="360" w:lineRule="auto"/>
              <w:ind w:left="-142" w:right="748" w:hanging="567"/>
              <w:rPr>
                <w:rFonts w:ascii="David" w:hAnsi="David" w:cs="David"/>
                <w:rtl/>
              </w:rPr>
            </w:pPr>
          </w:p>
          <w:p w14:paraId="555E9998" w14:textId="77777777" w:rsidR="002002F1" w:rsidRPr="00F03E84" w:rsidRDefault="002002F1" w:rsidP="004E403E">
            <w:pPr>
              <w:tabs>
                <w:tab w:val="left" w:pos="2040"/>
                <w:tab w:val="left" w:pos="3720"/>
              </w:tabs>
              <w:spacing w:line="360" w:lineRule="auto"/>
              <w:ind w:left="-142" w:right="748" w:hanging="567"/>
              <w:rPr>
                <w:rFonts w:ascii="David" w:hAnsi="David" w:cs="David"/>
                <w:rtl/>
              </w:rPr>
            </w:pPr>
          </w:p>
          <w:p w14:paraId="29372E31" w14:textId="77777777" w:rsidR="002002F1" w:rsidRPr="00F03E84" w:rsidRDefault="002002F1" w:rsidP="004E403E">
            <w:pPr>
              <w:tabs>
                <w:tab w:val="left" w:pos="2040"/>
                <w:tab w:val="left" w:pos="3720"/>
              </w:tabs>
              <w:spacing w:line="360" w:lineRule="auto"/>
              <w:ind w:left="-142" w:right="748" w:hanging="567"/>
              <w:rPr>
                <w:rFonts w:ascii="David" w:hAnsi="David" w:cs="David"/>
                <w:rtl/>
              </w:rPr>
            </w:pPr>
          </w:p>
          <w:p w14:paraId="44F3DCB3" w14:textId="2DBDB94B" w:rsidR="002002F1" w:rsidRPr="00F03E84" w:rsidRDefault="002002F1" w:rsidP="004E403E">
            <w:pPr>
              <w:tabs>
                <w:tab w:val="left" w:pos="2040"/>
                <w:tab w:val="left" w:pos="3720"/>
              </w:tabs>
              <w:spacing w:line="360" w:lineRule="auto"/>
              <w:ind w:left="-142" w:right="748" w:hanging="567"/>
              <w:rPr>
                <w:rFonts w:ascii="David" w:hAnsi="David" w:cs="David"/>
                <w:rtl/>
              </w:rPr>
            </w:pPr>
            <w:r w:rsidRPr="00F03E84">
              <w:rPr>
                <w:rFonts w:ascii="David" w:hAnsi="David" w:cs="David"/>
                <w:rtl/>
              </w:rPr>
              <w:t>...................</w:t>
            </w:r>
            <w:r w:rsidR="004B0395">
              <w:rPr>
                <w:rFonts w:ascii="David" w:hAnsi="David" w:cs="David" w:hint="cs"/>
                <w:rtl/>
              </w:rPr>
              <w:t>.......</w:t>
            </w:r>
          </w:p>
          <w:p w14:paraId="5A66A321" w14:textId="77777777" w:rsidR="002002F1" w:rsidRPr="00F03E84" w:rsidRDefault="002002F1" w:rsidP="004E403E">
            <w:pPr>
              <w:tabs>
                <w:tab w:val="left" w:pos="2040"/>
                <w:tab w:val="left" w:pos="3720"/>
              </w:tabs>
              <w:spacing w:line="360" w:lineRule="auto"/>
              <w:ind w:left="-142" w:right="748" w:hanging="567"/>
              <w:rPr>
                <w:rFonts w:ascii="David" w:hAnsi="David" w:cs="David"/>
                <w:rtl/>
              </w:rPr>
            </w:pPr>
          </w:p>
          <w:p w14:paraId="2E8D1C9B" w14:textId="5E53E2DE" w:rsidR="002002F1" w:rsidRPr="00F03E84" w:rsidRDefault="002002F1" w:rsidP="004E403E">
            <w:pPr>
              <w:tabs>
                <w:tab w:val="left" w:pos="2040"/>
                <w:tab w:val="left" w:pos="3720"/>
              </w:tabs>
              <w:spacing w:line="360" w:lineRule="auto"/>
              <w:ind w:left="-142" w:right="748" w:hanging="567"/>
              <w:rPr>
                <w:rFonts w:ascii="David" w:hAnsi="David" w:cs="David"/>
                <w:rtl/>
              </w:rPr>
            </w:pPr>
            <w:r w:rsidRPr="00F03E84">
              <w:rPr>
                <w:rFonts w:ascii="David" w:hAnsi="David" w:cs="David"/>
                <w:rtl/>
              </w:rPr>
              <w:t>...................</w:t>
            </w:r>
            <w:r w:rsidR="004B0395">
              <w:rPr>
                <w:rFonts w:ascii="David" w:hAnsi="David" w:cs="David" w:hint="cs"/>
                <w:rtl/>
              </w:rPr>
              <w:t>.......</w:t>
            </w:r>
          </w:p>
          <w:p w14:paraId="768F2432" w14:textId="2A500639" w:rsidR="002002F1" w:rsidRPr="00F03E84" w:rsidRDefault="004B0395" w:rsidP="000A144C">
            <w:pPr>
              <w:tabs>
                <w:tab w:val="left" w:pos="2040"/>
                <w:tab w:val="left" w:pos="3720"/>
              </w:tabs>
              <w:spacing w:line="360" w:lineRule="auto"/>
              <w:ind w:left="-142" w:right="748" w:hanging="567"/>
              <w:jc w:val="center"/>
              <w:rPr>
                <w:rFonts w:ascii="David" w:hAnsi="David" w:cs="David"/>
                <w:rtl/>
              </w:rPr>
            </w:pPr>
            <w:r>
              <w:rPr>
                <w:rFonts w:ascii="David" w:hAnsi="David" w:cs="David" w:hint="cs"/>
                <w:rtl/>
              </w:rPr>
              <w:t>................</w:t>
            </w:r>
          </w:p>
          <w:p w14:paraId="6C6C93B6" w14:textId="77777777" w:rsidR="002002F1" w:rsidRPr="00F03E84" w:rsidRDefault="002002F1" w:rsidP="004E403E">
            <w:pPr>
              <w:tabs>
                <w:tab w:val="left" w:pos="2040"/>
                <w:tab w:val="left" w:pos="3720"/>
              </w:tabs>
              <w:spacing w:line="360" w:lineRule="auto"/>
              <w:ind w:left="-142" w:right="748" w:hanging="567"/>
              <w:rPr>
                <w:rFonts w:ascii="David" w:hAnsi="David" w:cs="David"/>
                <w:rtl/>
              </w:rPr>
            </w:pPr>
          </w:p>
        </w:tc>
        <w:tc>
          <w:tcPr>
            <w:tcW w:w="7230" w:type="dxa"/>
            <w:vAlign w:val="bottom"/>
          </w:tcPr>
          <w:p w14:paraId="1C6BAF92" w14:textId="47C995E9" w:rsidR="002002F1" w:rsidRPr="00F03E84" w:rsidRDefault="002002F1" w:rsidP="00CA4B6E">
            <w:pPr>
              <w:tabs>
                <w:tab w:val="left" w:pos="2040"/>
                <w:tab w:val="left" w:pos="3720"/>
              </w:tabs>
              <w:spacing w:line="360" w:lineRule="auto"/>
              <w:ind w:left="1287" w:right="748" w:hanging="567"/>
              <w:jc w:val="center"/>
              <w:rPr>
                <w:rFonts w:ascii="David" w:hAnsi="David" w:cs="David"/>
                <w:b/>
                <w:bCs/>
                <w:sz w:val="28"/>
                <w:szCs w:val="28"/>
                <w:rtl/>
              </w:rPr>
            </w:pPr>
          </w:p>
          <w:p w14:paraId="6A3B30A7" w14:textId="77777777" w:rsidR="002002F1" w:rsidRPr="00F03E84" w:rsidRDefault="002002F1" w:rsidP="00CA4B6E">
            <w:pPr>
              <w:tabs>
                <w:tab w:val="left" w:pos="2040"/>
                <w:tab w:val="left" w:pos="3720"/>
              </w:tabs>
              <w:spacing w:line="360" w:lineRule="auto"/>
              <w:ind w:left="-142" w:right="748" w:hanging="567"/>
              <w:jc w:val="center"/>
              <w:rPr>
                <w:rFonts w:ascii="David" w:hAnsi="David" w:cs="David"/>
                <w:b/>
                <w:bCs/>
                <w:sz w:val="28"/>
                <w:szCs w:val="28"/>
                <w:rtl/>
              </w:rPr>
            </w:pPr>
            <w:r w:rsidRPr="00F03E84">
              <w:rPr>
                <w:rFonts w:ascii="David" w:hAnsi="David" w:cs="David"/>
                <w:b/>
                <w:bCs/>
                <w:sz w:val="28"/>
                <w:szCs w:val="28"/>
                <w:rtl/>
              </w:rPr>
              <w:t>שם המציע   ...............................</w:t>
            </w:r>
          </w:p>
          <w:p w14:paraId="7BC674D8" w14:textId="77777777" w:rsidR="002002F1" w:rsidRPr="00F03E84" w:rsidRDefault="002002F1" w:rsidP="00CA4B6E">
            <w:pPr>
              <w:tabs>
                <w:tab w:val="left" w:pos="2040"/>
                <w:tab w:val="left" w:pos="3720"/>
              </w:tabs>
              <w:spacing w:line="360" w:lineRule="auto"/>
              <w:ind w:left="-142" w:right="748" w:hanging="567"/>
              <w:jc w:val="center"/>
              <w:rPr>
                <w:rFonts w:ascii="David" w:hAnsi="David" w:cs="David"/>
                <w:b/>
                <w:bCs/>
                <w:sz w:val="28"/>
                <w:szCs w:val="28"/>
                <w:rtl/>
              </w:rPr>
            </w:pPr>
            <w:r w:rsidRPr="00F03E84">
              <w:rPr>
                <w:rFonts w:ascii="David" w:hAnsi="David" w:cs="David"/>
                <w:b/>
                <w:bCs/>
                <w:sz w:val="28"/>
                <w:szCs w:val="28"/>
                <w:rtl/>
              </w:rPr>
              <w:t>תוצרת הרכב ...............</w:t>
            </w:r>
          </w:p>
          <w:p w14:paraId="077D7E2E" w14:textId="77777777" w:rsidR="002002F1" w:rsidRPr="00F03E84" w:rsidRDefault="002002F1" w:rsidP="00CA4B6E">
            <w:pPr>
              <w:tabs>
                <w:tab w:val="left" w:pos="2040"/>
                <w:tab w:val="left" w:pos="3720"/>
              </w:tabs>
              <w:spacing w:line="360" w:lineRule="auto"/>
              <w:ind w:left="-142" w:right="748" w:hanging="567"/>
              <w:jc w:val="center"/>
              <w:rPr>
                <w:rFonts w:ascii="David" w:hAnsi="David" w:cs="David"/>
                <w:b/>
                <w:bCs/>
                <w:sz w:val="28"/>
                <w:szCs w:val="28"/>
                <w:rtl/>
              </w:rPr>
            </w:pPr>
            <w:r w:rsidRPr="00F03E84">
              <w:rPr>
                <w:rFonts w:ascii="David" w:hAnsi="David" w:cs="David"/>
                <w:b/>
                <w:bCs/>
                <w:sz w:val="28"/>
                <w:szCs w:val="28"/>
                <w:rtl/>
              </w:rPr>
              <w:t>דגם הרכב    ................</w:t>
            </w:r>
          </w:p>
          <w:p w14:paraId="745E59FD" w14:textId="77777777" w:rsidR="002002F1" w:rsidRPr="00F03E84" w:rsidRDefault="002002F1" w:rsidP="00CA4B6E">
            <w:pPr>
              <w:tabs>
                <w:tab w:val="left" w:pos="2040"/>
                <w:tab w:val="left" w:pos="3720"/>
              </w:tabs>
              <w:spacing w:line="360" w:lineRule="auto"/>
              <w:ind w:left="-142" w:right="748" w:hanging="567"/>
              <w:jc w:val="center"/>
              <w:rPr>
                <w:rFonts w:ascii="David" w:hAnsi="David" w:cs="David"/>
                <w:rtl/>
              </w:rPr>
            </w:pPr>
            <w:r w:rsidRPr="00F03E84">
              <w:rPr>
                <w:rFonts w:ascii="David" w:hAnsi="David" w:cs="David"/>
                <w:rtl/>
              </w:rPr>
              <w:t>מחיר הרכב עפ"י מחירון בש"ח (כולל מע"מ)</w:t>
            </w:r>
          </w:p>
          <w:p w14:paraId="62AF305A" w14:textId="4A83C8E5" w:rsidR="002002F1" w:rsidRDefault="002002F1" w:rsidP="00CA4B6E">
            <w:pPr>
              <w:tabs>
                <w:tab w:val="left" w:pos="2040"/>
                <w:tab w:val="left" w:pos="3720"/>
              </w:tabs>
              <w:spacing w:line="360" w:lineRule="auto"/>
              <w:ind w:left="-142" w:right="748" w:hanging="567"/>
              <w:jc w:val="center"/>
              <w:rPr>
                <w:rFonts w:ascii="David" w:hAnsi="David" w:cs="David"/>
                <w:rtl/>
              </w:rPr>
            </w:pPr>
            <w:r w:rsidRPr="00F03E84">
              <w:rPr>
                <w:rFonts w:ascii="David" w:hAnsi="David" w:cs="David"/>
                <w:rtl/>
              </w:rPr>
              <w:t>הנחה ממחיר מחירון ב- %</w:t>
            </w:r>
            <w:r w:rsidR="004B0395">
              <w:rPr>
                <w:rFonts w:ascii="David" w:hAnsi="David" w:cs="David" w:hint="cs"/>
                <w:rtl/>
              </w:rPr>
              <w:t xml:space="preserve">                                                        </w:t>
            </w:r>
          </w:p>
          <w:p w14:paraId="7DDCE36A" w14:textId="77777777" w:rsidR="004B0395" w:rsidRDefault="004B0395" w:rsidP="00CA4B6E">
            <w:pPr>
              <w:tabs>
                <w:tab w:val="left" w:pos="2040"/>
                <w:tab w:val="left" w:pos="3720"/>
              </w:tabs>
              <w:spacing w:line="360" w:lineRule="auto"/>
              <w:ind w:left="-142" w:right="748" w:hanging="567"/>
              <w:jc w:val="center"/>
              <w:rPr>
                <w:rFonts w:ascii="David" w:hAnsi="David" w:cs="David"/>
                <w:rtl/>
              </w:rPr>
            </w:pPr>
          </w:p>
          <w:p w14:paraId="331D0FEF" w14:textId="7894C1D4" w:rsidR="004B0395" w:rsidRDefault="004B0395" w:rsidP="00CA4B6E">
            <w:pPr>
              <w:tabs>
                <w:tab w:val="left" w:pos="2040"/>
                <w:tab w:val="left" w:pos="3720"/>
              </w:tabs>
              <w:spacing w:line="360" w:lineRule="auto"/>
              <w:ind w:left="-142" w:right="748" w:hanging="567"/>
              <w:jc w:val="center"/>
              <w:rPr>
                <w:rFonts w:ascii="David" w:hAnsi="David" w:cs="David"/>
                <w:rtl/>
              </w:rPr>
            </w:pPr>
            <w:r>
              <w:rPr>
                <w:rFonts w:ascii="David" w:hAnsi="David" w:cs="David" w:hint="cs"/>
                <w:rtl/>
              </w:rPr>
              <w:t xml:space="preserve">מחיר הרכב </w:t>
            </w:r>
            <w:r w:rsidRPr="00457A74">
              <w:rPr>
                <w:rFonts w:ascii="David" w:hAnsi="David" w:cs="David" w:hint="eastAsia"/>
                <w:b/>
                <w:bCs/>
                <w:rtl/>
              </w:rPr>
              <w:t>כולל</w:t>
            </w:r>
            <w:r w:rsidRPr="00457A74">
              <w:rPr>
                <w:rFonts w:ascii="David" w:hAnsi="David" w:cs="David"/>
                <w:b/>
                <w:bCs/>
                <w:rtl/>
              </w:rPr>
              <w:t xml:space="preserve"> </w:t>
            </w:r>
            <w:r w:rsidRPr="00457A74">
              <w:rPr>
                <w:rFonts w:ascii="David" w:hAnsi="David" w:cs="David" w:hint="eastAsia"/>
                <w:b/>
                <w:bCs/>
                <w:rtl/>
              </w:rPr>
              <w:t>כל</w:t>
            </w:r>
            <w:r w:rsidRPr="00457A74">
              <w:rPr>
                <w:rFonts w:ascii="David" w:hAnsi="David" w:cs="David"/>
                <w:b/>
                <w:bCs/>
                <w:rtl/>
              </w:rPr>
              <w:t xml:space="preserve"> </w:t>
            </w:r>
            <w:r w:rsidRPr="00457A74">
              <w:rPr>
                <w:rFonts w:ascii="David" w:hAnsi="David" w:cs="David" w:hint="eastAsia"/>
                <w:b/>
                <w:bCs/>
                <w:rtl/>
              </w:rPr>
              <w:t>התוספות</w:t>
            </w:r>
            <w:r w:rsidRPr="00457A74">
              <w:rPr>
                <w:rFonts w:ascii="David" w:hAnsi="David" w:cs="David"/>
                <w:b/>
                <w:bCs/>
                <w:rtl/>
              </w:rPr>
              <w:t xml:space="preserve"> </w:t>
            </w:r>
            <w:r w:rsidRPr="00457A74">
              <w:rPr>
                <w:rFonts w:ascii="David" w:hAnsi="David" w:cs="David" w:hint="eastAsia"/>
                <w:b/>
                <w:bCs/>
                <w:rtl/>
              </w:rPr>
              <w:t>הנדרשות</w:t>
            </w:r>
            <w:r w:rsidRPr="00457A74">
              <w:rPr>
                <w:rFonts w:ascii="David" w:hAnsi="David" w:cs="David"/>
                <w:b/>
                <w:bCs/>
                <w:rtl/>
              </w:rPr>
              <w:t xml:space="preserve"> </w:t>
            </w:r>
            <w:r w:rsidRPr="00457A74">
              <w:rPr>
                <w:rFonts w:ascii="David" w:hAnsi="David" w:cs="David" w:hint="eastAsia"/>
                <w:b/>
                <w:bCs/>
                <w:rtl/>
              </w:rPr>
              <w:t>על</w:t>
            </w:r>
            <w:r w:rsidRPr="00457A74">
              <w:rPr>
                <w:rFonts w:ascii="David" w:hAnsi="David" w:cs="David"/>
                <w:b/>
                <w:bCs/>
                <w:rtl/>
              </w:rPr>
              <w:t xml:space="preserve"> </w:t>
            </w:r>
            <w:r w:rsidRPr="00457A74">
              <w:rPr>
                <w:rFonts w:ascii="David" w:hAnsi="David" w:cs="David" w:hint="eastAsia"/>
                <w:b/>
                <w:bCs/>
                <w:rtl/>
              </w:rPr>
              <w:t>פי</w:t>
            </w:r>
            <w:r w:rsidRPr="00457A74">
              <w:rPr>
                <w:rFonts w:ascii="David" w:hAnsi="David" w:cs="David"/>
                <w:b/>
                <w:bCs/>
                <w:rtl/>
              </w:rPr>
              <w:t xml:space="preserve"> </w:t>
            </w:r>
            <w:r w:rsidRPr="00457A74">
              <w:rPr>
                <w:rFonts w:ascii="David" w:hAnsi="David" w:cs="David" w:hint="eastAsia"/>
                <w:b/>
                <w:bCs/>
                <w:rtl/>
              </w:rPr>
              <w:t>המפרט</w:t>
            </w:r>
            <w:r w:rsidRPr="00457A74">
              <w:rPr>
                <w:rFonts w:ascii="David" w:hAnsi="David" w:cs="David"/>
                <w:b/>
                <w:bCs/>
                <w:rtl/>
              </w:rPr>
              <w:t xml:space="preserve"> </w:t>
            </w:r>
            <w:r w:rsidRPr="00457A74">
              <w:rPr>
                <w:rFonts w:ascii="David" w:hAnsi="David" w:cs="David" w:hint="eastAsia"/>
                <w:b/>
                <w:bCs/>
                <w:rtl/>
              </w:rPr>
              <w:t>הטכני</w:t>
            </w:r>
          </w:p>
          <w:p w14:paraId="2901A4F5" w14:textId="08B755EC" w:rsidR="00196BA1" w:rsidRPr="00F03E84" w:rsidRDefault="00196BA1" w:rsidP="000A144C">
            <w:pPr>
              <w:tabs>
                <w:tab w:val="left" w:pos="2040"/>
                <w:tab w:val="left" w:pos="3720"/>
              </w:tabs>
              <w:spacing w:line="360" w:lineRule="auto"/>
              <w:ind w:left="-142" w:right="748" w:hanging="567"/>
              <w:rPr>
                <w:rFonts w:ascii="David" w:hAnsi="David" w:cs="David"/>
                <w:rtl/>
              </w:rPr>
            </w:pPr>
            <w:r>
              <w:rPr>
                <w:rFonts w:ascii="David" w:hAnsi="David" w:cs="David" w:hint="cs"/>
                <w:rtl/>
              </w:rPr>
              <w:t>מ</w:t>
            </w:r>
          </w:p>
          <w:p w14:paraId="75DEC6D5" w14:textId="77777777" w:rsidR="002002F1" w:rsidRPr="00F03E84" w:rsidRDefault="002002F1" w:rsidP="00CA4B6E">
            <w:pPr>
              <w:tabs>
                <w:tab w:val="left" w:pos="2040"/>
                <w:tab w:val="left" w:pos="3720"/>
              </w:tabs>
              <w:spacing w:line="360" w:lineRule="auto"/>
              <w:ind w:left="-142" w:right="33" w:hanging="567"/>
              <w:jc w:val="center"/>
              <w:rPr>
                <w:rFonts w:ascii="David" w:hAnsi="David" w:cs="David"/>
                <w:rtl/>
              </w:rPr>
            </w:pPr>
            <w:r w:rsidRPr="00F03E84">
              <w:rPr>
                <w:rFonts w:ascii="David" w:hAnsi="David" w:cs="David"/>
                <w:b/>
                <w:bCs/>
                <w:rtl/>
              </w:rPr>
              <w:t>תוספת לאחריות  בחדשים ובק"מ</w:t>
            </w:r>
            <w:r w:rsidRPr="00F03E84">
              <w:rPr>
                <w:rFonts w:ascii="David" w:hAnsi="David" w:cs="David"/>
                <w:rtl/>
              </w:rPr>
              <w:t>:</w:t>
            </w:r>
          </w:p>
          <w:p w14:paraId="7E7EC6EC" w14:textId="77777777" w:rsidR="002002F1" w:rsidRPr="00F03E84" w:rsidRDefault="002002F1" w:rsidP="00CA4B6E">
            <w:pPr>
              <w:tabs>
                <w:tab w:val="left" w:pos="2040"/>
                <w:tab w:val="left" w:pos="3720"/>
              </w:tabs>
              <w:spacing w:line="360" w:lineRule="auto"/>
              <w:ind w:left="-142" w:right="33" w:hanging="567"/>
              <w:jc w:val="center"/>
              <w:rPr>
                <w:rFonts w:ascii="David" w:hAnsi="David" w:cs="David"/>
                <w:rtl/>
              </w:rPr>
            </w:pPr>
            <w:r w:rsidRPr="00F03E84">
              <w:rPr>
                <w:rFonts w:ascii="David" w:hAnsi="David" w:cs="David"/>
                <w:rtl/>
              </w:rPr>
              <w:t>מס' חדשים  ________  מס' ק"מ   ______</w:t>
            </w:r>
          </w:p>
        </w:tc>
      </w:tr>
      <w:tr w:rsidR="002002F1" w:rsidRPr="00F03E84" w14:paraId="66FC73C2" w14:textId="77777777" w:rsidTr="000A144C">
        <w:trPr>
          <w:trHeight w:val="269"/>
        </w:trPr>
        <w:tc>
          <w:tcPr>
            <w:tcW w:w="2523" w:type="dxa"/>
          </w:tcPr>
          <w:p w14:paraId="4AC424E7" w14:textId="77777777" w:rsidR="002002F1" w:rsidRPr="00F03E84" w:rsidRDefault="002002F1" w:rsidP="004E403E">
            <w:pPr>
              <w:tabs>
                <w:tab w:val="left" w:pos="2040"/>
                <w:tab w:val="left" w:pos="3720"/>
              </w:tabs>
              <w:spacing w:line="360" w:lineRule="auto"/>
              <w:ind w:left="-142" w:right="748" w:hanging="567"/>
              <w:rPr>
                <w:rFonts w:ascii="David" w:hAnsi="David" w:cs="David"/>
                <w:rtl/>
              </w:rPr>
            </w:pPr>
            <w:r w:rsidRPr="00F03E84">
              <w:rPr>
                <w:rFonts w:ascii="David" w:hAnsi="David" w:cs="David"/>
                <w:rtl/>
              </w:rPr>
              <w:t xml:space="preserve">      ........................</w:t>
            </w:r>
          </w:p>
        </w:tc>
        <w:tc>
          <w:tcPr>
            <w:tcW w:w="7230" w:type="dxa"/>
            <w:vAlign w:val="bottom"/>
          </w:tcPr>
          <w:p w14:paraId="61C894AC" w14:textId="77777777" w:rsidR="002002F1" w:rsidRPr="00F03E84" w:rsidRDefault="002002F1" w:rsidP="004E403E">
            <w:pPr>
              <w:tabs>
                <w:tab w:val="left" w:pos="2040"/>
                <w:tab w:val="left" w:pos="3720"/>
              </w:tabs>
              <w:spacing w:line="360" w:lineRule="auto"/>
              <w:ind w:left="-142" w:right="748" w:firstLine="142"/>
              <w:jc w:val="left"/>
              <w:rPr>
                <w:rFonts w:ascii="David" w:hAnsi="David" w:cs="David"/>
                <w:rtl/>
              </w:rPr>
            </w:pPr>
            <w:r w:rsidRPr="00F03E84">
              <w:rPr>
                <w:rFonts w:ascii="David" w:hAnsi="David" w:cs="David"/>
                <w:rtl/>
              </w:rPr>
              <w:t>אביזרי רישוי</w:t>
            </w:r>
          </w:p>
        </w:tc>
      </w:tr>
      <w:tr w:rsidR="002002F1" w:rsidRPr="00F03E84" w14:paraId="434D9311" w14:textId="77777777" w:rsidTr="000A144C">
        <w:trPr>
          <w:trHeight w:val="269"/>
        </w:trPr>
        <w:tc>
          <w:tcPr>
            <w:tcW w:w="2523" w:type="dxa"/>
          </w:tcPr>
          <w:p w14:paraId="7DF1BB2E" w14:textId="77777777" w:rsidR="002002F1" w:rsidRPr="00F03E84" w:rsidRDefault="002002F1" w:rsidP="004E403E">
            <w:pPr>
              <w:tabs>
                <w:tab w:val="left" w:pos="2040"/>
                <w:tab w:val="left" w:pos="3720"/>
              </w:tabs>
              <w:spacing w:line="360" w:lineRule="auto"/>
              <w:ind w:left="-142" w:right="748" w:hanging="567"/>
              <w:rPr>
                <w:rFonts w:ascii="David" w:hAnsi="David" w:cs="David"/>
                <w:rtl/>
              </w:rPr>
            </w:pPr>
            <w:r w:rsidRPr="00F03E84">
              <w:rPr>
                <w:rFonts w:ascii="David" w:hAnsi="David" w:cs="David"/>
                <w:rtl/>
              </w:rPr>
              <w:t xml:space="preserve">      ........................</w:t>
            </w:r>
          </w:p>
        </w:tc>
        <w:tc>
          <w:tcPr>
            <w:tcW w:w="7230" w:type="dxa"/>
            <w:vAlign w:val="bottom"/>
          </w:tcPr>
          <w:p w14:paraId="3DA6CE85" w14:textId="77777777" w:rsidR="002002F1" w:rsidRPr="00F03E84" w:rsidRDefault="002002F1" w:rsidP="004E403E">
            <w:pPr>
              <w:tabs>
                <w:tab w:val="left" w:pos="2040"/>
                <w:tab w:val="left" w:pos="3720"/>
              </w:tabs>
              <w:spacing w:line="360" w:lineRule="auto"/>
              <w:ind w:left="-142" w:right="748" w:firstLine="142"/>
              <w:jc w:val="left"/>
              <w:rPr>
                <w:rFonts w:ascii="David" w:hAnsi="David" w:cs="David"/>
                <w:rtl/>
              </w:rPr>
            </w:pPr>
            <w:r w:rsidRPr="00F03E84">
              <w:rPr>
                <w:rFonts w:ascii="David" w:hAnsi="David" w:cs="David"/>
                <w:rtl/>
              </w:rPr>
              <w:t>אגרת רישוי</w:t>
            </w:r>
          </w:p>
        </w:tc>
      </w:tr>
      <w:tr w:rsidR="002002F1" w:rsidRPr="00F03E84" w14:paraId="786E28E2" w14:textId="77777777" w:rsidTr="000A144C">
        <w:trPr>
          <w:trHeight w:val="269"/>
        </w:trPr>
        <w:tc>
          <w:tcPr>
            <w:tcW w:w="2523" w:type="dxa"/>
          </w:tcPr>
          <w:p w14:paraId="21B7B8E0" w14:textId="77777777" w:rsidR="002002F1" w:rsidRDefault="00474853" w:rsidP="000A144C">
            <w:pPr>
              <w:tabs>
                <w:tab w:val="left" w:pos="2040"/>
                <w:tab w:val="left" w:pos="2124"/>
                <w:tab w:val="left" w:pos="3720"/>
              </w:tabs>
              <w:spacing w:line="360" w:lineRule="auto"/>
              <w:ind w:left="-142" w:hanging="567"/>
              <w:jc w:val="center"/>
              <w:rPr>
                <w:rFonts w:ascii="David" w:hAnsi="David" w:cs="David"/>
                <w:b/>
                <w:bCs/>
                <w:sz w:val="24"/>
                <w:szCs w:val="24"/>
                <w:rtl/>
              </w:rPr>
            </w:pPr>
            <w:r>
              <w:rPr>
                <w:rFonts w:ascii="David" w:hAnsi="David" w:cs="David" w:hint="cs"/>
                <w:b/>
                <w:bCs/>
                <w:sz w:val="24"/>
                <w:szCs w:val="24"/>
                <w:rtl/>
              </w:rPr>
              <w:t>....................</w:t>
            </w:r>
          </w:p>
          <w:p w14:paraId="5112C972" w14:textId="77777777" w:rsidR="00474853" w:rsidRDefault="00474853" w:rsidP="000A144C">
            <w:pPr>
              <w:tabs>
                <w:tab w:val="left" w:pos="2040"/>
                <w:tab w:val="left" w:pos="2124"/>
                <w:tab w:val="left" w:pos="3720"/>
              </w:tabs>
              <w:spacing w:line="360" w:lineRule="auto"/>
              <w:ind w:left="-142" w:hanging="567"/>
              <w:jc w:val="center"/>
              <w:rPr>
                <w:rFonts w:ascii="David" w:hAnsi="David" w:cs="David"/>
                <w:b/>
                <w:bCs/>
                <w:sz w:val="24"/>
                <w:szCs w:val="24"/>
                <w:rtl/>
              </w:rPr>
            </w:pPr>
            <w:r>
              <w:rPr>
                <w:rFonts w:ascii="David" w:hAnsi="David" w:cs="David" w:hint="cs"/>
                <w:b/>
                <w:bCs/>
                <w:sz w:val="24"/>
                <w:szCs w:val="24"/>
                <w:rtl/>
              </w:rPr>
              <w:t>....................</w:t>
            </w:r>
          </w:p>
          <w:p w14:paraId="120FC959" w14:textId="776D2684" w:rsidR="00474853" w:rsidRPr="00F03E84" w:rsidRDefault="00474853" w:rsidP="000A144C">
            <w:pPr>
              <w:tabs>
                <w:tab w:val="left" w:pos="2040"/>
                <w:tab w:val="left" w:pos="2124"/>
                <w:tab w:val="left" w:pos="3720"/>
              </w:tabs>
              <w:spacing w:line="360" w:lineRule="auto"/>
              <w:ind w:left="-142" w:hanging="567"/>
              <w:jc w:val="center"/>
              <w:rPr>
                <w:rFonts w:ascii="David" w:hAnsi="David" w:cs="David"/>
                <w:b/>
                <w:bCs/>
                <w:sz w:val="24"/>
                <w:szCs w:val="24"/>
                <w:rtl/>
              </w:rPr>
            </w:pPr>
            <w:r>
              <w:rPr>
                <w:rFonts w:ascii="David" w:hAnsi="David" w:cs="David" w:hint="cs"/>
                <w:b/>
                <w:bCs/>
                <w:sz w:val="24"/>
                <w:szCs w:val="24"/>
                <w:rtl/>
              </w:rPr>
              <w:t>....................</w:t>
            </w:r>
          </w:p>
        </w:tc>
        <w:tc>
          <w:tcPr>
            <w:tcW w:w="7230" w:type="dxa"/>
            <w:vAlign w:val="bottom"/>
          </w:tcPr>
          <w:p w14:paraId="02AC0A77" w14:textId="2AA9B010" w:rsidR="002002F1" w:rsidRPr="00F03E84" w:rsidRDefault="00550950" w:rsidP="00550950">
            <w:pPr>
              <w:tabs>
                <w:tab w:val="left" w:pos="2040"/>
                <w:tab w:val="left" w:pos="3720"/>
              </w:tabs>
              <w:spacing w:line="360" w:lineRule="auto"/>
              <w:ind w:right="748"/>
              <w:rPr>
                <w:rFonts w:ascii="David" w:hAnsi="David" w:cs="David"/>
                <w:sz w:val="24"/>
                <w:szCs w:val="24"/>
                <w:rtl/>
              </w:rPr>
            </w:pPr>
            <w:r>
              <w:rPr>
                <w:rFonts w:ascii="David" w:hAnsi="David" w:cs="David" w:hint="cs"/>
                <w:sz w:val="24"/>
                <w:szCs w:val="24"/>
                <w:rtl/>
              </w:rPr>
              <w:t>פירוט עלויות של ה</w:t>
            </w:r>
            <w:r w:rsidR="002002F1" w:rsidRPr="00F03E84">
              <w:rPr>
                <w:rFonts w:ascii="David" w:hAnsi="David" w:cs="David"/>
                <w:sz w:val="24"/>
                <w:szCs w:val="24"/>
                <w:rtl/>
              </w:rPr>
              <w:t>תוספות</w:t>
            </w:r>
            <w:r>
              <w:rPr>
                <w:rFonts w:ascii="David" w:hAnsi="David" w:cs="David" w:hint="cs"/>
                <w:sz w:val="24"/>
                <w:szCs w:val="24"/>
                <w:rtl/>
              </w:rPr>
              <w:t xml:space="preserve"> בהתקנה מקומית</w:t>
            </w:r>
            <w:r w:rsidR="002002F1" w:rsidRPr="00F03E84">
              <w:rPr>
                <w:rFonts w:ascii="David" w:hAnsi="David" w:cs="David"/>
                <w:sz w:val="24"/>
                <w:szCs w:val="24"/>
                <w:rtl/>
              </w:rPr>
              <w:t xml:space="preserve"> </w:t>
            </w:r>
            <w:r>
              <w:rPr>
                <w:rFonts w:ascii="David" w:hAnsi="David" w:cs="David" w:hint="cs"/>
                <w:sz w:val="24"/>
                <w:szCs w:val="24"/>
                <w:rtl/>
              </w:rPr>
              <w:t>ש</w:t>
            </w:r>
            <w:r w:rsidR="002002F1" w:rsidRPr="00F03E84">
              <w:rPr>
                <w:rFonts w:ascii="David" w:hAnsi="David" w:cs="David"/>
                <w:sz w:val="24"/>
                <w:szCs w:val="24"/>
                <w:rtl/>
              </w:rPr>
              <w:t xml:space="preserve">נדרשות </w:t>
            </w:r>
            <w:r>
              <w:rPr>
                <w:rFonts w:ascii="David" w:hAnsi="David" w:cs="David" w:hint="cs"/>
                <w:sz w:val="24"/>
                <w:szCs w:val="24"/>
                <w:rtl/>
              </w:rPr>
              <w:t>ע</w:t>
            </w:r>
            <w:r w:rsidR="002002F1" w:rsidRPr="00F03E84">
              <w:rPr>
                <w:rFonts w:ascii="David" w:hAnsi="David" w:cs="David"/>
                <w:sz w:val="24"/>
                <w:szCs w:val="24"/>
                <w:rtl/>
              </w:rPr>
              <w:t>ל</w:t>
            </w:r>
            <w:r>
              <w:rPr>
                <w:rFonts w:ascii="David" w:hAnsi="David" w:cs="David" w:hint="cs"/>
                <w:sz w:val="24"/>
                <w:szCs w:val="24"/>
                <w:rtl/>
              </w:rPr>
              <w:t xml:space="preserve"> פי ה</w:t>
            </w:r>
            <w:r w:rsidR="002002F1" w:rsidRPr="00F03E84">
              <w:rPr>
                <w:rFonts w:ascii="David" w:hAnsi="David" w:cs="David"/>
                <w:sz w:val="24"/>
                <w:szCs w:val="24"/>
                <w:rtl/>
              </w:rPr>
              <w:t>מפרט הטכני</w:t>
            </w:r>
            <w:r>
              <w:rPr>
                <w:rFonts w:ascii="David" w:hAnsi="David" w:cs="David" w:hint="cs"/>
                <w:sz w:val="24"/>
                <w:szCs w:val="24"/>
                <w:rtl/>
              </w:rPr>
              <w:t xml:space="preserve"> שאינן מקוריות</w:t>
            </w:r>
            <w:r w:rsidR="002A4BEB">
              <w:rPr>
                <w:rFonts w:ascii="David" w:hAnsi="David" w:cs="David" w:hint="cs"/>
                <w:sz w:val="24"/>
                <w:szCs w:val="24"/>
                <w:rtl/>
              </w:rPr>
              <w:t xml:space="preserve"> (מחיר התוספות המפורטות כלולות במחיר הרכב לעיל על פי המפרט)</w:t>
            </w:r>
          </w:p>
          <w:p w14:paraId="115802C0" w14:textId="2D929BF3" w:rsidR="002002F1" w:rsidRPr="00F03E84" w:rsidRDefault="002002F1" w:rsidP="00474853">
            <w:pPr>
              <w:tabs>
                <w:tab w:val="left" w:pos="2040"/>
                <w:tab w:val="left" w:pos="3720"/>
              </w:tabs>
              <w:spacing w:line="360" w:lineRule="auto"/>
              <w:ind w:left="-142" w:right="748" w:hanging="567"/>
              <w:rPr>
                <w:rFonts w:ascii="David" w:hAnsi="David" w:cs="David"/>
                <w:b/>
                <w:bCs/>
                <w:sz w:val="24"/>
                <w:szCs w:val="24"/>
                <w:highlight w:val="yellow"/>
                <w:rtl/>
              </w:rPr>
            </w:pPr>
            <w:r w:rsidRPr="00F03E84">
              <w:rPr>
                <w:rFonts w:ascii="David" w:hAnsi="David" w:cs="David"/>
                <w:sz w:val="24"/>
                <w:szCs w:val="24"/>
                <w:rtl/>
              </w:rPr>
              <w:t xml:space="preserve">             </w:t>
            </w:r>
            <w:r w:rsidR="00474853">
              <w:rPr>
                <w:rFonts w:ascii="David" w:hAnsi="David" w:cs="David" w:hint="cs"/>
                <w:sz w:val="24"/>
                <w:szCs w:val="24"/>
                <w:rtl/>
              </w:rPr>
              <w:t xml:space="preserve">תוספות שלא כלולות במפרט הטכני </w:t>
            </w:r>
            <w:r w:rsidR="0080370E" w:rsidRPr="00F03E84">
              <w:rPr>
                <w:rFonts w:ascii="David" w:hAnsi="David" w:cs="David"/>
                <w:sz w:val="24"/>
                <w:szCs w:val="24"/>
                <w:rtl/>
              </w:rPr>
              <w:t xml:space="preserve">ויסופקו </w:t>
            </w:r>
            <w:r w:rsidRPr="00F03E84">
              <w:rPr>
                <w:rFonts w:ascii="David" w:hAnsi="David" w:cs="David"/>
                <w:sz w:val="24"/>
                <w:szCs w:val="24"/>
                <w:rtl/>
              </w:rPr>
              <w:t>לפי דריש</w:t>
            </w:r>
            <w:r w:rsidRPr="00402D4E">
              <w:rPr>
                <w:rFonts w:ascii="David" w:hAnsi="David" w:cs="David"/>
                <w:sz w:val="24"/>
                <w:szCs w:val="24"/>
                <w:rtl/>
              </w:rPr>
              <w:t>ה</w:t>
            </w:r>
            <w:r w:rsidR="0080370E" w:rsidRPr="00402D4E">
              <w:rPr>
                <w:rFonts w:ascii="David" w:hAnsi="David" w:cs="David"/>
                <w:b/>
                <w:bCs/>
                <w:sz w:val="24"/>
                <w:szCs w:val="24"/>
                <w:rtl/>
              </w:rPr>
              <w:t xml:space="preserve"> :</w:t>
            </w:r>
          </w:p>
        </w:tc>
      </w:tr>
      <w:tr w:rsidR="002002F1" w:rsidRPr="00F03E84" w14:paraId="2A745E21" w14:textId="77777777" w:rsidTr="000A144C">
        <w:trPr>
          <w:trHeight w:val="269"/>
        </w:trPr>
        <w:tc>
          <w:tcPr>
            <w:tcW w:w="2523" w:type="dxa"/>
          </w:tcPr>
          <w:p w14:paraId="35235B97" w14:textId="77777777" w:rsidR="002002F1" w:rsidRPr="00F03E84" w:rsidRDefault="002002F1" w:rsidP="004E403E">
            <w:pPr>
              <w:tabs>
                <w:tab w:val="left" w:pos="2040"/>
                <w:tab w:val="left" w:pos="3720"/>
              </w:tabs>
              <w:spacing w:line="360" w:lineRule="auto"/>
              <w:ind w:left="-142" w:right="748" w:hanging="567"/>
              <w:rPr>
                <w:rFonts w:ascii="David" w:hAnsi="David" w:cs="David"/>
                <w:sz w:val="24"/>
                <w:szCs w:val="24"/>
                <w:rtl/>
              </w:rPr>
            </w:pPr>
          </w:p>
        </w:tc>
        <w:tc>
          <w:tcPr>
            <w:tcW w:w="7230" w:type="dxa"/>
            <w:vAlign w:val="bottom"/>
          </w:tcPr>
          <w:p w14:paraId="287D8281" w14:textId="77777777" w:rsidR="002002F1" w:rsidRPr="00F03E84" w:rsidRDefault="002002F1" w:rsidP="004E403E">
            <w:pPr>
              <w:tabs>
                <w:tab w:val="left" w:pos="2040"/>
                <w:tab w:val="left" w:pos="3720"/>
              </w:tabs>
              <w:spacing w:line="360" w:lineRule="auto"/>
              <w:ind w:left="-142" w:right="748" w:hanging="567"/>
              <w:rPr>
                <w:rFonts w:ascii="David" w:hAnsi="David" w:cs="David"/>
                <w:sz w:val="24"/>
                <w:szCs w:val="24"/>
                <w:rtl/>
              </w:rPr>
            </w:pPr>
            <w:r w:rsidRPr="00F03E84">
              <w:rPr>
                <w:rFonts w:ascii="David" w:hAnsi="David" w:cs="David"/>
                <w:sz w:val="24"/>
                <w:szCs w:val="24"/>
                <w:rtl/>
              </w:rPr>
              <w:t xml:space="preserve">             דמי שימוש במתקן היבואן לצורך התקנות ע"י ספקי משנה +חדר       </w:t>
            </w:r>
          </w:p>
          <w:p w14:paraId="72044FC0" w14:textId="77777777" w:rsidR="002002F1" w:rsidRPr="00F03E84" w:rsidRDefault="002002F1" w:rsidP="004E403E">
            <w:pPr>
              <w:tabs>
                <w:tab w:val="left" w:pos="2040"/>
                <w:tab w:val="left" w:pos="3720"/>
              </w:tabs>
              <w:spacing w:line="360" w:lineRule="auto"/>
              <w:ind w:left="-142" w:right="748" w:hanging="567"/>
              <w:rPr>
                <w:rFonts w:ascii="David" w:hAnsi="David" w:cs="David"/>
                <w:sz w:val="24"/>
                <w:szCs w:val="24"/>
                <w:rtl/>
              </w:rPr>
            </w:pPr>
            <w:r w:rsidRPr="00F03E84">
              <w:rPr>
                <w:rFonts w:ascii="David" w:hAnsi="David" w:cs="David"/>
                <w:sz w:val="24"/>
                <w:szCs w:val="24"/>
                <w:rtl/>
              </w:rPr>
              <w:t xml:space="preserve">             אכסון ציוד</w:t>
            </w:r>
          </w:p>
        </w:tc>
      </w:tr>
      <w:tr w:rsidR="002002F1" w:rsidRPr="00F03E84" w14:paraId="1B9C79AB" w14:textId="77777777" w:rsidTr="000A144C">
        <w:trPr>
          <w:trHeight w:val="269"/>
        </w:trPr>
        <w:tc>
          <w:tcPr>
            <w:tcW w:w="2523" w:type="dxa"/>
          </w:tcPr>
          <w:p w14:paraId="4D4BE8B0" w14:textId="77777777" w:rsidR="002002F1" w:rsidRPr="00F03E84" w:rsidRDefault="002002F1" w:rsidP="004E403E">
            <w:pPr>
              <w:tabs>
                <w:tab w:val="left" w:pos="2040"/>
                <w:tab w:val="left" w:pos="3720"/>
              </w:tabs>
              <w:spacing w:line="360" w:lineRule="auto"/>
              <w:ind w:left="-142" w:right="748" w:hanging="567"/>
              <w:rPr>
                <w:rFonts w:ascii="David" w:hAnsi="David" w:cs="David"/>
                <w:sz w:val="24"/>
                <w:szCs w:val="24"/>
                <w:rtl/>
              </w:rPr>
            </w:pPr>
          </w:p>
        </w:tc>
        <w:tc>
          <w:tcPr>
            <w:tcW w:w="7230" w:type="dxa"/>
            <w:vAlign w:val="bottom"/>
          </w:tcPr>
          <w:p w14:paraId="742A7376" w14:textId="77777777" w:rsidR="002002F1" w:rsidRPr="00F03E84" w:rsidRDefault="002002F1" w:rsidP="004E403E">
            <w:pPr>
              <w:tabs>
                <w:tab w:val="left" w:pos="2040"/>
                <w:tab w:val="left" w:pos="3720"/>
              </w:tabs>
              <w:spacing w:line="360" w:lineRule="auto"/>
              <w:ind w:left="-142" w:right="748" w:hanging="567"/>
              <w:rPr>
                <w:rFonts w:ascii="David" w:hAnsi="David" w:cs="David"/>
                <w:sz w:val="24"/>
                <w:szCs w:val="24"/>
                <w:rtl/>
              </w:rPr>
            </w:pPr>
            <w:r w:rsidRPr="00F03E84">
              <w:rPr>
                <w:rFonts w:ascii="David" w:hAnsi="David" w:cs="David"/>
                <w:sz w:val="24"/>
                <w:szCs w:val="24"/>
                <w:rtl/>
              </w:rPr>
              <w:t xml:space="preserve">             אספקה והתקנת שקע שרות (מצית) בתא הנהג</w:t>
            </w:r>
          </w:p>
        </w:tc>
      </w:tr>
      <w:tr w:rsidR="002002F1" w:rsidRPr="00F03E84" w14:paraId="51E50D93" w14:textId="77777777" w:rsidTr="000A144C">
        <w:trPr>
          <w:trHeight w:val="269"/>
        </w:trPr>
        <w:tc>
          <w:tcPr>
            <w:tcW w:w="2523" w:type="dxa"/>
          </w:tcPr>
          <w:p w14:paraId="5CF45C14" w14:textId="77777777" w:rsidR="002002F1" w:rsidRPr="00F03E84" w:rsidRDefault="002002F1" w:rsidP="004E403E">
            <w:pPr>
              <w:tabs>
                <w:tab w:val="left" w:pos="2040"/>
                <w:tab w:val="left" w:pos="3720"/>
              </w:tabs>
              <w:spacing w:line="360" w:lineRule="auto"/>
              <w:ind w:left="-142" w:right="748" w:hanging="567"/>
              <w:rPr>
                <w:rFonts w:ascii="David" w:hAnsi="David" w:cs="David"/>
                <w:rtl/>
              </w:rPr>
            </w:pPr>
          </w:p>
        </w:tc>
        <w:tc>
          <w:tcPr>
            <w:tcW w:w="7230" w:type="dxa"/>
            <w:vAlign w:val="bottom"/>
          </w:tcPr>
          <w:p w14:paraId="257D45A2" w14:textId="77777777" w:rsidR="002002F1" w:rsidRPr="00F03E84" w:rsidRDefault="002002F1" w:rsidP="004E403E">
            <w:pPr>
              <w:tabs>
                <w:tab w:val="left" w:pos="2040"/>
                <w:tab w:val="left" w:pos="3720"/>
              </w:tabs>
              <w:spacing w:line="360" w:lineRule="auto"/>
              <w:ind w:left="-142" w:right="748" w:hanging="567"/>
              <w:rPr>
                <w:rFonts w:ascii="David" w:hAnsi="David" w:cs="David"/>
                <w:color w:val="FF00FF"/>
                <w:sz w:val="24"/>
                <w:szCs w:val="24"/>
                <w:rtl/>
                <w:lang w:val="en-GB" w:bidi="ar-SA"/>
              </w:rPr>
            </w:pPr>
            <w:r w:rsidRPr="00F03E84">
              <w:rPr>
                <w:rFonts w:ascii="David" w:hAnsi="David" w:cs="David"/>
                <w:sz w:val="24"/>
                <w:szCs w:val="24"/>
                <w:rtl/>
              </w:rPr>
              <w:t xml:space="preserve">             אספקה והתקנת שקע מצית כולל מפסק (לפנס מהבהב)</w:t>
            </w:r>
          </w:p>
        </w:tc>
      </w:tr>
      <w:tr w:rsidR="002002F1" w:rsidRPr="00F03E84" w14:paraId="09AD7A54" w14:textId="77777777" w:rsidTr="000A144C">
        <w:trPr>
          <w:trHeight w:val="269"/>
        </w:trPr>
        <w:tc>
          <w:tcPr>
            <w:tcW w:w="2523" w:type="dxa"/>
          </w:tcPr>
          <w:p w14:paraId="5B46A34E" w14:textId="77777777" w:rsidR="002002F1" w:rsidRPr="00F03E84" w:rsidRDefault="002002F1" w:rsidP="004E403E">
            <w:pPr>
              <w:tabs>
                <w:tab w:val="left" w:pos="2040"/>
                <w:tab w:val="left" w:pos="3720"/>
              </w:tabs>
              <w:spacing w:line="360" w:lineRule="auto"/>
              <w:ind w:left="-142" w:right="748" w:hanging="567"/>
              <w:rPr>
                <w:rFonts w:ascii="David" w:hAnsi="David" w:cs="David"/>
                <w:rtl/>
              </w:rPr>
            </w:pPr>
          </w:p>
        </w:tc>
        <w:tc>
          <w:tcPr>
            <w:tcW w:w="7230" w:type="dxa"/>
            <w:vAlign w:val="bottom"/>
          </w:tcPr>
          <w:p w14:paraId="3FF3DE8C" w14:textId="77777777" w:rsidR="002002F1" w:rsidRPr="00F03E84" w:rsidRDefault="002002F1" w:rsidP="004E403E">
            <w:pPr>
              <w:tabs>
                <w:tab w:val="left" w:pos="2040"/>
                <w:tab w:val="left" w:pos="3720"/>
              </w:tabs>
              <w:spacing w:line="360" w:lineRule="auto"/>
              <w:ind w:left="-142" w:right="748" w:firstLine="175"/>
              <w:rPr>
                <w:rFonts w:ascii="David" w:hAnsi="David" w:cs="David"/>
                <w:sz w:val="24"/>
                <w:szCs w:val="24"/>
                <w:rtl/>
              </w:rPr>
            </w:pPr>
            <w:r w:rsidRPr="00F03E84">
              <w:rPr>
                <w:rFonts w:ascii="David" w:hAnsi="David" w:cs="David"/>
                <w:sz w:val="24"/>
                <w:szCs w:val="24"/>
                <w:rtl/>
              </w:rPr>
              <w:t>אספקה והתקנת פטיש חילוץ.</w:t>
            </w:r>
          </w:p>
        </w:tc>
      </w:tr>
      <w:tr w:rsidR="002002F1" w:rsidRPr="00F03E84" w14:paraId="0377E816" w14:textId="77777777" w:rsidTr="000A144C">
        <w:trPr>
          <w:trHeight w:val="269"/>
        </w:trPr>
        <w:tc>
          <w:tcPr>
            <w:tcW w:w="2523" w:type="dxa"/>
          </w:tcPr>
          <w:p w14:paraId="5F3A9758" w14:textId="77777777" w:rsidR="002002F1" w:rsidRPr="00F03E84" w:rsidRDefault="002002F1" w:rsidP="004E403E">
            <w:pPr>
              <w:tabs>
                <w:tab w:val="left" w:pos="2040"/>
                <w:tab w:val="left" w:pos="3720"/>
              </w:tabs>
              <w:spacing w:line="360" w:lineRule="auto"/>
              <w:ind w:left="-142" w:right="748" w:hanging="567"/>
              <w:rPr>
                <w:rFonts w:ascii="David" w:hAnsi="David" w:cs="David"/>
                <w:rtl/>
              </w:rPr>
            </w:pPr>
          </w:p>
        </w:tc>
        <w:tc>
          <w:tcPr>
            <w:tcW w:w="7230" w:type="dxa"/>
            <w:vAlign w:val="bottom"/>
          </w:tcPr>
          <w:p w14:paraId="65CCF8F6" w14:textId="77777777" w:rsidR="002002F1" w:rsidRPr="00F03E84" w:rsidRDefault="002002F1" w:rsidP="004E403E">
            <w:pPr>
              <w:tabs>
                <w:tab w:val="left" w:pos="2040"/>
                <w:tab w:val="left" w:pos="3720"/>
              </w:tabs>
              <w:spacing w:line="360" w:lineRule="auto"/>
              <w:ind w:right="748"/>
              <w:rPr>
                <w:rFonts w:ascii="David" w:hAnsi="David" w:cs="David"/>
                <w:sz w:val="24"/>
                <w:szCs w:val="24"/>
                <w:rtl/>
              </w:rPr>
            </w:pPr>
            <w:r w:rsidRPr="00F03E84">
              <w:rPr>
                <w:rFonts w:ascii="David" w:hAnsi="David" w:cs="David"/>
                <w:sz w:val="24"/>
                <w:szCs w:val="24"/>
                <w:rtl/>
              </w:rPr>
              <w:t xml:space="preserve"> אספקה וקיבוע מטפה כיבוי אש 1 ק"ג.</w:t>
            </w:r>
          </w:p>
        </w:tc>
      </w:tr>
      <w:tr w:rsidR="002002F1" w:rsidRPr="00F03E84" w14:paraId="3B3A1A79" w14:textId="77777777" w:rsidTr="000A144C">
        <w:trPr>
          <w:trHeight w:val="269"/>
        </w:trPr>
        <w:tc>
          <w:tcPr>
            <w:tcW w:w="2523" w:type="dxa"/>
          </w:tcPr>
          <w:p w14:paraId="2A0F4AFE" w14:textId="77777777" w:rsidR="002002F1" w:rsidRPr="00F03E84" w:rsidRDefault="002002F1" w:rsidP="004E403E">
            <w:pPr>
              <w:tabs>
                <w:tab w:val="left" w:pos="2040"/>
                <w:tab w:val="left" w:pos="3720"/>
              </w:tabs>
              <w:spacing w:line="360" w:lineRule="auto"/>
              <w:ind w:left="-142" w:right="748" w:hanging="567"/>
              <w:rPr>
                <w:rFonts w:ascii="David" w:hAnsi="David" w:cs="David"/>
                <w:rtl/>
              </w:rPr>
            </w:pPr>
          </w:p>
        </w:tc>
        <w:tc>
          <w:tcPr>
            <w:tcW w:w="7230" w:type="dxa"/>
            <w:vAlign w:val="bottom"/>
          </w:tcPr>
          <w:p w14:paraId="27BCB230" w14:textId="77777777" w:rsidR="002002F1" w:rsidRPr="00F03E84" w:rsidRDefault="002002F1" w:rsidP="004E403E">
            <w:pPr>
              <w:tabs>
                <w:tab w:val="left" w:pos="2040"/>
                <w:tab w:val="left" w:pos="3720"/>
              </w:tabs>
              <w:spacing w:line="360" w:lineRule="auto"/>
              <w:ind w:left="-142" w:right="748" w:hanging="567"/>
              <w:rPr>
                <w:rFonts w:ascii="David" w:hAnsi="David" w:cs="David"/>
                <w:sz w:val="24"/>
                <w:szCs w:val="24"/>
                <w:rtl/>
              </w:rPr>
            </w:pPr>
            <w:r w:rsidRPr="00F03E84">
              <w:rPr>
                <w:rFonts w:ascii="David" w:hAnsi="David" w:cs="David"/>
                <w:sz w:val="24"/>
                <w:szCs w:val="24"/>
                <w:rtl/>
              </w:rPr>
              <w:t xml:space="preserve">              אספקה והתקנת כרית להתקנת דיבורית לטלפון סלולארי כולל    </w:t>
            </w:r>
          </w:p>
          <w:p w14:paraId="0D0CB2F5" w14:textId="77777777" w:rsidR="002002F1" w:rsidRPr="00F03E84" w:rsidRDefault="002002F1" w:rsidP="004E403E">
            <w:pPr>
              <w:tabs>
                <w:tab w:val="left" w:pos="2040"/>
                <w:tab w:val="left" w:pos="3720"/>
              </w:tabs>
              <w:spacing w:line="360" w:lineRule="auto"/>
              <w:ind w:left="-142" w:right="33" w:hanging="567"/>
              <w:rPr>
                <w:rFonts w:ascii="David" w:hAnsi="David" w:cs="David"/>
                <w:sz w:val="24"/>
                <w:szCs w:val="24"/>
                <w:rtl/>
              </w:rPr>
            </w:pPr>
            <w:r w:rsidRPr="00F03E84">
              <w:rPr>
                <w:rFonts w:ascii="David" w:hAnsi="David" w:cs="David"/>
                <w:sz w:val="24"/>
                <w:szCs w:val="24"/>
                <w:rtl/>
              </w:rPr>
              <w:t xml:space="preserve">              עריסה אוניברסלית</w:t>
            </w:r>
          </w:p>
        </w:tc>
      </w:tr>
      <w:tr w:rsidR="002002F1" w:rsidRPr="00F03E84" w14:paraId="0B89CA3A" w14:textId="77777777" w:rsidTr="000A144C">
        <w:trPr>
          <w:trHeight w:val="269"/>
        </w:trPr>
        <w:tc>
          <w:tcPr>
            <w:tcW w:w="2523" w:type="dxa"/>
          </w:tcPr>
          <w:p w14:paraId="3F167A02" w14:textId="77777777" w:rsidR="002002F1" w:rsidRPr="00F03E84" w:rsidRDefault="002002F1" w:rsidP="004E403E">
            <w:pPr>
              <w:tabs>
                <w:tab w:val="left" w:pos="2040"/>
                <w:tab w:val="left" w:pos="3720"/>
              </w:tabs>
              <w:spacing w:line="360" w:lineRule="auto"/>
              <w:ind w:left="-142" w:right="748" w:hanging="567"/>
              <w:rPr>
                <w:rFonts w:ascii="David" w:hAnsi="David" w:cs="David"/>
                <w:rtl/>
              </w:rPr>
            </w:pPr>
          </w:p>
        </w:tc>
        <w:tc>
          <w:tcPr>
            <w:tcW w:w="7230" w:type="dxa"/>
            <w:vAlign w:val="bottom"/>
          </w:tcPr>
          <w:p w14:paraId="5C5387B3" w14:textId="77777777" w:rsidR="002002F1" w:rsidRPr="00F03E84" w:rsidRDefault="002002F1" w:rsidP="004E403E">
            <w:pPr>
              <w:tabs>
                <w:tab w:val="left" w:pos="2040"/>
                <w:tab w:val="left" w:pos="3720"/>
              </w:tabs>
              <w:spacing w:line="360" w:lineRule="auto"/>
              <w:ind w:left="-142" w:right="748" w:hanging="567"/>
              <w:rPr>
                <w:rFonts w:ascii="David" w:hAnsi="David" w:cs="David"/>
                <w:sz w:val="24"/>
                <w:szCs w:val="24"/>
                <w:rtl/>
              </w:rPr>
            </w:pPr>
            <w:r w:rsidRPr="00F03E84">
              <w:rPr>
                <w:rFonts w:ascii="David" w:hAnsi="David" w:cs="David"/>
                <w:sz w:val="24"/>
                <w:szCs w:val="24"/>
                <w:rtl/>
              </w:rPr>
              <w:t xml:space="preserve">             אספקת תיק עזרה ראשונה כולל תכולה .</w:t>
            </w:r>
          </w:p>
        </w:tc>
      </w:tr>
      <w:tr w:rsidR="002002F1" w:rsidRPr="00F03E84" w14:paraId="4386049D" w14:textId="77777777" w:rsidTr="000A144C">
        <w:trPr>
          <w:trHeight w:val="269"/>
        </w:trPr>
        <w:tc>
          <w:tcPr>
            <w:tcW w:w="2523" w:type="dxa"/>
          </w:tcPr>
          <w:p w14:paraId="401FD1A3" w14:textId="77777777" w:rsidR="002002F1" w:rsidRPr="00F03E84" w:rsidRDefault="002002F1" w:rsidP="004E403E">
            <w:pPr>
              <w:tabs>
                <w:tab w:val="left" w:pos="2040"/>
                <w:tab w:val="left" w:pos="3720"/>
              </w:tabs>
              <w:spacing w:line="360" w:lineRule="auto"/>
              <w:ind w:left="-142" w:right="748" w:hanging="567"/>
              <w:rPr>
                <w:rFonts w:ascii="David" w:hAnsi="David" w:cs="David"/>
                <w:rtl/>
              </w:rPr>
            </w:pPr>
          </w:p>
        </w:tc>
        <w:tc>
          <w:tcPr>
            <w:tcW w:w="7230" w:type="dxa"/>
            <w:vAlign w:val="bottom"/>
          </w:tcPr>
          <w:p w14:paraId="1FBA2765" w14:textId="77777777" w:rsidR="002002F1" w:rsidRPr="00F03E84" w:rsidRDefault="002002F1" w:rsidP="004E403E">
            <w:pPr>
              <w:tabs>
                <w:tab w:val="left" w:pos="2040"/>
                <w:tab w:val="left" w:pos="3720"/>
              </w:tabs>
              <w:spacing w:line="360" w:lineRule="auto"/>
              <w:ind w:left="-142" w:right="748" w:hanging="567"/>
              <w:rPr>
                <w:rFonts w:ascii="David" w:hAnsi="David" w:cs="David"/>
                <w:sz w:val="24"/>
                <w:szCs w:val="24"/>
                <w:rtl/>
              </w:rPr>
            </w:pPr>
            <w:r w:rsidRPr="00F03E84">
              <w:rPr>
                <w:rFonts w:ascii="David" w:hAnsi="David" w:cs="David"/>
                <w:sz w:val="24"/>
                <w:szCs w:val="24"/>
                <w:rtl/>
              </w:rPr>
              <w:t xml:space="preserve">             התקנת דלקן (ההתקן יסופק על ידי המזמין)</w:t>
            </w:r>
          </w:p>
        </w:tc>
      </w:tr>
      <w:tr w:rsidR="002002F1" w:rsidRPr="00F03E84" w14:paraId="6ADC42C4" w14:textId="77777777" w:rsidTr="000A144C">
        <w:trPr>
          <w:trHeight w:val="269"/>
        </w:trPr>
        <w:tc>
          <w:tcPr>
            <w:tcW w:w="2523" w:type="dxa"/>
          </w:tcPr>
          <w:p w14:paraId="076BDA59" w14:textId="77777777" w:rsidR="002002F1" w:rsidRPr="00F03E84" w:rsidRDefault="002002F1" w:rsidP="004E403E">
            <w:pPr>
              <w:tabs>
                <w:tab w:val="left" w:pos="2040"/>
                <w:tab w:val="left" w:pos="3720"/>
              </w:tabs>
              <w:spacing w:line="360" w:lineRule="auto"/>
              <w:ind w:left="-142" w:right="748" w:hanging="567"/>
              <w:rPr>
                <w:rFonts w:ascii="David" w:hAnsi="David" w:cs="David"/>
                <w:rtl/>
              </w:rPr>
            </w:pPr>
          </w:p>
        </w:tc>
        <w:tc>
          <w:tcPr>
            <w:tcW w:w="7230" w:type="dxa"/>
            <w:vAlign w:val="bottom"/>
          </w:tcPr>
          <w:p w14:paraId="4FA43D9B" w14:textId="77777777" w:rsidR="002002F1" w:rsidRPr="00F03E84" w:rsidRDefault="002002F1" w:rsidP="004E403E">
            <w:pPr>
              <w:tabs>
                <w:tab w:val="left" w:pos="2040"/>
                <w:tab w:val="left" w:pos="3720"/>
              </w:tabs>
              <w:spacing w:line="360" w:lineRule="auto"/>
              <w:ind w:left="-142" w:right="748" w:hanging="567"/>
              <w:rPr>
                <w:rFonts w:ascii="David" w:hAnsi="David" w:cs="David"/>
                <w:sz w:val="24"/>
                <w:szCs w:val="24"/>
                <w:rtl/>
              </w:rPr>
            </w:pPr>
            <w:r w:rsidRPr="00F03E84">
              <w:rPr>
                <w:rFonts w:ascii="David" w:hAnsi="David" w:cs="David"/>
                <w:sz w:val="24"/>
                <w:szCs w:val="24"/>
                <w:rtl/>
              </w:rPr>
              <w:t xml:space="preserve">             אספקה והתקנת טרמינל להתקנת  צרכני חשמל נוספים בחלק קדמי.</w:t>
            </w:r>
          </w:p>
        </w:tc>
      </w:tr>
      <w:tr w:rsidR="002002F1" w:rsidRPr="00F03E84" w14:paraId="21F07C6C" w14:textId="77777777" w:rsidTr="000A144C">
        <w:trPr>
          <w:trHeight w:val="269"/>
        </w:trPr>
        <w:tc>
          <w:tcPr>
            <w:tcW w:w="2523" w:type="dxa"/>
          </w:tcPr>
          <w:p w14:paraId="1EFA42C8" w14:textId="77777777" w:rsidR="002002F1" w:rsidRPr="00F03E84" w:rsidRDefault="002002F1" w:rsidP="004E403E">
            <w:pPr>
              <w:tabs>
                <w:tab w:val="left" w:pos="2040"/>
                <w:tab w:val="left" w:pos="3720"/>
              </w:tabs>
              <w:spacing w:line="360" w:lineRule="auto"/>
              <w:ind w:left="-142" w:right="748" w:hanging="567"/>
              <w:rPr>
                <w:rFonts w:ascii="David" w:hAnsi="David" w:cs="David"/>
                <w:rtl/>
              </w:rPr>
            </w:pPr>
          </w:p>
        </w:tc>
        <w:tc>
          <w:tcPr>
            <w:tcW w:w="7230" w:type="dxa"/>
            <w:vAlign w:val="bottom"/>
          </w:tcPr>
          <w:p w14:paraId="01E0A397" w14:textId="77777777" w:rsidR="002002F1" w:rsidRPr="00F03E84" w:rsidRDefault="002002F1" w:rsidP="004E403E">
            <w:pPr>
              <w:tabs>
                <w:tab w:val="left" w:pos="2040"/>
                <w:tab w:val="left" w:pos="3720"/>
              </w:tabs>
              <w:spacing w:line="360" w:lineRule="auto"/>
              <w:ind w:left="-142" w:hanging="567"/>
              <w:rPr>
                <w:rFonts w:ascii="David" w:hAnsi="David" w:cs="David"/>
                <w:sz w:val="24"/>
                <w:szCs w:val="24"/>
                <w:rtl/>
              </w:rPr>
            </w:pPr>
            <w:r w:rsidRPr="00F03E84">
              <w:rPr>
                <w:rFonts w:ascii="David" w:hAnsi="David" w:cs="David"/>
                <w:sz w:val="24"/>
                <w:szCs w:val="24"/>
                <w:rtl/>
              </w:rPr>
              <w:t xml:space="preserve">             אספקה והתקנת  טרמינל להתקנת צרכני חשמל נוספים בחלק אחורי.</w:t>
            </w:r>
          </w:p>
        </w:tc>
      </w:tr>
      <w:tr w:rsidR="002002F1" w:rsidRPr="00F03E84" w14:paraId="32E97C35" w14:textId="77777777" w:rsidTr="000A144C">
        <w:trPr>
          <w:trHeight w:val="269"/>
        </w:trPr>
        <w:tc>
          <w:tcPr>
            <w:tcW w:w="2523" w:type="dxa"/>
          </w:tcPr>
          <w:p w14:paraId="21E2074B" w14:textId="77777777" w:rsidR="002002F1" w:rsidRPr="00F03E84" w:rsidRDefault="002002F1" w:rsidP="004E403E">
            <w:pPr>
              <w:tabs>
                <w:tab w:val="left" w:pos="2040"/>
                <w:tab w:val="left" w:pos="3720"/>
              </w:tabs>
              <w:spacing w:line="360" w:lineRule="auto"/>
              <w:ind w:left="-142" w:right="748" w:hanging="567"/>
              <w:rPr>
                <w:rFonts w:ascii="David" w:hAnsi="David" w:cs="David"/>
                <w:rtl/>
              </w:rPr>
            </w:pPr>
          </w:p>
        </w:tc>
        <w:tc>
          <w:tcPr>
            <w:tcW w:w="7230" w:type="dxa"/>
            <w:vAlign w:val="bottom"/>
          </w:tcPr>
          <w:p w14:paraId="773E7A5F" w14:textId="77777777" w:rsidR="002002F1" w:rsidRPr="00F03E84" w:rsidRDefault="002002F1" w:rsidP="004E403E">
            <w:pPr>
              <w:tabs>
                <w:tab w:val="left" w:pos="2040"/>
                <w:tab w:val="left" w:pos="3720"/>
              </w:tabs>
              <w:spacing w:line="360" w:lineRule="auto"/>
              <w:ind w:left="-142" w:hanging="567"/>
              <w:rPr>
                <w:rFonts w:ascii="David" w:hAnsi="David" w:cs="David"/>
                <w:sz w:val="24"/>
                <w:szCs w:val="24"/>
                <w:rtl/>
              </w:rPr>
            </w:pPr>
            <w:r w:rsidRPr="00F03E84">
              <w:rPr>
                <w:rFonts w:ascii="David" w:hAnsi="David" w:cs="David"/>
                <w:sz w:val="24"/>
                <w:szCs w:val="24"/>
                <w:rtl/>
              </w:rPr>
              <w:t xml:space="preserve">             אספקה והתקנת כיסוי להגה .</w:t>
            </w:r>
          </w:p>
        </w:tc>
      </w:tr>
      <w:tr w:rsidR="002002F1" w:rsidRPr="00F03E84" w14:paraId="1E9DA6F6" w14:textId="77777777" w:rsidTr="000A144C">
        <w:trPr>
          <w:trHeight w:val="269"/>
        </w:trPr>
        <w:tc>
          <w:tcPr>
            <w:tcW w:w="2523" w:type="dxa"/>
          </w:tcPr>
          <w:p w14:paraId="424ED419" w14:textId="77777777" w:rsidR="002002F1" w:rsidRPr="00F03E84" w:rsidRDefault="002002F1" w:rsidP="004E403E">
            <w:pPr>
              <w:tabs>
                <w:tab w:val="left" w:pos="2040"/>
                <w:tab w:val="left" w:pos="3720"/>
              </w:tabs>
              <w:spacing w:line="360" w:lineRule="auto"/>
              <w:ind w:left="-142" w:right="748" w:hanging="567"/>
              <w:rPr>
                <w:rFonts w:ascii="David" w:hAnsi="David" w:cs="David"/>
                <w:rtl/>
              </w:rPr>
            </w:pPr>
          </w:p>
        </w:tc>
        <w:tc>
          <w:tcPr>
            <w:tcW w:w="7230" w:type="dxa"/>
            <w:vAlign w:val="bottom"/>
          </w:tcPr>
          <w:p w14:paraId="652B8A90" w14:textId="77777777" w:rsidR="002002F1" w:rsidRPr="00F03E84" w:rsidRDefault="002002F1" w:rsidP="004E403E">
            <w:pPr>
              <w:tabs>
                <w:tab w:val="left" w:pos="2040"/>
                <w:tab w:val="left" w:pos="3720"/>
              </w:tabs>
              <w:spacing w:line="360" w:lineRule="auto"/>
              <w:ind w:left="-142" w:hanging="567"/>
              <w:rPr>
                <w:rFonts w:ascii="David" w:hAnsi="David" w:cs="David"/>
                <w:sz w:val="24"/>
                <w:szCs w:val="24"/>
                <w:rtl/>
              </w:rPr>
            </w:pPr>
            <w:r w:rsidRPr="00F03E84">
              <w:rPr>
                <w:rFonts w:ascii="David" w:hAnsi="David" w:cs="David"/>
                <w:sz w:val="24"/>
                <w:szCs w:val="24"/>
                <w:rtl/>
              </w:rPr>
              <w:t xml:space="preserve">             אספקת החלקים להתקנת מגבר צופר עפ"י המפרט המופיע בנספח    </w:t>
            </w:r>
          </w:p>
          <w:p w14:paraId="526F9B17" w14:textId="77777777" w:rsidR="002002F1" w:rsidRPr="00F03E84" w:rsidRDefault="002002F1" w:rsidP="004E403E">
            <w:pPr>
              <w:tabs>
                <w:tab w:val="left" w:pos="2040"/>
                <w:tab w:val="left" w:pos="3720"/>
              </w:tabs>
              <w:spacing w:line="360" w:lineRule="auto"/>
              <w:ind w:left="-142" w:right="748" w:hanging="567"/>
              <w:rPr>
                <w:rFonts w:ascii="David" w:hAnsi="David" w:cs="David"/>
                <w:sz w:val="24"/>
                <w:szCs w:val="24"/>
                <w:rtl/>
              </w:rPr>
            </w:pPr>
            <w:r w:rsidRPr="00F03E84">
              <w:rPr>
                <w:rFonts w:ascii="David" w:hAnsi="David" w:cs="David"/>
                <w:sz w:val="24"/>
                <w:szCs w:val="24"/>
                <w:rtl/>
              </w:rPr>
              <w:t xml:space="preserve">             להתקנת ציוד קשר – נספח מס' יא'</w:t>
            </w:r>
          </w:p>
        </w:tc>
      </w:tr>
      <w:tr w:rsidR="002002F1" w:rsidRPr="00F03E84" w14:paraId="07F0629C" w14:textId="77777777" w:rsidTr="000A144C">
        <w:trPr>
          <w:trHeight w:val="269"/>
        </w:trPr>
        <w:tc>
          <w:tcPr>
            <w:tcW w:w="2523" w:type="dxa"/>
          </w:tcPr>
          <w:p w14:paraId="211AEA89" w14:textId="77777777" w:rsidR="002002F1" w:rsidRPr="00F03E84" w:rsidRDefault="002002F1" w:rsidP="004E403E">
            <w:pPr>
              <w:tabs>
                <w:tab w:val="left" w:pos="2040"/>
                <w:tab w:val="left" w:pos="3720"/>
              </w:tabs>
              <w:spacing w:line="360" w:lineRule="auto"/>
              <w:ind w:left="-142" w:right="748" w:hanging="567"/>
              <w:rPr>
                <w:rFonts w:ascii="David" w:hAnsi="David" w:cs="David"/>
                <w:rtl/>
              </w:rPr>
            </w:pPr>
          </w:p>
        </w:tc>
        <w:tc>
          <w:tcPr>
            <w:tcW w:w="7230" w:type="dxa"/>
            <w:vAlign w:val="bottom"/>
          </w:tcPr>
          <w:p w14:paraId="20A441F8" w14:textId="77777777" w:rsidR="002002F1" w:rsidRPr="00F03E84" w:rsidRDefault="002002F1" w:rsidP="004E403E">
            <w:pPr>
              <w:tabs>
                <w:tab w:val="left" w:pos="2040"/>
                <w:tab w:val="left" w:pos="3720"/>
              </w:tabs>
              <w:spacing w:line="360" w:lineRule="auto"/>
              <w:ind w:left="-142" w:hanging="567"/>
              <w:rPr>
                <w:rFonts w:ascii="David" w:hAnsi="David" w:cs="David"/>
                <w:sz w:val="24"/>
                <w:szCs w:val="24"/>
                <w:rtl/>
              </w:rPr>
            </w:pPr>
            <w:r w:rsidRPr="00F03E84">
              <w:rPr>
                <w:rFonts w:ascii="David" w:hAnsi="David" w:cs="David"/>
                <w:sz w:val="24"/>
                <w:szCs w:val="24"/>
                <w:rtl/>
              </w:rPr>
              <w:t xml:space="preserve">             אספקה והתקנת לוחיות רישוי אדומות משטרתיות ללוחיות זיהוי   </w:t>
            </w:r>
          </w:p>
          <w:p w14:paraId="58838369" w14:textId="77777777" w:rsidR="002002F1" w:rsidRPr="00F03E84" w:rsidRDefault="002002F1" w:rsidP="004E403E">
            <w:pPr>
              <w:tabs>
                <w:tab w:val="left" w:pos="2040"/>
                <w:tab w:val="left" w:pos="3720"/>
              </w:tabs>
              <w:spacing w:line="360" w:lineRule="auto"/>
              <w:ind w:left="-142" w:hanging="567"/>
              <w:rPr>
                <w:rFonts w:ascii="David" w:hAnsi="David" w:cs="David"/>
                <w:sz w:val="24"/>
                <w:szCs w:val="24"/>
                <w:rtl/>
              </w:rPr>
            </w:pPr>
            <w:r w:rsidRPr="00F03E84">
              <w:rPr>
                <w:rFonts w:ascii="David" w:hAnsi="David" w:cs="David"/>
                <w:sz w:val="24"/>
                <w:szCs w:val="24"/>
                <w:rtl/>
              </w:rPr>
              <w:t xml:space="preserve">             אזרחיות כולל מסגרת פלסטיק דגם משטרה/מג"ב , לוחיות אזרחיות   </w:t>
            </w:r>
          </w:p>
          <w:p w14:paraId="48553573" w14:textId="77777777" w:rsidR="002002F1" w:rsidRPr="00F03E84" w:rsidRDefault="002002F1" w:rsidP="004E403E">
            <w:pPr>
              <w:tabs>
                <w:tab w:val="left" w:pos="2040"/>
                <w:tab w:val="left" w:pos="3720"/>
              </w:tabs>
              <w:spacing w:line="360" w:lineRule="auto"/>
              <w:ind w:left="-142" w:hanging="567"/>
              <w:rPr>
                <w:rFonts w:ascii="David" w:hAnsi="David" w:cs="David"/>
                <w:sz w:val="24"/>
                <w:szCs w:val="24"/>
                <w:rtl/>
              </w:rPr>
            </w:pPr>
            <w:r w:rsidRPr="00F03E84">
              <w:rPr>
                <w:rFonts w:ascii="David" w:hAnsi="David" w:cs="David"/>
                <w:sz w:val="24"/>
                <w:szCs w:val="24"/>
                <w:rtl/>
              </w:rPr>
              <w:t xml:space="preserve">             ימסרו לידי המשטרה.</w:t>
            </w:r>
          </w:p>
        </w:tc>
      </w:tr>
      <w:tr w:rsidR="002002F1" w:rsidRPr="00F03E84" w14:paraId="1D767D22" w14:textId="77777777" w:rsidTr="000A144C">
        <w:trPr>
          <w:trHeight w:val="269"/>
        </w:trPr>
        <w:tc>
          <w:tcPr>
            <w:tcW w:w="2523" w:type="dxa"/>
          </w:tcPr>
          <w:p w14:paraId="2C03A861" w14:textId="77777777" w:rsidR="002002F1" w:rsidRPr="00F03E84" w:rsidRDefault="002002F1" w:rsidP="004E403E">
            <w:pPr>
              <w:tabs>
                <w:tab w:val="left" w:pos="2040"/>
                <w:tab w:val="left" w:pos="3720"/>
              </w:tabs>
              <w:spacing w:line="360" w:lineRule="auto"/>
              <w:ind w:left="-142" w:right="748" w:hanging="567"/>
              <w:rPr>
                <w:rFonts w:ascii="David" w:hAnsi="David" w:cs="David"/>
                <w:rtl/>
              </w:rPr>
            </w:pPr>
          </w:p>
        </w:tc>
        <w:tc>
          <w:tcPr>
            <w:tcW w:w="7230" w:type="dxa"/>
            <w:vAlign w:val="bottom"/>
          </w:tcPr>
          <w:p w14:paraId="235F6370" w14:textId="77777777" w:rsidR="002002F1" w:rsidRPr="00F03E84" w:rsidRDefault="002002F1" w:rsidP="004E403E">
            <w:pPr>
              <w:tabs>
                <w:tab w:val="left" w:pos="2040"/>
                <w:tab w:val="left" w:pos="3720"/>
              </w:tabs>
              <w:spacing w:line="360" w:lineRule="auto"/>
              <w:ind w:left="-142" w:hanging="567"/>
              <w:rPr>
                <w:rFonts w:ascii="David" w:hAnsi="David" w:cs="David"/>
                <w:sz w:val="24"/>
                <w:szCs w:val="24"/>
                <w:rtl/>
              </w:rPr>
            </w:pPr>
            <w:r w:rsidRPr="00F03E84">
              <w:rPr>
                <w:rFonts w:ascii="David" w:hAnsi="David" w:cs="David"/>
                <w:sz w:val="24"/>
                <w:szCs w:val="24"/>
                <w:rtl/>
              </w:rPr>
              <w:t xml:space="preserve">             אספקה והתקנת מתקן מחליף לוחיות רישוי</w:t>
            </w:r>
          </w:p>
        </w:tc>
      </w:tr>
      <w:tr w:rsidR="002002F1" w:rsidRPr="00F03E84" w14:paraId="2E470D51" w14:textId="77777777" w:rsidTr="000A144C">
        <w:trPr>
          <w:trHeight w:val="269"/>
        </w:trPr>
        <w:tc>
          <w:tcPr>
            <w:tcW w:w="2523" w:type="dxa"/>
          </w:tcPr>
          <w:p w14:paraId="65AB32BA" w14:textId="77777777" w:rsidR="002002F1" w:rsidRPr="00F03E84" w:rsidRDefault="002002F1" w:rsidP="004E403E">
            <w:pPr>
              <w:tabs>
                <w:tab w:val="left" w:pos="2040"/>
                <w:tab w:val="left" w:pos="3720"/>
              </w:tabs>
              <w:spacing w:line="360" w:lineRule="auto"/>
              <w:ind w:left="-142" w:right="748" w:hanging="567"/>
              <w:rPr>
                <w:rFonts w:ascii="David" w:hAnsi="David" w:cs="David"/>
                <w:rtl/>
              </w:rPr>
            </w:pPr>
          </w:p>
        </w:tc>
        <w:tc>
          <w:tcPr>
            <w:tcW w:w="7230" w:type="dxa"/>
            <w:vAlign w:val="bottom"/>
          </w:tcPr>
          <w:p w14:paraId="73C5FE4E" w14:textId="77777777" w:rsidR="002002F1" w:rsidRPr="00F03E84" w:rsidRDefault="002002F1" w:rsidP="004E403E">
            <w:pPr>
              <w:tabs>
                <w:tab w:val="left" w:pos="2040"/>
                <w:tab w:val="left" w:pos="3720"/>
              </w:tabs>
              <w:spacing w:line="360" w:lineRule="auto"/>
              <w:ind w:left="-142" w:hanging="567"/>
              <w:jc w:val="left"/>
              <w:rPr>
                <w:rFonts w:ascii="David" w:hAnsi="David" w:cs="David"/>
                <w:sz w:val="24"/>
                <w:szCs w:val="24"/>
                <w:rtl/>
              </w:rPr>
            </w:pPr>
            <w:r w:rsidRPr="00F03E84">
              <w:rPr>
                <w:rFonts w:ascii="David" w:hAnsi="David" w:cs="David"/>
                <w:sz w:val="24"/>
                <w:szCs w:val="24"/>
                <w:rtl/>
              </w:rPr>
              <w:t xml:space="preserve">התק     התקנת מכשיר קשר "מוטורולה" בתא נוסעים, כולל אספקה והתקנת חיווט    </w:t>
            </w:r>
          </w:p>
          <w:p w14:paraId="0DB9F664" w14:textId="77777777" w:rsidR="002002F1" w:rsidRPr="00F03E84" w:rsidRDefault="002002F1" w:rsidP="004E403E">
            <w:pPr>
              <w:tabs>
                <w:tab w:val="left" w:pos="2040"/>
                <w:tab w:val="left" w:pos="3720"/>
              </w:tabs>
              <w:spacing w:line="360" w:lineRule="auto"/>
              <w:ind w:left="-142" w:hanging="567"/>
              <w:jc w:val="left"/>
              <w:rPr>
                <w:rFonts w:ascii="David" w:hAnsi="David" w:cs="David"/>
                <w:sz w:val="24"/>
                <w:szCs w:val="24"/>
                <w:rtl/>
              </w:rPr>
            </w:pPr>
            <w:r w:rsidRPr="00F03E84">
              <w:rPr>
                <w:rFonts w:ascii="David" w:hAnsi="David" w:cs="David"/>
                <w:sz w:val="24"/>
                <w:szCs w:val="24"/>
                <w:rtl/>
              </w:rPr>
              <w:t xml:space="preserve"> מקורי של מוטורולה והתקנת אנטנת/ גג/חלון, כולל תכנון הנדסי של אב הטיפוס   </w:t>
            </w:r>
          </w:p>
          <w:p w14:paraId="322E1E24" w14:textId="77777777" w:rsidR="002002F1" w:rsidRPr="00F03E84" w:rsidRDefault="002002F1" w:rsidP="004E403E">
            <w:pPr>
              <w:tabs>
                <w:tab w:val="left" w:pos="2040"/>
                <w:tab w:val="left" w:pos="3720"/>
              </w:tabs>
              <w:spacing w:line="360" w:lineRule="auto"/>
              <w:ind w:left="-142" w:right="748" w:hanging="567"/>
              <w:rPr>
                <w:rFonts w:ascii="David" w:hAnsi="David" w:cs="David"/>
                <w:sz w:val="24"/>
                <w:szCs w:val="24"/>
                <w:rtl/>
              </w:rPr>
            </w:pPr>
            <w:r w:rsidRPr="00F03E84">
              <w:rPr>
                <w:rFonts w:ascii="David" w:hAnsi="David" w:cs="David"/>
                <w:sz w:val="24"/>
                <w:szCs w:val="24"/>
                <w:rtl/>
              </w:rPr>
              <w:t xml:space="preserve">            והכנת תיק מוצר- נספח יא</w:t>
            </w:r>
          </w:p>
        </w:tc>
      </w:tr>
      <w:tr w:rsidR="002002F1" w:rsidRPr="00F03E84" w14:paraId="3532DC78" w14:textId="77777777" w:rsidTr="000A144C">
        <w:trPr>
          <w:trHeight w:val="269"/>
        </w:trPr>
        <w:tc>
          <w:tcPr>
            <w:tcW w:w="2523" w:type="dxa"/>
          </w:tcPr>
          <w:p w14:paraId="76D6A5C7" w14:textId="77777777" w:rsidR="002002F1" w:rsidRPr="00F03E84" w:rsidRDefault="002002F1" w:rsidP="004E403E">
            <w:pPr>
              <w:tabs>
                <w:tab w:val="left" w:pos="2040"/>
                <w:tab w:val="left" w:pos="3720"/>
              </w:tabs>
              <w:spacing w:line="360" w:lineRule="auto"/>
              <w:ind w:left="-142" w:right="748" w:hanging="567"/>
              <w:rPr>
                <w:rFonts w:ascii="David" w:hAnsi="David" w:cs="David"/>
                <w:rtl/>
              </w:rPr>
            </w:pPr>
          </w:p>
        </w:tc>
        <w:tc>
          <w:tcPr>
            <w:tcW w:w="7230" w:type="dxa"/>
            <w:vAlign w:val="bottom"/>
          </w:tcPr>
          <w:p w14:paraId="23A2BCD4" w14:textId="77777777" w:rsidR="002002F1" w:rsidRPr="00F03E84" w:rsidRDefault="002002F1" w:rsidP="004E403E">
            <w:pPr>
              <w:tabs>
                <w:tab w:val="left" w:pos="2040"/>
                <w:tab w:val="left" w:pos="3720"/>
              </w:tabs>
              <w:spacing w:line="360" w:lineRule="auto"/>
              <w:ind w:left="-142" w:hanging="567"/>
              <w:jc w:val="left"/>
              <w:rPr>
                <w:rFonts w:ascii="David" w:hAnsi="David" w:cs="David"/>
                <w:sz w:val="24"/>
                <w:szCs w:val="24"/>
                <w:rtl/>
              </w:rPr>
            </w:pPr>
            <w:r w:rsidRPr="00F03E84">
              <w:rPr>
                <w:rFonts w:ascii="David" w:hAnsi="David" w:cs="David"/>
                <w:sz w:val="24"/>
                <w:szCs w:val="24"/>
                <w:rtl/>
              </w:rPr>
              <w:t xml:space="preserve">             אספקת החלקים להתקנת מכשיר הקשר לרכב עפ"י מפרט בנספח יא.</w:t>
            </w:r>
          </w:p>
        </w:tc>
      </w:tr>
      <w:tr w:rsidR="002002F1" w:rsidRPr="00F03E84" w14:paraId="04EBC306" w14:textId="77777777" w:rsidTr="000A144C">
        <w:trPr>
          <w:trHeight w:val="269"/>
        </w:trPr>
        <w:tc>
          <w:tcPr>
            <w:tcW w:w="2523" w:type="dxa"/>
          </w:tcPr>
          <w:p w14:paraId="7B40BE0F" w14:textId="77777777" w:rsidR="002002F1" w:rsidRPr="00F03E84" w:rsidRDefault="002002F1" w:rsidP="004E403E">
            <w:pPr>
              <w:tabs>
                <w:tab w:val="left" w:pos="2040"/>
                <w:tab w:val="left" w:pos="3720"/>
              </w:tabs>
              <w:spacing w:line="360" w:lineRule="auto"/>
              <w:ind w:left="-142" w:right="748" w:hanging="567"/>
              <w:rPr>
                <w:rFonts w:ascii="David" w:hAnsi="David" w:cs="David"/>
                <w:rtl/>
              </w:rPr>
            </w:pPr>
          </w:p>
        </w:tc>
        <w:tc>
          <w:tcPr>
            <w:tcW w:w="7230" w:type="dxa"/>
            <w:vAlign w:val="bottom"/>
          </w:tcPr>
          <w:p w14:paraId="7DC836D0" w14:textId="77777777" w:rsidR="002002F1" w:rsidRPr="00F03E84" w:rsidRDefault="002002F1" w:rsidP="004E403E">
            <w:pPr>
              <w:tabs>
                <w:tab w:val="left" w:pos="2040"/>
                <w:tab w:val="left" w:pos="3720"/>
              </w:tabs>
              <w:spacing w:line="360" w:lineRule="auto"/>
              <w:ind w:left="-142" w:hanging="567"/>
              <w:rPr>
                <w:rFonts w:ascii="David" w:hAnsi="David" w:cs="David"/>
                <w:sz w:val="24"/>
                <w:szCs w:val="24"/>
                <w:rtl/>
              </w:rPr>
            </w:pPr>
            <w:r w:rsidRPr="00F03E84">
              <w:rPr>
                <w:rFonts w:ascii="David" w:hAnsi="David" w:cs="David"/>
                <w:sz w:val="24"/>
                <w:szCs w:val="24"/>
                <w:rtl/>
              </w:rPr>
              <w:t xml:space="preserve">             פנל תאורת לד לקריאה המוצמד לסוכך השמש בצד הנוסע ליד הנהג, מופעל</w:t>
            </w:r>
          </w:p>
        </w:tc>
      </w:tr>
      <w:tr w:rsidR="002002F1" w:rsidRPr="00F03E84" w14:paraId="2C427CB5" w14:textId="77777777" w:rsidTr="000A144C">
        <w:trPr>
          <w:trHeight w:val="269"/>
        </w:trPr>
        <w:tc>
          <w:tcPr>
            <w:tcW w:w="2523" w:type="dxa"/>
          </w:tcPr>
          <w:p w14:paraId="63A58196" w14:textId="77777777" w:rsidR="002002F1" w:rsidRPr="00F03E84" w:rsidRDefault="002002F1" w:rsidP="004E403E">
            <w:pPr>
              <w:tabs>
                <w:tab w:val="left" w:pos="2040"/>
                <w:tab w:val="left" w:pos="3720"/>
              </w:tabs>
              <w:spacing w:line="360" w:lineRule="auto"/>
              <w:ind w:left="-142" w:right="748" w:hanging="567"/>
              <w:rPr>
                <w:rFonts w:ascii="David" w:hAnsi="David" w:cs="David"/>
                <w:rtl/>
              </w:rPr>
            </w:pPr>
          </w:p>
        </w:tc>
        <w:tc>
          <w:tcPr>
            <w:tcW w:w="7230" w:type="dxa"/>
            <w:vAlign w:val="bottom"/>
          </w:tcPr>
          <w:p w14:paraId="5F695179" w14:textId="77777777" w:rsidR="002002F1" w:rsidRPr="00F03E84" w:rsidRDefault="002002F1" w:rsidP="004E403E">
            <w:pPr>
              <w:tabs>
                <w:tab w:val="left" w:pos="2040"/>
                <w:tab w:val="left" w:pos="3720"/>
              </w:tabs>
              <w:spacing w:line="360" w:lineRule="auto"/>
              <w:ind w:left="-142" w:hanging="567"/>
              <w:rPr>
                <w:rFonts w:ascii="David" w:hAnsi="David" w:cs="David"/>
                <w:sz w:val="24"/>
                <w:szCs w:val="24"/>
                <w:rtl/>
              </w:rPr>
            </w:pPr>
            <w:r w:rsidRPr="00F03E84">
              <w:rPr>
                <w:rFonts w:ascii="David" w:hAnsi="David" w:cs="David"/>
                <w:sz w:val="24"/>
                <w:szCs w:val="24"/>
                <w:rtl/>
              </w:rPr>
              <w:t xml:space="preserve">             התקנת גשר תאורה כולל אספקת מתאמי חיבור לגג ומע' חשמל (הגשר יסופק     </w:t>
            </w:r>
          </w:p>
          <w:p w14:paraId="66678411" w14:textId="77777777" w:rsidR="002002F1" w:rsidRPr="00F03E84" w:rsidRDefault="002002F1" w:rsidP="004E403E">
            <w:pPr>
              <w:tabs>
                <w:tab w:val="left" w:pos="2040"/>
                <w:tab w:val="left" w:pos="3720"/>
              </w:tabs>
              <w:spacing w:line="360" w:lineRule="auto"/>
              <w:ind w:left="-142" w:hanging="567"/>
              <w:rPr>
                <w:rFonts w:ascii="David" w:hAnsi="David" w:cs="David"/>
                <w:sz w:val="24"/>
                <w:szCs w:val="24"/>
                <w:rtl/>
              </w:rPr>
            </w:pPr>
            <w:r w:rsidRPr="00F03E84">
              <w:rPr>
                <w:rFonts w:ascii="David" w:hAnsi="David" w:cs="David"/>
                <w:sz w:val="24"/>
                <w:szCs w:val="24"/>
                <w:rtl/>
              </w:rPr>
              <w:t xml:space="preserve">             ע"י המשטרה).</w:t>
            </w:r>
          </w:p>
        </w:tc>
      </w:tr>
      <w:tr w:rsidR="002002F1" w:rsidRPr="00F03E84" w14:paraId="621D2B8F" w14:textId="77777777" w:rsidTr="000A144C">
        <w:trPr>
          <w:trHeight w:val="269"/>
        </w:trPr>
        <w:tc>
          <w:tcPr>
            <w:tcW w:w="2523" w:type="dxa"/>
          </w:tcPr>
          <w:p w14:paraId="0DB70140" w14:textId="77777777" w:rsidR="002002F1" w:rsidRPr="00F03E84" w:rsidRDefault="002002F1" w:rsidP="004E403E">
            <w:pPr>
              <w:tabs>
                <w:tab w:val="left" w:pos="2040"/>
                <w:tab w:val="left" w:pos="3720"/>
              </w:tabs>
              <w:spacing w:line="360" w:lineRule="auto"/>
              <w:ind w:left="-142" w:right="748" w:hanging="567"/>
              <w:rPr>
                <w:rFonts w:ascii="David" w:hAnsi="David" w:cs="David"/>
                <w:rtl/>
              </w:rPr>
            </w:pPr>
          </w:p>
        </w:tc>
        <w:tc>
          <w:tcPr>
            <w:tcW w:w="7230" w:type="dxa"/>
            <w:vAlign w:val="bottom"/>
          </w:tcPr>
          <w:p w14:paraId="40B7B164" w14:textId="77777777" w:rsidR="002002F1" w:rsidRPr="00F03E84" w:rsidRDefault="002002F1" w:rsidP="005A6E8D">
            <w:pPr>
              <w:tabs>
                <w:tab w:val="left" w:pos="2040"/>
                <w:tab w:val="left" w:pos="3720"/>
              </w:tabs>
              <w:spacing w:line="360" w:lineRule="auto"/>
              <w:ind w:left="-142" w:firstLine="142"/>
              <w:rPr>
                <w:rFonts w:ascii="David" w:hAnsi="David" w:cs="David"/>
                <w:sz w:val="24"/>
                <w:szCs w:val="24"/>
                <w:rtl/>
              </w:rPr>
            </w:pPr>
            <w:r w:rsidRPr="00F03E84">
              <w:rPr>
                <w:rFonts w:ascii="David" w:hAnsi="David" w:cs="David"/>
                <w:sz w:val="24"/>
                <w:szCs w:val="24"/>
                <w:rtl/>
              </w:rPr>
              <w:t>אספקה והתקנת קודנית כולל ניתוק למניעת גניבה</w:t>
            </w:r>
          </w:p>
        </w:tc>
      </w:tr>
      <w:tr w:rsidR="002002F1" w:rsidRPr="00F03E84" w14:paraId="5C828B21" w14:textId="77777777" w:rsidTr="000A144C">
        <w:trPr>
          <w:trHeight w:val="269"/>
        </w:trPr>
        <w:tc>
          <w:tcPr>
            <w:tcW w:w="2523" w:type="dxa"/>
          </w:tcPr>
          <w:p w14:paraId="141CEBD0" w14:textId="77777777" w:rsidR="002002F1" w:rsidRPr="00F03E84" w:rsidRDefault="002002F1" w:rsidP="004E403E">
            <w:pPr>
              <w:tabs>
                <w:tab w:val="left" w:pos="2040"/>
                <w:tab w:val="left" w:pos="3720"/>
              </w:tabs>
              <w:spacing w:line="360" w:lineRule="auto"/>
              <w:ind w:left="-142" w:right="748" w:hanging="567"/>
              <w:rPr>
                <w:rFonts w:ascii="David" w:hAnsi="David" w:cs="David"/>
                <w:rtl/>
              </w:rPr>
            </w:pPr>
          </w:p>
        </w:tc>
        <w:tc>
          <w:tcPr>
            <w:tcW w:w="7230" w:type="dxa"/>
            <w:vAlign w:val="bottom"/>
          </w:tcPr>
          <w:p w14:paraId="348F3C64" w14:textId="77777777" w:rsidR="002002F1" w:rsidRPr="00F03E84" w:rsidRDefault="002002F1" w:rsidP="004E403E">
            <w:pPr>
              <w:tabs>
                <w:tab w:val="left" w:pos="2040"/>
                <w:tab w:val="left" w:pos="3720"/>
              </w:tabs>
              <w:spacing w:line="360" w:lineRule="auto"/>
              <w:ind w:left="-142" w:hanging="567"/>
              <w:rPr>
                <w:rFonts w:ascii="David" w:hAnsi="David" w:cs="David"/>
                <w:sz w:val="24"/>
                <w:szCs w:val="24"/>
                <w:rtl/>
              </w:rPr>
            </w:pPr>
            <w:r w:rsidRPr="00F03E84">
              <w:rPr>
                <w:rFonts w:ascii="David" w:hAnsi="David" w:cs="David"/>
                <w:sz w:val="24"/>
                <w:szCs w:val="24"/>
                <w:rtl/>
              </w:rPr>
              <w:t xml:space="preserve">             התקנת מע' רישום נסיעות, כפתור חכם. (יסופק ע"י המזמין), בהתאם לנספח     </w:t>
            </w:r>
          </w:p>
          <w:p w14:paraId="760C9A26" w14:textId="77777777" w:rsidR="002002F1" w:rsidRPr="00F03E84" w:rsidRDefault="002002F1" w:rsidP="004E403E">
            <w:pPr>
              <w:tabs>
                <w:tab w:val="left" w:pos="2040"/>
                <w:tab w:val="left" w:pos="3720"/>
              </w:tabs>
              <w:spacing w:line="360" w:lineRule="auto"/>
              <w:ind w:left="-142" w:right="748" w:hanging="567"/>
              <w:jc w:val="center"/>
              <w:rPr>
                <w:rFonts w:ascii="David" w:hAnsi="David" w:cs="David"/>
                <w:sz w:val="24"/>
                <w:szCs w:val="24"/>
                <w:rtl/>
              </w:rPr>
            </w:pPr>
            <w:r w:rsidRPr="00F03E84">
              <w:rPr>
                <w:rFonts w:ascii="David" w:hAnsi="David" w:cs="David"/>
                <w:sz w:val="24"/>
                <w:szCs w:val="24"/>
                <w:rtl/>
              </w:rPr>
              <w:t xml:space="preserve">             יא'1</w:t>
            </w:r>
          </w:p>
        </w:tc>
      </w:tr>
    </w:tbl>
    <w:p w14:paraId="17205D6A" w14:textId="77777777" w:rsidR="002002F1" w:rsidRPr="00F03E84" w:rsidRDefault="002002F1" w:rsidP="002002F1">
      <w:pPr>
        <w:tabs>
          <w:tab w:val="left" w:pos="2040"/>
          <w:tab w:val="left" w:pos="3720"/>
        </w:tabs>
        <w:ind w:left="-142" w:right="748" w:hanging="567"/>
        <w:rPr>
          <w:rFonts w:ascii="David" w:hAnsi="David" w:cs="David"/>
          <w:b/>
          <w:bCs/>
          <w:sz w:val="28"/>
          <w:szCs w:val="28"/>
          <w:u w:val="single"/>
          <w:rtl/>
        </w:rPr>
      </w:pPr>
    </w:p>
    <w:p w14:paraId="4FAC589D" w14:textId="77777777" w:rsidR="002002F1" w:rsidRPr="00F03E84" w:rsidRDefault="002002F1" w:rsidP="002002F1">
      <w:pPr>
        <w:widowControl w:val="0"/>
        <w:suppressLineNumbers/>
        <w:tabs>
          <w:tab w:val="left" w:pos="2040"/>
          <w:tab w:val="left" w:pos="3720"/>
        </w:tabs>
        <w:ind w:left="-142" w:right="748" w:hanging="567"/>
        <w:rPr>
          <w:rFonts w:ascii="David" w:hAnsi="David" w:cs="David"/>
          <w:b/>
          <w:bCs/>
          <w:sz w:val="28"/>
          <w:szCs w:val="28"/>
          <w:u w:val="single"/>
          <w:rtl/>
        </w:rPr>
      </w:pPr>
    </w:p>
    <w:p w14:paraId="21D06637" w14:textId="77777777" w:rsidR="002002F1" w:rsidRPr="00F03E84" w:rsidRDefault="002002F1" w:rsidP="002002F1">
      <w:pPr>
        <w:widowControl w:val="0"/>
        <w:suppressLineNumbers/>
        <w:tabs>
          <w:tab w:val="left" w:pos="2040"/>
          <w:tab w:val="left" w:pos="3720"/>
        </w:tabs>
        <w:ind w:left="-142" w:right="748" w:hanging="567"/>
        <w:rPr>
          <w:rFonts w:ascii="David" w:hAnsi="David" w:cs="David"/>
          <w:b/>
          <w:bCs/>
          <w:sz w:val="28"/>
          <w:szCs w:val="28"/>
          <w:u w:val="single"/>
          <w:rtl/>
        </w:rPr>
      </w:pPr>
      <w:r w:rsidRPr="00F03E84">
        <w:rPr>
          <w:rFonts w:ascii="David" w:hAnsi="David" w:cs="David"/>
          <w:b/>
          <w:bCs/>
          <w:sz w:val="28"/>
          <w:szCs w:val="28"/>
          <w:u w:val="single"/>
          <w:rtl/>
        </w:rPr>
        <w:t>ערך גרט:</w:t>
      </w:r>
    </w:p>
    <w:p w14:paraId="52EE0407" w14:textId="77777777" w:rsidR="002002F1" w:rsidRPr="00F03E84" w:rsidRDefault="002002F1" w:rsidP="002002F1">
      <w:pPr>
        <w:widowControl w:val="0"/>
        <w:suppressLineNumbers/>
        <w:tabs>
          <w:tab w:val="left" w:pos="2040"/>
          <w:tab w:val="left" w:pos="3720"/>
        </w:tabs>
        <w:ind w:left="-142" w:right="748" w:hanging="567"/>
        <w:rPr>
          <w:rFonts w:ascii="David" w:hAnsi="David" w:cs="David"/>
          <w:b/>
          <w:bCs/>
          <w:sz w:val="28"/>
          <w:szCs w:val="28"/>
          <w:u w:val="single"/>
          <w:rtl/>
        </w:rPr>
      </w:pPr>
    </w:p>
    <w:p w14:paraId="101D554A" w14:textId="77777777" w:rsidR="002002F1" w:rsidRPr="00F03E84" w:rsidRDefault="002002F1" w:rsidP="002002F1">
      <w:pPr>
        <w:widowControl w:val="0"/>
        <w:suppressLineNumbers/>
        <w:tabs>
          <w:tab w:val="left" w:pos="0"/>
          <w:tab w:val="left" w:pos="8789"/>
        </w:tabs>
        <w:spacing w:line="360" w:lineRule="auto"/>
        <w:ind w:left="-142" w:right="748" w:hanging="567"/>
        <w:rPr>
          <w:rFonts w:ascii="David" w:hAnsi="David" w:cs="David"/>
          <w:sz w:val="24"/>
          <w:szCs w:val="24"/>
          <w:rtl/>
        </w:rPr>
      </w:pPr>
      <w:r w:rsidRPr="00F03E84">
        <w:rPr>
          <w:rFonts w:ascii="David" w:hAnsi="David" w:cs="David"/>
          <w:sz w:val="24"/>
          <w:szCs w:val="24"/>
          <w:rtl/>
        </w:rPr>
        <w:t>בטבלה להלן יש לציין את קוד הרכב המוצע כפי שמופיע במחירון רכב משומש של יצחק לוי. במידה וכלי הרכב המוצע הוא חדש והחליף דגם קודם, יש לציין את קוד הרכב  הקודם, במידה ולא קיים דגם קודם יש לציין את קוד הרכב הקרוב ביותר לדגם המוצע.</w:t>
      </w:r>
    </w:p>
    <w:p w14:paraId="505DBC11" w14:textId="77777777" w:rsidR="002002F1" w:rsidRPr="00F03E84" w:rsidRDefault="002002F1" w:rsidP="002002F1">
      <w:pPr>
        <w:widowControl w:val="0"/>
        <w:suppressLineNumbers/>
        <w:tabs>
          <w:tab w:val="left" w:pos="0"/>
          <w:tab w:val="left" w:pos="8789"/>
        </w:tabs>
        <w:spacing w:line="360" w:lineRule="auto"/>
        <w:ind w:left="-142" w:right="748" w:hanging="567"/>
        <w:rPr>
          <w:rFonts w:ascii="David" w:hAnsi="David" w:cs="David"/>
          <w:sz w:val="24"/>
          <w:szCs w:val="24"/>
          <w:rtl/>
        </w:rPr>
      </w:pPr>
    </w:p>
    <w:tbl>
      <w:tblPr>
        <w:bidiVisual/>
        <w:tblW w:w="5724" w:type="dxa"/>
        <w:tblInd w:w="-7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40"/>
        <w:gridCol w:w="794"/>
        <w:gridCol w:w="1474"/>
        <w:gridCol w:w="1416"/>
      </w:tblGrid>
      <w:tr w:rsidR="002002F1" w:rsidRPr="00F03E84" w14:paraId="299ABA2E" w14:textId="77777777" w:rsidTr="004E403E">
        <w:tc>
          <w:tcPr>
            <w:tcW w:w="2040" w:type="dxa"/>
            <w:shd w:val="clear" w:color="auto" w:fill="auto"/>
          </w:tcPr>
          <w:p w14:paraId="3704BD41" w14:textId="77777777" w:rsidR="002002F1" w:rsidRPr="00F03E84" w:rsidRDefault="002002F1" w:rsidP="004E403E">
            <w:pPr>
              <w:widowControl w:val="0"/>
              <w:suppressLineNumbers/>
              <w:tabs>
                <w:tab w:val="left" w:pos="0"/>
                <w:tab w:val="left" w:pos="1152"/>
                <w:tab w:val="left" w:pos="1332"/>
                <w:tab w:val="left" w:pos="8789"/>
              </w:tabs>
              <w:spacing w:line="360" w:lineRule="auto"/>
              <w:ind w:left="-142" w:hanging="567"/>
              <w:jc w:val="right"/>
              <w:rPr>
                <w:rFonts w:ascii="David" w:hAnsi="David" w:cs="David"/>
                <w:sz w:val="24"/>
                <w:szCs w:val="24"/>
                <w:rtl/>
              </w:rPr>
            </w:pPr>
            <w:r w:rsidRPr="00F03E84">
              <w:rPr>
                <w:rFonts w:ascii="David" w:hAnsi="David" w:cs="David"/>
                <w:sz w:val="24"/>
                <w:szCs w:val="24"/>
                <w:rtl/>
              </w:rPr>
              <w:t>תוצר ודגם הרכב</w:t>
            </w:r>
          </w:p>
        </w:tc>
        <w:tc>
          <w:tcPr>
            <w:tcW w:w="794" w:type="dxa"/>
            <w:shd w:val="clear" w:color="auto" w:fill="auto"/>
          </w:tcPr>
          <w:p w14:paraId="4BDD41BA" w14:textId="77777777" w:rsidR="002002F1" w:rsidRPr="00F03E84" w:rsidRDefault="002002F1" w:rsidP="004E403E">
            <w:pPr>
              <w:widowControl w:val="0"/>
              <w:suppressLineNumbers/>
              <w:tabs>
                <w:tab w:val="left" w:pos="0"/>
                <w:tab w:val="left" w:pos="8789"/>
              </w:tabs>
              <w:spacing w:line="360" w:lineRule="auto"/>
              <w:ind w:left="-142" w:hanging="567"/>
              <w:jc w:val="right"/>
              <w:rPr>
                <w:rFonts w:ascii="David" w:hAnsi="David" w:cs="David"/>
                <w:sz w:val="24"/>
                <w:szCs w:val="24"/>
                <w:rtl/>
              </w:rPr>
            </w:pPr>
            <w:r w:rsidRPr="00F03E84">
              <w:rPr>
                <w:rFonts w:ascii="David" w:hAnsi="David" w:cs="David"/>
                <w:sz w:val="24"/>
                <w:szCs w:val="24"/>
                <w:rtl/>
              </w:rPr>
              <w:t>שנתון</w:t>
            </w:r>
          </w:p>
        </w:tc>
        <w:tc>
          <w:tcPr>
            <w:tcW w:w="1474" w:type="dxa"/>
          </w:tcPr>
          <w:p w14:paraId="022F519E" w14:textId="77777777" w:rsidR="002002F1" w:rsidRPr="00F03E84" w:rsidRDefault="002002F1" w:rsidP="004E403E">
            <w:pPr>
              <w:widowControl w:val="0"/>
              <w:suppressLineNumbers/>
              <w:tabs>
                <w:tab w:val="left" w:pos="0"/>
                <w:tab w:val="left" w:pos="1484"/>
                <w:tab w:val="left" w:pos="8789"/>
              </w:tabs>
              <w:spacing w:line="276" w:lineRule="auto"/>
              <w:ind w:left="-142" w:hanging="567"/>
              <w:jc w:val="right"/>
              <w:rPr>
                <w:rFonts w:ascii="David" w:hAnsi="David" w:cs="David"/>
                <w:sz w:val="24"/>
                <w:szCs w:val="24"/>
                <w:rtl/>
              </w:rPr>
            </w:pPr>
            <w:r w:rsidRPr="00F03E84">
              <w:rPr>
                <w:rFonts w:ascii="David" w:hAnsi="David" w:cs="David"/>
                <w:sz w:val="24"/>
                <w:szCs w:val="24"/>
                <w:rtl/>
              </w:rPr>
              <w:t>קוד הדגם</w:t>
            </w:r>
          </w:p>
          <w:p w14:paraId="6C5AD417" w14:textId="77777777" w:rsidR="002002F1" w:rsidRPr="00F03E84" w:rsidRDefault="002002F1" w:rsidP="004E403E">
            <w:pPr>
              <w:widowControl w:val="0"/>
              <w:suppressLineNumbers/>
              <w:tabs>
                <w:tab w:val="left" w:pos="0"/>
                <w:tab w:val="left" w:pos="1484"/>
                <w:tab w:val="left" w:pos="8789"/>
              </w:tabs>
              <w:spacing w:line="276" w:lineRule="auto"/>
              <w:ind w:left="-142" w:hanging="567"/>
              <w:jc w:val="right"/>
              <w:rPr>
                <w:rFonts w:ascii="David" w:hAnsi="David" w:cs="David"/>
                <w:sz w:val="24"/>
                <w:szCs w:val="24"/>
                <w:rtl/>
              </w:rPr>
            </w:pPr>
          </w:p>
        </w:tc>
        <w:tc>
          <w:tcPr>
            <w:tcW w:w="1416" w:type="dxa"/>
          </w:tcPr>
          <w:p w14:paraId="73877150" w14:textId="77777777" w:rsidR="002002F1" w:rsidRPr="00F03E84" w:rsidRDefault="002002F1" w:rsidP="004E403E">
            <w:pPr>
              <w:widowControl w:val="0"/>
              <w:suppressLineNumbers/>
              <w:tabs>
                <w:tab w:val="left" w:pos="0"/>
                <w:tab w:val="left" w:pos="1484"/>
                <w:tab w:val="left" w:pos="8789"/>
              </w:tabs>
              <w:spacing w:line="276" w:lineRule="auto"/>
              <w:ind w:left="-142" w:hanging="567"/>
              <w:jc w:val="right"/>
              <w:rPr>
                <w:rFonts w:ascii="David" w:hAnsi="David" w:cs="David"/>
                <w:sz w:val="24"/>
                <w:szCs w:val="24"/>
                <w:rtl/>
              </w:rPr>
            </w:pPr>
            <w:r w:rsidRPr="00F03E84">
              <w:rPr>
                <w:rFonts w:ascii="David" w:hAnsi="David" w:cs="David"/>
                <w:sz w:val="24"/>
                <w:szCs w:val="24"/>
                <w:rtl/>
              </w:rPr>
              <w:t>מחיר הרכב</w:t>
            </w:r>
          </w:p>
          <w:p w14:paraId="2E12FDAE" w14:textId="77777777" w:rsidR="002002F1" w:rsidRPr="00F03E84" w:rsidRDefault="002002F1" w:rsidP="004E403E">
            <w:pPr>
              <w:widowControl w:val="0"/>
              <w:suppressLineNumbers/>
              <w:tabs>
                <w:tab w:val="left" w:pos="0"/>
                <w:tab w:val="left" w:pos="1484"/>
                <w:tab w:val="left" w:pos="8789"/>
              </w:tabs>
              <w:spacing w:line="276" w:lineRule="auto"/>
              <w:ind w:left="-142" w:hanging="567"/>
              <w:jc w:val="right"/>
              <w:rPr>
                <w:rFonts w:ascii="David" w:hAnsi="David" w:cs="David"/>
                <w:sz w:val="24"/>
                <w:szCs w:val="24"/>
                <w:rtl/>
              </w:rPr>
            </w:pPr>
          </w:p>
        </w:tc>
      </w:tr>
      <w:tr w:rsidR="002002F1" w:rsidRPr="00F03E84" w14:paraId="2C2271D8" w14:textId="77777777" w:rsidTr="004E403E">
        <w:tc>
          <w:tcPr>
            <w:tcW w:w="2040" w:type="dxa"/>
            <w:shd w:val="clear" w:color="auto" w:fill="auto"/>
          </w:tcPr>
          <w:p w14:paraId="2FE53281" w14:textId="77777777" w:rsidR="002002F1" w:rsidRPr="00F03E84" w:rsidRDefault="002002F1" w:rsidP="004E403E">
            <w:pPr>
              <w:widowControl w:val="0"/>
              <w:suppressLineNumbers/>
              <w:tabs>
                <w:tab w:val="left" w:pos="0"/>
                <w:tab w:val="left" w:pos="8789"/>
              </w:tabs>
              <w:spacing w:line="360" w:lineRule="auto"/>
              <w:ind w:left="-142" w:right="748" w:hanging="567"/>
              <w:jc w:val="right"/>
              <w:rPr>
                <w:rFonts w:ascii="David" w:hAnsi="David" w:cs="David"/>
                <w:sz w:val="24"/>
                <w:szCs w:val="24"/>
                <w:rtl/>
              </w:rPr>
            </w:pPr>
          </w:p>
        </w:tc>
        <w:tc>
          <w:tcPr>
            <w:tcW w:w="794" w:type="dxa"/>
            <w:shd w:val="clear" w:color="auto" w:fill="auto"/>
          </w:tcPr>
          <w:p w14:paraId="06CF56C2" w14:textId="77777777" w:rsidR="002002F1" w:rsidRPr="00F03E84" w:rsidRDefault="002002F1" w:rsidP="004E403E">
            <w:pPr>
              <w:widowControl w:val="0"/>
              <w:suppressLineNumbers/>
              <w:tabs>
                <w:tab w:val="left" w:pos="0"/>
                <w:tab w:val="left" w:pos="8789"/>
              </w:tabs>
              <w:spacing w:line="360" w:lineRule="auto"/>
              <w:ind w:left="-142" w:hanging="567"/>
              <w:jc w:val="right"/>
              <w:rPr>
                <w:rFonts w:ascii="David" w:hAnsi="David" w:cs="David"/>
                <w:sz w:val="24"/>
                <w:szCs w:val="24"/>
                <w:rtl/>
              </w:rPr>
            </w:pPr>
            <w:r w:rsidRPr="00F03E84">
              <w:rPr>
                <w:rFonts w:ascii="David" w:hAnsi="David" w:cs="David"/>
                <w:sz w:val="24"/>
                <w:szCs w:val="24"/>
                <w:rtl/>
              </w:rPr>
              <w:t>2018</w:t>
            </w:r>
          </w:p>
        </w:tc>
        <w:tc>
          <w:tcPr>
            <w:tcW w:w="1474" w:type="dxa"/>
          </w:tcPr>
          <w:p w14:paraId="5B40066C" w14:textId="77777777" w:rsidR="002002F1" w:rsidRPr="00F03E84" w:rsidRDefault="002002F1" w:rsidP="004E403E">
            <w:pPr>
              <w:widowControl w:val="0"/>
              <w:suppressLineNumbers/>
              <w:tabs>
                <w:tab w:val="left" w:pos="0"/>
                <w:tab w:val="left" w:pos="8789"/>
              </w:tabs>
              <w:spacing w:line="360" w:lineRule="auto"/>
              <w:ind w:left="-142" w:right="748" w:hanging="567"/>
              <w:jc w:val="right"/>
              <w:rPr>
                <w:rFonts w:ascii="David" w:hAnsi="David" w:cs="David"/>
                <w:sz w:val="24"/>
                <w:szCs w:val="24"/>
                <w:rtl/>
              </w:rPr>
            </w:pPr>
          </w:p>
        </w:tc>
        <w:tc>
          <w:tcPr>
            <w:tcW w:w="1416" w:type="dxa"/>
          </w:tcPr>
          <w:p w14:paraId="4243550B" w14:textId="77777777" w:rsidR="002002F1" w:rsidRPr="00F03E84" w:rsidRDefault="002002F1" w:rsidP="004E403E">
            <w:pPr>
              <w:widowControl w:val="0"/>
              <w:suppressLineNumbers/>
              <w:tabs>
                <w:tab w:val="left" w:pos="0"/>
                <w:tab w:val="left" w:pos="8789"/>
              </w:tabs>
              <w:spacing w:line="360" w:lineRule="auto"/>
              <w:ind w:left="-142" w:right="748" w:hanging="567"/>
              <w:jc w:val="right"/>
              <w:rPr>
                <w:rFonts w:ascii="David" w:hAnsi="David" w:cs="David"/>
                <w:sz w:val="24"/>
                <w:szCs w:val="24"/>
                <w:rtl/>
              </w:rPr>
            </w:pPr>
          </w:p>
        </w:tc>
      </w:tr>
      <w:tr w:rsidR="002002F1" w:rsidRPr="00F03E84" w14:paraId="526E16E2" w14:textId="77777777" w:rsidTr="004E403E">
        <w:tc>
          <w:tcPr>
            <w:tcW w:w="2040" w:type="dxa"/>
            <w:shd w:val="clear" w:color="auto" w:fill="auto"/>
          </w:tcPr>
          <w:p w14:paraId="4076460F" w14:textId="77777777" w:rsidR="002002F1" w:rsidRPr="00F03E84" w:rsidRDefault="002002F1" w:rsidP="004E403E">
            <w:pPr>
              <w:widowControl w:val="0"/>
              <w:suppressLineNumbers/>
              <w:tabs>
                <w:tab w:val="left" w:pos="0"/>
                <w:tab w:val="left" w:pos="8789"/>
              </w:tabs>
              <w:spacing w:line="360" w:lineRule="auto"/>
              <w:ind w:left="-142" w:right="748" w:hanging="567"/>
              <w:jc w:val="right"/>
              <w:rPr>
                <w:rFonts w:ascii="David" w:hAnsi="David" w:cs="David"/>
                <w:sz w:val="24"/>
                <w:szCs w:val="24"/>
                <w:rtl/>
              </w:rPr>
            </w:pPr>
          </w:p>
        </w:tc>
        <w:tc>
          <w:tcPr>
            <w:tcW w:w="794" w:type="dxa"/>
            <w:shd w:val="clear" w:color="auto" w:fill="auto"/>
          </w:tcPr>
          <w:p w14:paraId="146A7815" w14:textId="77777777" w:rsidR="002002F1" w:rsidRPr="00F03E84" w:rsidRDefault="002002F1" w:rsidP="004E403E">
            <w:pPr>
              <w:widowControl w:val="0"/>
              <w:suppressLineNumbers/>
              <w:tabs>
                <w:tab w:val="left" w:pos="0"/>
                <w:tab w:val="left" w:pos="8789"/>
              </w:tabs>
              <w:spacing w:line="360" w:lineRule="auto"/>
              <w:ind w:left="-142" w:hanging="567"/>
              <w:jc w:val="right"/>
              <w:rPr>
                <w:rFonts w:ascii="David" w:hAnsi="David" w:cs="David"/>
                <w:sz w:val="24"/>
                <w:szCs w:val="24"/>
                <w:rtl/>
              </w:rPr>
            </w:pPr>
            <w:r w:rsidRPr="00F03E84">
              <w:rPr>
                <w:rFonts w:ascii="David" w:hAnsi="David" w:cs="David"/>
                <w:sz w:val="24"/>
                <w:szCs w:val="24"/>
                <w:rtl/>
              </w:rPr>
              <w:t>2017</w:t>
            </w:r>
          </w:p>
        </w:tc>
        <w:tc>
          <w:tcPr>
            <w:tcW w:w="1474" w:type="dxa"/>
          </w:tcPr>
          <w:p w14:paraId="538D6DCF" w14:textId="77777777" w:rsidR="002002F1" w:rsidRPr="00F03E84" w:rsidRDefault="002002F1" w:rsidP="004E403E">
            <w:pPr>
              <w:widowControl w:val="0"/>
              <w:suppressLineNumbers/>
              <w:tabs>
                <w:tab w:val="left" w:pos="0"/>
                <w:tab w:val="left" w:pos="8789"/>
              </w:tabs>
              <w:spacing w:line="360" w:lineRule="auto"/>
              <w:ind w:left="-142" w:right="748" w:hanging="567"/>
              <w:jc w:val="right"/>
              <w:rPr>
                <w:rFonts w:ascii="David" w:hAnsi="David" w:cs="David"/>
                <w:sz w:val="24"/>
                <w:szCs w:val="24"/>
                <w:rtl/>
              </w:rPr>
            </w:pPr>
          </w:p>
        </w:tc>
        <w:tc>
          <w:tcPr>
            <w:tcW w:w="1416" w:type="dxa"/>
          </w:tcPr>
          <w:p w14:paraId="73BA702B" w14:textId="77777777" w:rsidR="002002F1" w:rsidRPr="00F03E84" w:rsidRDefault="002002F1" w:rsidP="004E403E">
            <w:pPr>
              <w:widowControl w:val="0"/>
              <w:suppressLineNumbers/>
              <w:tabs>
                <w:tab w:val="left" w:pos="0"/>
                <w:tab w:val="left" w:pos="8789"/>
              </w:tabs>
              <w:spacing w:line="360" w:lineRule="auto"/>
              <w:ind w:left="-142" w:right="748" w:hanging="567"/>
              <w:jc w:val="right"/>
              <w:rPr>
                <w:rFonts w:ascii="David" w:hAnsi="David" w:cs="David"/>
                <w:sz w:val="24"/>
                <w:szCs w:val="24"/>
                <w:rtl/>
              </w:rPr>
            </w:pPr>
          </w:p>
        </w:tc>
      </w:tr>
      <w:tr w:rsidR="002002F1" w:rsidRPr="00F03E84" w14:paraId="5AE0E85F" w14:textId="77777777" w:rsidTr="004E403E">
        <w:tc>
          <w:tcPr>
            <w:tcW w:w="2040" w:type="dxa"/>
            <w:shd w:val="clear" w:color="auto" w:fill="auto"/>
          </w:tcPr>
          <w:p w14:paraId="6470C047" w14:textId="77777777" w:rsidR="002002F1" w:rsidRPr="00F03E84" w:rsidRDefault="002002F1" w:rsidP="004E403E">
            <w:pPr>
              <w:widowControl w:val="0"/>
              <w:suppressLineNumbers/>
              <w:tabs>
                <w:tab w:val="left" w:pos="0"/>
                <w:tab w:val="left" w:pos="8789"/>
              </w:tabs>
              <w:spacing w:line="360" w:lineRule="auto"/>
              <w:ind w:left="-142" w:right="748" w:hanging="567"/>
              <w:jc w:val="right"/>
              <w:rPr>
                <w:rFonts w:ascii="David" w:hAnsi="David" w:cs="David"/>
                <w:sz w:val="24"/>
                <w:szCs w:val="24"/>
                <w:rtl/>
              </w:rPr>
            </w:pPr>
          </w:p>
        </w:tc>
        <w:tc>
          <w:tcPr>
            <w:tcW w:w="794" w:type="dxa"/>
            <w:shd w:val="clear" w:color="auto" w:fill="auto"/>
          </w:tcPr>
          <w:p w14:paraId="548D5E60" w14:textId="77777777" w:rsidR="002002F1" w:rsidRPr="00F03E84" w:rsidRDefault="002002F1" w:rsidP="004E403E">
            <w:pPr>
              <w:widowControl w:val="0"/>
              <w:suppressLineNumbers/>
              <w:tabs>
                <w:tab w:val="left" w:pos="0"/>
                <w:tab w:val="left" w:pos="8789"/>
              </w:tabs>
              <w:spacing w:line="360" w:lineRule="auto"/>
              <w:ind w:left="-142" w:hanging="567"/>
              <w:jc w:val="right"/>
              <w:rPr>
                <w:rFonts w:ascii="David" w:hAnsi="David" w:cs="David"/>
                <w:sz w:val="24"/>
                <w:szCs w:val="24"/>
                <w:rtl/>
              </w:rPr>
            </w:pPr>
            <w:r w:rsidRPr="00F03E84">
              <w:rPr>
                <w:rFonts w:ascii="David" w:hAnsi="David" w:cs="David"/>
                <w:sz w:val="24"/>
                <w:szCs w:val="24"/>
                <w:rtl/>
              </w:rPr>
              <w:t>2016</w:t>
            </w:r>
          </w:p>
        </w:tc>
        <w:tc>
          <w:tcPr>
            <w:tcW w:w="1474" w:type="dxa"/>
          </w:tcPr>
          <w:p w14:paraId="4E6A6902" w14:textId="77777777" w:rsidR="002002F1" w:rsidRPr="00F03E84" w:rsidRDefault="002002F1" w:rsidP="004E403E">
            <w:pPr>
              <w:widowControl w:val="0"/>
              <w:suppressLineNumbers/>
              <w:tabs>
                <w:tab w:val="left" w:pos="0"/>
                <w:tab w:val="left" w:pos="8789"/>
              </w:tabs>
              <w:spacing w:line="360" w:lineRule="auto"/>
              <w:ind w:left="-142" w:right="748" w:hanging="567"/>
              <w:jc w:val="right"/>
              <w:rPr>
                <w:rFonts w:ascii="David" w:hAnsi="David" w:cs="David"/>
                <w:sz w:val="24"/>
                <w:szCs w:val="24"/>
                <w:rtl/>
              </w:rPr>
            </w:pPr>
          </w:p>
        </w:tc>
        <w:tc>
          <w:tcPr>
            <w:tcW w:w="1416" w:type="dxa"/>
          </w:tcPr>
          <w:p w14:paraId="634B4D49" w14:textId="77777777" w:rsidR="002002F1" w:rsidRPr="00F03E84" w:rsidRDefault="002002F1" w:rsidP="004E403E">
            <w:pPr>
              <w:widowControl w:val="0"/>
              <w:suppressLineNumbers/>
              <w:tabs>
                <w:tab w:val="left" w:pos="0"/>
                <w:tab w:val="left" w:pos="8789"/>
              </w:tabs>
              <w:spacing w:line="360" w:lineRule="auto"/>
              <w:ind w:left="-142" w:right="748" w:hanging="567"/>
              <w:jc w:val="right"/>
              <w:rPr>
                <w:rFonts w:ascii="David" w:hAnsi="David" w:cs="David"/>
                <w:sz w:val="24"/>
                <w:szCs w:val="24"/>
                <w:rtl/>
              </w:rPr>
            </w:pPr>
          </w:p>
        </w:tc>
      </w:tr>
      <w:tr w:rsidR="002002F1" w:rsidRPr="00F03E84" w14:paraId="6A80290A" w14:textId="77777777" w:rsidTr="004E403E">
        <w:tc>
          <w:tcPr>
            <w:tcW w:w="2040" w:type="dxa"/>
            <w:shd w:val="clear" w:color="auto" w:fill="auto"/>
          </w:tcPr>
          <w:p w14:paraId="013F7236" w14:textId="77777777" w:rsidR="002002F1" w:rsidRPr="00F03E84" w:rsidRDefault="002002F1" w:rsidP="004E403E">
            <w:pPr>
              <w:widowControl w:val="0"/>
              <w:suppressLineNumbers/>
              <w:tabs>
                <w:tab w:val="left" w:pos="0"/>
                <w:tab w:val="left" w:pos="8789"/>
              </w:tabs>
              <w:spacing w:line="360" w:lineRule="auto"/>
              <w:ind w:left="-142" w:right="748" w:hanging="567"/>
              <w:jc w:val="right"/>
              <w:rPr>
                <w:rFonts w:ascii="David" w:hAnsi="David" w:cs="David"/>
                <w:sz w:val="24"/>
                <w:szCs w:val="24"/>
                <w:rtl/>
              </w:rPr>
            </w:pPr>
          </w:p>
        </w:tc>
        <w:tc>
          <w:tcPr>
            <w:tcW w:w="794" w:type="dxa"/>
            <w:shd w:val="clear" w:color="auto" w:fill="auto"/>
          </w:tcPr>
          <w:p w14:paraId="7A0D3218" w14:textId="77777777" w:rsidR="002002F1" w:rsidRPr="00F03E84" w:rsidRDefault="002002F1" w:rsidP="004E403E">
            <w:pPr>
              <w:widowControl w:val="0"/>
              <w:suppressLineNumbers/>
              <w:tabs>
                <w:tab w:val="left" w:pos="0"/>
                <w:tab w:val="left" w:pos="8789"/>
              </w:tabs>
              <w:spacing w:line="360" w:lineRule="auto"/>
              <w:ind w:left="-142" w:hanging="567"/>
              <w:jc w:val="right"/>
              <w:rPr>
                <w:rFonts w:ascii="David" w:hAnsi="David" w:cs="David"/>
                <w:sz w:val="24"/>
                <w:szCs w:val="24"/>
                <w:rtl/>
              </w:rPr>
            </w:pPr>
            <w:r w:rsidRPr="00F03E84">
              <w:rPr>
                <w:rFonts w:ascii="David" w:hAnsi="David" w:cs="David"/>
                <w:sz w:val="24"/>
                <w:szCs w:val="24"/>
                <w:rtl/>
              </w:rPr>
              <w:t>2015</w:t>
            </w:r>
          </w:p>
        </w:tc>
        <w:tc>
          <w:tcPr>
            <w:tcW w:w="1474" w:type="dxa"/>
          </w:tcPr>
          <w:p w14:paraId="6747B090" w14:textId="77777777" w:rsidR="002002F1" w:rsidRPr="00F03E84" w:rsidRDefault="002002F1" w:rsidP="004E403E">
            <w:pPr>
              <w:widowControl w:val="0"/>
              <w:suppressLineNumbers/>
              <w:tabs>
                <w:tab w:val="left" w:pos="0"/>
                <w:tab w:val="left" w:pos="8789"/>
              </w:tabs>
              <w:spacing w:line="360" w:lineRule="auto"/>
              <w:ind w:left="-142" w:right="748" w:hanging="567"/>
              <w:jc w:val="right"/>
              <w:rPr>
                <w:rFonts w:ascii="David" w:hAnsi="David" w:cs="David"/>
                <w:sz w:val="24"/>
                <w:szCs w:val="24"/>
                <w:rtl/>
              </w:rPr>
            </w:pPr>
          </w:p>
        </w:tc>
        <w:tc>
          <w:tcPr>
            <w:tcW w:w="1416" w:type="dxa"/>
          </w:tcPr>
          <w:p w14:paraId="444D74A1" w14:textId="77777777" w:rsidR="002002F1" w:rsidRPr="00F03E84" w:rsidRDefault="002002F1" w:rsidP="004E403E">
            <w:pPr>
              <w:widowControl w:val="0"/>
              <w:suppressLineNumbers/>
              <w:tabs>
                <w:tab w:val="left" w:pos="0"/>
                <w:tab w:val="left" w:pos="8789"/>
              </w:tabs>
              <w:spacing w:line="360" w:lineRule="auto"/>
              <w:ind w:left="-142" w:right="748" w:hanging="567"/>
              <w:jc w:val="right"/>
              <w:rPr>
                <w:rFonts w:ascii="David" w:hAnsi="David" w:cs="David"/>
                <w:sz w:val="24"/>
                <w:szCs w:val="24"/>
                <w:rtl/>
              </w:rPr>
            </w:pPr>
          </w:p>
        </w:tc>
      </w:tr>
    </w:tbl>
    <w:p w14:paraId="51B35BB1" w14:textId="77777777" w:rsidR="002002F1" w:rsidRPr="00F03E84" w:rsidRDefault="002002F1" w:rsidP="002002F1">
      <w:pPr>
        <w:widowControl w:val="0"/>
        <w:suppressLineNumbers/>
        <w:tabs>
          <w:tab w:val="left" w:pos="0"/>
          <w:tab w:val="left" w:pos="2040"/>
          <w:tab w:val="left" w:pos="3720"/>
          <w:tab w:val="left" w:pos="8789"/>
        </w:tabs>
        <w:spacing w:line="360" w:lineRule="auto"/>
        <w:ind w:left="-142" w:right="748" w:hanging="567"/>
        <w:rPr>
          <w:rFonts w:ascii="David" w:hAnsi="David" w:cs="David"/>
          <w:b/>
          <w:bCs/>
          <w:sz w:val="24"/>
          <w:szCs w:val="24"/>
          <w:rtl/>
        </w:rPr>
      </w:pPr>
    </w:p>
    <w:p w14:paraId="68D18731" w14:textId="77777777" w:rsidR="002002F1" w:rsidRPr="00F03E84" w:rsidRDefault="002002F1" w:rsidP="002002F1">
      <w:pPr>
        <w:widowControl w:val="0"/>
        <w:suppressLineNumbers/>
        <w:tabs>
          <w:tab w:val="left" w:pos="0"/>
          <w:tab w:val="left" w:pos="2040"/>
          <w:tab w:val="left" w:pos="3720"/>
          <w:tab w:val="left" w:pos="8789"/>
        </w:tabs>
        <w:spacing w:line="360" w:lineRule="auto"/>
        <w:ind w:left="-142" w:right="748" w:hanging="567"/>
        <w:rPr>
          <w:rFonts w:ascii="David" w:hAnsi="David" w:cs="David"/>
          <w:b/>
          <w:bCs/>
          <w:rtl/>
        </w:rPr>
      </w:pPr>
      <w:r w:rsidRPr="00F03E84">
        <w:rPr>
          <w:rFonts w:ascii="David" w:hAnsi="David" w:cs="David"/>
          <w:b/>
          <w:bCs/>
          <w:rtl/>
        </w:rPr>
        <w:t>* חובה למלא את כל הנתונים.</w:t>
      </w:r>
    </w:p>
    <w:p w14:paraId="493C403C" w14:textId="77777777" w:rsidR="002002F1" w:rsidRPr="00F03E84" w:rsidRDefault="002002F1" w:rsidP="002002F1">
      <w:pPr>
        <w:widowControl w:val="0"/>
        <w:suppressLineNumbers/>
        <w:tabs>
          <w:tab w:val="left" w:pos="0"/>
          <w:tab w:val="left" w:pos="2040"/>
          <w:tab w:val="left" w:pos="3720"/>
          <w:tab w:val="left" w:pos="8789"/>
        </w:tabs>
        <w:spacing w:line="360" w:lineRule="auto"/>
        <w:ind w:left="-142" w:right="748" w:hanging="567"/>
        <w:rPr>
          <w:rFonts w:ascii="David" w:hAnsi="David" w:cs="David"/>
          <w:b/>
          <w:bCs/>
          <w:rtl/>
        </w:rPr>
      </w:pPr>
    </w:p>
    <w:p w14:paraId="554D1457" w14:textId="2AA033EF" w:rsidR="002002F1" w:rsidRPr="00F03E84" w:rsidRDefault="002002F1" w:rsidP="00402D4E">
      <w:pPr>
        <w:widowControl w:val="0"/>
        <w:suppressLineNumbers/>
        <w:tabs>
          <w:tab w:val="left" w:pos="0"/>
          <w:tab w:val="left" w:pos="2040"/>
          <w:tab w:val="left" w:pos="3720"/>
          <w:tab w:val="left" w:pos="8789"/>
        </w:tabs>
        <w:spacing w:line="360" w:lineRule="auto"/>
        <w:ind w:right="748"/>
        <w:rPr>
          <w:rFonts w:ascii="David" w:hAnsi="David" w:cs="David"/>
          <w:b/>
          <w:bCs/>
          <w:rtl/>
        </w:rPr>
      </w:pPr>
    </w:p>
    <w:p w14:paraId="09123BAE" w14:textId="77777777" w:rsidR="002002F1" w:rsidRPr="00B6513F" w:rsidRDefault="002002F1" w:rsidP="00B6513F">
      <w:pPr>
        <w:pStyle w:val="1"/>
        <w:suppressLineNumbers/>
        <w:tabs>
          <w:tab w:val="left" w:pos="-543"/>
        </w:tabs>
        <w:overflowPunct w:val="0"/>
        <w:autoSpaceDE w:val="0"/>
        <w:autoSpaceDN w:val="0"/>
        <w:adjustRightInd w:val="0"/>
        <w:spacing w:before="0"/>
        <w:ind w:left="591" w:right="283"/>
        <w:textAlignment w:val="baseline"/>
        <w:rPr>
          <w:rFonts w:ascii="David" w:hAnsi="David"/>
          <w:sz w:val="28"/>
          <w:szCs w:val="28"/>
          <w:u w:val="single"/>
          <w:rtl/>
        </w:rPr>
      </w:pPr>
      <w:bookmarkStart w:id="37" w:name="_Toc534714846"/>
      <w:r w:rsidRPr="00B6513F">
        <w:rPr>
          <w:rFonts w:ascii="David" w:hAnsi="David"/>
          <w:sz w:val="28"/>
          <w:szCs w:val="28"/>
          <w:u w:val="single"/>
          <w:rtl/>
        </w:rPr>
        <w:t>נספח ז'</w:t>
      </w:r>
      <w:bookmarkEnd w:id="37"/>
    </w:p>
    <w:p w14:paraId="1B882F2C" w14:textId="77777777" w:rsidR="002002F1" w:rsidRPr="00F03E84" w:rsidRDefault="002002F1" w:rsidP="002002F1">
      <w:pPr>
        <w:ind w:left="-142" w:right="748" w:hanging="567"/>
        <w:rPr>
          <w:rFonts w:ascii="David" w:hAnsi="David" w:cs="David"/>
          <w:b/>
          <w:bCs/>
          <w:sz w:val="28"/>
          <w:szCs w:val="28"/>
          <w:rtl/>
        </w:rPr>
      </w:pPr>
      <w:r w:rsidRPr="00F03E84">
        <w:rPr>
          <w:rFonts w:ascii="David" w:hAnsi="David" w:cs="David"/>
          <w:b/>
          <w:bCs/>
          <w:sz w:val="28"/>
          <w:szCs w:val="28"/>
          <w:rtl/>
        </w:rPr>
        <w:t>נתונים טכניים</w:t>
      </w:r>
    </w:p>
    <w:p w14:paraId="52865DDC" w14:textId="77777777" w:rsidR="002002F1" w:rsidRPr="00F03E84" w:rsidRDefault="002002F1" w:rsidP="002002F1">
      <w:pPr>
        <w:ind w:left="-142" w:right="748" w:hanging="567"/>
        <w:rPr>
          <w:rFonts w:ascii="David" w:hAnsi="David" w:cs="David"/>
          <w:b/>
          <w:bCs/>
          <w:rtl/>
        </w:rPr>
      </w:pPr>
      <w:r w:rsidRPr="00F03E84">
        <w:rPr>
          <w:rFonts w:ascii="David" w:hAnsi="David" w:cs="David"/>
          <w:b/>
          <w:bCs/>
          <w:rtl/>
        </w:rPr>
        <w:t>חובה למלא את כל הנתונים הדרושים</w:t>
      </w:r>
    </w:p>
    <w:p w14:paraId="42C6104B" w14:textId="48154C44" w:rsidR="00F342EF" w:rsidRPr="00F03E84" w:rsidRDefault="002002F1" w:rsidP="007A6EF9">
      <w:pPr>
        <w:ind w:left="-142" w:right="748" w:hanging="567"/>
        <w:rPr>
          <w:rFonts w:ascii="David" w:hAnsi="David" w:cs="David"/>
          <w:rtl/>
        </w:rPr>
      </w:pPr>
      <w:r w:rsidRPr="00F03E84">
        <w:rPr>
          <w:rFonts w:ascii="David" w:hAnsi="David" w:cs="David"/>
          <w:b/>
          <w:bCs/>
          <w:rtl/>
        </w:rPr>
        <w:t xml:space="preserve"> נא לסמן </w:t>
      </w:r>
      <w:r w:rsidRPr="00F03E84">
        <w:rPr>
          <w:rFonts w:ascii="David" w:hAnsi="David" w:cs="David"/>
          <w:b/>
          <w:bCs/>
        </w:rPr>
        <w:t>v</w:t>
      </w:r>
      <w:r w:rsidRPr="00F03E84">
        <w:rPr>
          <w:rFonts w:ascii="David" w:hAnsi="David" w:cs="David"/>
          <w:b/>
          <w:bCs/>
          <w:rtl/>
        </w:rPr>
        <w:t xml:space="preserve"> במקום המתאים</w:t>
      </w:r>
      <w:r w:rsidR="007A6EF9" w:rsidRPr="00F03E84">
        <w:rPr>
          <w:rFonts w:ascii="David" w:hAnsi="David" w:cs="David"/>
          <w:noProof/>
          <w:rtl/>
          <w:lang w:eastAsia="en-US"/>
        </w:rPr>
        <w:drawing>
          <wp:inline distT="0" distB="0" distL="0" distR="0" wp14:anchorId="4E48DE36" wp14:editId="7D987FD4">
            <wp:extent cx="5648325" cy="6237605"/>
            <wp:effectExtent l="0" t="0" r="9525" b="0"/>
            <wp:docPr id="200" name="תמונה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48807" cy="6238137"/>
                    </a:xfrm>
                    <a:prstGeom prst="rect">
                      <a:avLst/>
                    </a:prstGeom>
                    <a:noFill/>
                    <a:ln>
                      <a:noFill/>
                    </a:ln>
                  </pic:spPr>
                </pic:pic>
              </a:graphicData>
            </a:graphic>
          </wp:inline>
        </w:drawing>
      </w:r>
      <w:r w:rsidRPr="00F03E84">
        <w:rPr>
          <w:rFonts w:ascii="David" w:hAnsi="David" w:cs="David"/>
          <w:rtl/>
        </w:rPr>
        <w:t xml:space="preserve">        </w:t>
      </w:r>
    </w:p>
    <w:p w14:paraId="0A8770C8" w14:textId="77777777" w:rsidR="00F342EF" w:rsidRPr="00F03E84" w:rsidRDefault="00F342EF" w:rsidP="007A6EF9">
      <w:pPr>
        <w:ind w:left="-142" w:right="748" w:hanging="567"/>
        <w:rPr>
          <w:rFonts w:ascii="David" w:hAnsi="David" w:cs="David"/>
          <w:rtl/>
        </w:rPr>
      </w:pPr>
    </w:p>
    <w:p w14:paraId="7FF678C0" w14:textId="77777777" w:rsidR="00F342EF" w:rsidRPr="00F03E84" w:rsidRDefault="00F342EF" w:rsidP="007A6EF9">
      <w:pPr>
        <w:ind w:left="-142" w:right="748" w:hanging="567"/>
        <w:rPr>
          <w:rFonts w:ascii="David" w:hAnsi="David" w:cs="David"/>
          <w:rtl/>
        </w:rPr>
      </w:pPr>
    </w:p>
    <w:p w14:paraId="1C1C8185" w14:textId="77777777" w:rsidR="00F342EF" w:rsidRPr="00F03E84" w:rsidRDefault="00F342EF" w:rsidP="007A6EF9">
      <w:pPr>
        <w:ind w:left="-142" w:right="748" w:hanging="567"/>
        <w:rPr>
          <w:rFonts w:ascii="David" w:hAnsi="David" w:cs="David"/>
          <w:rtl/>
        </w:rPr>
      </w:pPr>
    </w:p>
    <w:p w14:paraId="43BBA958" w14:textId="34C7E2CE" w:rsidR="00DC1133" w:rsidRDefault="00DC1133" w:rsidP="00F342EF">
      <w:pPr>
        <w:spacing w:before="200" w:after="200" w:line="276" w:lineRule="auto"/>
        <w:jc w:val="left"/>
        <w:rPr>
          <w:rFonts w:ascii="David" w:hAnsi="David" w:cs="David"/>
          <w:rtl/>
        </w:rPr>
      </w:pPr>
    </w:p>
    <w:p w14:paraId="302EA615" w14:textId="3D77F023" w:rsidR="00F342EF" w:rsidRPr="00F03E84" w:rsidRDefault="00F342EF" w:rsidP="00F342EF">
      <w:pPr>
        <w:spacing w:before="200" w:after="200" w:line="276" w:lineRule="auto"/>
        <w:jc w:val="left"/>
        <w:rPr>
          <w:rFonts w:ascii="David" w:hAnsi="David" w:cs="David"/>
          <w:rtl/>
        </w:rPr>
      </w:pPr>
      <w:r w:rsidRPr="00F03E84">
        <w:rPr>
          <w:rFonts w:ascii="David" w:hAnsi="David" w:cs="David"/>
          <w:rtl/>
        </w:rPr>
        <w:t xml:space="preserve">יש למלא </w:t>
      </w:r>
      <w:r w:rsidR="005309BC">
        <w:rPr>
          <w:rFonts w:ascii="David" w:hAnsi="David" w:cs="David" w:hint="cs"/>
          <w:rtl/>
        </w:rPr>
        <w:t xml:space="preserve">גם </w:t>
      </w:r>
      <w:r w:rsidRPr="00F03E84">
        <w:rPr>
          <w:rFonts w:ascii="David" w:hAnsi="David" w:cs="David"/>
          <w:rtl/>
        </w:rPr>
        <w:t>טבלה זו:</w:t>
      </w:r>
    </w:p>
    <w:tbl>
      <w:tblPr>
        <w:bidiVisual/>
        <w:tblW w:w="66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5"/>
        <w:gridCol w:w="2383"/>
        <w:gridCol w:w="26"/>
      </w:tblGrid>
      <w:tr w:rsidR="00F342EF" w:rsidRPr="00F03E84" w14:paraId="6F2119F0" w14:textId="77777777" w:rsidTr="008444AB">
        <w:tc>
          <w:tcPr>
            <w:tcW w:w="6662" w:type="dxa"/>
            <w:gridSpan w:val="3"/>
            <w:tcBorders>
              <w:top w:val="single" w:sz="4" w:space="0" w:color="auto"/>
              <w:left w:val="single" w:sz="4" w:space="0" w:color="auto"/>
              <w:bottom w:val="single" w:sz="4" w:space="0" w:color="auto"/>
              <w:right w:val="single" w:sz="4" w:space="0" w:color="auto"/>
            </w:tcBorders>
          </w:tcPr>
          <w:p w14:paraId="3B032C47" w14:textId="77777777" w:rsidR="00F342EF" w:rsidRPr="00F03E84" w:rsidRDefault="00F342EF" w:rsidP="008444AB">
            <w:pPr>
              <w:ind w:left="-142" w:right="748" w:hanging="567"/>
              <w:rPr>
                <w:rFonts w:ascii="David" w:hAnsi="David" w:cs="David"/>
                <w:b/>
                <w:bCs/>
                <w:sz w:val="24"/>
                <w:szCs w:val="24"/>
                <w:rtl/>
              </w:rPr>
            </w:pPr>
            <w:r w:rsidRPr="00F03E84">
              <w:rPr>
                <w:rFonts w:ascii="David" w:hAnsi="David" w:cs="David"/>
                <w:b/>
                <w:bCs/>
                <w:sz w:val="24"/>
                <w:szCs w:val="24"/>
                <w:rtl/>
              </w:rPr>
              <w:t>נתונים</w:t>
            </w:r>
          </w:p>
          <w:p w14:paraId="03C67271" w14:textId="77777777" w:rsidR="00F342EF" w:rsidRPr="00F03E84" w:rsidRDefault="00F342EF" w:rsidP="008444AB">
            <w:pPr>
              <w:ind w:left="-142" w:right="748" w:hanging="567"/>
              <w:rPr>
                <w:rFonts w:ascii="David" w:hAnsi="David" w:cs="David"/>
                <w:rtl/>
              </w:rPr>
            </w:pPr>
            <w:r w:rsidRPr="00F03E84">
              <w:rPr>
                <w:rFonts w:ascii="David" w:hAnsi="David" w:cs="David"/>
                <w:b/>
                <w:bCs/>
                <w:sz w:val="24"/>
                <w:szCs w:val="24"/>
                <w:rtl/>
              </w:rPr>
              <w:t>דגם     תוצר הרכב</w:t>
            </w:r>
          </w:p>
        </w:tc>
      </w:tr>
      <w:tr w:rsidR="00F342EF" w:rsidRPr="00F03E84" w14:paraId="3376DADB" w14:textId="77777777" w:rsidTr="00CA4B6E">
        <w:trPr>
          <w:gridAfter w:val="1"/>
          <w:wAfter w:w="26" w:type="dxa"/>
        </w:trPr>
        <w:tc>
          <w:tcPr>
            <w:tcW w:w="4255" w:type="dxa"/>
            <w:tcBorders>
              <w:top w:val="single" w:sz="4" w:space="0" w:color="auto"/>
              <w:left w:val="single" w:sz="4" w:space="0" w:color="auto"/>
              <w:bottom w:val="single" w:sz="4" w:space="0" w:color="auto"/>
              <w:right w:val="single" w:sz="4" w:space="0" w:color="auto"/>
            </w:tcBorders>
          </w:tcPr>
          <w:p w14:paraId="63ECF190" w14:textId="77777777" w:rsidR="00F342EF" w:rsidRPr="00F03E84" w:rsidRDefault="00F342EF" w:rsidP="00CA4B6E">
            <w:pPr>
              <w:ind w:left="-142" w:right="748" w:hanging="567"/>
              <w:jc w:val="right"/>
              <w:rPr>
                <w:rFonts w:ascii="David" w:hAnsi="David" w:cs="David"/>
                <w:sz w:val="24"/>
                <w:szCs w:val="24"/>
                <w:rtl/>
              </w:rPr>
            </w:pPr>
            <w:r w:rsidRPr="00F03E84">
              <w:rPr>
                <w:rFonts w:ascii="David" w:hAnsi="David" w:cs="David"/>
                <w:sz w:val="24"/>
                <w:szCs w:val="24"/>
                <w:rtl/>
              </w:rPr>
              <w:t>בסיס גלגלים</w:t>
            </w:r>
          </w:p>
          <w:p w14:paraId="13FC1860" w14:textId="77777777" w:rsidR="00F342EF" w:rsidRPr="00F03E84" w:rsidRDefault="00F342EF" w:rsidP="00CA4B6E">
            <w:pPr>
              <w:ind w:left="-142" w:right="748" w:hanging="567"/>
              <w:jc w:val="right"/>
              <w:rPr>
                <w:rFonts w:ascii="David" w:hAnsi="David" w:cs="David"/>
                <w:sz w:val="24"/>
                <w:szCs w:val="24"/>
                <w:rtl/>
              </w:rPr>
            </w:pPr>
          </w:p>
        </w:tc>
        <w:tc>
          <w:tcPr>
            <w:tcW w:w="2383" w:type="dxa"/>
            <w:tcBorders>
              <w:top w:val="single" w:sz="4" w:space="0" w:color="auto"/>
              <w:left w:val="single" w:sz="4" w:space="0" w:color="auto"/>
              <w:bottom w:val="single" w:sz="4" w:space="0" w:color="auto"/>
              <w:right w:val="single" w:sz="4" w:space="0" w:color="auto"/>
            </w:tcBorders>
          </w:tcPr>
          <w:p w14:paraId="493FE667" w14:textId="77777777" w:rsidR="00F342EF" w:rsidRPr="00F03E84" w:rsidRDefault="00F342EF" w:rsidP="00CA4B6E">
            <w:pPr>
              <w:ind w:left="-142" w:right="748" w:hanging="567"/>
              <w:jc w:val="right"/>
              <w:rPr>
                <w:rFonts w:ascii="David" w:hAnsi="David" w:cs="David"/>
                <w:rtl/>
              </w:rPr>
            </w:pPr>
          </w:p>
        </w:tc>
      </w:tr>
      <w:tr w:rsidR="00F342EF" w:rsidRPr="00F03E84" w14:paraId="6C60DB29" w14:textId="77777777" w:rsidTr="00CA4B6E">
        <w:trPr>
          <w:gridAfter w:val="1"/>
          <w:wAfter w:w="26" w:type="dxa"/>
        </w:trPr>
        <w:tc>
          <w:tcPr>
            <w:tcW w:w="4255" w:type="dxa"/>
            <w:tcBorders>
              <w:top w:val="single" w:sz="4" w:space="0" w:color="auto"/>
              <w:left w:val="single" w:sz="4" w:space="0" w:color="auto"/>
              <w:bottom w:val="single" w:sz="4" w:space="0" w:color="auto"/>
              <w:right w:val="single" w:sz="4" w:space="0" w:color="auto"/>
            </w:tcBorders>
          </w:tcPr>
          <w:p w14:paraId="71B6CA70" w14:textId="77777777" w:rsidR="00F342EF" w:rsidRPr="00F03E84" w:rsidRDefault="00F342EF" w:rsidP="00CA4B6E">
            <w:pPr>
              <w:ind w:left="-142" w:right="748" w:hanging="567"/>
              <w:jc w:val="right"/>
              <w:rPr>
                <w:rFonts w:ascii="David" w:hAnsi="David" w:cs="David"/>
                <w:sz w:val="24"/>
                <w:szCs w:val="24"/>
                <w:rtl/>
              </w:rPr>
            </w:pPr>
            <w:r w:rsidRPr="00F03E84">
              <w:rPr>
                <w:rFonts w:ascii="David" w:hAnsi="David" w:cs="David"/>
                <w:sz w:val="24"/>
                <w:szCs w:val="24"/>
                <w:rtl/>
              </w:rPr>
              <w:t>מפסק גלגלים אחורי</w:t>
            </w:r>
          </w:p>
          <w:p w14:paraId="0C812473" w14:textId="77777777" w:rsidR="00F342EF" w:rsidRPr="00F03E84" w:rsidRDefault="00F342EF" w:rsidP="00CA4B6E">
            <w:pPr>
              <w:ind w:left="-142" w:right="748" w:hanging="567"/>
              <w:jc w:val="right"/>
              <w:rPr>
                <w:rFonts w:ascii="David" w:hAnsi="David" w:cs="David"/>
                <w:sz w:val="24"/>
                <w:szCs w:val="24"/>
                <w:rtl/>
              </w:rPr>
            </w:pPr>
          </w:p>
        </w:tc>
        <w:tc>
          <w:tcPr>
            <w:tcW w:w="2383" w:type="dxa"/>
            <w:tcBorders>
              <w:top w:val="single" w:sz="4" w:space="0" w:color="auto"/>
              <w:left w:val="single" w:sz="4" w:space="0" w:color="auto"/>
              <w:bottom w:val="single" w:sz="4" w:space="0" w:color="auto"/>
              <w:right w:val="single" w:sz="4" w:space="0" w:color="auto"/>
            </w:tcBorders>
          </w:tcPr>
          <w:p w14:paraId="516009B2" w14:textId="77777777" w:rsidR="00F342EF" w:rsidRPr="00F03E84" w:rsidRDefault="00F342EF" w:rsidP="00CA4B6E">
            <w:pPr>
              <w:ind w:left="-142" w:right="748" w:hanging="567"/>
              <w:jc w:val="right"/>
              <w:rPr>
                <w:rFonts w:ascii="David" w:hAnsi="David" w:cs="David"/>
                <w:rtl/>
              </w:rPr>
            </w:pPr>
          </w:p>
        </w:tc>
      </w:tr>
      <w:tr w:rsidR="00F342EF" w:rsidRPr="00F03E84" w14:paraId="2D719807" w14:textId="77777777" w:rsidTr="00CA4B6E">
        <w:trPr>
          <w:gridAfter w:val="1"/>
          <w:wAfter w:w="26" w:type="dxa"/>
        </w:trPr>
        <w:tc>
          <w:tcPr>
            <w:tcW w:w="4255" w:type="dxa"/>
            <w:tcBorders>
              <w:top w:val="single" w:sz="4" w:space="0" w:color="auto"/>
              <w:left w:val="single" w:sz="4" w:space="0" w:color="auto"/>
              <w:bottom w:val="single" w:sz="4" w:space="0" w:color="auto"/>
              <w:right w:val="single" w:sz="4" w:space="0" w:color="auto"/>
            </w:tcBorders>
          </w:tcPr>
          <w:p w14:paraId="5AC4AA81" w14:textId="77777777" w:rsidR="00F342EF" w:rsidRPr="00F03E84" w:rsidRDefault="00F342EF" w:rsidP="00CA4B6E">
            <w:pPr>
              <w:ind w:left="-142" w:right="748" w:hanging="567"/>
              <w:jc w:val="right"/>
              <w:rPr>
                <w:rFonts w:ascii="David" w:hAnsi="David" w:cs="David"/>
                <w:sz w:val="24"/>
                <w:szCs w:val="24"/>
                <w:rtl/>
              </w:rPr>
            </w:pPr>
          </w:p>
          <w:p w14:paraId="45CE0562" w14:textId="77777777" w:rsidR="00F342EF" w:rsidRPr="00F03E84" w:rsidRDefault="00F342EF" w:rsidP="00CA4B6E">
            <w:pPr>
              <w:ind w:left="-142" w:right="748" w:hanging="567"/>
              <w:jc w:val="right"/>
              <w:rPr>
                <w:rFonts w:ascii="David" w:hAnsi="David" w:cs="David"/>
                <w:sz w:val="24"/>
                <w:szCs w:val="24"/>
                <w:rtl/>
              </w:rPr>
            </w:pPr>
            <w:r w:rsidRPr="00F03E84">
              <w:rPr>
                <w:rFonts w:ascii="David" w:hAnsi="David" w:cs="David"/>
                <w:sz w:val="24"/>
                <w:szCs w:val="24"/>
                <w:rtl/>
              </w:rPr>
              <w:t>מערכת התראה בעת בלימת חירום</w:t>
            </w:r>
          </w:p>
        </w:tc>
        <w:tc>
          <w:tcPr>
            <w:tcW w:w="2383" w:type="dxa"/>
            <w:tcBorders>
              <w:top w:val="single" w:sz="4" w:space="0" w:color="auto"/>
              <w:left w:val="single" w:sz="4" w:space="0" w:color="auto"/>
              <w:bottom w:val="single" w:sz="4" w:space="0" w:color="auto"/>
              <w:right w:val="single" w:sz="4" w:space="0" w:color="auto"/>
            </w:tcBorders>
          </w:tcPr>
          <w:p w14:paraId="0BB1575F" w14:textId="77777777" w:rsidR="00F342EF" w:rsidRPr="00F03E84" w:rsidRDefault="00F342EF" w:rsidP="00CA4B6E">
            <w:pPr>
              <w:ind w:left="-142" w:right="748" w:hanging="567"/>
              <w:jc w:val="right"/>
              <w:rPr>
                <w:rFonts w:ascii="David" w:hAnsi="David" w:cs="David"/>
                <w:rtl/>
              </w:rPr>
            </w:pPr>
          </w:p>
        </w:tc>
      </w:tr>
      <w:tr w:rsidR="00F342EF" w:rsidRPr="00F03E84" w14:paraId="2A4C30B6" w14:textId="77777777" w:rsidTr="00CA4B6E">
        <w:trPr>
          <w:gridAfter w:val="1"/>
          <w:wAfter w:w="26" w:type="dxa"/>
        </w:trPr>
        <w:tc>
          <w:tcPr>
            <w:tcW w:w="4255" w:type="dxa"/>
            <w:tcBorders>
              <w:top w:val="single" w:sz="4" w:space="0" w:color="auto"/>
              <w:left w:val="single" w:sz="4" w:space="0" w:color="auto"/>
              <w:bottom w:val="single" w:sz="4" w:space="0" w:color="auto"/>
              <w:right w:val="single" w:sz="4" w:space="0" w:color="auto"/>
            </w:tcBorders>
          </w:tcPr>
          <w:p w14:paraId="79E20713" w14:textId="77777777" w:rsidR="00F342EF" w:rsidRPr="00F03E84" w:rsidRDefault="00F342EF" w:rsidP="00CA4B6E">
            <w:pPr>
              <w:ind w:left="-142" w:right="748" w:hanging="567"/>
              <w:jc w:val="right"/>
              <w:rPr>
                <w:rFonts w:ascii="David" w:hAnsi="David" w:cs="David"/>
                <w:sz w:val="24"/>
                <w:szCs w:val="24"/>
                <w:rtl/>
              </w:rPr>
            </w:pPr>
            <w:r w:rsidRPr="00F03E84">
              <w:rPr>
                <w:rFonts w:ascii="David" w:hAnsi="David" w:cs="David"/>
                <w:sz w:val="24"/>
                <w:szCs w:val="24"/>
                <w:rtl/>
              </w:rPr>
              <w:t>ניתוק אוטומטי של</w:t>
            </w:r>
          </w:p>
          <w:p w14:paraId="6F366F7E" w14:textId="77777777" w:rsidR="00F342EF" w:rsidRPr="00F03E84" w:rsidRDefault="00F342EF" w:rsidP="00CA4B6E">
            <w:pPr>
              <w:ind w:left="-142" w:right="748" w:hanging="567"/>
              <w:jc w:val="right"/>
              <w:rPr>
                <w:rFonts w:ascii="David" w:hAnsi="David" w:cs="David"/>
                <w:sz w:val="24"/>
                <w:szCs w:val="24"/>
                <w:rtl/>
              </w:rPr>
            </w:pPr>
            <w:r w:rsidRPr="00F03E84">
              <w:rPr>
                <w:rFonts w:ascii="David" w:hAnsi="David" w:cs="David"/>
                <w:sz w:val="24"/>
                <w:szCs w:val="24"/>
                <w:rtl/>
              </w:rPr>
              <w:t>מע' דלק בזמן תאונה</w:t>
            </w:r>
          </w:p>
        </w:tc>
        <w:tc>
          <w:tcPr>
            <w:tcW w:w="2383" w:type="dxa"/>
            <w:tcBorders>
              <w:top w:val="single" w:sz="4" w:space="0" w:color="auto"/>
              <w:left w:val="single" w:sz="4" w:space="0" w:color="auto"/>
              <w:bottom w:val="single" w:sz="4" w:space="0" w:color="auto"/>
              <w:right w:val="single" w:sz="4" w:space="0" w:color="auto"/>
            </w:tcBorders>
          </w:tcPr>
          <w:p w14:paraId="16601DE7" w14:textId="77777777" w:rsidR="00F342EF" w:rsidRPr="00F03E84" w:rsidRDefault="00F342EF" w:rsidP="00CA4B6E">
            <w:pPr>
              <w:ind w:left="-142" w:right="748" w:hanging="567"/>
              <w:jc w:val="right"/>
              <w:rPr>
                <w:rFonts w:ascii="David" w:hAnsi="David" w:cs="David"/>
                <w:rtl/>
              </w:rPr>
            </w:pPr>
            <w:r w:rsidRPr="00F03E84">
              <w:rPr>
                <w:rFonts w:ascii="David" w:hAnsi="David" w:cs="David"/>
                <w:rtl/>
              </w:rPr>
              <w:t>יש............</w:t>
            </w:r>
          </w:p>
          <w:p w14:paraId="0067D467" w14:textId="77777777" w:rsidR="00F342EF" w:rsidRPr="00F03E84" w:rsidRDefault="00F342EF" w:rsidP="00CA4B6E">
            <w:pPr>
              <w:ind w:left="-142" w:right="748" w:hanging="567"/>
              <w:jc w:val="right"/>
              <w:rPr>
                <w:rFonts w:ascii="David" w:hAnsi="David" w:cs="David"/>
                <w:rtl/>
              </w:rPr>
            </w:pPr>
            <w:r w:rsidRPr="00F03E84">
              <w:rPr>
                <w:rFonts w:ascii="David" w:hAnsi="David" w:cs="David"/>
                <w:rtl/>
              </w:rPr>
              <w:t>אין..........</w:t>
            </w:r>
          </w:p>
        </w:tc>
      </w:tr>
      <w:tr w:rsidR="00F342EF" w:rsidRPr="00F03E84" w14:paraId="2C63D301" w14:textId="77777777" w:rsidTr="00CA4B6E">
        <w:trPr>
          <w:gridAfter w:val="1"/>
          <w:wAfter w:w="26" w:type="dxa"/>
        </w:trPr>
        <w:tc>
          <w:tcPr>
            <w:tcW w:w="4255" w:type="dxa"/>
            <w:tcBorders>
              <w:top w:val="single" w:sz="4" w:space="0" w:color="auto"/>
              <w:left w:val="single" w:sz="4" w:space="0" w:color="auto"/>
              <w:bottom w:val="single" w:sz="4" w:space="0" w:color="auto"/>
              <w:right w:val="single" w:sz="4" w:space="0" w:color="auto"/>
            </w:tcBorders>
          </w:tcPr>
          <w:p w14:paraId="47F57FEC" w14:textId="77777777" w:rsidR="00F342EF" w:rsidRPr="00F03E84" w:rsidRDefault="00F342EF" w:rsidP="00CA4B6E">
            <w:pPr>
              <w:ind w:left="-142" w:right="748" w:hanging="567"/>
              <w:jc w:val="right"/>
              <w:rPr>
                <w:rFonts w:ascii="David" w:hAnsi="David" w:cs="David"/>
                <w:sz w:val="24"/>
                <w:szCs w:val="24"/>
              </w:rPr>
            </w:pPr>
            <w:r w:rsidRPr="00F03E84">
              <w:rPr>
                <w:rFonts w:ascii="David" w:hAnsi="David" w:cs="David"/>
                <w:sz w:val="24"/>
                <w:szCs w:val="24"/>
                <w:rtl/>
              </w:rPr>
              <w:t>מספר כריות אוויר מעבר לנדרש</w:t>
            </w:r>
          </w:p>
          <w:p w14:paraId="303965BD" w14:textId="77777777" w:rsidR="00F342EF" w:rsidRPr="00F03E84" w:rsidRDefault="00F342EF" w:rsidP="00CA4B6E">
            <w:pPr>
              <w:ind w:left="-142" w:right="748" w:hanging="567"/>
              <w:jc w:val="right"/>
              <w:rPr>
                <w:rFonts w:ascii="David" w:hAnsi="David" w:cs="David"/>
                <w:sz w:val="24"/>
                <w:szCs w:val="24"/>
                <w:rtl/>
              </w:rPr>
            </w:pPr>
          </w:p>
        </w:tc>
        <w:tc>
          <w:tcPr>
            <w:tcW w:w="2383" w:type="dxa"/>
            <w:tcBorders>
              <w:top w:val="single" w:sz="4" w:space="0" w:color="auto"/>
              <w:left w:val="single" w:sz="4" w:space="0" w:color="auto"/>
              <w:bottom w:val="single" w:sz="4" w:space="0" w:color="auto"/>
              <w:right w:val="single" w:sz="4" w:space="0" w:color="auto"/>
            </w:tcBorders>
          </w:tcPr>
          <w:p w14:paraId="2500D7CE" w14:textId="77777777" w:rsidR="00F342EF" w:rsidRPr="00F03E84" w:rsidRDefault="00F342EF" w:rsidP="00CA4B6E">
            <w:pPr>
              <w:ind w:left="-142" w:right="748" w:hanging="567"/>
              <w:jc w:val="right"/>
              <w:rPr>
                <w:rFonts w:ascii="David" w:hAnsi="David" w:cs="David"/>
                <w:rtl/>
              </w:rPr>
            </w:pPr>
          </w:p>
        </w:tc>
      </w:tr>
      <w:tr w:rsidR="00F342EF" w:rsidRPr="00F03E84" w14:paraId="5077279D" w14:textId="77777777" w:rsidTr="00CA4B6E">
        <w:trPr>
          <w:gridAfter w:val="1"/>
          <w:wAfter w:w="26" w:type="dxa"/>
        </w:trPr>
        <w:tc>
          <w:tcPr>
            <w:tcW w:w="4255" w:type="dxa"/>
            <w:tcBorders>
              <w:top w:val="single" w:sz="4" w:space="0" w:color="auto"/>
              <w:left w:val="single" w:sz="4" w:space="0" w:color="auto"/>
              <w:bottom w:val="single" w:sz="4" w:space="0" w:color="auto"/>
              <w:right w:val="single" w:sz="4" w:space="0" w:color="auto"/>
            </w:tcBorders>
          </w:tcPr>
          <w:p w14:paraId="0CA286B0" w14:textId="77777777" w:rsidR="00F342EF" w:rsidRPr="00F03E84" w:rsidRDefault="00F342EF" w:rsidP="00CA4B6E">
            <w:pPr>
              <w:ind w:left="-142" w:right="748" w:hanging="567"/>
              <w:jc w:val="right"/>
              <w:rPr>
                <w:rFonts w:ascii="David" w:hAnsi="David" w:cs="David"/>
                <w:sz w:val="24"/>
                <w:szCs w:val="24"/>
                <w:rtl/>
              </w:rPr>
            </w:pPr>
            <w:r w:rsidRPr="00F03E84">
              <w:rPr>
                <w:rFonts w:ascii="David" w:hAnsi="David" w:cs="David"/>
                <w:sz w:val="24"/>
                <w:szCs w:val="24"/>
                <w:rtl/>
              </w:rPr>
              <w:t>מערכת בקרת לחץ אוויר בצמיגים</w:t>
            </w:r>
          </w:p>
          <w:p w14:paraId="5215BFB0" w14:textId="77777777" w:rsidR="00F342EF" w:rsidRPr="00F03E84" w:rsidRDefault="00F342EF" w:rsidP="00CA4B6E">
            <w:pPr>
              <w:ind w:left="-142" w:right="748" w:hanging="567"/>
              <w:jc w:val="right"/>
              <w:rPr>
                <w:rFonts w:ascii="David" w:hAnsi="David" w:cs="David"/>
                <w:sz w:val="24"/>
                <w:szCs w:val="24"/>
                <w:rtl/>
              </w:rPr>
            </w:pPr>
          </w:p>
        </w:tc>
        <w:tc>
          <w:tcPr>
            <w:tcW w:w="2383" w:type="dxa"/>
            <w:tcBorders>
              <w:top w:val="single" w:sz="4" w:space="0" w:color="auto"/>
              <w:left w:val="single" w:sz="4" w:space="0" w:color="auto"/>
              <w:bottom w:val="single" w:sz="4" w:space="0" w:color="auto"/>
              <w:right w:val="single" w:sz="4" w:space="0" w:color="auto"/>
            </w:tcBorders>
          </w:tcPr>
          <w:p w14:paraId="2767B428" w14:textId="77777777" w:rsidR="00F342EF" w:rsidRPr="00F03E84" w:rsidRDefault="00F342EF" w:rsidP="00CA4B6E">
            <w:pPr>
              <w:ind w:left="-142" w:right="748" w:hanging="567"/>
              <w:jc w:val="right"/>
              <w:rPr>
                <w:rFonts w:ascii="David" w:hAnsi="David" w:cs="David"/>
                <w:rtl/>
              </w:rPr>
            </w:pPr>
          </w:p>
        </w:tc>
      </w:tr>
      <w:tr w:rsidR="00F342EF" w:rsidRPr="00F03E84" w14:paraId="424DC80B" w14:textId="77777777" w:rsidTr="00CA4B6E">
        <w:trPr>
          <w:gridAfter w:val="1"/>
          <w:wAfter w:w="26" w:type="dxa"/>
          <w:trHeight w:val="306"/>
        </w:trPr>
        <w:tc>
          <w:tcPr>
            <w:tcW w:w="4255" w:type="dxa"/>
            <w:tcBorders>
              <w:top w:val="single" w:sz="4" w:space="0" w:color="auto"/>
              <w:left w:val="single" w:sz="4" w:space="0" w:color="auto"/>
              <w:bottom w:val="single" w:sz="4" w:space="0" w:color="auto"/>
              <w:right w:val="single" w:sz="4" w:space="0" w:color="auto"/>
            </w:tcBorders>
          </w:tcPr>
          <w:p w14:paraId="06379E03" w14:textId="77777777" w:rsidR="00F342EF" w:rsidRPr="00F03E84" w:rsidRDefault="00F342EF" w:rsidP="00CA4B6E">
            <w:pPr>
              <w:ind w:left="-142" w:right="748" w:hanging="567"/>
              <w:jc w:val="right"/>
              <w:rPr>
                <w:rFonts w:ascii="David" w:hAnsi="David" w:cs="David"/>
                <w:sz w:val="24"/>
                <w:szCs w:val="24"/>
                <w:rtl/>
              </w:rPr>
            </w:pPr>
            <w:r w:rsidRPr="00F03E84">
              <w:rPr>
                <w:rFonts w:ascii="David" w:hAnsi="David" w:cs="David"/>
                <w:sz w:val="24"/>
                <w:szCs w:val="24"/>
                <w:rtl/>
              </w:rPr>
              <w:t>מומנט מרבי  בקג"מ/סל"ד</w:t>
            </w:r>
          </w:p>
          <w:p w14:paraId="1EB582C1" w14:textId="77777777" w:rsidR="00F342EF" w:rsidRPr="00F03E84" w:rsidRDefault="00F342EF" w:rsidP="00CA4B6E">
            <w:pPr>
              <w:ind w:left="-142" w:right="748" w:hanging="567"/>
              <w:jc w:val="right"/>
              <w:rPr>
                <w:rFonts w:ascii="David" w:hAnsi="David" w:cs="David"/>
                <w:sz w:val="24"/>
                <w:szCs w:val="24"/>
                <w:rtl/>
              </w:rPr>
            </w:pPr>
          </w:p>
        </w:tc>
        <w:tc>
          <w:tcPr>
            <w:tcW w:w="2383" w:type="dxa"/>
            <w:tcBorders>
              <w:top w:val="single" w:sz="4" w:space="0" w:color="auto"/>
              <w:left w:val="single" w:sz="4" w:space="0" w:color="auto"/>
              <w:bottom w:val="single" w:sz="4" w:space="0" w:color="auto"/>
              <w:right w:val="single" w:sz="4" w:space="0" w:color="auto"/>
            </w:tcBorders>
          </w:tcPr>
          <w:p w14:paraId="3465D94A" w14:textId="77777777" w:rsidR="00F342EF" w:rsidRPr="00F03E84" w:rsidRDefault="00F342EF" w:rsidP="00CA4B6E">
            <w:pPr>
              <w:ind w:left="-142" w:right="748" w:hanging="567"/>
              <w:jc w:val="right"/>
              <w:rPr>
                <w:rFonts w:ascii="David" w:hAnsi="David" w:cs="David"/>
                <w:rtl/>
              </w:rPr>
            </w:pPr>
          </w:p>
        </w:tc>
      </w:tr>
      <w:tr w:rsidR="00F342EF" w:rsidRPr="00F03E84" w14:paraId="6DE3567F" w14:textId="77777777" w:rsidTr="00CA4B6E">
        <w:trPr>
          <w:gridAfter w:val="1"/>
          <w:wAfter w:w="26" w:type="dxa"/>
          <w:trHeight w:val="306"/>
        </w:trPr>
        <w:tc>
          <w:tcPr>
            <w:tcW w:w="4255" w:type="dxa"/>
            <w:tcBorders>
              <w:top w:val="single" w:sz="4" w:space="0" w:color="auto"/>
              <w:left w:val="single" w:sz="4" w:space="0" w:color="auto"/>
              <w:bottom w:val="single" w:sz="4" w:space="0" w:color="auto"/>
              <w:right w:val="single" w:sz="4" w:space="0" w:color="auto"/>
            </w:tcBorders>
          </w:tcPr>
          <w:p w14:paraId="3D0037DF" w14:textId="77777777" w:rsidR="00F342EF" w:rsidRPr="00F03E84" w:rsidRDefault="00F342EF" w:rsidP="00CA4B6E">
            <w:pPr>
              <w:ind w:left="-142" w:right="748" w:hanging="567"/>
              <w:jc w:val="right"/>
              <w:rPr>
                <w:rFonts w:ascii="David" w:hAnsi="David" w:cs="David"/>
                <w:sz w:val="24"/>
                <w:szCs w:val="24"/>
                <w:rtl/>
              </w:rPr>
            </w:pPr>
            <w:r w:rsidRPr="00F03E84">
              <w:rPr>
                <w:rFonts w:ascii="David" w:hAnsi="David" w:cs="David"/>
                <w:sz w:val="24"/>
                <w:szCs w:val="24"/>
                <w:rtl/>
              </w:rPr>
              <w:t>הספק מרבי בכ"ס/סל"ד</w:t>
            </w:r>
          </w:p>
        </w:tc>
        <w:tc>
          <w:tcPr>
            <w:tcW w:w="2383" w:type="dxa"/>
            <w:tcBorders>
              <w:top w:val="single" w:sz="4" w:space="0" w:color="auto"/>
              <w:left w:val="single" w:sz="4" w:space="0" w:color="auto"/>
              <w:bottom w:val="single" w:sz="4" w:space="0" w:color="auto"/>
              <w:right w:val="single" w:sz="4" w:space="0" w:color="auto"/>
            </w:tcBorders>
          </w:tcPr>
          <w:p w14:paraId="4C6C32BD" w14:textId="77777777" w:rsidR="00F342EF" w:rsidRPr="00F03E84" w:rsidRDefault="00F342EF" w:rsidP="00CA4B6E">
            <w:pPr>
              <w:ind w:left="-142" w:right="748" w:hanging="567"/>
              <w:jc w:val="right"/>
              <w:rPr>
                <w:rFonts w:ascii="David" w:hAnsi="David" w:cs="David"/>
                <w:rtl/>
              </w:rPr>
            </w:pPr>
          </w:p>
        </w:tc>
      </w:tr>
      <w:tr w:rsidR="00F342EF" w:rsidRPr="00F03E84" w14:paraId="3B484121" w14:textId="77777777" w:rsidTr="00CA4B6E">
        <w:trPr>
          <w:gridAfter w:val="1"/>
          <w:wAfter w:w="26" w:type="dxa"/>
          <w:trHeight w:val="306"/>
        </w:trPr>
        <w:tc>
          <w:tcPr>
            <w:tcW w:w="4255" w:type="dxa"/>
            <w:tcBorders>
              <w:top w:val="single" w:sz="4" w:space="0" w:color="auto"/>
              <w:left w:val="single" w:sz="4" w:space="0" w:color="auto"/>
              <w:bottom w:val="single" w:sz="4" w:space="0" w:color="auto"/>
              <w:right w:val="single" w:sz="4" w:space="0" w:color="auto"/>
            </w:tcBorders>
          </w:tcPr>
          <w:p w14:paraId="457A3E2C" w14:textId="77777777" w:rsidR="00F342EF" w:rsidRPr="00F03E84" w:rsidRDefault="00F342EF" w:rsidP="00CA4B6E">
            <w:pPr>
              <w:ind w:left="-142" w:right="748" w:hanging="567"/>
              <w:jc w:val="right"/>
              <w:rPr>
                <w:rFonts w:ascii="David" w:hAnsi="David" w:cs="David"/>
                <w:sz w:val="24"/>
                <w:szCs w:val="24"/>
                <w:rtl/>
              </w:rPr>
            </w:pPr>
            <w:r w:rsidRPr="00F03E84">
              <w:rPr>
                <w:rFonts w:ascii="David" w:hAnsi="David" w:cs="David"/>
                <w:sz w:val="24"/>
                <w:szCs w:val="24"/>
                <w:rtl/>
              </w:rPr>
              <w:t>מרווח רגליים מושבים קדמיים</w:t>
            </w:r>
          </w:p>
          <w:p w14:paraId="7DAFF785" w14:textId="77777777" w:rsidR="00F342EF" w:rsidRPr="00F03E84" w:rsidRDefault="00F342EF" w:rsidP="00CA4B6E">
            <w:pPr>
              <w:ind w:left="-142" w:right="748" w:hanging="567"/>
              <w:jc w:val="right"/>
              <w:rPr>
                <w:rFonts w:ascii="David" w:hAnsi="David" w:cs="David"/>
                <w:sz w:val="24"/>
                <w:szCs w:val="24"/>
                <w:rtl/>
              </w:rPr>
            </w:pPr>
          </w:p>
        </w:tc>
        <w:tc>
          <w:tcPr>
            <w:tcW w:w="2383" w:type="dxa"/>
            <w:tcBorders>
              <w:top w:val="single" w:sz="4" w:space="0" w:color="auto"/>
              <w:left w:val="single" w:sz="4" w:space="0" w:color="auto"/>
              <w:bottom w:val="single" w:sz="4" w:space="0" w:color="auto"/>
              <w:right w:val="single" w:sz="4" w:space="0" w:color="auto"/>
            </w:tcBorders>
          </w:tcPr>
          <w:p w14:paraId="62B7ABD7" w14:textId="77777777" w:rsidR="00F342EF" w:rsidRPr="00F03E84" w:rsidRDefault="00F342EF" w:rsidP="00CA4B6E">
            <w:pPr>
              <w:ind w:left="-142" w:right="748" w:hanging="567"/>
              <w:jc w:val="right"/>
              <w:rPr>
                <w:rFonts w:ascii="David" w:hAnsi="David" w:cs="David"/>
                <w:rtl/>
              </w:rPr>
            </w:pPr>
          </w:p>
        </w:tc>
      </w:tr>
      <w:tr w:rsidR="00F342EF" w:rsidRPr="00F03E84" w14:paraId="70EB59F8" w14:textId="77777777" w:rsidTr="00CA4B6E">
        <w:trPr>
          <w:gridAfter w:val="1"/>
          <w:wAfter w:w="26" w:type="dxa"/>
          <w:trHeight w:val="306"/>
        </w:trPr>
        <w:tc>
          <w:tcPr>
            <w:tcW w:w="4255" w:type="dxa"/>
            <w:tcBorders>
              <w:top w:val="single" w:sz="4" w:space="0" w:color="auto"/>
              <w:left w:val="single" w:sz="4" w:space="0" w:color="auto"/>
              <w:bottom w:val="single" w:sz="4" w:space="0" w:color="auto"/>
              <w:right w:val="single" w:sz="4" w:space="0" w:color="auto"/>
            </w:tcBorders>
          </w:tcPr>
          <w:p w14:paraId="5DF769A6" w14:textId="77777777" w:rsidR="00F342EF" w:rsidRPr="00F03E84" w:rsidRDefault="00F342EF" w:rsidP="00CA4B6E">
            <w:pPr>
              <w:ind w:left="-142" w:right="748" w:hanging="567"/>
              <w:jc w:val="right"/>
              <w:rPr>
                <w:rFonts w:ascii="David" w:hAnsi="David" w:cs="David"/>
                <w:sz w:val="24"/>
                <w:szCs w:val="24"/>
                <w:rtl/>
              </w:rPr>
            </w:pPr>
            <w:r w:rsidRPr="00F03E84">
              <w:rPr>
                <w:rFonts w:ascii="David" w:hAnsi="David" w:cs="David"/>
                <w:sz w:val="24"/>
                <w:szCs w:val="24"/>
                <w:rtl/>
              </w:rPr>
              <w:t>מרווח ראש מושב קדמי</w:t>
            </w:r>
          </w:p>
          <w:p w14:paraId="779CFD43" w14:textId="77777777" w:rsidR="00F342EF" w:rsidRPr="00F03E84" w:rsidRDefault="00F342EF" w:rsidP="00CA4B6E">
            <w:pPr>
              <w:ind w:left="-142" w:right="748" w:hanging="567"/>
              <w:jc w:val="right"/>
              <w:rPr>
                <w:rFonts w:ascii="David" w:hAnsi="David" w:cs="David"/>
                <w:sz w:val="24"/>
                <w:szCs w:val="24"/>
                <w:rtl/>
              </w:rPr>
            </w:pPr>
          </w:p>
        </w:tc>
        <w:tc>
          <w:tcPr>
            <w:tcW w:w="2383" w:type="dxa"/>
            <w:tcBorders>
              <w:top w:val="single" w:sz="4" w:space="0" w:color="auto"/>
              <w:left w:val="single" w:sz="4" w:space="0" w:color="auto"/>
              <w:bottom w:val="single" w:sz="4" w:space="0" w:color="auto"/>
              <w:right w:val="single" w:sz="4" w:space="0" w:color="auto"/>
            </w:tcBorders>
          </w:tcPr>
          <w:p w14:paraId="5CACEC1F" w14:textId="77777777" w:rsidR="00F342EF" w:rsidRPr="00F03E84" w:rsidRDefault="00F342EF" w:rsidP="00CA4B6E">
            <w:pPr>
              <w:ind w:left="-142" w:right="748" w:hanging="567"/>
              <w:jc w:val="right"/>
              <w:rPr>
                <w:rFonts w:ascii="David" w:hAnsi="David" w:cs="David"/>
                <w:rtl/>
              </w:rPr>
            </w:pPr>
          </w:p>
        </w:tc>
      </w:tr>
      <w:tr w:rsidR="00F342EF" w:rsidRPr="00F03E84" w14:paraId="0E368664" w14:textId="77777777" w:rsidTr="00CA4B6E">
        <w:trPr>
          <w:gridAfter w:val="1"/>
          <w:wAfter w:w="26" w:type="dxa"/>
          <w:trHeight w:val="306"/>
        </w:trPr>
        <w:tc>
          <w:tcPr>
            <w:tcW w:w="4255" w:type="dxa"/>
            <w:tcBorders>
              <w:top w:val="single" w:sz="4" w:space="0" w:color="auto"/>
              <w:left w:val="single" w:sz="4" w:space="0" w:color="auto"/>
              <w:bottom w:val="single" w:sz="4" w:space="0" w:color="auto"/>
              <w:right w:val="single" w:sz="4" w:space="0" w:color="auto"/>
            </w:tcBorders>
          </w:tcPr>
          <w:p w14:paraId="0FE770D7" w14:textId="77777777" w:rsidR="00F342EF" w:rsidRPr="00F03E84" w:rsidRDefault="00F342EF" w:rsidP="00CA4B6E">
            <w:pPr>
              <w:ind w:left="-142" w:right="748" w:hanging="567"/>
              <w:jc w:val="right"/>
              <w:rPr>
                <w:rFonts w:ascii="David" w:hAnsi="David" w:cs="David"/>
                <w:sz w:val="24"/>
                <w:szCs w:val="24"/>
                <w:rtl/>
              </w:rPr>
            </w:pPr>
            <w:r w:rsidRPr="00F03E84">
              <w:rPr>
                <w:rFonts w:ascii="David" w:hAnsi="David" w:cs="David"/>
                <w:sz w:val="24"/>
                <w:szCs w:val="24"/>
                <w:rtl/>
              </w:rPr>
              <w:t>דרגת זיהום אוויר של הרכב</w:t>
            </w:r>
          </w:p>
        </w:tc>
        <w:tc>
          <w:tcPr>
            <w:tcW w:w="2383" w:type="dxa"/>
            <w:tcBorders>
              <w:top w:val="single" w:sz="4" w:space="0" w:color="auto"/>
              <w:left w:val="single" w:sz="4" w:space="0" w:color="auto"/>
              <w:bottom w:val="single" w:sz="4" w:space="0" w:color="auto"/>
              <w:right w:val="single" w:sz="4" w:space="0" w:color="auto"/>
            </w:tcBorders>
          </w:tcPr>
          <w:p w14:paraId="3CE09164" w14:textId="77777777" w:rsidR="00F342EF" w:rsidRPr="00F03E84" w:rsidRDefault="00F342EF" w:rsidP="00CA4B6E">
            <w:pPr>
              <w:ind w:left="-142" w:right="748" w:hanging="567"/>
              <w:jc w:val="right"/>
              <w:rPr>
                <w:rFonts w:ascii="David" w:hAnsi="David" w:cs="David"/>
                <w:rtl/>
              </w:rPr>
            </w:pPr>
          </w:p>
        </w:tc>
      </w:tr>
      <w:tr w:rsidR="00F342EF" w:rsidRPr="00F03E84" w14:paraId="61F9DC28" w14:textId="77777777" w:rsidTr="00CA4B6E">
        <w:trPr>
          <w:gridAfter w:val="1"/>
          <w:wAfter w:w="26" w:type="dxa"/>
          <w:trHeight w:val="306"/>
        </w:trPr>
        <w:tc>
          <w:tcPr>
            <w:tcW w:w="4255" w:type="dxa"/>
            <w:tcBorders>
              <w:top w:val="single" w:sz="4" w:space="0" w:color="auto"/>
              <w:left w:val="single" w:sz="4" w:space="0" w:color="auto"/>
              <w:bottom w:val="single" w:sz="4" w:space="0" w:color="auto"/>
              <w:right w:val="single" w:sz="4" w:space="0" w:color="auto"/>
            </w:tcBorders>
          </w:tcPr>
          <w:p w14:paraId="5CCE74BB" w14:textId="77777777" w:rsidR="00F342EF" w:rsidRPr="00F03E84" w:rsidRDefault="00F342EF" w:rsidP="00CA4B6E">
            <w:pPr>
              <w:ind w:left="-142" w:right="748" w:hanging="567"/>
              <w:jc w:val="right"/>
              <w:rPr>
                <w:rFonts w:ascii="David" w:hAnsi="David" w:cs="David"/>
                <w:sz w:val="24"/>
                <w:szCs w:val="24"/>
                <w:rtl/>
              </w:rPr>
            </w:pPr>
            <w:r w:rsidRPr="00F03E84">
              <w:rPr>
                <w:rFonts w:ascii="David" w:hAnsi="David" w:cs="David"/>
                <w:sz w:val="24"/>
                <w:szCs w:val="24"/>
                <w:rtl/>
              </w:rPr>
              <w:t>נפח תא מטען</w:t>
            </w:r>
          </w:p>
        </w:tc>
        <w:tc>
          <w:tcPr>
            <w:tcW w:w="2383" w:type="dxa"/>
            <w:tcBorders>
              <w:top w:val="single" w:sz="4" w:space="0" w:color="auto"/>
              <w:left w:val="single" w:sz="4" w:space="0" w:color="auto"/>
              <w:bottom w:val="single" w:sz="4" w:space="0" w:color="auto"/>
              <w:right w:val="single" w:sz="4" w:space="0" w:color="auto"/>
            </w:tcBorders>
          </w:tcPr>
          <w:p w14:paraId="776111EE" w14:textId="77777777" w:rsidR="00F342EF" w:rsidRPr="00F03E84" w:rsidRDefault="00F342EF" w:rsidP="00CA4B6E">
            <w:pPr>
              <w:ind w:left="-142" w:right="748" w:hanging="567"/>
              <w:jc w:val="right"/>
              <w:rPr>
                <w:rFonts w:ascii="David" w:hAnsi="David" w:cs="David"/>
                <w:rtl/>
              </w:rPr>
            </w:pPr>
          </w:p>
        </w:tc>
      </w:tr>
      <w:tr w:rsidR="00F342EF" w:rsidRPr="00F03E84" w14:paraId="6E5190D4" w14:textId="77777777" w:rsidTr="00CA4B6E">
        <w:trPr>
          <w:gridAfter w:val="1"/>
          <w:wAfter w:w="26" w:type="dxa"/>
        </w:trPr>
        <w:tc>
          <w:tcPr>
            <w:tcW w:w="4255" w:type="dxa"/>
            <w:tcBorders>
              <w:top w:val="single" w:sz="4" w:space="0" w:color="auto"/>
              <w:left w:val="single" w:sz="4" w:space="0" w:color="auto"/>
              <w:bottom w:val="single" w:sz="4" w:space="0" w:color="auto"/>
              <w:right w:val="single" w:sz="4" w:space="0" w:color="auto"/>
            </w:tcBorders>
          </w:tcPr>
          <w:p w14:paraId="497FDEBF" w14:textId="77777777" w:rsidR="00F342EF" w:rsidRPr="00F03E84" w:rsidRDefault="00F342EF" w:rsidP="00CA4B6E">
            <w:pPr>
              <w:ind w:left="-142" w:right="748" w:hanging="567"/>
              <w:jc w:val="right"/>
              <w:rPr>
                <w:rFonts w:ascii="David" w:hAnsi="David" w:cs="David"/>
                <w:sz w:val="24"/>
                <w:szCs w:val="24"/>
                <w:rtl/>
              </w:rPr>
            </w:pPr>
            <w:r w:rsidRPr="00F03E84">
              <w:rPr>
                <w:rFonts w:ascii="David" w:hAnsi="David" w:cs="David"/>
                <w:sz w:val="24"/>
                <w:szCs w:val="24"/>
                <w:rtl/>
              </w:rPr>
              <w:t>רדיוס סיבוב בין מדרכות</w:t>
            </w:r>
          </w:p>
          <w:p w14:paraId="499114A9" w14:textId="77777777" w:rsidR="00F342EF" w:rsidRPr="00F03E84" w:rsidRDefault="00F342EF" w:rsidP="00CA4B6E">
            <w:pPr>
              <w:ind w:left="-142" w:right="748" w:hanging="567"/>
              <w:jc w:val="right"/>
              <w:rPr>
                <w:rFonts w:ascii="David" w:hAnsi="David" w:cs="David"/>
                <w:sz w:val="24"/>
                <w:szCs w:val="24"/>
                <w:rtl/>
              </w:rPr>
            </w:pPr>
          </w:p>
        </w:tc>
        <w:tc>
          <w:tcPr>
            <w:tcW w:w="2383" w:type="dxa"/>
            <w:tcBorders>
              <w:top w:val="single" w:sz="4" w:space="0" w:color="auto"/>
              <w:left w:val="single" w:sz="4" w:space="0" w:color="auto"/>
              <w:bottom w:val="single" w:sz="4" w:space="0" w:color="auto"/>
              <w:right w:val="single" w:sz="4" w:space="0" w:color="auto"/>
            </w:tcBorders>
          </w:tcPr>
          <w:p w14:paraId="5DD277FA" w14:textId="77777777" w:rsidR="00F342EF" w:rsidRPr="00F03E84" w:rsidRDefault="00F342EF" w:rsidP="00CA4B6E">
            <w:pPr>
              <w:ind w:left="-142" w:right="748" w:hanging="567"/>
              <w:jc w:val="right"/>
              <w:rPr>
                <w:rFonts w:ascii="David" w:hAnsi="David" w:cs="David"/>
                <w:rtl/>
              </w:rPr>
            </w:pPr>
          </w:p>
        </w:tc>
      </w:tr>
      <w:tr w:rsidR="00F342EF" w:rsidRPr="00F03E84" w14:paraId="5958C905" w14:textId="77777777" w:rsidTr="00CA4B6E">
        <w:trPr>
          <w:gridAfter w:val="1"/>
          <w:wAfter w:w="26" w:type="dxa"/>
        </w:trPr>
        <w:tc>
          <w:tcPr>
            <w:tcW w:w="4255" w:type="dxa"/>
            <w:tcBorders>
              <w:top w:val="single" w:sz="4" w:space="0" w:color="auto"/>
              <w:left w:val="single" w:sz="4" w:space="0" w:color="auto"/>
              <w:bottom w:val="single" w:sz="4" w:space="0" w:color="auto"/>
              <w:right w:val="single" w:sz="4" w:space="0" w:color="auto"/>
            </w:tcBorders>
          </w:tcPr>
          <w:p w14:paraId="4A2DFB25" w14:textId="77777777" w:rsidR="00F342EF" w:rsidRPr="00F03E84" w:rsidRDefault="00F342EF" w:rsidP="00CA4B6E">
            <w:pPr>
              <w:ind w:left="-142" w:right="748" w:hanging="567"/>
              <w:jc w:val="right"/>
              <w:rPr>
                <w:rFonts w:ascii="David" w:hAnsi="David" w:cs="David"/>
                <w:sz w:val="24"/>
                <w:szCs w:val="24"/>
                <w:rtl/>
              </w:rPr>
            </w:pPr>
            <w:r w:rsidRPr="00F03E84">
              <w:rPr>
                <w:rFonts w:ascii="David" w:hAnsi="David" w:cs="David"/>
                <w:sz w:val="24"/>
                <w:szCs w:val="24"/>
                <w:rtl/>
              </w:rPr>
              <w:t>מרווח גחון</w:t>
            </w:r>
          </w:p>
          <w:p w14:paraId="61088418" w14:textId="77777777" w:rsidR="00F342EF" w:rsidRPr="00F03E84" w:rsidRDefault="00F342EF" w:rsidP="00CA4B6E">
            <w:pPr>
              <w:ind w:left="-142" w:right="748" w:hanging="567"/>
              <w:jc w:val="right"/>
              <w:rPr>
                <w:rFonts w:ascii="David" w:hAnsi="David" w:cs="David"/>
                <w:sz w:val="24"/>
                <w:szCs w:val="24"/>
                <w:rtl/>
              </w:rPr>
            </w:pPr>
          </w:p>
        </w:tc>
        <w:tc>
          <w:tcPr>
            <w:tcW w:w="2383" w:type="dxa"/>
            <w:tcBorders>
              <w:top w:val="single" w:sz="4" w:space="0" w:color="auto"/>
              <w:left w:val="single" w:sz="4" w:space="0" w:color="auto"/>
              <w:bottom w:val="single" w:sz="4" w:space="0" w:color="auto"/>
              <w:right w:val="single" w:sz="4" w:space="0" w:color="auto"/>
            </w:tcBorders>
          </w:tcPr>
          <w:p w14:paraId="1EC07BC4" w14:textId="77777777" w:rsidR="00F342EF" w:rsidRPr="00F03E84" w:rsidRDefault="00F342EF" w:rsidP="00CA4B6E">
            <w:pPr>
              <w:ind w:left="-142" w:right="748" w:hanging="567"/>
              <w:jc w:val="right"/>
              <w:rPr>
                <w:rFonts w:ascii="David" w:hAnsi="David" w:cs="David"/>
                <w:rtl/>
              </w:rPr>
            </w:pPr>
          </w:p>
        </w:tc>
      </w:tr>
      <w:tr w:rsidR="00F342EF" w:rsidRPr="00F03E84" w14:paraId="2E09E1EA" w14:textId="77777777" w:rsidTr="00CA4B6E">
        <w:trPr>
          <w:gridAfter w:val="1"/>
          <w:wAfter w:w="26" w:type="dxa"/>
        </w:trPr>
        <w:tc>
          <w:tcPr>
            <w:tcW w:w="4255" w:type="dxa"/>
            <w:tcBorders>
              <w:top w:val="single" w:sz="4" w:space="0" w:color="auto"/>
              <w:left w:val="single" w:sz="4" w:space="0" w:color="auto"/>
              <w:bottom w:val="single" w:sz="4" w:space="0" w:color="auto"/>
              <w:right w:val="single" w:sz="4" w:space="0" w:color="auto"/>
            </w:tcBorders>
          </w:tcPr>
          <w:p w14:paraId="3E24B536" w14:textId="77777777" w:rsidR="00F342EF" w:rsidRPr="00F03E84" w:rsidRDefault="00F342EF" w:rsidP="00CA4B6E">
            <w:pPr>
              <w:ind w:left="-142" w:right="748" w:hanging="567"/>
              <w:jc w:val="right"/>
              <w:rPr>
                <w:rFonts w:ascii="David" w:hAnsi="David" w:cs="David"/>
                <w:sz w:val="24"/>
                <w:szCs w:val="24"/>
                <w:rtl/>
              </w:rPr>
            </w:pPr>
            <w:r w:rsidRPr="00F03E84">
              <w:rPr>
                <w:rFonts w:ascii="David" w:hAnsi="David" w:cs="David"/>
                <w:sz w:val="24"/>
                <w:szCs w:val="24"/>
                <w:rtl/>
              </w:rPr>
              <w:t>צריכת דלק משולבת עירוני/בינעירוני</w:t>
            </w:r>
          </w:p>
          <w:p w14:paraId="21489DC7" w14:textId="77777777" w:rsidR="00F342EF" w:rsidRPr="00F03E84" w:rsidRDefault="00F342EF" w:rsidP="00CA4B6E">
            <w:pPr>
              <w:ind w:left="-142" w:right="748" w:hanging="567"/>
              <w:jc w:val="right"/>
              <w:rPr>
                <w:rFonts w:ascii="David" w:hAnsi="David" w:cs="David"/>
                <w:sz w:val="24"/>
                <w:szCs w:val="24"/>
                <w:rtl/>
              </w:rPr>
            </w:pPr>
          </w:p>
        </w:tc>
        <w:tc>
          <w:tcPr>
            <w:tcW w:w="2383" w:type="dxa"/>
            <w:tcBorders>
              <w:top w:val="single" w:sz="4" w:space="0" w:color="auto"/>
              <w:left w:val="single" w:sz="4" w:space="0" w:color="auto"/>
              <w:bottom w:val="single" w:sz="4" w:space="0" w:color="auto"/>
              <w:right w:val="single" w:sz="4" w:space="0" w:color="auto"/>
            </w:tcBorders>
          </w:tcPr>
          <w:p w14:paraId="79D9A7DE" w14:textId="77777777" w:rsidR="00F342EF" w:rsidRPr="00F03E84" w:rsidRDefault="00F342EF" w:rsidP="00CA4B6E">
            <w:pPr>
              <w:ind w:left="-142" w:right="748" w:hanging="567"/>
              <w:jc w:val="right"/>
              <w:rPr>
                <w:rFonts w:ascii="David" w:hAnsi="David" w:cs="David"/>
                <w:rtl/>
              </w:rPr>
            </w:pPr>
          </w:p>
        </w:tc>
      </w:tr>
      <w:tr w:rsidR="00F342EF" w:rsidRPr="00F03E84" w14:paraId="71435F08" w14:textId="77777777" w:rsidTr="00CA4B6E">
        <w:trPr>
          <w:gridAfter w:val="1"/>
          <w:wAfter w:w="26" w:type="dxa"/>
        </w:trPr>
        <w:tc>
          <w:tcPr>
            <w:tcW w:w="4255" w:type="dxa"/>
            <w:tcBorders>
              <w:top w:val="single" w:sz="4" w:space="0" w:color="auto"/>
              <w:left w:val="single" w:sz="4" w:space="0" w:color="auto"/>
              <w:bottom w:val="single" w:sz="4" w:space="0" w:color="auto"/>
              <w:right w:val="single" w:sz="4" w:space="0" w:color="auto"/>
            </w:tcBorders>
          </w:tcPr>
          <w:p w14:paraId="4C2CA7FF" w14:textId="77777777" w:rsidR="00F342EF" w:rsidRPr="00F03E84" w:rsidRDefault="00F342EF" w:rsidP="00CA4B6E">
            <w:pPr>
              <w:ind w:left="-142" w:right="748" w:hanging="567"/>
              <w:jc w:val="right"/>
              <w:rPr>
                <w:rFonts w:ascii="David" w:hAnsi="David" w:cs="David"/>
                <w:sz w:val="24"/>
                <w:szCs w:val="24"/>
                <w:rtl/>
              </w:rPr>
            </w:pPr>
            <w:r w:rsidRPr="00F03E84">
              <w:rPr>
                <w:rFonts w:ascii="David" w:hAnsi="David" w:cs="David"/>
                <w:sz w:val="24"/>
                <w:szCs w:val="24"/>
                <w:rtl/>
              </w:rPr>
              <w:t>סוג דלק</w:t>
            </w:r>
          </w:p>
        </w:tc>
        <w:tc>
          <w:tcPr>
            <w:tcW w:w="2383" w:type="dxa"/>
            <w:tcBorders>
              <w:top w:val="single" w:sz="4" w:space="0" w:color="auto"/>
              <w:left w:val="single" w:sz="4" w:space="0" w:color="auto"/>
              <w:bottom w:val="single" w:sz="4" w:space="0" w:color="auto"/>
              <w:right w:val="single" w:sz="4" w:space="0" w:color="auto"/>
            </w:tcBorders>
          </w:tcPr>
          <w:p w14:paraId="6835C13E" w14:textId="77777777" w:rsidR="00F342EF" w:rsidRPr="00F03E84" w:rsidRDefault="00F342EF" w:rsidP="00CA4B6E">
            <w:pPr>
              <w:ind w:left="-142" w:right="748" w:hanging="567"/>
              <w:jc w:val="right"/>
              <w:rPr>
                <w:rFonts w:ascii="David" w:hAnsi="David" w:cs="David"/>
                <w:rtl/>
              </w:rPr>
            </w:pPr>
          </w:p>
        </w:tc>
      </w:tr>
      <w:tr w:rsidR="00F342EF" w:rsidRPr="00F03E84" w14:paraId="57031087" w14:textId="77777777" w:rsidTr="00CA4B6E">
        <w:trPr>
          <w:gridAfter w:val="1"/>
          <w:wAfter w:w="26" w:type="dxa"/>
        </w:trPr>
        <w:tc>
          <w:tcPr>
            <w:tcW w:w="4255" w:type="dxa"/>
            <w:tcBorders>
              <w:top w:val="single" w:sz="4" w:space="0" w:color="auto"/>
              <w:left w:val="single" w:sz="4" w:space="0" w:color="auto"/>
              <w:bottom w:val="single" w:sz="4" w:space="0" w:color="auto"/>
              <w:right w:val="single" w:sz="4" w:space="0" w:color="auto"/>
            </w:tcBorders>
          </w:tcPr>
          <w:p w14:paraId="40A1AB3F" w14:textId="77777777" w:rsidR="00F342EF" w:rsidRPr="00F03E84" w:rsidRDefault="00F342EF" w:rsidP="00CA4B6E">
            <w:pPr>
              <w:ind w:left="-142" w:right="748" w:hanging="567"/>
              <w:jc w:val="right"/>
              <w:rPr>
                <w:rFonts w:ascii="David" w:hAnsi="David" w:cs="David"/>
                <w:sz w:val="24"/>
                <w:szCs w:val="24"/>
                <w:rtl/>
              </w:rPr>
            </w:pPr>
          </w:p>
          <w:p w14:paraId="153354C0" w14:textId="77777777" w:rsidR="00F342EF" w:rsidRPr="00F03E84" w:rsidRDefault="00F342EF" w:rsidP="00CA4B6E">
            <w:pPr>
              <w:ind w:left="-142" w:right="748" w:hanging="567"/>
              <w:jc w:val="right"/>
              <w:rPr>
                <w:rFonts w:ascii="David" w:hAnsi="David" w:cs="David"/>
                <w:sz w:val="24"/>
                <w:szCs w:val="24"/>
                <w:rtl/>
              </w:rPr>
            </w:pPr>
            <w:r w:rsidRPr="00F03E84">
              <w:rPr>
                <w:rFonts w:ascii="David" w:hAnsi="David" w:cs="David"/>
                <w:sz w:val="24"/>
                <w:szCs w:val="24"/>
                <w:rtl/>
              </w:rPr>
              <w:t>משקל עצמי</w:t>
            </w:r>
          </w:p>
        </w:tc>
        <w:tc>
          <w:tcPr>
            <w:tcW w:w="2383" w:type="dxa"/>
            <w:tcBorders>
              <w:top w:val="single" w:sz="4" w:space="0" w:color="auto"/>
              <w:left w:val="single" w:sz="4" w:space="0" w:color="auto"/>
              <w:bottom w:val="single" w:sz="4" w:space="0" w:color="auto"/>
              <w:right w:val="single" w:sz="4" w:space="0" w:color="auto"/>
            </w:tcBorders>
          </w:tcPr>
          <w:p w14:paraId="6D46FA73" w14:textId="77777777" w:rsidR="00F342EF" w:rsidRPr="00F03E84" w:rsidRDefault="00F342EF" w:rsidP="00CA4B6E">
            <w:pPr>
              <w:ind w:left="-142" w:right="748" w:hanging="567"/>
              <w:jc w:val="right"/>
              <w:rPr>
                <w:rFonts w:ascii="David" w:hAnsi="David" w:cs="David"/>
                <w:rtl/>
              </w:rPr>
            </w:pPr>
          </w:p>
        </w:tc>
      </w:tr>
      <w:tr w:rsidR="00F342EF" w:rsidRPr="00F03E84" w14:paraId="0DFBA05E" w14:textId="77777777" w:rsidTr="00CA4B6E">
        <w:trPr>
          <w:gridAfter w:val="1"/>
          <w:wAfter w:w="26" w:type="dxa"/>
        </w:trPr>
        <w:tc>
          <w:tcPr>
            <w:tcW w:w="4255" w:type="dxa"/>
            <w:tcBorders>
              <w:top w:val="single" w:sz="4" w:space="0" w:color="auto"/>
              <w:left w:val="single" w:sz="4" w:space="0" w:color="auto"/>
              <w:bottom w:val="single" w:sz="4" w:space="0" w:color="auto"/>
              <w:right w:val="single" w:sz="4" w:space="0" w:color="auto"/>
            </w:tcBorders>
          </w:tcPr>
          <w:p w14:paraId="2B9DE389" w14:textId="77777777" w:rsidR="00F342EF" w:rsidRPr="00F03E84" w:rsidRDefault="00F342EF" w:rsidP="00CA4B6E">
            <w:pPr>
              <w:ind w:left="-142" w:right="748" w:hanging="567"/>
              <w:jc w:val="right"/>
              <w:rPr>
                <w:rFonts w:ascii="David" w:hAnsi="David" w:cs="David"/>
                <w:sz w:val="24"/>
                <w:szCs w:val="24"/>
                <w:rtl/>
              </w:rPr>
            </w:pPr>
          </w:p>
          <w:p w14:paraId="632EC619" w14:textId="77777777" w:rsidR="00F342EF" w:rsidRPr="00F03E84" w:rsidRDefault="00F342EF" w:rsidP="00CA4B6E">
            <w:pPr>
              <w:ind w:left="-142" w:right="748" w:hanging="567"/>
              <w:jc w:val="right"/>
              <w:rPr>
                <w:rFonts w:ascii="David" w:hAnsi="David" w:cs="David"/>
                <w:sz w:val="24"/>
                <w:szCs w:val="24"/>
                <w:rtl/>
              </w:rPr>
            </w:pPr>
            <w:r w:rsidRPr="00F03E84">
              <w:rPr>
                <w:rFonts w:ascii="David" w:hAnsi="David" w:cs="David"/>
                <w:sz w:val="24"/>
                <w:szCs w:val="24"/>
                <w:rtl/>
              </w:rPr>
              <w:t>משקל כולל</w:t>
            </w:r>
          </w:p>
        </w:tc>
        <w:tc>
          <w:tcPr>
            <w:tcW w:w="2383" w:type="dxa"/>
            <w:tcBorders>
              <w:top w:val="single" w:sz="4" w:space="0" w:color="auto"/>
              <w:left w:val="single" w:sz="4" w:space="0" w:color="auto"/>
              <w:bottom w:val="single" w:sz="4" w:space="0" w:color="auto"/>
              <w:right w:val="single" w:sz="4" w:space="0" w:color="auto"/>
            </w:tcBorders>
          </w:tcPr>
          <w:p w14:paraId="1472AA4A" w14:textId="77777777" w:rsidR="00F342EF" w:rsidRPr="00F03E84" w:rsidRDefault="00F342EF" w:rsidP="00CA4B6E">
            <w:pPr>
              <w:ind w:left="-142" w:right="748" w:hanging="567"/>
              <w:jc w:val="right"/>
              <w:rPr>
                <w:rFonts w:ascii="David" w:hAnsi="David" w:cs="David"/>
                <w:rtl/>
              </w:rPr>
            </w:pPr>
          </w:p>
        </w:tc>
      </w:tr>
      <w:tr w:rsidR="00F342EF" w:rsidRPr="00F03E84" w14:paraId="036B8955" w14:textId="77777777" w:rsidTr="00CA4B6E">
        <w:trPr>
          <w:gridAfter w:val="1"/>
          <w:wAfter w:w="26" w:type="dxa"/>
        </w:trPr>
        <w:tc>
          <w:tcPr>
            <w:tcW w:w="4255" w:type="dxa"/>
            <w:tcBorders>
              <w:top w:val="single" w:sz="4" w:space="0" w:color="auto"/>
              <w:left w:val="single" w:sz="4" w:space="0" w:color="auto"/>
              <w:bottom w:val="single" w:sz="4" w:space="0" w:color="auto"/>
              <w:right w:val="single" w:sz="4" w:space="0" w:color="auto"/>
            </w:tcBorders>
          </w:tcPr>
          <w:p w14:paraId="0943F491" w14:textId="77777777" w:rsidR="00F342EF" w:rsidRPr="00F03E84" w:rsidRDefault="00F342EF" w:rsidP="00CA4B6E">
            <w:pPr>
              <w:ind w:left="-142" w:right="748" w:hanging="567"/>
              <w:jc w:val="right"/>
              <w:rPr>
                <w:rFonts w:ascii="David" w:hAnsi="David" w:cs="David"/>
                <w:sz w:val="24"/>
                <w:szCs w:val="24"/>
                <w:rtl/>
              </w:rPr>
            </w:pPr>
            <w:r w:rsidRPr="00F03E84">
              <w:rPr>
                <w:rFonts w:ascii="David" w:hAnsi="David" w:cs="David"/>
                <w:sz w:val="24"/>
                <w:szCs w:val="24"/>
                <w:rtl/>
              </w:rPr>
              <w:t>מידות צמיג (כולל עומס ומהירות)</w:t>
            </w:r>
          </w:p>
          <w:p w14:paraId="0F0A1DEB" w14:textId="77777777" w:rsidR="00F342EF" w:rsidRPr="00F03E84" w:rsidRDefault="00F342EF" w:rsidP="00CA4B6E">
            <w:pPr>
              <w:ind w:left="-142" w:right="748" w:hanging="567"/>
              <w:jc w:val="right"/>
              <w:rPr>
                <w:rFonts w:ascii="David" w:hAnsi="David" w:cs="David"/>
                <w:sz w:val="24"/>
                <w:szCs w:val="24"/>
                <w:rtl/>
              </w:rPr>
            </w:pPr>
          </w:p>
        </w:tc>
        <w:tc>
          <w:tcPr>
            <w:tcW w:w="2383" w:type="dxa"/>
            <w:tcBorders>
              <w:top w:val="single" w:sz="4" w:space="0" w:color="auto"/>
              <w:left w:val="single" w:sz="4" w:space="0" w:color="auto"/>
              <w:bottom w:val="single" w:sz="4" w:space="0" w:color="auto"/>
              <w:right w:val="single" w:sz="4" w:space="0" w:color="auto"/>
            </w:tcBorders>
          </w:tcPr>
          <w:p w14:paraId="122A7F8A" w14:textId="77777777" w:rsidR="00F342EF" w:rsidRPr="00F03E84" w:rsidRDefault="00F342EF" w:rsidP="00CA4B6E">
            <w:pPr>
              <w:ind w:left="-142" w:right="748" w:hanging="567"/>
              <w:jc w:val="right"/>
              <w:rPr>
                <w:rFonts w:ascii="David" w:hAnsi="David" w:cs="David"/>
                <w:rtl/>
              </w:rPr>
            </w:pPr>
          </w:p>
        </w:tc>
      </w:tr>
      <w:tr w:rsidR="00F342EF" w:rsidRPr="00F03E84" w14:paraId="508B564E" w14:textId="77777777" w:rsidTr="00CA4B6E">
        <w:trPr>
          <w:gridAfter w:val="1"/>
          <w:wAfter w:w="26" w:type="dxa"/>
        </w:trPr>
        <w:tc>
          <w:tcPr>
            <w:tcW w:w="4255" w:type="dxa"/>
            <w:tcBorders>
              <w:top w:val="single" w:sz="4" w:space="0" w:color="auto"/>
              <w:left w:val="single" w:sz="4" w:space="0" w:color="auto"/>
              <w:bottom w:val="single" w:sz="4" w:space="0" w:color="auto"/>
              <w:right w:val="single" w:sz="4" w:space="0" w:color="auto"/>
            </w:tcBorders>
          </w:tcPr>
          <w:p w14:paraId="4F803E32" w14:textId="77777777" w:rsidR="00F342EF" w:rsidRPr="00F03E84" w:rsidRDefault="00F342EF" w:rsidP="00CA4B6E">
            <w:pPr>
              <w:ind w:left="-142" w:right="748" w:hanging="567"/>
              <w:jc w:val="right"/>
              <w:rPr>
                <w:rFonts w:ascii="David" w:hAnsi="David" w:cs="David"/>
                <w:sz w:val="24"/>
                <w:szCs w:val="24"/>
                <w:rtl/>
              </w:rPr>
            </w:pPr>
            <w:r w:rsidRPr="00F03E84">
              <w:rPr>
                <w:rFonts w:ascii="David" w:hAnsi="David" w:cs="David"/>
                <w:sz w:val="24"/>
                <w:szCs w:val="24"/>
                <w:rtl/>
              </w:rPr>
              <w:t>סוג המצבר</w:t>
            </w:r>
          </w:p>
          <w:p w14:paraId="05DEE679" w14:textId="77777777" w:rsidR="00F342EF" w:rsidRPr="00F03E84" w:rsidRDefault="00F342EF" w:rsidP="00CA4B6E">
            <w:pPr>
              <w:ind w:left="-142" w:right="748" w:hanging="567"/>
              <w:jc w:val="right"/>
              <w:rPr>
                <w:rFonts w:ascii="David" w:hAnsi="David" w:cs="David"/>
                <w:sz w:val="24"/>
                <w:szCs w:val="24"/>
                <w:rtl/>
              </w:rPr>
            </w:pPr>
          </w:p>
        </w:tc>
        <w:tc>
          <w:tcPr>
            <w:tcW w:w="2383" w:type="dxa"/>
            <w:tcBorders>
              <w:top w:val="single" w:sz="4" w:space="0" w:color="auto"/>
              <w:left w:val="single" w:sz="4" w:space="0" w:color="auto"/>
              <w:bottom w:val="single" w:sz="4" w:space="0" w:color="auto"/>
              <w:right w:val="single" w:sz="4" w:space="0" w:color="auto"/>
            </w:tcBorders>
          </w:tcPr>
          <w:p w14:paraId="533C6F6C" w14:textId="77777777" w:rsidR="00F342EF" w:rsidRPr="00F03E84" w:rsidRDefault="00F342EF" w:rsidP="00CA4B6E">
            <w:pPr>
              <w:ind w:left="-142" w:right="748" w:hanging="567"/>
              <w:jc w:val="right"/>
              <w:rPr>
                <w:rFonts w:ascii="David" w:hAnsi="David" w:cs="David"/>
                <w:rtl/>
              </w:rPr>
            </w:pPr>
          </w:p>
        </w:tc>
      </w:tr>
      <w:tr w:rsidR="00F342EF" w:rsidRPr="00F03E84" w14:paraId="49A557CC" w14:textId="77777777" w:rsidTr="00CA4B6E">
        <w:trPr>
          <w:gridAfter w:val="1"/>
          <w:wAfter w:w="26" w:type="dxa"/>
        </w:trPr>
        <w:tc>
          <w:tcPr>
            <w:tcW w:w="4255" w:type="dxa"/>
            <w:tcBorders>
              <w:top w:val="single" w:sz="4" w:space="0" w:color="auto"/>
              <w:left w:val="single" w:sz="4" w:space="0" w:color="auto"/>
              <w:bottom w:val="single" w:sz="4" w:space="0" w:color="auto"/>
              <w:right w:val="single" w:sz="4" w:space="0" w:color="auto"/>
            </w:tcBorders>
          </w:tcPr>
          <w:p w14:paraId="0C7AC089" w14:textId="77777777" w:rsidR="00F342EF" w:rsidRPr="00F03E84" w:rsidRDefault="00F342EF" w:rsidP="00CA4B6E">
            <w:pPr>
              <w:ind w:left="-142" w:right="748" w:hanging="567"/>
              <w:jc w:val="right"/>
              <w:rPr>
                <w:rFonts w:ascii="David" w:hAnsi="David" w:cs="David"/>
                <w:sz w:val="24"/>
                <w:szCs w:val="24"/>
                <w:rtl/>
              </w:rPr>
            </w:pPr>
            <w:r w:rsidRPr="00F03E84">
              <w:rPr>
                <w:rFonts w:ascii="David" w:hAnsi="David" w:cs="David"/>
                <w:sz w:val="24"/>
                <w:szCs w:val="24"/>
                <w:rtl/>
              </w:rPr>
              <w:t>הספק מצבר</w:t>
            </w:r>
          </w:p>
          <w:p w14:paraId="5C390536" w14:textId="77777777" w:rsidR="00F342EF" w:rsidRPr="00F03E84" w:rsidRDefault="00F342EF" w:rsidP="00CA4B6E">
            <w:pPr>
              <w:ind w:left="-142" w:right="748" w:hanging="567"/>
              <w:jc w:val="right"/>
              <w:rPr>
                <w:rFonts w:ascii="David" w:hAnsi="David" w:cs="David"/>
                <w:sz w:val="24"/>
                <w:szCs w:val="24"/>
                <w:rtl/>
              </w:rPr>
            </w:pPr>
          </w:p>
        </w:tc>
        <w:tc>
          <w:tcPr>
            <w:tcW w:w="2383" w:type="dxa"/>
            <w:tcBorders>
              <w:top w:val="single" w:sz="4" w:space="0" w:color="auto"/>
              <w:left w:val="single" w:sz="4" w:space="0" w:color="auto"/>
              <w:bottom w:val="single" w:sz="4" w:space="0" w:color="auto"/>
              <w:right w:val="single" w:sz="4" w:space="0" w:color="auto"/>
            </w:tcBorders>
          </w:tcPr>
          <w:p w14:paraId="1289C05C" w14:textId="77777777" w:rsidR="00F342EF" w:rsidRPr="00F03E84" w:rsidRDefault="00F342EF" w:rsidP="00CA4B6E">
            <w:pPr>
              <w:ind w:left="-142" w:right="748" w:hanging="567"/>
              <w:jc w:val="right"/>
              <w:rPr>
                <w:rFonts w:ascii="David" w:hAnsi="David" w:cs="David"/>
                <w:rtl/>
              </w:rPr>
            </w:pPr>
          </w:p>
        </w:tc>
      </w:tr>
      <w:tr w:rsidR="00F342EF" w:rsidRPr="00F03E84" w14:paraId="270995F1" w14:textId="77777777" w:rsidTr="00CA4B6E">
        <w:trPr>
          <w:gridAfter w:val="1"/>
          <w:wAfter w:w="26" w:type="dxa"/>
        </w:trPr>
        <w:tc>
          <w:tcPr>
            <w:tcW w:w="4255" w:type="dxa"/>
            <w:tcBorders>
              <w:top w:val="single" w:sz="4" w:space="0" w:color="auto"/>
              <w:left w:val="single" w:sz="4" w:space="0" w:color="auto"/>
              <w:bottom w:val="single" w:sz="4" w:space="0" w:color="auto"/>
              <w:right w:val="single" w:sz="4" w:space="0" w:color="auto"/>
            </w:tcBorders>
          </w:tcPr>
          <w:p w14:paraId="672606CC" w14:textId="77777777" w:rsidR="00F342EF" w:rsidRPr="00F03E84" w:rsidRDefault="00F342EF" w:rsidP="00CA4B6E">
            <w:pPr>
              <w:ind w:left="-142" w:right="748" w:hanging="567"/>
              <w:jc w:val="right"/>
              <w:rPr>
                <w:rFonts w:ascii="David" w:hAnsi="David" w:cs="David"/>
                <w:sz w:val="24"/>
                <w:szCs w:val="24"/>
                <w:rtl/>
              </w:rPr>
            </w:pPr>
            <w:r w:rsidRPr="00F03E84">
              <w:rPr>
                <w:rFonts w:ascii="David" w:hAnsi="David" w:cs="David"/>
                <w:sz w:val="24"/>
                <w:szCs w:val="24"/>
                <w:rtl/>
              </w:rPr>
              <w:t>קיבולת מיכל דלק</w:t>
            </w:r>
          </w:p>
          <w:p w14:paraId="38DFAA35" w14:textId="77777777" w:rsidR="00F342EF" w:rsidRPr="00F03E84" w:rsidRDefault="00F342EF" w:rsidP="00CA4B6E">
            <w:pPr>
              <w:ind w:left="-142" w:right="748" w:hanging="567"/>
              <w:jc w:val="right"/>
              <w:rPr>
                <w:rFonts w:ascii="David" w:hAnsi="David" w:cs="David"/>
                <w:sz w:val="24"/>
                <w:szCs w:val="24"/>
                <w:rtl/>
              </w:rPr>
            </w:pPr>
          </w:p>
        </w:tc>
        <w:tc>
          <w:tcPr>
            <w:tcW w:w="2383" w:type="dxa"/>
            <w:tcBorders>
              <w:top w:val="single" w:sz="4" w:space="0" w:color="auto"/>
              <w:left w:val="single" w:sz="4" w:space="0" w:color="auto"/>
              <w:bottom w:val="single" w:sz="4" w:space="0" w:color="auto"/>
              <w:right w:val="single" w:sz="4" w:space="0" w:color="auto"/>
            </w:tcBorders>
          </w:tcPr>
          <w:p w14:paraId="779194E2" w14:textId="77777777" w:rsidR="00F342EF" w:rsidRPr="00F03E84" w:rsidRDefault="00F342EF" w:rsidP="00CA4B6E">
            <w:pPr>
              <w:ind w:left="-142" w:right="748" w:hanging="567"/>
              <w:jc w:val="right"/>
              <w:rPr>
                <w:rFonts w:ascii="David" w:hAnsi="David" w:cs="David"/>
                <w:rtl/>
              </w:rPr>
            </w:pPr>
          </w:p>
        </w:tc>
      </w:tr>
      <w:tr w:rsidR="00F342EF" w:rsidRPr="00F03E84" w14:paraId="612D02E6" w14:textId="77777777" w:rsidTr="00CA4B6E">
        <w:trPr>
          <w:gridAfter w:val="1"/>
          <w:wAfter w:w="26" w:type="dxa"/>
        </w:trPr>
        <w:tc>
          <w:tcPr>
            <w:tcW w:w="4255" w:type="dxa"/>
            <w:tcBorders>
              <w:top w:val="single" w:sz="4" w:space="0" w:color="auto"/>
              <w:left w:val="single" w:sz="4" w:space="0" w:color="auto"/>
              <w:bottom w:val="single" w:sz="4" w:space="0" w:color="auto"/>
              <w:right w:val="single" w:sz="4" w:space="0" w:color="auto"/>
            </w:tcBorders>
          </w:tcPr>
          <w:p w14:paraId="35CA117F" w14:textId="77777777" w:rsidR="00F342EF" w:rsidRPr="00F03E84" w:rsidRDefault="00F342EF" w:rsidP="00CA4B6E">
            <w:pPr>
              <w:ind w:left="-142" w:right="748" w:hanging="567"/>
              <w:jc w:val="right"/>
              <w:rPr>
                <w:rFonts w:ascii="David" w:hAnsi="David" w:cs="David"/>
                <w:sz w:val="24"/>
                <w:szCs w:val="24"/>
                <w:rtl/>
              </w:rPr>
            </w:pPr>
            <w:r w:rsidRPr="00F03E84">
              <w:rPr>
                <w:rFonts w:ascii="David" w:hAnsi="David" w:cs="David"/>
                <w:sz w:val="24"/>
                <w:szCs w:val="24"/>
                <w:rtl/>
              </w:rPr>
              <w:t>מרווח טיפולים</w:t>
            </w:r>
          </w:p>
          <w:p w14:paraId="240E11E6" w14:textId="77777777" w:rsidR="00F342EF" w:rsidRPr="00F03E84" w:rsidRDefault="00F342EF" w:rsidP="00CA4B6E">
            <w:pPr>
              <w:ind w:left="-142" w:right="748" w:hanging="567"/>
              <w:jc w:val="right"/>
              <w:rPr>
                <w:rFonts w:ascii="David" w:hAnsi="David" w:cs="David"/>
                <w:sz w:val="24"/>
                <w:szCs w:val="24"/>
                <w:rtl/>
              </w:rPr>
            </w:pPr>
          </w:p>
        </w:tc>
        <w:tc>
          <w:tcPr>
            <w:tcW w:w="2383" w:type="dxa"/>
            <w:tcBorders>
              <w:top w:val="single" w:sz="4" w:space="0" w:color="auto"/>
              <w:left w:val="single" w:sz="4" w:space="0" w:color="auto"/>
              <w:bottom w:val="single" w:sz="4" w:space="0" w:color="auto"/>
              <w:right w:val="single" w:sz="4" w:space="0" w:color="auto"/>
            </w:tcBorders>
          </w:tcPr>
          <w:p w14:paraId="4AD17973" w14:textId="77777777" w:rsidR="00F342EF" w:rsidRPr="00F03E84" w:rsidRDefault="00F342EF" w:rsidP="00CA4B6E">
            <w:pPr>
              <w:ind w:left="-142" w:right="748" w:hanging="567"/>
              <w:jc w:val="right"/>
              <w:rPr>
                <w:rFonts w:ascii="David" w:hAnsi="David" w:cs="David"/>
                <w:rtl/>
              </w:rPr>
            </w:pPr>
          </w:p>
        </w:tc>
      </w:tr>
      <w:tr w:rsidR="00F342EF" w:rsidRPr="00F03E84" w14:paraId="5D68E4AF" w14:textId="77777777" w:rsidTr="00CA4B6E">
        <w:trPr>
          <w:gridAfter w:val="1"/>
          <w:wAfter w:w="26" w:type="dxa"/>
        </w:trPr>
        <w:tc>
          <w:tcPr>
            <w:tcW w:w="4255" w:type="dxa"/>
            <w:tcBorders>
              <w:top w:val="single" w:sz="4" w:space="0" w:color="auto"/>
              <w:left w:val="single" w:sz="4" w:space="0" w:color="auto"/>
              <w:bottom w:val="single" w:sz="4" w:space="0" w:color="auto"/>
              <w:right w:val="single" w:sz="4" w:space="0" w:color="auto"/>
            </w:tcBorders>
          </w:tcPr>
          <w:p w14:paraId="16D50E65" w14:textId="77777777" w:rsidR="00F342EF" w:rsidRPr="00F03E84" w:rsidRDefault="00F342EF" w:rsidP="00CA4B6E">
            <w:pPr>
              <w:ind w:left="-142" w:right="748" w:hanging="567"/>
              <w:jc w:val="right"/>
              <w:rPr>
                <w:rFonts w:ascii="David" w:hAnsi="David" w:cs="David"/>
                <w:sz w:val="24"/>
                <w:szCs w:val="24"/>
                <w:rtl/>
              </w:rPr>
            </w:pPr>
            <w:r w:rsidRPr="00F03E84">
              <w:rPr>
                <w:rFonts w:ascii="David" w:hAnsi="David" w:cs="David"/>
                <w:sz w:val="24"/>
                <w:szCs w:val="24"/>
                <w:rtl/>
              </w:rPr>
              <w:t>הגה קורס בזמן תאונה</w:t>
            </w:r>
          </w:p>
        </w:tc>
        <w:tc>
          <w:tcPr>
            <w:tcW w:w="2383" w:type="dxa"/>
            <w:tcBorders>
              <w:top w:val="single" w:sz="4" w:space="0" w:color="auto"/>
              <w:left w:val="single" w:sz="4" w:space="0" w:color="auto"/>
              <w:bottom w:val="single" w:sz="4" w:space="0" w:color="auto"/>
              <w:right w:val="single" w:sz="4" w:space="0" w:color="auto"/>
            </w:tcBorders>
          </w:tcPr>
          <w:p w14:paraId="0695EE32" w14:textId="77777777" w:rsidR="00F342EF" w:rsidRPr="00F03E84" w:rsidRDefault="00F342EF" w:rsidP="00CA4B6E">
            <w:pPr>
              <w:ind w:left="-142" w:right="748" w:hanging="567"/>
              <w:jc w:val="right"/>
              <w:rPr>
                <w:rFonts w:ascii="David" w:hAnsi="David" w:cs="David"/>
                <w:rtl/>
              </w:rPr>
            </w:pPr>
            <w:r w:rsidRPr="00F03E84">
              <w:rPr>
                <w:rFonts w:ascii="David" w:hAnsi="David" w:cs="David"/>
                <w:rtl/>
              </w:rPr>
              <w:t>יש............</w:t>
            </w:r>
          </w:p>
          <w:p w14:paraId="40DF9BCD" w14:textId="77777777" w:rsidR="00F342EF" w:rsidRPr="00F03E84" w:rsidRDefault="00F342EF" w:rsidP="00CA4B6E">
            <w:pPr>
              <w:ind w:left="-142" w:right="748" w:hanging="567"/>
              <w:jc w:val="right"/>
              <w:rPr>
                <w:rFonts w:ascii="David" w:hAnsi="David" w:cs="David"/>
                <w:rtl/>
              </w:rPr>
            </w:pPr>
            <w:r w:rsidRPr="00F03E84">
              <w:rPr>
                <w:rFonts w:ascii="David" w:hAnsi="David" w:cs="David"/>
                <w:rtl/>
              </w:rPr>
              <w:t>אין..........</w:t>
            </w:r>
          </w:p>
        </w:tc>
      </w:tr>
      <w:tr w:rsidR="00F342EF" w:rsidRPr="00F03E84" w14:paraId="10853D3B" w14:textId="77777777" w:rsidTr="008444AB">
        <w:trPr>
          <w:gridAfter w:val="1"/>
          <w:wAfter w:w="26" w:type="dxa"/>
        </w:trPr>
        <w:tc>
          <w:tcPr>
            <w:tcW w:w="4255" w:type="dxa"/>
            <w:tcBorders>
              <w:top w:val="single" w:sz="4" w:space="0" w:color="auto"/>
              <w:left w:val="single" w:sz="4" w:space="0" w:color="auto"/>
              <w:bottom w:val="single" w:sz="4" w:space="0" w:color="auto"/>
              <w:right w:val="single" w:sz="4" w:space="0" w:color="auto"/>
            </w:tcBorders>
          </w:tcPr>
          <w:p w14:paraId="3056A2DD" w14:textId="38D9F290" w:rsidR="00F342EF" w:rsidRPr="00F03E84" w:rsidRDefault="00F342EF" w:rsidP="008444AB">
            <w:pPr>
              <w:ind w:left="-142" w:right="748" w:hanging="567"/>
              <w:jc w:val="right"/>
              <w:rPr>
                <w:rFonts w:ascii="David" w:hAnsi="David" w:cs="David"/>
                <w:sz w:val="24"/>
                <w:szCs w:val="24"/>
                <w:rtl/>
              </w:rPr>
            </w:pPr>
            <w:r w:rsidRPr="00F03E84">
              <w:rPr>
                <w:rFonts w:ascii="David" w:hAnsi="David" w:cs="David"/>
                <w:sz w:val="24"/>
                <w:szCs w:val="24"/>
                <w:rtl/>
              </w:rPr>
              <w:t>אחריות למצבר</w:t>
            </w:r>
          </w:p>
        </w:tc>
        <w:tc>
          <w:tcPr>
            <w:tcW w:w="2383" w:type="dxa"/>
            <w:tcBorders>
              <w:top w:val="single" w:sz="4" w:space="0" w:color="auto"/>
              <w:left w:val="single" w:sz="4" w:space="0" w:color="auto"/>
              <w:bottom w:val="single" w:sz="4" w:space="0" w:color="auto"/>
              <w:right w:val="single" w:sz="4" w:space="0" w:color="auto"/>
            </w:tcBorders>
          </w:tcPr>
          <w:p w14:paraId="06B2B2E2" w14:textId="49631196" w:rsidR="00F342EF" w:rsidRPr="00F03E84" w:rsidRDefault="00F342EF" w:rsidP="008444AB">
            <w:pPr>
              <w:ind w:left="-142" w:right="748" w:hanging="567"/>
              <w:jc w:val="right"/>
              <w:rPr>
                <w:rFonts w:ascii="David" w:hAnsi="David" w:cs="David"/>
                <w:rtl/>
              </w:rPr>
            </w:pPr>
            <w:r w:rsidRPr="00F03E84">
              <w:rPr>
                <w:rFonts w:ascii="David" w:hAnsi="David" w:cs="David"/>
                <w:rtl/>
              </w:rPr>
              <w:t>___  חודשים</w:t>
            </w:r>
          </w:p>
        </w:tc>
      </w:tr>
      <w:tr w:rsidR="00F342EF" w:rsidRPr="00F03E84" w14:paraId="6F5D1928" w14:textId="77777777" w:rsidTr="008444AB">
        <w:trPr>
          <w:gridAfter w:val="1"/>
          <w:wAfter w:w="26" w:type="dxa"/>
        </w:trPr>
        <w:tc>
          <w:tcPr>
            <w:tcW w:w="4255" w:type="dxa"/>
            <w:tcBorders>
              <w:top w:val="single" w:sz="4" w:space="0" w:color="auto"/>
              <w:left w:val="single" w:sz="4" w:space="0" w:color="auto"/>
              <w:bottom w:val="single" w:sz="4" w:space="0" w:color="auto"/>
              <w:right w:val="single" w:sz="4" w:space="0" w:color="auto"/>
            </w:tcBorders>
          </w:tcPr>
          <w:p w14:paraId="5EF249BB" w14:textId="0CEFC447" w:rsidR="00F342EF" w:rsidRPr="00F03E84" w:rsidRDefault="00F342EF" w:rsidP="008444AB">
            <w:pPr>
              <w:ind w:left="-142" w:right="748" w:hanging="567"/>
              <w:jc w:val="right"/>
              <w:rPr>
                <w:rFonts w:ascii="David" w:hAnsi="David" w:cs="David"/>
                <w:sz w:val="24"/>
                <w:szCs w:val="24"/>
                <w:rtl/>
              </w:rPr>
            </w:pPr>
            <w:r w:rsidRPr="00F03E84">
              <w:rPr>
                <w:rFonts w:ascii="David" w:hAnsi="David" w:cs="David"/>
                <w:sz w:val="24"/>
                <w:szCs w:val="24"/>
                <w:rtl/>
              </w:rPr>
              <w:t>אחריות לצמיגים</w:t>
            </w:r>
          </w:p>
        </w:tc>
        <w:tc>
          <w:tcPr>
            <w:tcW w:w="2383" w:type="dxa"/>
            <w:tcBorders>
              <w:top w:val="single" w:sz="4" w:space="0" w:color="auto"/>
              <w:left w:val="single" w:sz="4" w:space="0" w:color="auto"/>
              <w:bottom w:val="single" w:sz="4" w:space="0" w:color="auto"/>
              <w:right w:val="single" w:sz="4" w:space="0" w:color="auto"/>
            </w:tcBorders>
          </w:tcPr>
          <w:p w14:paraId="100372F0" w14:textId="204B861D" w:rsidR="00F342EF" w:rsidRPr="00F03E84" w:rsidRDefault="00F342EF" w:rsidP="00F342EF">
            <w:pPr>
              <w:ind w:left="-142" w:right="748" w:hanging="567"/>
              <w:jc w:val="center"/>
              <w:rPr>
                <w:rFonts w:ascii="David" w:hAnsi="David" w:cs="David"/>
                <w:rtl/>
              </w:rPr>
            </w:pPr>
            <w:r w:rsidRPr="00F03E84">
              <w:rPr>
                <w:rFonts w:ascii="David" w:hAnsi="David" w:cs="David"/>
                <w:rtl/>
              </w:rPr>
              <w:t xml:space="preserve">              ___ חודשים</w:t>
            </w:r>
          </w:p>
        </w:tc>
      </w:tr>
    </w:tbl>
    <w:p w14:paraId="48C75D8F" w14:textId="77777777" w:rsidR="008F6C5E" w:rsidRDefault="002002F1" w:rsidP="008F6C5E">
      <w:pPr>
        <w:spacing w:before="200" w:after="200" w:line="276" w:lineRule="auto"/>
        <w:jc w:val="left"/>
        <w:rPr>
          <w:rFonts w:ascii="David" w:hAnsi="David" w:cs="David"/>
          <w:rtl/>
        </w:rPr>
      </w:pPr>
      <w:r w:rsidRPr="00F03E84">
        <w:rPr>
          <w:rFonts w:ascii="David" w:hAnsi="David" w:cs="David"/>
          <w:rtl/>
        </w:rPr>
        <w:t>אחריות מצבר ............... חדשים</w:t>
      </w:r>
      <w:r w:rsidR="00DC1133">
        <w:rPr>
          <w:rFonts w:ascii="David" w:hAnsi="David" w:cs="David" w:hint="cs"/>
          <w:rtl/>
        </w:rPr>
        <w:t xml:space="preserve"> + </w:t>
      </w:r>
      <w:r w:rsidRPr="00F03E84">
        <w:rPr>
          <w:rFonts w:ascii="David" w:hAnsi="David" w:cs="David"/>
          <w:rtl/>
        </w:rPr>
        <w:t xml:space="preserve"> אחריות לצמיגים ............ בחדשים</w:t>
      </w:r>
      <w:r w:rsidRPr="00F03E84">
        <w:rPr>
          <w:rFonts w:ascii="David" w:hAnsi="David" w:cs="David"/>
          <w:b/>
          <w:bCs/>
          <w:u w:val="single"/>
          <w:rtl/>
        </w:rPr>
        <w:t>/ק"מ</w:t>
      </w:r>
    </w:p>
    <w:p w14:paraId="29332C08" w14:textId="786A8D2B" w:rsidR="002002F1" w:rsidRPr="0055404E" w:rsidRDefault="007A6EF9" w:rsidP="0055404E">
      <w:pPr>
        <w:pStyle w:val="1"/>
        <w:suppressLineNumbers/>
        <w:tabs>
          <w:tab w:val="left" w:pos="-543"/>
        </w:tabs>
        <w:overflowPunct w:val="0"/>
        <w:autoSpaceDE w:val="0"/>
        <w:autoSpaceDN w:val="0"/>
        <w:adjustRightInd w:val="0"/>
        <w:spacing w:before="0"/>
        <w:ind w:left="591" w:right="283"/>
        <w:textAlignment w:val="baseline"/>
        <w:rPr>
          <w:rFonts w:ascii="David" w:hAnsi="David"/>
          <w:sz w:val="28"/>
          <w:szCs w:val="28"/>
          <w:u w:val="single"/>
          <w:rtl/>
        </w:rPr>
      </w:pPr>
      <w:bookmarkStart w:id="38" w:name="_Toc534714847"/>
      <w:r w:rsidRPr="00037F38">
        <w:rPr>
          <w:rFonts w:ascii="David" w:hAnsi="David"/>
          <w:sz w:val="28"/>
          <w:szCs w:val="28"/>
          <w:u w:val="single"/>
          <w:rtl/>
        </w:rPr>
        <w:t>נ</w:t>
      </w:r>
      <w:r w:rsidR="002002F1" w:rsidRPr="00037F38">
        <w:rPr>
          <w:rFonts w:ascii="David" w:hAnsi="David"/>
          <w:sz w:val="28"/>
          <w:szCs w:val="28"/>
          <w:u w:val="single"/>
          <w:rtl/>
        </w:rPr>
        <w:t>ספח ח'</w:t>
      </w:r>
      <w:r w:rsidR="0055404E">
        <w:rPr>
          <w:rFonts w:ascii="David" w:hAnsi="David" w:hint="cs"/>
          <w:sz w:val="28"/>
          <w:szCs w:val="28"/>
          <w:u w:val="single"/>
          <w:rtl/>
        </w:rPr>
        <w:t xml:space="preserve"> </w:t>
      </w:r>
      <w:r w:rsidR="0055404E" w:rsidRPr="0055404E">
        <w:rPr>
          <w:rFonts w:ascii="David" w:hAnsi="David" w:hint="cs"/>
          <w:sz w:val="28"/>
          <w:szCs w:val="28"/>
          <w:u w:val="single"/>
          <w:rtl/>
        </w:rPr>
        <w:t xml:space="preserve">- </w:t>
      </w:r>
      <w:r w:rsidR="002002F1" w:rsidRPr="0055404E">
        <w:rPr>
          <w:rFonts w:ascii="David" w:hAnsi="David"/>
          <w:sz w:val="28"/>
          <w:szCs w:val="28"/>
          <w:u w:val="single"/>
          <w:rtl/>
        </w:rPr>
        <w:t>כתב ערבות ביצוע – סל 1  למכרז–3-2018</w:t>
      </w:r>
      <w:bookmarkEnd w:id="38"/>
    </w:p>
    <w:p w14:paraId="2B2CF3C4" w14:textId="77777777" w:rsidR="002002F1" w:rsidRPr="00F03E84" w:rsidRDefault="002002F1" w:rsidP="002002F1">
      <w:pPr>
        <w:spacing w:line="360" w:lineRule="auto"/>
        <w:ind w:left="-142" w:hanging="567"/>
        <w:rPr>
          <w:rFonts w:ascii="David" w:hAnsi="David" w:cs="David"/>
        </w:rPr>
      </w:pPr>
      <w:r w:rsidRPr="00F03E84">
        <w:rPr>
          <w:rFonts w:ascii="David" w:hAnsi="David" w:cs="David"/>
          <w:rtl/>
        </w:rPr>
        <w:t>שם הבנק/חברת הביטוח ________________</w:t>
      </w:r>
    </w:p>
    <w:p w14:paraId="76907D44" w14:textId="77777777" w:rsidR="002002F1" w:rsidRPr="00F03E84" w:rsidRDefault="002002F1" w:rsidP="002002F1">
      <w:pPr>
        <w:spacing w:line="360" w:lineRule="auto"/>
        <w:ind w:left="-142" w:hanging="567"/>
        <w:rPr>
          <w:rFonts w:ascii="David" w:hAnsi="David" w:cs="David"/>
        </w:rPr>
      </w:pPr>
      <w:r w:rsidRPr="00F03E84">
        <w:rPr>
          <w:rFonts w:ascii="David" w:hAnsi="David" w:cs="David"/>
          <w:rtl/>
        </w:rPr>
        <w:t>מס' הטלפון    ________________________</w:t>
      </w:r>
    </w:p>
    <w:p w14:paraId="20229C75" w14:textId="77777777" w:rsidR="002002F1" w:rsidRPr="00F03E84" w:rsidRDefault="002002F1" w:rsidP="002002F1">
      <w:pPr>
        <w:spacing w:line="360" w:lineRule="auto"/>
        <w:ind w:left="-142" w:hanging="567"/>
        <w:rPr>
          <w:rFonts w:ascii="David" w:hAnsi="David" w:cs="David"/>
        </w:rPr>
      </w:pPr>
      <w:r w:rsidRPr="00F03E84">
        <w:rPr>
          <w:rFonts w:ascii="David" w:hAnsi="David" w:cs="David"/>
          <w:rtl/>
        </w:rPr>
        <w:t>מס' הפקס:     ________________________</w:t>
      </w:r>
    </w:p>
    <w:p w14:paraId="6AD8E6A1" w14:textId="77777777" w:rsidR="002002F1" w:rsidRPr="00F03E84" w:rsidRDefault="002002F1" w:rsidP="002002F1">
      <w:pPr>
        <w:spacing w:line="360" w:lineRule="auto"/>
        <w:ind w:left="-142" w:hanging="567"/>
        <w:rPr>
          <w:rFonts w:ascii="David" w:hAnsi="David" w:cs="David"/>
        </w:rPr>
      </w:pPr>
    </w:p>
    <w:p w14:paraId="1E149C30" w14:textId="77777777" w:rsidR="002002F1" w:rsidRPr="00F03E84" w:rsidRDefault="002002F1" w:rsidP="002002F1">
      <w:pPr>
        <w:spacing w:line="360" w:lineRule="auto"/>
        <w:ind w:left="-142" w:hanging="567"/>
        <w:rPr>
          <w:rFonts w:ascii="David" w:hAnsi="David" w:cs="David"/>
          <w:b/>
          <w:bCs/>
          <w:u w:val="single"/>
        </w:rPr>
      </w:pPr>
      <w:r w:rsidRPr="00F03E84">
        <w:rPr>
          <w:rFonts w:ascii="David" w:hAnsi="David" w:cs="David"/>
          <w:b/>
          <w:bCs/>
          <w:u w:val="single"/>
          <w:rtl/>
        </w:rPr>
        <w:t>כתב ערבות ביצוע</w:t>
      </w:r>
    </w:p>
    <w:p w14:paraId="17B88DEB" w14:textId="77777777" w:rsidR="002002F1" w:rsidRPr="00F03E84" w:rsidRDefault="002002F1" w:rsidP="002002F1">
      <w:pPr>
        <w:spacing w:line="360" w:lineRule="auto"/>
        <w:ind w:left="-142" w:hanging="567"/>
        <w:rPr>
          <w:rFonts w:ascii="David" w:hAnsi="David" w:cs="David"/>
        </w:rPr>
      </w:pPr>
      <w:r w:rsidRPr="00F03E84">
        <w:rPr>
          <w:rFonts w:ascii="David" w:hAnsi="David" w:cs="David"/>
          <w:rtl/>
        </w:rPr>
        <w:t xml:space="preserve">לכבוד </w:t>
      </w:r>
    </w:p>
    <w:p w14:paraId="1E2937DB" w14:textId="77777777" w:rsidR="002002F1" w:rsidRPr="00F03E84" w:rsidRDefault="002002F1" w:rsidP="002002F1">
      <w:pPr>
        <w:spacing w:line="360" w:lineRule="auto"/>
        <w:ind w:left="-142" w:hanging="567"/>
        <w:rPr>
          <w:rFonts w:ascii="David" w:hAnsi="David" w:cs="David"/>
        </w:rPr>
      </w:pPr>
      <w:r w:rsidRPr="00F03E84">
        <w:rPr>
          <w:rFonts w:ascii="David" w:hAnsi="David" w:cs="David"/>
          <w:rtl/>
        </w:rPr>
        <w:t xml:space="preserve">ממשלת ישראל </w:t>
      </w:r>
    </w:p>
    <w:p w14:paraId="2E508AFA" w14:textId="77777777" w:rsidR="002002F1" w:rsidRPr="00F03E84" w:rsidRDefault="002002F1" w:rsidP="002002F1">
      <w:pPr>
        <w:spacing w:line="360" w:lineRule="auto"/>
        <w:ind w:left="-142" w:hanging="567"/>
        <w:rPr>
          <w:rFonts w:ascii="David" w:hAnsi="David" w:cs="David"/>
          <w:rtl/>
        </w:rPr>
      </w:pPr>
      <w:r w:rsidRPr="00F03E84">
        <w:rPr>
          <w:rFonts w:ascii="David" w:hAnsi="David" w:cs="David"/>
          <w:rtl/>
        </w:rPr>
        <w:t>באמצעות משרד האוצר</w:t>
      </w:r>
    </w:p>
    <w:p w14:paraId="62F0580F" w14:textId="77777777" w:rsidR="002002F1" w:rsidRPr="00F03E84" w:rsidRDefault="002002F1" w:rsidP="002002F1">
      <w:pPr>
        <w:spacing w:line="360" w:lineRule="auto"/>
        <w:ind w:left="-142" w:hanging="567"/>
        <w:rPr>
          <w:rFonts w:ascii="David" w:hAnsi="David" w:cs="David"/>
        </w:rPr>
      </w:pPr>
    </w:p>
    <w:p w14:paraId="396F1CFA" w14:textId="77777777" w:rsidR="002002F1" w:rsidRPr="00F03E84" w:rsidRDefault="002002F1" w:rsidP="002002F1">
      <w:pPr>
        <w:spacing w:line="360" w:lineRule="auto"/>
        <w:ind w:left="-142" w:hanging="567"/>
        <w:rPr>
          <w:rFonts w:ascii="David" w:hAnsi="David" w:cs="David"/>
        </w:rPr>
      </w:pPr>
      <w:r w:rsidRPr="00F03E84">
        <w:rPr>
          <w:rFonts w:ascii="David" w:hAnsi="David" w:cs="David"/>
          <w:b/>
          <w:bCs/>
          <w:rtl/>
        </w:rPr>
        <w:t>הנדון: ערבות מס'</w:t>
      </w:r>
      <w:r w:rsidRPr="00F03E84">
        <w:rPr>
          <w:rFonts w:ascii="David" w:hAnsi="David" w:cs="David"/>
          <w:rtl/>
        </w:rPr>
        <w:t>____________</w:t>
      </w:r>
    </w:p>
    <w:p w14:paraId="76B78160" w14:textId="77777777" w:rsidR="002002F1" w:rsidRPr="00F03E84" w:rsidRDefault="002002F1" w:rsidP="002002F1">
      <w:pPr>
        <w:spacing w:line="360" w:lineRule="auto"/>
        <w:ind w:left="-142" w:hanging="567"/>
        <w:rPr>
          <w:rFonts w:ascii="David" w:hAnsi="David" w:cs="David"/>
          <w:rtl/>
        </w:rPr>
      </w:pPr>
      <w:r w:rsidRPr="00F03E84">
        <w:rPr>
          <w:rFonts w:ascii="David" w:hAnsi="David" w:cs="David"/>
          <w:rtl/>
        </w:rPr>
        <w:t xml:space="preserve">אנו ערבים בזה כלפיכם לסילוק כל סכום עד לסך  4,000,000 ₪.  </w:t>
      </w:r>
    </w:p>
    <w:p w14:paraId="78EB48EA" w14:textId="256B9C81" w:rsidR="002002F1" w:rsidRPr="00F03E84" w:rsidRDefault="002002F1" w:rsidP="005A6E8D">
      <w:pPr>
        <w:spacing w:line="360" w:lineRule="auto"/>
        <w:ind w:left="-142" w:hanging="567"/>
        <w:rPr>
          <w:rFonts w:ascii="David" w:hAnsi="David" w:cs="David"/>
          <w:rtl/>
        </w:rPr>
      </w:pPr>
      <w:r w:rsidRPr="00F03E84">
        <w:rPr>
          <w:rFonts w:ascii="David" w:hAnsi="David" w:cs="David"/>
          <w:rtl/>
        </w:rPr>
        <w:t>(במילים: ארבע</w:t>
      </w:r>
      <w:r w:rsidR="005A6E8D" w:rsidRPr="00F03E84">
        <w:rPr>
          <w:rFonts w:ascii="David" w:hAnsi="David" w:cs="David"/>
          <w:rtl/>
        </w:rPr>
        <w:t>ה</w:t>
      </w:r>
      <w:r w:rsidRPr="00F03E84">
        <w:rPr>
          <w:rFonts w:ascii="David" w:hAnsi="David" w:cs="David"/>
          <w:rtl/>
        </w:rPr>
        <w:t xml:space="preserve"> מיליון ₪ ) שיוצמד למדד המחירים לצרכן. </w:t>
      </w:r>
    </w:p>
    <w:p w14:paraId="755941C0" w14:textId="77777777" w:rsidR="002002F1" w:rsidRPr="00F03E84" w:rsidRDefault="002002F1" w:rsidP="002002F1">
      <w:pPr>
        <w:spacing w:line="360" w:lineRule="auto"/>
        <w:ind w:left="-142" w:hanging="567"/>
        <w:rPr>
          <w:rFonts w:ascii="David" w:hAnsi="David" w:cs="David"/>
          <w:rtl/>
        </w:rPr>
      </w:pPr>
      <w:r w:rsidRPr="00F03E84">
        <w:rPr>
          <w:rFonts w:ascii="David" w:hAnsi="David" w:cs="David"/>
          <w:rtl/>
        </w:rPr>
        <w:t xml:space="preserve">אשר תדרשו מאת: ________________________ (להלן "החייב") בקשר עם </w:t>
      </w:r>
    </w:p>
    <w:p w14:paraId="7C3C4F9E" w14:textId="77777777" w:rsidR="002002F1" w:rsidRPr="00F03E84" w:rsidRDefault="002002F1" w:rsidP="002002F1">
      <w:pPr>
        <w:spacing w:line="360" w:lineRule="auto"/>
        <w:ind w:left="-142" w:hanging="567"/>
        <w:rPr>
          <w:rFonts w:ascii="David" w:hAnsi="David" w:cs="David"/>
          <w:rtl/>
        </w:rPr>
      </w:pPr>
      <w:r w:rsidRPr="00F03E84">
        <w:rPr>
          <w:rFonts w:ascii="David" w:hAnsi="David" w:cs="David"/>
          <w:rtl/>
        </w:rPr>
        <w:t>הזמנה/חוזה ___________________________________________</w:t>
      </w:r>
    </w:p>
    <w:p w14:paraId="30C75DC1" w14:textId="77777777" w:rsidR="002002F1" w:rsidRPr="00F03E84" w:rsidRDefault="002002F1" w:rsidP="002002F1">
      <w:pPr>
        <w:spacing w:line="360" w:lineRule="auto"/>
        <w:ind w:left="-142" w:hanging="567"/>
        <w:rPr>
          <w:rFonts w:ascii="David" w:hAnsi="David" w:cs="David"/>
        </w:rPr>
      </w:pPr>
      <w:r w:rsidRPr="00F03E84">
        <w:rPr>
          <w:rFonts w:ascii="David"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B648A9B" w14:textId="77777777" w:rsidR="002002F1" w:rsidRPr="00F03E84" w:rsidRDefault="002002F1" w:rsidP="002002F1">
      <w:pPr>
        <w:spacing w:line="360" w:lineRule="auto"/>
        <w:ind w:left="-142" w:hanging="567"/>
        <w:rPr>
          <w:rFonts w:ascii="David" w:hAnsi="David" w:cs="David"/>
          <w:rtl/>
        </w:rPr>
      </w:pPr>
      <w:r w:rsidRPr="00F03E84">
        <w:rPr>
          <w:rFonts w:ascii="David" w:hAnsi="David" w:cs="David"/>
          <w:rtl/>
        </w:rPr>
        <w:t>ערבות זו תהיה בתוקף מתאריך ______________ עד תאריך  _______________</w:t>
      </w:r>
    </w:p>
    <w:p w14:paraId="0B263FD1"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rPr>
      </w:pPr>
      <w:r w:rsidRPr="00F03E84">
        <w:rPr>
          <w:rFonts w:ascii="David" w:hAnsi="David" w:cs="David"/>
          <w:rtl/>
        </w:rPr>
        <w:t>ערבות זו הנה אוטונומית, בלתי מוגבלת בתנאים ואינה ניתנת להעברה."</w:t>
      </w:r>
    </w:p>
    <w:p w14:paraId="556AF0CB" w14:textId="77777777" w:rsidR="002002F1" w:rsidRPr="00F03E84" w:rsidRDefault="002002F1" w:rsidP="002002F1">
      <w:pPr>
        <w:spacing w:line="360" w:lineRule="auto"/>
        <w:ind w:left="-142" w:hanging="567"/>
        <w:jc w:val="left"/>
        <w:rPr>
          <w:rFonts w:ascii="David" w:hAnsi="David" w:cs="David"/>
        </w:rPr>
      </w:pPr>
      <w:r w:rsidRPr="00F03E84">
        <w:rPr>
          <w:rFonts w:ascii="David" w:hAnsi="David" w:cs="David"/>
          <w:rtl/>
        </w:rPr>
        <w:t>דרישה על פי ערבות זו יש להפנות לסניף הבנק/חב' הביטוח שכתובתו__________________________</w:t>
      </w:r>
    </w:p>
    <w:p w14:paraId="02A47A9C" w14:textId="77777777" w:rsidR="002002F1" w:rsidRPr="00F03E84" w:rsidRDefault="002002F1" w:rsidP="002002F1">
      <w:pPr>
        <w:spacing w:line="360" w:lineRule="auto"/>
        <w:ind w:left="-142" w:hanging="567"/>
        <w:rPr>
          <w:rFonts w:ascii="David" w:hAnsi="David" w:cs="David"/>
        </w:rPr>
      </w:pPr>
      <w:r w:rsidRPr="00F03E84">
        <w:rPr>
          <w:rFonts w:ascii="David" w:hAnsi="David" w:cs="David"/>
          <w:rtl/>
        </w:rPr>
        <w:t xml:space="preserve">                                                                                                            שם הבנק/חב' הביטוח</w:t>
      </w:r>
    </w:p>
    <w:p w14:paraId="7B00647F" w14:textId="77777777" w:rsidR="002002F1" w:rsidRPr="00F03E84" w:rsidRDefault="002002F1" w:rsidP="002002F1">
      <w:pPr>
        <w:spacing w:line="360" w:lineRule="auto"/>
        <w:ind w:left="-142" w:hanging="567"/>
        <w:rPr>
          <w:rFonts w:ascii="David" w:hAnsi="David" w:cs="David"/>
        </w:rPr>
      </w:pPr>
      <w:r w:rsidRPr="00F03E84">
        <w:rPr>
          <w:rFonts w:ascii="David" w:hAnsi="David" w:cs="David"/>
          <w:rtl/>
        </w:rPr>
        <w:t>________________________________      __________________________________</w:t>
      </w:r>
    </w:p>
    <w:p w14:paraId="591C5453" w14:textId="77777777" w:rsidR="002002F1" w:rsidRPr="00F03E84" w:rsidRDefault="002002F1" w:rsidP="002002F1">
      <w:pPr>
        <w:spacing w:line="360" w:lineRule="auto"/>
        <w:ind w:left="-142" w:hanging="567"/>
        <w:rPr>
          <w:rFonts w:ascii="David" w:hAnsi="David" w:cs="David"/>
        </w:rPr>
      </w:pPr>
      <w:r w:rsidRPr="00F03E84">
        <w:rPr>
          <w:rFonts w:ascii="David" w:hAnsi="David" w:cs="David"/>
          <w:rtl/>
        </w:rPr>
        <w:t xml:space="preserve">                  מס' הבנק ומס' הסניף                                         כתובת סניף הבנק/חברת הביטוח </w:t>
      </w:r>
    </w:p>
    <w:p w14:paraId="2EDBCC32" w14:textId="77777777" w:rsidR="002002F1" w:rsidRPr="00F03E84" w:rsidRDefault="002002F1" w:rsidP="002002F1">
      <w:pPr>
        <w:spacing w:line="360" w:lineRule="auto"/>
        <w:ind w:left="-142" w:hanging="567"/>
        <w:rPr>
          <w:rFonts w:ascii="David" w:hAnsi="David" w:cs="David"/>
        </w:rPr>
      </w:pPr>
      <w:r w:rsidRPr="00F03E84">
        <w:rPr>
          <w:rFonts w:ascii="David" w:hAnsi="David" w:cs="David"/>
          <w:rtl/>
        </w:rPr>
        <w:t xml:space="preserve">________________                       ________________                       ________________                  </w:t>
      </w:r>
    </w:p>
    <w:p w14:paraId="41355E0D" w14:textId="77777777" w:rsidR="002002F1" w:rsidRPr="00F03E84" w:rsidRDefault="002002F1" w:rsidP="002002F1">
      <w:pPr>
        <w:spacing w:line="360" w:lineRule="auto"/>
        <w:ind w:left="-142" w:hanging="567"/>
        <w:rPr>
          <w:rFonts w:ascii="David" w:hAnsi="David" w:cs="David"/>
        </w:rPr>
      </w:pPr>
      <w:r w:rsidRPr="00F03E84">
        <w:rPr>
          <w:rFonts w:ascii="David" w:hAnsi="David" w:cs="David"/>
          <w:rtl/>
        </w:rPr>
        <w:t xml:space="preserve">          תאריך                                                  שם מלא                                         חתימה וחותמת </w:t>
      </w:r>
    </w:p>
    <w:p w14:paraId="5A992CB2" w14:textId="7256597A" w:rsidR="002002F1" w:rsidRDefault="002002F1" w:rsidP="00AB58B4">
      <w:pPr>
        <w:pStyle w:val="3"/>
        <w:numPr>
          <w:ilvl w:val="0"/>
          <w:numId w:val="0"/>
        </w:numPr>
        <w:ind w:left="1571" w:hanging="720"/>
        <w:rPr>
          <w:rtl/>
        </w:rPr>
      </w:pPr>
    </w:p>
    <w:p w14:paraId="75B38744" w14:textId="77777777" w:rsidR="00AB58B4" w:rsidRPr="00AB58B4" w:rsidRDefault="00AB58B4" w:rsidP="00AB58B4">
      <w:pPr>
        <w:rPr>
          <w:lang w:eastAsia="en-US"/>
        </w:rPr>
      </w:pPr>
    </w:p>
    <w:p w14:paraId="291F75FC" w14:textId="138E6915" w:rsidR="00DC1133" w:rsidRDefault="00DC1133" w:rsidP="00DC1133">
      <w:pPr>
        <w:rPr>
          <w:lang w:eastAsia="en-US"/>
        </w:rPr>
      </w:pPr>
    </w:p>
    <w:p w14:paraId="596212B5" w14:textId="1424A484" w:rsidR="00DC1133" w:rsidRDefault="00DC1133" w:rsidP="00DC1133">
      <w:pPr>
        <w:rPr>
          <w:lang w:eastAsia="en-US"/>
        </w:rPr>
      </w:pPr>
    </w:p>
    <w:p w14:paraId="5CC82455" w14:textId="4841BC99" w:rsidR="00DC1133" w:rsidRDefault="00DC1133" w:rsidP="00DC1133">
      <w:pPr>
        <w:rPr>
          <w:rtl/>
          <w:lang w:eastAsia="en-US"/>
        </w:rPr>
      </w:pPr>
    </w:p>
    <w:p w14:paraId="1CED1CF0" w14:textId="2EEAF1FF" w:rsidR="00402D4E" w:rsidRDefault="00402D4E" w:rsidP="00DC1133">
      <w:pPr>
        <w:rPr>
          <w:lang w:eastAsia="en-US"/>
        </w:rPr>
      </w:pPr>
    </w:p>
    <w:p w14:paraId="065290E4" w14:textId="350DDA58" w:rsidR="00402D4E" w:rsidRDefault="00402D4E" w:rsidP="00DC1133">
      <w:pPr>
        <w:rPr>
          <w:rtl/>
          <w:lang w:eastAsia="en-US"/>
        </w:rPr>
      </w:pPr>
    </w:p>
    <w:p w14:paraId="6F7E38F5" w14:textId="77777777" w:rsidR="00AB58B4" w:rsidRDefault="00AB58B4" w:rsidP="00DC1133">
      <w:pPr>
        <w:rPr>
          <w:lang w:eastAsia="en-US"/>
        </w:rPr>
      </w:pPr>
    </w:p>
    <w:p w14:paraId="6D868CD8" w14:textId="77777777" w:rsidR="008719ED" w:rsidRDefault="008719ED" w:rsidP="0055404E">
      <w:pPr>
        <w:pStyle w:val="1"/>
        <w:suppressLineNumbers/>
        <w:tabs>
          <w:tab w:val="left" w:pos="-543"/>
        </w:tabs>
        <w:overflowPunct w:val="0"/>
        <w:autoSpaceDE w:val="0"/>
        <w:autoSpaceDN w:val="0"/>
        <w:adjustRightInd w:val="0"/>
        <w:spacing w:before="0"/>
        <w:ind w:left="591" w:right="283"/>
        <w:textAlignment w:val="baseline"/>
        <w:rPr>
          <w:rFonts w:eastAsia="Times New Roman" w:cs="FrankRuehl"/>
          <w:b w:val="0"/>
          <w:bCs w:val="0"/>
          <w:caps w:val="0"/>
          <w:spacing w:val="0"/>
          <w:sz w:val="26"/>
          <w:szCs w:val="26"/>
          <w:rtl/>
        </w:rPr>
      </w:pPr>
      <w:bookmarkStart w:id="39" w:name="_Toc534714848"/>
    </w:p>
    <w:p w14:paraId="6D528A04" w14:textId="74B20C16" w:rsidR="002002F1" w:rsidRPr="0055404E" w:rsidRDefault="002002F1" w:rsidP="008719ED">
      <w:pPr>
        <w:pStyle w:val="1"/>
        <w:suppressLineNumbers/>
        <w:tabs>
          <w:tab w:val="left" w:pos="-543"/>
        </w:tabs>
        <w:overflowPunct w:val="0"/>
        <w:autoSpaceDE w:val="0"/>
        <w:autoSpaceDN w:val="0"/>
        <w:adjustRightInd w:val="0"/>
        <w:spacing w:before="0"/>
        <w:ind w:left="-401" w:right="283"/>
        <w:textAlignment w:val="baseline"/>
        <w:rPr>
          <w:rFonts w:ascii="David" w:hAnsi="David"/>
          <w:sz w:val="28"/>
          <w:szCs w:val="28"/>
          <w:u w:val="single"/>
          <w:rtl/>
        </w:rPr>
      </w:pPr>
      <w:r w:rsidRPr="00037F38">
        <w:rPr>
          <w:rFonts w:ascii="David" w:hAnsi="David"/>
          <w:sz w:val="28"/>
          <w:szCs w:val="28"/>
          <w:u w:val="single"/>
          <w:rtl/>
        </w:rPr>
        <w:t>נספח ח'1</w:t>
      </w:r>
      <w:r w:rsidR="0055404E">
        <w:rPr>
          <w:rFonts w:ascii="David" w:hAnsi="David" w:hint="cs"/>
          <w:sz w:val="28"/>
          <w:szCs w:val="28"/>
          <w:u w:val="single"/>
          <w:rtl/>
        </w:rPr>
        <w:t xml:space="preserve"> </w:t>
      </w:r>
      <w:r w:rsidR="0055404E" w:rsidRPr="0055404E">
        <w:rPr>
          <w:rFonts w:ascii="David" w:hAnsi="David" w:hint="cs"/>
          <w:sz w:val="28"/>
          <w:szCs w:val="28"/>
          <w:u w:val="single"/>
          <w:rtl/>
        </w:rPr>
        <w:t xml:space="preserve">- </w:t>
      </w:r>
      <w:r w:rsidRPr="0055404E">
        <w:rPr>
          <w:rFonts w:ascii="David" w:hAnsi="David"/>
          <w:sz w:val="28"/>
          <w:szCs w:val="28"/>
          <w:u w:val="single"/>
          <w:rtl/>
        </w:rPr>
        <w:t>כתב ערבות ביצוע – סל 2</w:t>
      </w:r>
      <w:bookmarkEnd w:id="39"/>
    </w:p>
    <w:p w14:paraId="1285B331" w14:textId="77777777" w:rsidR="002002F1" w:rsidRPr="00F03E84" w:rsidRDefault="002002F1" w:rsidP="002002F1">
      <w:pPr>
        <w:spacing w:line="360" w:lineRule="auto"/>
        <w:ind w:left="-142" w:hanging="567"/>
        <w:rPr>
          <w:rFonts w:ascii="David" w:hAnsi="David" w:cs="David"/>
          <w:rtl/>
        </w:rPr>
      </w:pPr>
      <w:r w:rsidRPr="00F03E84">
        <w:rPr>
          <w:rFonts w:ascii="David" w:hAnsi="David" w:cs="David"/>
          <w:rtl/>
        </w:rPr>
        <w:t xml:space="preserve">                     למכרז–3-2018</w:t>
      </w:r>
    </w:p>
    <w:p w14:paraId="2E381C78" w14:textId="77777777" w:rsidR="002002F1" w:rsidRPr="00F03E84" w:rsidRDefault="002002F1" w:rsidP="002002F1">
      <w:pPr>
        <w:spacing w:line="360" w:lineRule="auto"/>
        <w:ind w:left="-142" w:hanging="567"/>
        <w:rPr>
          <w:rFonts w:ascii="David" w:hAnsi="David" w:cs="David"/>
        </w:rPr>
      </w:pPr>
      <w:r w:rsidRPr="00F03E84">
        <w:rPr>
          <w:rFonts w:ascii="David" w:hAnsi="David" w:cs="David"/>
          <w:rtl/>
        </w:rPr>
        <w:t>שם הבנק/חברת הביטוח ________________</w:t>
      </w:r>
    </w:p>
    <w:p w14:paraId="39A8EDE1" w14:textId="77777777" w:rsidR="002002F1" w:rsidRPr="00F03E84" w:rsidRDefault="002002F1" w:rsidP="002002F1">
      <w:pPr>
        <w:spacing w:line="360" w:lineRule="auto"/>
        <w:ind w:left="-142" w:hanging="567"/>
        <w:rPr>
          <w:rFonts w:ascii="David" w:hAnsi="David" w:cs="David"/>
        </w:rPr>
      </w:pPr>
      <w:r w:rsidRPr="00F03E84">
        <w:rPr>
          <w:rFonts w:ascii="David" w:hAnsi="David" w:cs="David"/>
          <w:rtl/>
        </w:rPr>
        <w:t>מס' הטלפון    ________________________</w:t>
      </w:r>
    </w:p>
    <w:p w14:paraId="20BA92C1" w14:textId="77777777" w:rsidR="002002F1" w:rsidRPr="00F03E84" w:rsidRDefault="002002F1" w:rsidP="002002F1">
      <w:pPr>
        <w:spacing w:line="360" w:lineRule="auto"/>
        <w:ind w:left="-142" w:hanging="567"/>
        <w:rPr>
          <w:rFonts w:ascii="David" w:hAnsi="David" w:cs="David"/>
        </w:rPr>
      </w:pPr>
      <w:r w:rsidRPr="00F03E84">
        <w:rPr>
          <w:rFonts w:ascii="David" w:hAnsi="David" w:cs="David"/>
          <w:rtl/>
        </w:rPr>
        <w:t>מס' הפקס:     ________________________</w:t>
      </w:r>
    </w:p>
    <w:p w14:paraId="309CAA90" w14:textId="77777777" w:rsidR="002002F1" w:rsidRPr="00F03E84" w:rsidRDefault="002002F1" w:rsidP="002002F1">
      <w:pPr>
        <w:spacing w:line="360" w:lineRule="auto"/>
        <w:ind w:left="-142" w:hanging="567"/>
        <w:rPr>
          <w:rFonts w:ascii="David" w:hAnsi="David" w:cs="David"/>
        </w:rPr>
      </w:pPr>
    </w:p>
    <w:p w14:paraId="054835DA" w14:textId="77777777" w:rsidR="002002F1" w:rsidRPr="00F03E84" w:rsidRDefault="002002F1" w:rsidP="002002F1">
      <w:pPr>
        <w:spacing w:line="360" w:lineRule="auto"/>
        <w:ind w:left="-142" w:hanging="567"/>
        <w:rPr>
          <w:rFonts w:ascii="David" w:hAnsi="David" w:cs="David"/>
          <w:b/>
          <w:bCs/>
          <w:u w:val="single"/>
        </w:rPr>
      </w:pPr>
      <w:r w:rsidRPr="00F03E84">
        <w:rPr>
          <w:rFonts w:ascii="David" w:hAnsi="David" w:cs="David"/>
          <w:b/>
          <w:bCs/>
          <w:u w:val="single"/>
          <w:rtl/>
        </w:rPr>
        <w:t>כתב ערבות ביצוע</w:t>
      </w:r>
    </w:p>
    <w:p w14:paraId="3E469003" w14:textId="77777777" w:rsidR="002002F1" w:rsidRPr="00F03E84" w:rsidRDefault="002002F1" w:rsidP="002002F1">
      <w:pPr>
        <w:spacing w:line="360" w:lineRule="auto"/>
        <w:ind w:left="-142" w:hanging="567"/>
        <w:rPr>
          <w:rFonts w:ascii="David" w:hAnsi="David" w:cs="David"/>
        </w:rPr>
      </w:pPr>
      <w:r w:rsidRPr="00F03E84">
        <w:rPr>
          <w:rFonts w:ascii="David" w:hAnsi="David" w:cs="David"/>
          <w:rtl/>
        </w:rPr>
        <w:t xml:space="preserve">לכבוד </w:t>
      </w:r>
    </w:p>
    <w:p w14:paraId="340F9630" w14:textId="77777777" w:rsidR="002002F1" w:rsidRPr="00F03E84" w:rsidRDefault="002002F1" w:rsidP="002002F1">
      <w:pPr>
        <w:spacing w:line="360" w:lineRule="auto"/>
        <w:ind w:left="-142" w:hanging="567"/>
        <w:rPr>
          <w:rFonts w:ascii="David" w:hAnsi="David" w:cs="David"/>
        </w:rPr>
      </w:pPr>
      <w:r w:rsidRPr="00F03E84">
        <w:rPr>
          <w:rFonts w:ascii="David" w:hAnsi="David" w:cs="David"/>
          <w:rtl/>
        </w:rPr>
        <w:t xml:space="preserve">ממשלת ישראל </w:t>
      </w:r>
    </w:p>
    <w:p w14:paraId="550173C5" w14:textId="77777777" w:rsidR="002002F1" w:rsidRPr="00F03E84" w:rsidRDefault="002002F1" w:rsidP="002002F1">
      <w:pPr>
        <w:spacing w:line="360" w:lineRule="auto"/>
        <w:ind w:left="-142" w:hanging="567"/>
        <w:rPr>
          <w:rFonts w:ascii="David" w:hAnsi="David" w:cs="David"/>
          <w:rtl/>
        </w:rPr>
      </w:pPr>
      <w:r w:rsidRPr="00F03E84">
        <w:rPr>
          <w:rFonts w:ascii="David" w:hAnsi="David" w:cs="David"/>
          <w:rtl/>
        </w:rPr>
        <w:t>באמצעות משרד האוצר</w:t>
      </w:r>
    </w:p>
    <w:p w14:paraId="33C33F95" w14:textId="77777777" w:rsidR="002002F1" w:rsidRPr="00F03E84" w:rsidRDefault="002002F1" w:rsidP="002002F1">
      <w:pPr>
        <w:spacing w:line="360" w:lineRule="auto"/>
        <w:ind w:left="-142" w:hanging="567"/>
        <w:rPr>
          <w:rFonts w:ascii="David" w:hAnsi="David" w:cs="David"/>
        </w:rPr>
      </w:pPr>
    </w:p>
    <w:p w14:paraId="646B09FF" w14:textId="77777777" w:rsidR="002002F1" w:rsidRPr="00F03E84" w:rsidRDefault="002002F1" w:rsidP="002002F1">
      <w:pPr>
        <w:spacing w:line="360" w:lineRule="auto"/>
        <w:ind w:left="-142" w:hanging="567"/>
        <w:rPr>
          <w:rFonts w:ascii="David" w:hAnsi="David" w:cs="David"/>
        </w:rPr>
      </w:pPr>
      <w:r w:rsidRPr="00F03E84">
        <w:rPr>
          <w:rFonts w:ascii="David" w:hAnsi="David" w:cs="David"/>
          <w:b/>
          <w:bCs/>
          <w:rtl/>
        </w:rPr>
        <w:t>הנדון: ערבות מס'</w:t>
      </w:r>
      <w:r w:rsidRPr="00F03E84">
        <w:rPr>
          <w:rFonts w:ascii="David" w:hAnsi="David" w:cs="David"/>
          <w:rtl/>
        </w:rPr>
        <w:t>____________</w:t>
      </w:r>
    </w:p>
    <w:p w14:paraId="796B77CA" w14:textId="09483934" w:rsidR="002002F1" w:rsidRPr="00F03E84" w:rsidRDefault="002002F1" w:rsidP="00AB58B4">
      <w:pPr>
        <w:spacing w:line="360" w:lineRule="auto"/>
        <w:ind w:left="-142" w:hanging="567"/>
        <w:rPr>
          <w:rFonts w:ascii="David" w:hAnsi="David" w:cs="David"/>
          <w:rtl/>
        </w:rPr>
      </w:pPr>
      <w:r w:rsidRPr="00AB58B4">
        <w:rPr>
          <w:rFonts w:ascii="David" w:hAnsi="David" w:cs="David"/>
          <w:rtl/>
        </w:rPr>
        <w:t xml:space="preserve">אנו ערבים בזה כלפיכם לסילוק כל סכום עד לסך של </w:t>
      </w:r>
      <w:r w:rsidR="00AB58B4" w:rsidRPr="00AB58B4">
        <w:rPr>
          <w:rFonts w:ascii="David" w:hAnsi="David" w:cs="David" w:hint="cs"/>
          <w:rtl/>
        </w:rPr>
        <w:t>5</w:t>
      </w:r>
      <w:r w:rsidRPr="00AB58B4">
        <w:rPr>
          <w:rFonts w:ascii="David" w:hAnsi="David" w:cs="David"/>
          <w:rtl/>
        </w:rPr>
        <w:t>00,000 ₪ (</w:t>
      </w:r>
      <w:r w:rsidR="00AB58B4" w:rsidRPr="00AB58B4">
        <w:rPr>
          <w:rFonts w:ascii="David" w:hAnsi="David" w:cs="David" w:hint="cs"/>
          <w:rtl/>
        </w:rPr>
        <w:t xml:space="preserve">חמש </w:t>
      </w:r>
      <w:r w:rsidR="00AB58B4" w:rsidRPr="00AB58B4">
        <w:rPr>
          <w:rFonts w:ascii="David" w:hAnsi="David" w:cs="David"/>
          <w:rtl/>
        </w:rPr>
        <w:t>מא</w:t>
      </w:r>
      <w:r w:rsidR="00AB58B4" w:rsidRPr="00AB58B4">
        <w:rPr>
          <w:rFonts w:ascii="David" w:hAnsi="David" w:cs="David" w:hint="cs"/>
          <w:rtl/>
        </w:rPr>
        <w:t>ות</w:t>
      </w:r>
      <w:r w:rsidRPr="00AB58B4">
        <w:rPr>
          <w:rFonts w:ascii="David" w:hAnsi="David" w:cs="David"/>
          <w:rtl/>
        </w:rPr>
        <w:t xml:space="preserve"> אלף ₪)</w:t>
      </w:r>
      <w:r w:rsidR="00903727" w:rsidRPr="00AB58B4">
        <w:rPr>
          <w:rFonts w:ascii="David" w:hAnsi="David" w:cs="David"/>
          <w:rtl/>
        </w:rPr>
        <w:t xml:space="preserve"> </w:t>
      </w:r>
      <w:r w:rsidRPr="00AB58B4">
        <w:rPr>
          <w:rFonts w:ascii="David" w:hAnsi="David" w:cs="David"/>
          <w:rtl/>
        </w:rPr>
        <w:t>שיוצמד למדד המחירים לצרכן.</w:t>
      </w:r>
      <w:r w:rsidRPr="00F03E84">
        <w:rPr>
          <w:rFonts w:ascii="David" w:hAnsi="David" w:cs="David"/>
          <w:rtl/>
        </w:rPr>
        <w:t xml:space="preserve"> </w:t>
      </w:r>
    </w:p>
    <w:p w14:paraId="2ADF7FC3" w14:textId="77777777" w:rsidR="002002F1" w:rsidRPr="00F03E84" w:rsidRDefault="002002F1" w:rsidP="002002F1">
      <w:pPr>
        <w:spacing w:line="360" w:lineRule="auto"/>
        <w:ind w:left="-142" w:hanging="567"/>
        <w:rPr>
          <w:rFonts w:ascii="David" w:hAnsi="David" w:cs="David"/>
          <w:rtl/>
        </w:rPr>
      </w:pPr>
      <w:r w:rsidRPr="00F03E84">
        <w:rPr>
          <w:rFonts w:ascii="David" w:hAnsi="David" w:cs="David"/>
          <w:rtl/>
        </w:rPr>
        <w:t xml:space="preserve">אשר תדרשו מאת: ________________________ (להלן "החייב") בקשר עם </w:t>
      </w:r>
    </w:p>
    <w:p w14:paraId="5B352D96" w14:textId="77777777" w:rsidR="002002F1" w:rsidRPr="00F03E84" w:rsidRDefault="002002F1" w:rsidP="002002F1">
      <w:pPr>
        <w:spacing w:line="360" w:lineRule="auto"/>
        <w:ind w:left="-142" w:hanging="567"/>
        <w:rPr>
          <w:rFonts w:ascii="David" w:hAnsi="David" w:cs="David"/>
          <w:rtl/>
        </w:rPr>
      </w:pPr>
      <w:r w:rsidRPr="00F03E84">
        <w:rPr>
          <w:rFonts w:ascii="David" w:hAnsi="David" w:cs="David"/>
          <w:rtl/>
        </w:rPr>
        <w:t>הזמנה/חוזה ___________________________________________</w:t>
      </w:r>
    </w:p>
    <w:p w14:paraId="2222B3DA" w14:textId="77777777" w:rsidR="002002F1" w:rsidRPr="00F03E84" w:rsidRDefault="002002F1" w:rsidP="002002F1">
      <w:pPr>
        <w:spacing w:line="360" w:lineRule="auto"/>
        <w:ind w:left="-142" w:hanging="567"/>
        <w:rPr>
          <w:rFonts w:ascii="David" w:hAnsi="David" w:cs="David"/>
          <w:rtl/>
        </w:rPr>
      </w:pPr>
      <w:r w:rsidRPr="00F03E84">
        <w:rPr>
          <w:rFonts w:ascii="David" w:hAnsi="David" w:cs="David"/>
          <w:rtl/>
        </w:rPr>
        <w:t>אנו נשלם לכם את הסכום הנ"ל תוך 15 יום מתאריך דרישתכם הראשונה שנשלחה אלינו במכתב בדואר</w:t>
      </w:r>
    </w:p>
    <w:p w14:paraId="285A7C4D" w14:textId="77777777" w:rsidR="002002F1" w:rsidRPr="00F03E84" w:rsidRDefault="002002F1" w:rsidP="002002F1">
      <w:pPr>
        <w:spacing w:line="360" w:lineRule="auto"/>
        <w:ind w:left="-142" w:hanging="567"/>
        <w:rPr>
          <w:rFonts w:ascii="David" w:hAnsi="David" w:cs="David"/>
          <w:rtl/>
        </w:rPr>
      </w:pPr>
      <w:r w:rsidRPr="00F03E84">
        <w:rPr>
          <w:rFonts w:ascii="David" w:hAnsi="David" w:cs="David"/>
          <w:rtl/>
        </w:rPr>
        <w:t>רשום, מבלי שתהיו חייבים לנמק את דרישתכם ומבלי לטעון כלפיכם טענת הגנה כל שהיא שיכולה לעמוד</w:t>
      </w:r>
    </w:p>
    <w:p w14:paraId="325F621A" w14:textId="77777777" w:rsidR="002002F1" w:rsidRPr="00F03E84" w:rsidRDefault="002002F1" w:rsidP="002002F1">
      <w:pPr>
        <w:spacing w:line="360" w:lineRule="auto"/>
        <w:ind w:left="-142" w:hanging="567"/>
        <w:rPr>
          <w:rFonts w:ascii="David" w:hAnsi="David" w:cs="David"/>
        </w:rPr>
      </w:pPr>
      <w:r w:rsidRPr="00F03E84">
        <w:rPr>
          <w:rFonts w:ascii="David" w:hAnsi="David" w:cs="David"/>
          <w:rtl/>
        </w:rPr>
        <w:t>לחייב בקשר לחיוב כלפיכם, או לדרוש תחילה את סילוק הסכום האמור מאת החייב.</w:t>
      </w:r>
    </w:p>
    <w:p w14:paraId="104347E7" w14:textId="77777777" w:rsidR="002002F1" w:rsidRPr="00F03E84" w:rsidRDefault="002002F1" w:rsidP="002002F1">
      <w:pPr>
        <w:spacing w:line="360" w:lineRule="auto"/>
        <w:ind w:left="-142" w:hanging="567"/>
        <w:rPr>
          <w:rFonts w:ascii="David" w:hAnsi="David" w:cs="David"/>
          <w:rtl/>
        </w:rPr>
      </w:pPr>
      <w:r w:rsidRPr="00F03E84">
        <w:rPr>
          <w:rFonts w:ascii="David" w:hAnsi="David" w:cs="David"/>
          <w:rtl/>
        </w:rPr>
        <w:t>ערבות זו תהיה בתוקף מתאריך ______________ עד תאריך  _______________</w:t>
      </w:r>
    </w:p>
    <w:p w14:paraId="002A3533" w14:textId="77777777" w:rsidR="002002F1" w:rsidRPr="00F03E84" w:rsidRDefault="002002F1" w:rsidP="002002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rPr>
      </w:pPr>
      <w:r w:rsidRPr="00F03E84">
        <w:rPr>
          <w:rFonts w:ascii="David" w:hAnsi="David" w:cs="David"/>
          <w:rtl/>
        </w:rPr>
        <w:t>ערבות זו הנה אוטונומית, בלתי מוגבלת בתנאים ואינה ניתנת להעברה."</w:t>
      </w:r>
    </w:p>
    <w:p w14:paraId="6E47958E" w14:textId="77777777" w:rsidR="002002F1" w:rsidRPr="00F03E84" w:rsidRDefault="002002F1" w:rsidP="002002F1">
      <w:pPr>
        <w:spacing w:line="360" w:lineRule="auto"/>
        <w:ind w:left="-142" w:hanging="567"/>
        <w:jc w:val="left"/>
        <w:rPr>
          <w:rFonts w:ascii="David" w:hAnsi="David" w:cs="David"/>
        </w:rPr>
      </w:pPr>
      <w:r w:rsidRPr="00F03E84">
        <w:rPr>
          <w:rFonts w:ascii="David" w:hAnsi="David" w:cs="David"/>
          <w:rtl/>
        </w:rPr>
        <w:t>דרישה על פי ערבות זו יש להפנות לסניף הבנק/חב' הביטוח שכתובתו__________________________ שם הבנק/חב' הביטוח</w:t>
      </w:r>
    </w:p>
    <w:p w14:paraId="4B4152FC" w14:textId="77777777" w:rsidR="002002F1" w:rsidRPr="00F03E84" w:rsidRDefault="002002F1" w:rsidP="002002F1">
      <w:pPr>
        <w:spacing w:line="360" w:lineRule="auto"/>
        <w:ind w:left="-142" w:hanging="567"/>
        <w:rPr>
          <w:rFonts w:ascii="David" w:hAnsi="David" w:cs="David"/>
        </w:rPr>
      </w:pPr>
      <w:r w:rsidRPr="00F03E84">
        <w:rPr>
          <w:rFonts w:ascii="David" w:hAnsi="David" w:cs="David"/>
          <w:rtl/>
        </w:rPr>
        <w:t>________________________________      __________________________________</w:t>
      </w:r>
    </w:p>
    <w:p w14:paraId="24197314" w14:textId="77777777" w:rsidR="002002F1" w:rsidRPr="00F03E84" w:rsidRDefault="002002F1" w:rsidP="002002F1">
      <w:pPr>
        <w:spacing w:line="360" w:lineRule="auto"/>
        <w:ind w:left="-142" w:hanging="567"/>
        <w:rPr>
          <w:rFonts w:ascii="David" w:hAnsi="David" w:cs="David"/>
        </w:rPr>
      </w:pPr>
      <w:r w:rsidRPr="00F03E84">
        <w:rPr>
          <w:rFonts w:ascii="David" w:hAnsi="David" w:cs="David"/>
          <w:rtl/>
        </w:rPr>
        <w:t xml:space="preserve">                  מס' הבנק ומס' הסניף                                         כתובת סניף הבנק/חברת הביטוח </w:t>
      </w:r>
    </w:p>
    <w:p w14:paraId="7F607E75" w14:textId="77777777" w:rsidR="002002F1" w:rsidRPr="00F03E84" w:rsidRDefault="002002F1" w:rsidP="002002F1">
      <w:pPr>
        <w:spacing w:line="360" w:lineRule="auto"/>
        <w:ind w:left="-142" w:hanging="567"/>
        <w:rPr>
          <w:rFonts w:ascii="David" w:hAnsi="David" w:cs="David"/>
        </w:rPr>
      </w:pPr>
      <w:r w:rsidRPr="00F03E84">
        <w:rPr>
          <w:rFonts w:ascii="David" w:hAnsi="David" w:cs="David"/>
          <w:rtl/>
        </w:rPr>
        <w:t xml:space="preserve">________________                       ________________                       ________________                  </w:t>
      </w:r>
    </w:p>
    <w:p w14:paraId="33E0578C" w14:textId="77777777" w:rsidR="002002F1" w:rsidRPr="00F03E84" w:rsidRDefault="002002F1" w:rsidP="002002F1">
      <w:pPr>
        <w:spacing w:line="360" w:lineRule="auto"/>
        <w:ind w:left="-142" w:hanging="567"/>
        <w:rPr>
          <w:rFonts w:ascii="David" w:hAnsi="David" w:cs="David"/>
        </w:rPr>
      </w:pPr>
      <w:r w:rsidRPr="00F03E84">
        <w:rPr>
          <w:rFonts w:ascii="David" w:hAnsi="David" w:cs="David"/>
          <w:rtl/>
        </w:rPr>
        <w:t xml:space="preserve">          תאריך                                                  שם מלא                                         חתימה וחותמת </w:t>
      </w:r>
    </w:p>
    <w:p w14:paraId="74AEF935" w14:textId="2495DA4C" w:rsidR="002002F1" w:rsidRDefault="002002F1" w:rsidP="00DC1133">
      <w:pPr>
        <w:spacing w:line="360" w:lineRule="auto"/>
        <w:rPr>
          <w:rFonts w:ascii="David" w:hAnsi="David" w:cs="David"/>
          <w:rtl/>
        </w:rPr>
      </w:pPr>
    </w:p>
    <w:p w14:paraId="23E44D95" w14:textId="77777777" w:rsidR="008719ED" w:rsidRDefault="008719ED" w:rsidP="00DC1133">
      <w:pPr>
        <w:spacing w:line="360" w:lineRule="auto"/>
        <w:rPr>
          <w:rFonts w:ascii="David" w:hAnsi="David" w:cs="David"/>
          <w:rtl/>
        </w:rPr>
      </w:pPr>
    </w:p>
    <w:p w14:paraId="29908CA1" w14:textId="14669811" w:rsidR="00402D4E" w:rsidRDefault="00402D4E" w:rsidP="00DC1133">
      <w:pPr>
        <w:spacing w:line="360" w:lineRule="auto"/>
        <w:rPr>
          <w:rFonts w:ascii="David" w:hAnsi="David" w:cs="David"/>
        </w:rPr>
      </w:pPr>
    </w:p>
    <w:p w14:paraId="3EE48583" w14:textId="77777777" w:rsidR="00402D4E" w:rsidRDefault="00402D4E" w:rsidP="00DC1133">
      <w:pPr>
        <w:spacing w:line="360" w:lineRule="auto"/>
        <w:rPr>
          <w:rFonts w:ascii="David" w:hAnsi="David" w:cs="David"/>
          <w:rtl/>
        </w:rPr>
      </w:pPr>
    </w:p>
    <w:p w14:paraId="55E18DD9" w14:textId="77777777" w:rsidR="00DC1133" w:rsidRPr="00F03E84" w:rsidRDefault="00DC1133" w:rsidP="00DC1133">
      <w:pPr>
        <w:spacing w:line="360" w:lineRule="auto"/>
        <w:rPr>
          <w:rFonts w:ascii="David" w:hAnsi="David" w:cs="David"/>
          <w:rtl/>
        </w:rPr>
      </w:pPr>
    </w:p>
    <w:p w14:paraId="0C9CDF17" w14:textId="2CA5037B" w:rsidR="002002F1" w:rsidRPr="0055404E" w:rsidRDefault="002002F1" w:rsidP="0055404E">
      <w:pPr>
        <w:pStyle w:val="1"/>
        <w:suppressLineNumbers/>
        <w:tabs>
          <w:tab w:val="left" w:pos="-543"/>
        </w:tabs>
        <w:overflowPunct w:val="0"/>
        <w:autoSpaceDE w:val="0"/>
        <w:autoSpaceDN w:val="0"/>
        <w:adjustRightInd w:val="0"/>
        <w:spacing w:before="0"/>
        <w:ind w:left="591" w:right="283"/>
        <w:textAlignment w:val="baseline"/>
        <w:rPr>
          <w:rFonts w:ascii="David" w:hAnsi="David"/>
          <w:sz w:val="28"/>
          <w:szCs w:val="28"/>
          <w:u w:val="single"/>
          <w:rtl/>
        </w:rPr>
      </w:pPr>
      <w:bookmarkStart w:id="40" w:name="_Toc534714849"/>
      <w:r w:rsidRPr="00037F38">
        <w:rPr>
          <w:rFonts w:ascii="David" w:hAnsi="David"/>
          <w:sz w:val="28"/>
          <w:szCs w:val="28"/>
          <w:u w:val="single"/>
          <w:rtl/>
        </w:rPr>
        <w:t>נספח ט'</w:t>
      </w:r>
      <w:r w:rsidR="0055404E">
        <w:rPr>
          <w:rFonts w:ascii="David" w:hAnsi="David" w:hint="cs"/>
          <w:sz w:val="28"/>
          <w:szCs w:val="28"/>
          <w:u w:val="single"/>
          <w:rtl/>
        </w:rPr>
        <w:t xml:space="preserve"> - </w:t>
      </w:r>
      <w:r w:rsidRPr="0055404E">
        <w:rPr>
          <w:rFonts w:ascii="David" w:hAnsi="David"/>
          <w:sz w:val="28"/>
          <w:szCs w:val="28"/>
          <w:u w:val="single"/>
          <w:rtl/>
        </w:rPr>
        <w:t>הוראות מילוי נתוני היבואן לכלי הרכב</w:t>
      </w:r>
      <w:bookmarkEnd w:id="40"/>
      <w:r w:rsidRPr="0055404E">
        <w:rPr>
          <w:rFonts w:ascii="David" w:hAnsi="David"/>
          <w:sz w:val="28"/>
          <w:szCs w:val="28"/>
          <w:u w:val="single"/>
          <w:rtl/>
        </w:rPr>
        <w:t xml:space="preserve"> </w:t>
      </w:r>
    </w:p>
    <w:p w14:paraId="79271B0B" w14:textId="77777777" w:rsidR="002002F1" w:rsidRPr="00F03E84" w:rsidRDefault="002002F1" w:rsidP="002002F1">
      <w:pPr>
        <w:tabs>
          <w:tab w:val="left" w:pos="3480"/>
        </w:tabs>
        <w:spacing w:line="480" w:lineRule="auto"/>
        <w:ind w:left="-142" w:right="748" w:hanging="567"/>
        <w:jc w:val="left"/>
        <w:rPr>
          <w:rFonts w:ascii="David" w:hAnsi="David" w:cs="David"/>
          <w:b/>
          <w:bCs/>
          <w:sz w:val="24"/>
          <w:szCs w:val="24"/>
          <w:u w:val="single"/>
          <w:rtl/>
        </w:rPr>
      </w:pPr>
    </w:p>
    <w:p w14:paraId="6C455CD8" w14:textId="77777777" w:rsidR="002002F1" w:rsidRPr="00F03E84" w:rsidRDefault="002002F1" w:rsidP="002002F1">
      <w:pPr>
        <w:tabs>
          <w:tab w:val="left" w:pos="3480"/>
        </w:tabs>
        <w:spacing w:line="480" w:lineRule="auto"/>
        <w:ind w:left="-142" w:right="748" w:hanging="567"/>
        <w:jc w:val="left"/>
        <w:rPr>
          <w:rFonts w:ascii="David" w:hAnsi="David" w:cs="David"/>
          <w:b/>
          <w:bCs/>
          <w:sz w:val="24"/>
          <w:szCs w:val="24"/>
          <w:u w:val="single"/>
          <w:rtl/>
        </w:rPr>
      </w:pPr>
      <w:r w:rsidRPr="00F03E84">
        <w:rPr>
          <w:rFonts w:ascii="David" w:hAnsi="David" w:cs="David"/>
          <w:b/>
          <w:bCs/>
          <w:sz w:val="24"/>
          <w:szCs w:val="24"/>
          <w:u w:val="single"/>
          <w:rtl/>
        </w:rPr>
        <w:t>הוראות מילוי</w:t>
      </w:r>
    </w:p>
    <w:p w14:paraId="3C07C161" w14:textId="77777777" w:rsidR="002002F1" w:rsidRPr="00F03E84" w:rsidRDefault="002002F1" w:rsidP="002002F1">
      <w:pPr>
        <w:tabs>
          <w:tab w:val="left" w:pos="3480"/>
        </w:tabs>
        <w:spacing w:line="480" w:lineRule="auto"/>
        <w:ind w:left="-142" w:right="748" w:hanging="567"/>
        <w:jc w:val="left"/>
        <w:rPr>
          <w:rFonts w:ascii="David" w:hAnsi="David" w:cs="David"/>
          <w:sz w:val="24"/>
          <w:szCs w:val="24"/>
          <w:rtl/>
        </w:rPr>
      </w:pPr>
      <w:r w:rsidRPr="00F03E84">
        <w:rPr>
          <w:rFonts w:ascii="David" w:hAnsi="David" w:cs="David"/>
          <w:sz w:val="24"/>
          <w:szCs w:val="24"/>
          <w:rtl/>
        </w:rPr>
        <w:t>למלא בתאים הצבועים בלבד.</w:t>
      </w:r>
    </w:p>
    <w:p w14:paraId="10928A45" w14:textId="77777777" w:rsidR="002002F1" w:rsidRPr="00F03E84" w:rsidRDefault="002002F1" w:rsidP="002002F1">
      <w:pPr>
        <w:tabs>
          <w:tab w:val="left" w:pos="325"/>
        </w:tabs>
        <w:spacing w:line="480" w:lineRule="auto"/>
        <w:ind w:left="-142" w:right="748" w:hanging="567"/>
        <w:jc w:val="left"/>
        <w:rPr>
          <w:rFonts w:ascii="David" w:hAnsi="David" w:cs="David"/>
          <w:sz w:val="24"/>
          <w:szCs w:val="24"/>
          <w:rtl/>
        </w:rPr>
      </w:pPr>
      <w:r w:rsidRPr="00F03E84">
        <w:rPr>
          <w:rFonts w:ascii="David" w:hAnsi="David" w:cs="David"/>
          <w:sz w:val="24"/>
          <w:szCs w:val="24"/>
          <w:rtl/>
        </w:rPr>
        <w:t>שם היבואן: .................</w:t>
      </w:r>
    </w:p>
    <w:p w14:paraId="60CF3F59" w14:textId="77777777" w:rsidR="002002F1" w:rsidRPr="00F03E84" w:rsidRDefault="002002F1" w:rsidP="002002F1">
      <w:pPr>
        <w:tabs>
          <w:tab w:val="left" w:pos="325"/>
        </w:tabs>
        <w:spacing w:line="480" w:lineRule="auto"/>
        <w:ind w:left="-142" w:right="748" w:hanging="567"/>
        <w:jc w:val="left"/>
        <w:rPr>
          <w:rFonts w:ascii="David" w:hAnsi="David" w:cs="David"/>
          <w:sz w:val="24"/>
          <w:szCs w:val="24"/>
          <w:rtl/>
        </w:rPr>
      </w:pPr>
      <w:r w:rsidRPr="00F03E84">
        <w:rPr>
          <w:rFonts w:ascii="David" w:hAnsi="David" w:cs="David"/>
          <w:sz w:val="24"/>
          <w:szCs w:val="24"/>
          <w:rtl/>
        </w:rPr>
        <w:t>דגם ותוצר הרכב : .............</w:t>
      </w:r>
    </w:p>
    <w:p w14:paraId="09BE21B6" w14:textId="77777777" w:rsidR="002002F1" w:rsidRPr="00F03E84" w:rsidRDefault="002002F1" w:rsidP="002002F1">
      <w:pPr>
        <w:tabs>
          <w:tab w:val="left" w:pos="3480"/>
        </w:tabs>
        <w:spacing w:line="480" w:lineRule="auto"/>
        <w:ind w:left="-142" w:right="748" w:hanging="567"/>
        <w:jc w:val="left"/>
        <w:rPr>
          <w:rFonts w:ascii="David" w:hAnsi="David" w:cs="David"/>
          <w:sz w:val="24"/>
          <w:szCs w:val="24"/>
          <w:rtl/>
        </w:rPr>
      </w:pPr>
      <w:r w:rsidRPr="00F03E84">
        <w:rPr>
          <w:rFonts w:ascii="David" w:hAnsi="David" w:cs="David"/>
          <w:sz w:val="24"/>
          <w:szCs w:val="24"/>
          <w:rtl/>
        </w:rPr>
        <w:t xml:space="preserve">בטבלת הטיפולים השוטפים יש לסמן באות </w:t>
      </w:r>
      <w:r w:rsidRPr="00F03E84">
        <w:rPr>
          <w:rFonts w:ascii="David" w:hAnsi="David" w:cs="David"/>
          <w:sz w:val="24"/>
          <w:szCs w:val="24"/>
        </w:rPr>
        <w:t>V</w:t>
      </w:r>
      <w:r w:rsidRPr="00F03E84">
        <w:rPr>
          <w:rFonts w:ascii="David" w:hAnsi="David" w:cs="David"/>
          <w:sz w:val="24"/>
          <w:szCs w:val="24"/>
          <w:rtl/>
        </w:rPr>
        <w:t xml:space="preserve"> בתיבת עמודת הטיפול באם החלק ו/או השמנים והחלפים רלוונטיים לטיפול.</w:t>
      </w:r>
    </w:p>
    <w:p w14:paraId="5E1FF791" w14:textId="77777777" w:rsidR="002002F1" w:rsidRPr="00F03E84" w:rsidRDefault="002002F1" w:rsidP="002002F1">
      <w:pPr>
        <w:tabs>
          <w:tab w:val="left" w:pos="3480"/>
        </w:tabs>
        <w:spacing w:line="480" w:lineRule="auto"/>
        <w:ind w:left="-142" w:right="748" w:hanging="567"/>
        <w:jc w:val="left"/>
        <w:rPr>
          <w:rFonts w:ascii="David" w:hAnsi="David" w:cs="David"/>
          <w:sz w:val="24"/>
          <w:szCs w:val="24"/>
          <w:rtl/>
        </w:rPr>
      </w:pPr>
      <w:r w:rsidRPr="00F03E84">
        <w:rPr>
          <w:rFonts w:ascii="David" w:hAnsi="David" w:cs="David"/>
          <w:sz w:val="24"/>
          <w:szCs w:val="24"/>
          <w:rtl/>
        </w:rPr>
        <w:t>בטבלת הטיפולים השוטפים יש למלא רק בעמודות הרלוונטיות לפי שגרת הטיפולים. לדוגמא: כל 30,000 ק"מ, יסמן בעמודות 30, 60, 90 ק"מ וכו'.</w:t>
      </w:r>
    </w:p>
    <w:p w14:paraId="0B695536" w14:textId="77777777" w:rsidR="002002F1" w:rsidRPr="00F03E84" w:rsidRDefault="002002F1" w:rsidP="002002F1">
      <w:pPr>
        <w:tabs>
          <w:tab w:val="left" w:pos="3480"/>
        </w:tabs>
        <w:spacing w:line="480" w:lineRule="auto"/>
        <w:ind w:left="-142" w:right="748" w:hanging="567"/>
        <w:jc w:val="left"/>
        <w:rPr>
          <w:rFonts w:ascii="David" w:hAnsi="David" w:cs="David"/>
          <w:sz w:val="24"/>
          <w:szCs w:val="24"/>
          <w:rtl/>
        </w:rPr>
      </w:pPr>
      <w:r w:rsidRPr="00F03E84">
        <w:rPr>
          <w:rFonts w:ascii="David" w:hAnsi="David" w:cs="David"/>
          <w:sz w:val="24"/>
          <w:szCs w:val="24"/>
          <w:rtl/>
        </w:rPr>
        <w:t>הטיפול ייעשה במוסכי מורשה יבואן ובעלי אישור לטיפול במתח חשמל גבוה.</w:t>
      </w:r>
    </w:p>
    <w:p w14:paraId="62F6C2CB" w14:textId="77777777" w:rsidR="002002F1" w:rsidRPr="00F03E84" w:rsidRDefault="002002F1" w:rsidP="002002F1">
      <w:pPr>
        <w:ind w:left="-142" w:hanging="567"/>
        <w:rPr>
          <w:rFonts w:ascii="David" w:hAnsi="David" w:cs="David"/>
          <w:lang w:eastAsia="en-US"/>
        </w:rPr>
      </w:pPr>
    </w:p>
    <w:p w14:paraId="2F9BDF35" w14:textId="77777777" w:rsidR="002002F1" w:rsidRPr="00F03E84" w:rsidRDefault="002002F1" w:rsidP="002002F1">
      <w:pPr>
        <w:ind w:left="-142" w:hanging="567"/>
        <w:rPr>
          <w:rFonts w:ascii="David" w:hAnsi="David" w:cs="David"/>
          <w:lang w:eastAsia="en-US"/>
        </w:rPr>
      </w:pPr>
      <w:r w:rsidRPr="00F03E84">
        <w:rPr>
          <w:rFonts w:ascii="David" w:hAnsi="David" w:cs="David"/>
          <w:noProof/>
          <w:lang w:eastAsia="en-US"/>
        </w:rPr>
        <w:drawing>
          <wp:inline distT="0" distB="0" distL="0" distR="0" wp14:anchorId="2638CE13" wp14:editId="5E6CDDA7">
            <wp:extent cx="5581015" cy="7429194"/>
            <wp:effectExtent l="0" t="0" r="635" b="63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581015" cy="7429194"/>
                    </a:xfrm>
                    <a:prstGeom prst="rect">
                      <a:avLst/>
                    </a:prstGeom>
                    <a:noFill/>
                    <a:ln>
                      <a:noFill/>
                    </a:ln>
                  </pic:spPr>
                </pic:pic>
              </a:graphicData>
            </a:graphic>
          </wp:inline>
        </w:drawing>
      </w:r>
    </w:p>
    <w:p w14:paraId="09CEB898" w14:textId="77777777" w:rsidR="002002F1" w:rsidRPr="00F03E84" w:rsidRDefault="002002F1" w:rsidP="002002F1">
      <w:pPr>
        <w:ind w:left="-142" w:hanging="567"/>
        <w:rPr>
          <w:rFonts w:ascii="David" w:hAnsi="David" w:cs="David"/>
          <w:lang w:eastAsia="en-US"/>
        </w:rPr>
      </w:pPr>
    </w:p>
    <w:p w14:paraId="5A8C4581" w14:textId="77777777" w:rsidR="002002F1" w:rsidRPr="00F03E84" w:rsidRDefault="002002F1" w:rsidP="002002F1">
      <w:pPr>
        <w:ind w:left="-142" w:hanging="567"/>
        <w:rPr>
          <w:rFonts w:ascii="David" w:hAnsi="David" w:cs="David"/>
          <w:lang w:eastAsia="en-US"/>
        </w:rPr>
      </w:pPr>
    </w:p>
    <w:p w14:paraId="52535F19" w14:textId="77777777" w:rsidR="002002F1" w:rsidRPr="00F03E84" w:rsidRDefault="002002F1" w:rsidP="002002F1">
      <w:pPr>
        <w:ind w:left="-142" w:hanging="567"/>
        <w:rPr>
          <w:rFonts w:ascii="David" w:hAnsi="David" w:cs="David"/>
          <w:lang w:eastAsia="en-US"/>
        </w:rPr>
      </w:pPr>
    </w:p>
    <w:p w14:paraId="637417E0" w14:textId="77777777" w:rsidR="002002F1" w:rsidRPr="00F03E84" w:rsidRDefault="002002F1" w:rsidP="002002F1">
      <w:pPr>
        <w:ind w:left="-142" w:hanging="567"/>
        <w:rPr>
          <w:rFonts w:ascii="David" w:hAnsi="David" w:cs="David"/>
          <w:lang w:eastAsia="en-US"/>
        </w:rPr>
      </w:pPr>
    </w:p>
    <w:p w14:paraId="77C4C563" w14:textId="77777777" w:rsidR="002002F1" w:rsidRPr="00F03E84" w:rsidRDefault="002002F1" w:rsidP="002002F1">
      <w:pPr>
        <w:ind w:left="-142" w:hanging="567"/>
        <w:rPr>
          <w:rFonts w:ascii="David" w:hAnsi="David" w:cs="David"/>
          <w:lang w:eastAsia="en-US"/>
        </w:rPr>
      </w:pPr>
    </w:p>
    <w:p w14:paraId="52D55F13" w14:textId="77777777" w:rsidR="002002F1" w:rsidRPr="00F03E84" w:rsidRDefault="002002F1" w:rsidP="002002F1">
      <w:pPr>
        <w:ind w:left="-142" w:hanging="567"/>
        <w:rPr>
          <w:rFonts w:ascii="David" w:hAnsi="David" w:cs="David"/>
          <w:lang w:eastAsia="en-US"/>
        </w:rPr>
      </w:pPr>
    </w:p>
    <w:p w14:paraId="5EAD3C55" w14:textId="77777777" w:rsidR="002002F1" w:rsidRPr="00F03E84" w:rsidRDefault="002002F1" w:rsidP="002002F1">
      <w:pPr>
        <w:ind w:left="-142" w:hanging="567"/>
        <w:rPr>
          <w:rFonts w:ascii="David" w:hAnsi="David" w:cs="David"/>
          <w:lang w:eastAsia="en-US"/>
        </w:rPr>
      </w:pPr>
    </w:p>
    <w:p w14:paraId="36F08051" w14:textId="77777777" w:rsidR="002002F1" w:rsidRPr="00F03E84" w:rsidRDefault="002002F1" w:rsidP="002002F1">
      <w:pPr>
        <w:ind w:left="-142" w:hanging="567"/>
        <w:rPr>
          <w:rFonts w:ascii="David" w:hAnsi="David" w:cs="David"/>
          <w:lang w:eastAsia="en-US"/>
        </w:rPr>
      </w:pPr>
    </w:p>
    <w:p w14:paraId="43776B6F" w14:textId="77777777" w:rsidR="002002F1" w:rsidRPr="00F03E84" w:rsidRDefault="002002F1" w:rsidP="0055404E">
      <w:pPr>
        <w:rPr>
          <w:u w:val="single"/>
          <w:rtl/>
        </w:rPr>
      </w:pPr>
      <w:r w:rsidRPr="00F03E84">
        <w:rPr>
          <w:noProof/>
          <w:lang w:eastAsia="en-US"/>
        </w:rPr>
        <w:drawing>
          <wp:inline distT="0" distB="0" distL="0" distR="0" wp14:anchorId="68D6343F" wp14:editId="11803067">
            <wp:extent cx="6904093" cy="5216748"/>
            <wp:effectExtent l="5397"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rot="5400000">
                      <a:off x="0" y="0"/>
                      <a:ext cx="6902597" cy="5215618"/>
                    </a:xfrm>
                    <a:prstGeom prst="rect">
                      <a:avLst/>
                    </a:prstGeom>
                    <a:noFill/>
                    <a:ln>
                      <a:noFill/>
                    </a:ln>
                  </pic:spPr>
                </pic:pic>
              </a:graphicData>
            </a:graphic>
          </wp:inline>
        </w:drawing>
      </w:r>
    </w:p>
    <w:p w14:paraId="57614A27" w14:textId="77777777" w:rsidR="002002F1" w:rsidRPr="00F03E84" w:rsidRDefault="002002F1" w:rsidP="0055404E">
      <w:pPr>
        <w:rPr>
          <w:rtl/>
        </w:rPr>
      </w:pPr>
    </w:p>
    <w:p w14:paraId="4A66A949" w14:textId="77777777" w:rsidR="002002F1" w:rsidRPr="00F03E84" w:rsidRDefault="002002F1" w:rsidP="0055404E">
      <w:pPr>
        <w:rPr>
          <w:rtl/>
        </w:rPr>
      </w:pPr>
    </w:p>
    <w:p w14:paraId="5F793DAB" w14:textId="77777777" w:rsidR="002002F1" w:rsidRPr="00F03E84" w:rsidRDefault="002002F1" w:rsidP="0055404E">
      <w:pPr>
        <w:rPr>
          <w:rtl/>
        </w:rPr>
      </w:pPr>
    </w:p>
    <w:p w14:paraId="493FB564" w14:textId="77777777" w:rsidR="002002F1" w:rsidRPr="00F03E84" w:rsidRDefault="002002F1" w:rsidP="0055404E">
      <w:pPr>
        <w:rPr>
          <w:rtl/>
        </w:rPr>
      </w:pPr>
    </w:p>
    <w:p w14:paraId="2C1EA93A" w14:textId="77777777" w:rsidR="002002F1" w:rsidRPr="00F03E84" w:rsidRDefault="002002F1" w:rsidP="0055404E">
      <w:pPr>
        <w:rPr>
          <w:rtl/>
        </w:rPr>
      </w:pPr>
    </w:p>
    <w:p w14:paraId="2F4EDF20" w14:textId="77777777" w:rsidR="002002F1" w:rsidRPr="00F03E84" w:rsidRDefault="002002F1" w:rsidP="0055404E">
      <w:pPr>
        <w:rPr>
          <w:rtl/>
        </w:rPr>
      </w:pPr>
    </w:p>
    <w:p w14:paraId="7FD2AC48" w14:textId="77777777" w:rsidR="002002F1" w:rsidRPr="00F03E84" w:rsidRDefault="002002F1" w:rsidP="0055404E">
      <w:pPr>
        <w:rPr>
          <w:b/>
          <w:bCs/>
          <w:sz w:val="28"/>
          <w:szCs w:val="28"/>
          <w:u w:val="single"/>
          <w:rtl/>
        </w:rPr>
      </w:pPr>
      <w:r w:rsidRPr="00F03E84">
        <w:rPr>
          <w:noProof/>
          <w:lang w:eastAsia="en-US"/>
        </w:rPr>
        <w:drawing>
          <wp:inline distT="0" distB="0" distL="0" distR="0" wp14:anchorId="036E54A0" wp14:editId="7DCDA5FF">
            <wp:extent cx="4786686" cy="4563040"/>
            <wp:effectExtent l="0" t="0" r="0" b="9525"/>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789424" cy="4565650"/>
                    </a:xfrm>
                    <a:prstGeom prst="rect">
                      <a:avLst/>
                    </a:prstGeom>
                    <a:noFill/>
                    <a:ln>
                      <a:noFill/>
                    </a:ln>
                  </pic:spPr>
                </pic:pic>
              </a:graphicData>
            </a:graphic>
          </wp:inline>
        </w:drawing>
      </w:r>
    </w:p>
    <w:p w14:paraId="5028484E" w14:textId="77777777" w:rsidR="002002F1" w:rsidRPr="00F03E84" w:rsidRDefault="002002F1" w:rsidP="0055404E">
      <w:pPr>
        <w:rPr>
          <w:rtl/>
        </w:rPr>
      </w:pPr>
    </w:p>
    <w:p w14:paraId="346AC5CF" w14:textId="77777777" w:rsidR="002002F1" w:rsidRPr="00F03E84" w:rsidRDefault="002002F1" w:rsidP="0055404E">
      <w:pPr>
        <w:rPr>
          <w:rtl/>
        </w:rPr>
      </w:pPr>
    </w:p>
    <w:p w14:paraId="7F335822" w14:textId="77777777" w:rsidR="002002F1" w:rsidRPr="00F03E84" w:rsidRDefault="002002F1" w:rsidP="0055404E">
      <w:pPr>
        <w:rPr>
          <w:rtl/>
        </w:rPr>
      </w:pPr>
    </w:p>
    <w:p w14:paraId="6FC90A8F" w14:textId="77777777" w:rsidR="002002F1" w:rsidRPr="00F03E84" w:rsidRDefault="002002F1" w:rsidP="0055404E">
      <w:pPr>
        <w:rPr>
          <w:rtl/>
        </w:rPr>
      </w:pPr>
    </w:p>
    <w:p w14:paraId="0EA6F3AF" w14:textId="77777777" w:rsidR="002002F1" w:rsidRPr="00F03E84" w:rsidRDefault="002002F1" w:rsidP="0055404E">
      <w:pPr>
        <w:rPr>
          <w:rtl/>
        </w:rPr>
      </w:pPr>
    </w:p>
    <w:p w14:paraId="35DF2B0F" w14:textId="77777777" w:rsidR="002002F1" w:rsidRPr="00F03E84" w:rsidRDefault="002002F1" w:rsidP="0055404E">
      <w:pPr>
        <w:rPr>
          <w:rtl/>
        </w:rPr>
      </w:pPr>
    </w:p>
    <w:p w14:paraId="4D83B7EA" w14:textId="77777777" w:rsidR="002002F1" w:rsidRPr="00F03E84" w:rsidRDefault="002002F1" w:rsidP="0055404E">
      <w:pPr>
        <w:rPr>
          <w:rtl/>
        </w:rPr>
      </w:pPr>
    </w:p>
    <w:p w14:paraId="51336133" w14:textId="77777777" w:rsidR="002002F1" w:rsidRPr="00F03E84" w:rsidRDefault="002002F1" w:rsidP="0055404E">
      <w:pPr>
        <w:rPr>
          <w:rtl/>
        </w:rPr>
      </w:pPr>
    </w:p>
    <w:p w14:paraId="3B24CF86" w14:textId="39254EA9" w:rsidR="002002F1" w:rsidRDefault="002002F1" w:rsidP="0055404E">
      <w:pPr>
        <w:rPr>
          <w:rtl/>
        </w:rPr>
      </w:pPr>
    </w:p>
    <w:p w14:paraId="67478029" w14:textId="1B6EA455" w:rsidR="00402D4E" w:rsidRDefault="00402D4E" w:rsidP="0055404E"/>
    <w:p w14:paraId="7EA306AD" w14:textId="62255F4A" w:rsidR="00402D4E" w:rsidRDefault="00402D4E" w:rsidP="0055404E"/>
    <w:p w14:paraId="4EC58315" w14:textId="5F1E0434" w:rsidR="00402D4E" w:rsidRDefault="00402D4E" w:rsidP="0055404E"/>
    <w:p w14:paraId="1D9418A8" w14:textId="4A4804AA" w:rsidR="00402D4E" w:rsidRDefault="00402D4E" w:rsidP="0055404E"/>
    <w:p w14:paraId="47E7C81F" w14:textId="374A5F03" w:rsidR="00402D4E" w:rsidRDefault="00402D4E" w:rsidP="0055404E"/>
    <w:p w14:paraId="3B2BC7FD" w14:textId="68FA3EDD" w:rsidR="00402D4E" w:rsidRDefault="00402D4E" w:rsidP="0055404E"/>
    <w:p w14:paraId="634A90DB" w14:textId="08896000" w:rsidR="00402D4E" w:rsidRDefault="00402D4E" w:rsidP="0055404E"/>
    <w:p w14:paraId="19348BE9" w14:textId="72BD2FAD" w:rsidR="00402D4E" w:rsidRDefault="00402D4E" w:rsidP="0055404E"/>
    <w:p w14:paraId="5EDAF329" w14:textId="45E445BE" w:rsidR="00402D4E" w:rsidRDefault="00402D4E" w:rsidP="0055404E"/>
    <w:p w14:paraId="61546A74" w14:textId="77777777" w:rsidR="00402D4E" w:rsidRPr="00F03E84" w:rsidRDefault="00402D4E" w:rsidP="0055404E">
      <w:pPr>
        <w:rPr>
          <w:rtl/>
        </w:rPr>
      </w:pPr>
    </w:p>
    <w:p w14:paraId="0E3A1409" w14:textId="1214E157" w:rsidR="002002F1" w:rsidRDefault="002002F1" w:rsidP="0055404E">
      <w:pPr>
        <w:rPr>
          <w:rtl/>
        </w:rPr>
      </w:pPr>
    </w:p>
    <w:p w14:paraId="46158F5C" w14:textId="77777777" w:rsidR="00DC1133" w:rsidRPr="00F03E84" w:rsidRDefault="00DC1133" w:rsidP="0055404E">
      <w:pPr>
        <w:rPr>
          <w:rtl/>
        </w:rPr>
      </w:pPr>
    </w:p>
    <w:p w14:paraId="651F5444" w14:textId="77777777" w:rsidR="002002F1" w:rsidRPr="00F03E84" w:rsidRDefault="002002F1" w:rsidP="0055404E">
      <w:pPr>
        <w:rPr>
          <w:rtl/>
        </w:rPr>
      </w:pPr>
    </w:p>
    <w:p w14:paraId="127666B4" w14:textId="28430DA5" w:rsidR="002002F1" w:rsidRPr="0055404E" w:rsidRDefault="002002F1" w:rsidP="0055404E">
      <w:pPr>
        <w:pStyle w:val="1"/>
        <w:suppressLineNumbers/>
        <w:tabs>
          <w:tab w:val="left" w:pos="-543"/>
        </w:tabs>
        <w:overflowPunct w:val="0"/>
        <w:autoSpaceDE w:val="0"/>
        <w:autoSpaceDN w:val="0"/>
        <w:adjustRightInd w:val="0"/>
        <w:spacing w:before="0"/>
        <w:ind w:left="591" w:right="283"/>
        <w:textAlignment w:val="baseline"/>
        <w:rPr>
          <w:rFonts w:ascii="David" w:hAnsi="David"/>
          <w:sz w:val="28"/>
          <w:szCs w:val="28"/>
          <w:u w:val="single"/>
          <w:rtl/>
        </w:rPr>
      </w:pPr>
      <w:bookmarkStart w:id="41" w:name="_Toc534714850"/>
      <w:r w:rsidRPr="00037F38">
        <w:rPr>
          <w:rFonts w:ascii="David" w:hAnsi="David"/>
          <w:sz w:val="28"/>
          <w:szCs w:val="28"/>
          <w:u w:val="single"/>
          <w:rtl/>
        </w:rPr>
        <w:t>נספח  י'</w:t>
      </w:r>
      <w:r w:rsidR="0055404E">
        <w:rPr>
          <w:rFonts w:ascii="David" w:hAnsi="David" w:hint="cs"/>
          <w:sz w:val="28"/>
          <w:szCs w:val="28"/>
          <w:u w:val="single"/>
          <w:rtl/>
        </w:rPr>
        <w:t xml:space="preserve"> - </w:t>
      </w:r>
      <w:r w:rsidRPr="0055404E">
        <w:rPr>
          <w:rFonts w:ascii="David" w:hAnsi="David"/>
          <w:sz w:val="28"/>
          <w:szCs w:val="28"/>
          <w:u w:val="single"/>
          <w:rtl/>
        </w:rPr>
        <w:t>התקנת ציוד קשר בכלי הרכב</w:t>
      </w:r>
      <w:bookmarkEnd w:id="41"/>
    </w:p>
    <w:p w14:paraId="634EC0DC" w14:textId="77777777" w:rsidR="002002F1" w:rsidRPr="00F03E84" w:rsidRDefault="002002F1" w:rsidP="002002F1">
      <w:pPr>
        <w:widowControl w:val="0"/>
        <w:bidi w:val="0"/>
        <w:spacing w:line="360" w:lineRule="auto"/>
        <w:ind w:left="-142" w:hanging="567"/>
        <w:jc w:val="center"/>
        <w:outlineLvl w:val="2"/>
        <w:rPr>
          <w:rFonts w:ascii="David" w:eastAsia="Calibri" w:hAnsi="David" w:cs="David"/>
          <w:caps/>
          <w:spacing w:val="10"/>
          <w:sz w:val="24"/>
          <w:szCs w:val="24"/>
          <w:lang w:eastAsia="en-US"/>
        </w:rPr>
      </w:pPr>
      <w:r w:rsidRPr="00F03E84">
        <w:rPr>
          <w:rFonts w:ascii="David" w:eastAsia="Calibri" w:hAnsi="David" w:cs="David"/>
          <w:bCs/>
          <w:caps/>
          <w:spacing w:val="15"/>
          <w:sz w:val="28"/>
          <w:szCs w:val="24"/>
          <w:u w:val="single"/>
          <w:rtl/>
          <w:lang w:eastAsia="en-US"/>
        </w:rPr>
        <w:t>להלן נתונים להתקנות הקשר בכלי הרכב</w:t>
      </w:r>
    </w:p>
    <w:p w14:paraId="5F499DF9" w14:textId="77777777" w:rsidR="002002F1" w:rsidRPr="00F03E84" w:rsidRDefault="002002F1" w:rsidP="0055404E">
      <w:pPr>
        <w:numPr>
          <w:ilvl w:val="0"/>
          <w:numId w:val="11"/>
        </w:numPr>
        <w:tabs>
          <w:tab w:val="left" w:pos="510"/>
          <w:tab w:val="left" w:pos="1077"/>
          <w:tab w:val="left" w:pos="1644"/>
          <w:tab w:val="left" w:pos="6549"/>
        </w:tabs>
        <w:ind w:left="-142" w:hanging="567"/>
        <w:jc w:val="left"/>
        <w:rPr>
          <w:rFonts w:ascii="David" w:hAnsi="David" w:cs="David"/>
          <w:b/>
          <w:bCs/>
          <w:sz w:val="24"/>
          <w:szCs w:val="24"/>
        </w:rPr>
      </w:pPr>
      <w:r w:rsidRPr="00F03E84">
        <w:rPr>
          <w:rFonts w:ascii="David" w:hAnsi="David" w:cs="David"/>
          <w:b/>
          <w:bCs/>
          <w:sz w:val="24"/>
          <w:szCs w:val="24"/>
          <w:u w:val="single"/>
          <w:rtl/>
        </w:rPr>
        <w:t xml:space="preserve">כללי </w:t>
      </w:r>
    </w:p>
    <w:p w14:paraId="263E426F"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b/>
          <w:bCs/>
          <w:sz w:val="24"/>
          <w:szCs w:val="24"/>
        </w:rPr>
      </w:pPr>
    </w:p>
    <w:p w14:paraId="3D876228"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sz w:val="24"/>
          <w:szCs w:val="24"/>
          <w:rtl/>
        </w:rPr>
      </w:pPr>
      <w:r w:rsidRPr="00F03E84">
        <w:rPr>
          <w:rFonts w:ascii="David" w:hAnsi="David" w:cs="David"/>
          <w:sz w:val="24"/>
          <w:szCs w:val="24"/>
          <w:rtl/>
        </w:rPr>
        <w:t xml:space="preserve">       ציוד הקשר שיותקן ברכב זה:</w:t>
      </w:r>
    </w:p>
    <w:p w14:paraId="0DCD7D77"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sz w:val="24"/>
          <w:szCs w:val="24"/>
        </w:rPr>
      </w:pPr>
      <w:r w:rsidRPr="00F03E84">
        <w:rPr>
          <w:rFonts w:ascii="David" w:hAnsi="David" w:cs="David"/>
          <w:sz w:val="24"/>
          <w:szCs w:val="24"/>
          <w:rtl/>
        </w:rPr>
        <w:t xml:space="preserve">      מכשיר קשר.</w:t>
      </w:r>
    </w:p>
    <w:p w14:paraId="1F52E50C" w14:textId="77777777" w:rsidR="002002F1" w:rsidRPr="00F03E84" w:rsidRDefault="002002F1" w:rsidP="0055404E">
      <w:pPr>
        <w:numPr>
          <w:ilvl w:val="1"/>
          <w:numId w:val="11"/>
        </w:numPr>
        <w:tabs>
          <w:tab w:val="left" w:pos="510"/>
          <w:tab w:val="left" w:pos="1077"/>
          <w:tab w:val="left" w:pos="1644"/>
          <w:tab w:val="left" w:pos="6549"/>
        </w:tabs>
        <w:ind w:left="-142" w:hanging="567"/>
        <w:jc w:val="left"/>
        <w:rPr>
          <w:rFonts w:ascii="David" w:hAnsi="David" w:cs="David"/>
          <w:sz w:val="24"/>
          <w:szCs w:val="24"/>
        </w:rPr>
      </w:pPr>
      <w:r w:rsidRPr="00F03E84">
        <w:rPr>
          <w:rFonts w:ascii="David" w:hAnsi="David" w:cs="David"/>
          <w:sz w:val="24"/>
          <w:szCs w:val="24"/>
          <w:rtl/>
        </w:rPr>
        <w:t>מגבר צופר (מערכת כריזה).</w:t>
      </w:r>
    </w:p>
    <w:p w14:paraId="4A29B448"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sz w:val="24"/>
          <w:szCs w:val="24"/>
        </w:rPr>
      </w:pPr>
    </w:p>
    <w:p w14:paraId="3CF60D77" w14:textId="77777777" w:rsidR="002002F1" w:rsidRPr="00F03E84" w:rsidRDefault="002002F1" w:rsidP="0055404E">
      <w:pPr>
        <w:numPr>
          <w:ilvl w:val="0"/>
          <w:numId w:val="11"/>
        </w:numPr>
        <w:tabs>
          <w:tab w:val="left" w:pos="510"/>
          <w:tab w:val="left" w:pos="1077"/>
          <w:tab w:val="left" w:pos="1644"/>
          <w:tab w:val="left" w:pos="6549"/>
        </w:tabs>
        <w:ind w:left="-142" w:hanging="567"/>
        <w:jc w:val="left"/>
        <w:rPr>
          <w:rFonts w:ascii="David" w:hAnsi="David" w:cs="David"/>
          <w:sz w:val="24"/>
          <w:szCs w:val="24"/>
          <w:u w:val="single"/>
        </w:rPr>
      </w:pPr>
      <w:r w:rsidRPr="00F03E84">
        <w:rPr>
          <w:rFonts w:ascii="David" w:hAnsi="David" w:cs="David"/>
          <w:sz w:val="24"/>
          <w:szCs w:val="24"/>
          <w:u w:val="single"/>
          <w:rtl/>
        </w:rPr>
        <w:t xml:space="preserve">נתונים טכניים : </w:t>
      </w:r>
    </w:p>
    <w:p w14:paraId="466F69DE"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sz w:val="24"/>
          <w:szCs w:val="24"/>
          <w:u w:val="single"/>
        </w:rPr>
      </w:pPr>
    </w:p>
    <w:p w14:paraId="3B3D491C" w14:textId="77777777" w:rsidR="002002F1" w:rsidRPr="00F03E84" w:rsidRDefault="002002F1" w:rsidP="0055404E">
      <w:pPr>
        <w:numPr>
          <w:ilvl w:val="1"/>
          <w:numId w:val="11"/>
        </w:numPr>
        <w:tabs>
          <w:tab w:val="left" w:pos="510"/>
          <w:tab w:val="left" w:pos="1077"/>
          <w:tab w:val="left" w:pos="1644"/>
          <w:tab w:val="left" w:pos="6549"/>
        </w:tabs>
        <w:ind w:left="-142" w:hanging="567"/>
        <w:jc w:val="left"/>
        <w:rPr>
          <w:rFonts w:ascii="David" w:hAnsi="David" w:cs="David"/>
          <w:sz w:val="24"/>
          <w:szCs w:val="24"/>
          <w:u w:val="single"/>
        </w:rPr>
      </w:pPr>
      <w:r w:rsidRPr="00F03E84">
        <w:rPr>
          <w:rFonts w:ascii="David" w:hAnsi="David" w:cs="David"/>
          <w:sz w:val="24"/>
          <w:szCs w:val="24"/>
          <w:u w:val="single"/>
          <w:rtl/>
        </w:rPr>
        <w:t xml:space="preserve">נתוני מכשיר הקשר מסוג </w:t>
      </w:r>
      <w:r w:rsidRPr="00F03E84">
        <w:rPr>
          <w:rFonts w:ascii="David" w:hAnsi="David" w:cs="David"/>
          <w:sz w:val="24"/>
          <w:szCs w:val="24"/>
          <w:u w:val="single"/>
        </w:rPr>
        <w:t xml:space="preserve">APX 7500 </w:t>
      </w:r>
      <w:r w:rsidRPr="00F03E84">
        <w:rPr>
          <w:rFonts w:ascii="David" w:hAnsi="David" w:cs="David"/>
          <w:sz w:val="24"/>
          <w:szCs w:val="24"/>
          <w:u w:val="single"/>
          <w:rtl/>
        </w:rPr>
        <w:t xml:space="preserve"> :</w:t>
      </w:r>
    </w:p>
    <w:p w14:paraId="392A7A62"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sz w:val="24"/>
          <w:szCs w:val="24"/>
          <w:u w:val="single"/>
        </w:rPr>
      </w:pPr>
    </w:p>
    <w:p w14:paraId="2DA5D8D2" w14:textId="77777777" w:rsidR="002002F1" w:rsidRPr="00F03E84" w:rsidRDefault="002002F1" w:rsidP="0055404E">
      <w:pPr>
        <w:numPr>
          <w:ilvl w:val="2"/>
          <w:numId w:val="11"/>
        </w:numPr>
        <w:tabs>
          <w:tab w:val="left" w:pos="510"/>
          <w:tab w:val="left" w:pos="1077"/>
          <w:tab w:val="left" w:pos="1646"/>
          <w:tab w:val="num" w:pos="1826"/>
          <w:tab w:val="left" w:pos="6549"/>
        </w:tabs>
        <w:ind w:left="-142" w:right="-180" w:hanging="567"/>
        <w:jc w:val="left"/>
        <w:rPr>
          <w:rFonts w:ascii="David" w:hAnsi="David" w:cs="David"/>
          <w:sz w:val="24"/>
          <w:szCs w:val="24"/>
        </w:rPr>
      </w:pPr>
      <w:r w:rsidRPr="00F03E84">
        <w:rPr>
          <w:rFonts w:ascii="David" w:hAnsi="David" w:cs="David"/>
          <w:sz w:val="24"/>
          <w:szCs w:val="24"/>
          <w:rtl/>
        </w:rPr>
        <w:t xml:space="preserve">מכשיר הקשר זה יכול להגיע בשתי צורות שלם או מחולק לשני חלקים המכשיר יותקן באזור הרדיו או באזור הקונסולה המרכזית וכן תינתן אופציה להתקנה בתא הכפפות. </w:t>
      </w:r>
    </w:p>
    <w:p w14:paraId="4E7BB440" w14:textId="77777777" w:rsidR="002002F1" w:rsidRPr="00F03E84" w:rsidRDefault="002002F1" w:rsidP="0055404E">
      <w:pPr>
        <w:numPr>
          <w:ilvl w:val="2"/>
          <w:numId w:val="11"/>
        </w:numPr>
        <w:tabs>
          <w:tab w:val="left" w:pos="510"/>
          <w:tab w:val="left" w:pos="1077"/>
          <w:tab w:val="left" w:pos="1646"/>
          <w:tab w:val="num" w:pos="1826"/>
          <w:tab w:val="left" w:pos="6549"/>
        </w:tabs>
        <w:ind w:left="-142" w:hanging="567"/>
        <w:jc w:val="left"/>
        <w:rPr>
          <w:rFonts w:ascii="David" w:hAnsi="David" w:cs="David"/>
          <w:sz w:val="24"/>
          <w:szCs w:val="24"/>
        </w:rPr>
      </w:pPr>
      <w:r w:rsidRPr="00F03E84">
        <w:rPr>
          <w:rFonts w:ascii="David" w:hAnsi="David" w:cs="David"/>
          <w:sz w:val="24"/>
          <w:szCs w:val="24"/>
          <w:rtl/>
        </w:rPr>
        <w:t>במידה והמכשיר מפוצל גוף המכשיר יותקן בתא המטען.</w:t>
      </w:r>
    </w:p>
    <w:p w14:paraId="7ABECB6C" w14:textId="77777777" w:rsidR="002002F1" w:rsidRPr="00F03E84" w:rsidRDefault="002002F1" w:rsidP="0055404E">
      <w:pPr>
        <w:numPr>
          <w:ilvl w:val="2"/>
          <w:numId w:val="11"/>
        </w:numPr>
        <w:tabs>
          <w:tab w:val="left" w:pos="510"/>
          <w:tab w:val="left" w:pos="1077"/>
          <w:tab w:val="left" w:pos="1646"/>
          <w:tab w:val="num" w:pos="1826"/>
          <w:tab w:val="left" w:pos="6549"/>
        </w:tabs>
        <w:ind w:left="-142" w:hanging="567"/>
        <w:jc w:val="left"/>
        <w:rPr>
          <w:rFonts w:ascii="David" w:hAnsi="David" w:cs="David"/>
          <w:sz w:val="24"/>
          <w:szCs w:val="24"/>
        </w:rPr>
      </w:pPr>
      <w:r w:rsidRPr="00F03E84">
        <w:rPr>
          <w:rFonts w:ascii="David" w:hAnsi="David" w:cs="David"/>
          <w:sz w:val="24"/>
          <w:szCs w:val="24"/>
          <w:rtl/>
        </w:rPr>
        <w:t xml:space="preserve">מתח עבודה </w:t>
      </w:r>
      <w:r w:rsidRPr="00F03E84">
        <w:rPr>
          <w:rFonts w:ascii="David" w:hAnsi="David" w:cs="David"/>
          <w:sz w:val="24"/>
          <w:szCs w:val="24"/>
        </w:rPr>
        <w:t>12V</w:t>
      </w:r>
      <w:r w:rsidRPr="00F03E84">
        <w:rPr>
          <w:rFonts w:ascii="David" w:hAnsi="David" w:cs="David"/>
          <w:sz w:val="24"/>
          <w:szCs w:val="24"/>
          <w:rtl/>
        </w:rPr>
        <w:t>.</w:t>
      </w:r>
    </w:p>
    <w:p w14:paraId="048ED5B7" w14:textId="77777777" w:rsidR="002002F1" w:rsidRPr="00F03E84" w:rsidRDefault="002002F1" w:rsidP="0055404E">
      <w:pPr>
        <w:numPr>
          <w:ilvl w:val="2"/>
          <w:numId w:val="11"/>
        </w:numPr>
        <w:tabs>
          <w:tab w:val="left" w:pos="510"/>
          <w:tab w:val="left" w:pos="1077"/>
          <w:tab w:val="left" w:pos="1646"/>
          <w:tab w:val="num" w:pos="1826"/>
          <w:tab w:val="left" w:pos="6549"/>
        </w:tabs>
        <w:ind w:left="-142" w:hanging="567"/>
        <w:jc w:val="left"/>
        <w:rPr>
          <w:rFonts w:ascii="David" w:hAnsi="David" w:cs="David"/>
          <w:sz w:val="24"/>
          <w:szCs w:val="24"/>
        </w:rPr>
      </w:pPr>
      <w:r w:rsidRPr="00F03E84">
        <w:rPr>
          <w:rFonts w:ascii="David" w:hAnsi="David" w:cs="David"/>
          <w:sz w:val="24"/>
          <w:szCs w:val="24"/>
          <w:rtl/>
        </w:rPr>
        <w:t xml:space="preserve">תחומי תדרים : </w:t>
      </w:r>
    </w:p>
    <w:p w14:paraId="76A97B1C" w14:textId="77777777" w:rsidR="002002F1" w:rsidRPr="00F03E84" w:rsidRDefault="002002F1" w:rsidP="0055404E">
      <w:pPr>
        <w:numPr>
          <w:ilvl w:val="4"/>
          <w:numId w:val="11"/>
        </w:numPr>
        <w:tabs>
          <w:tab w:val="left" w:pos="510"/>
          <w:tab w:val="left" w:pos="1077"/>
          <w:tab w:val="left" w:pos="1646"/>
          <w:tab w:val="num" w:pos="1826"/>
          <w:tab w:val="left" w:pos="6549"/>
        </w:tabs>
        <w:ind w:left="-142" w:hanging="567"/>
        <w:jc w:val="left"/>
        <w:rPr>
          <w:rFonts w:ascii="David" w:hAnsi="David" w:cs="David"/>
          <w:sz w:val="24"/>
          <w:szCs w:val="24"/>
        </w:rPr>
      </w:pPr>
      <w:r w:rsidRPr="00F03E84">
        <w:rPr>
          <w:rFonts w:ascii="David" w:hAnsi="David" w:cs="David"/>
          <w:sz w:val="24"/>
          <w:szCs w:val="24"/>
        </w:rPr>
        <w:t xml:space="preserve">MHZ </w:t>
      </w:r>
      <w:r w:rsidRPr="00F03E84">
        <w:rPr>
          <w:rFonts w:ascii="David" w:hAnsi="David" w:cs="David"/>
          <w:sz w:val="24"/>
          <w:szCs w:val="24"/>
          <w:rtl/>
        </w:rPr>
        <w:t>760-870.</w:t>
      </w:r>
    </w:p>
    <w:p w14:paraId="5EE4D2C3" w14:textId="77777777" w:rsidR="002002F1" w:rsidRPr="00F03E84" w:rsidRDefault="002002F1" w:rsidP="0055404E">
      <w:pPr>
        <w:numPr>
          <w:ilvl w:val="4"/>
          <w:numId w:val="11"/>
        </w:numPr>
        <w:tabs>
          <w:tab w:val="left" w:pos="510"/>
          <w:tab w:val="left" w:pos="1077"/>
          <w:tab w:val="left" w:pos="1646"/>
          <w:tab w:val="num" w:pos="1826"/>
          <w:tab w:val="left" w:pos="6549"/>
        </w:tabs>
        <w:ind w:left="-142" w:hanging="567"/>
        <w:jc w:val="left"/>
        <w:rPr>
          <w:rFonts w:ascii="David" w:hAnsi="David" w:cs="David"/>
          <w:sz w:val="24"/>
          <w:szCs w:val="24"/>
        </w:rPr>
      </w:pPr>
      <w:r w:rsidRPr="00F03E84">
        <w:rPr>
          <w:rFonts w:ascii="David" w:hAnsi="David" w:cs="David"/>
          <w:sz w:val="24"/>
          <w:szCs w:val="24"/>
        </w:rPr>
        <w:t xml:space="preserve">380-470MHZ </w:t>
      </w:r>
      <w:r w:rsidRPr="00F03E84">
        <w:rPr>
          <w:rFonts w:ascii="David" w:hAnsi="David" w:cs="David"/>
          <w:sz w:val="24"/>
          <w:szCs w:val="24"/>
          <w:rtl/>
        </w:rPr>
        <w:t>.</w:t>
      </w:r>
    </w:p>
    <w:p w14:paraId="0B766AC5" w14:textId="77777777" w:rsidR="002002F1" w:rsidRPr="00F03E84" w:rsidRDefault="002002F1" w:rsidP="0055404E">
      <w:pPr>
        <w:numPr>
          <w:ilvl w:val="4"/>
          <w:numId w:val="11"/>
        </w:numPr>
        <w:tabs>
          <w:tab w:val="left" w:pos="510"/>
          <w:tab w:val="left" w:pos="1077"/>
          <w:tab w:val="left" w:pos="1646"/>
          <w:tab w:val="num" w:pos="1826"/>
          <w:tab w:val="left" w:pos="6549"/>
        </w:tabs>
        <w:ind w:left="-142" w:hanging="567"/>
        <w:jc w:val="left"/>
        <w:rPr>
          <w:rFonts w:ascii="David" w:hAnsi="David" w:cs="David"/>
          <w:sz w:val="24"/>
          <w:szCs w:val="24"/>
        </w:rPr>
      </w:pPr>
      <w:r w:rsidRPr="00F03E84">
        <w:rPr>
          <w:rFonts w:ascii="David" w:hAnsi="David" w:cs="David"/>
          <w:sz w:val="24"/>
          <w:szCs w:val="24"/>
        </w:rPr>
        <w:t xml:space="preserve">130-175MHZ </w:t>
      </w:r>
      <w:r w:rsidRPr="00F03E84">
        <w:rPr>
          <w:rFonts w:ascii="David" w:hAnsi="David" w:cs="David"/>
          <w:sz w:val="24"/>
          <w:szCs w:val="24"/>
          <w:rtl/>
        </w:rPr>
        <w:t>.</w:t>
      </w:r>
    </w:p>
    <w:p w14:paraId="58EAB891" w14:textId="77777777" w:rsidR="002002F1" w:rsidRPr="00F03E84" w:rsidRDefault="002002F1" w:rsidP="0055404E">
      <w:pPr>
        <w:numPr>
          <w:ilvl w:val="2"/>
          <w:numId w:val="11"/>
        </w:numPr>
        <w:tabs>
          <w:tab w:val="left" w:pos="510"/>
          <w:tab w:val="left" w:pos="1077"/>
          <w:tab w:val="left" w:pos="1646"/>
          <w:tab w:val="num" w:pos="1826"/>
          <w:tab w:val="left" w:pos="6549"/>
        </w:tabs>
        <w:ind w:left="-142" w:hanging="567"/>
        <w:jc w:val="left"/>
        <w:rPr>
          <w:rFonts w:ascii="David" w:hAnsi="David" w:cs="David"/>
          <w:sz w:val="24"/>
          <w:szCs w:val="24"/>
        </w:rPr>
      </w:pPr>
      <w:r w:rsidRPr="00F03E84">
        <w:rPr>
          <w:rFonts w:ascii="David" w:hAnsi="David" w:cs="David"/>
          <w:sz w:val="24"/>
          <w:szCs w:val="24"/>
          <w:rtl/>
        </w:rPr>
        <w:t xml:space="preserve">הספק שידור </w:t>
      </w:r>
      <w:r w:rsidRPr="00F03E84">
        <w:rPr>
          <w:rFonts w:ascii="David" w:hAnsi="David" w:cs="David"/>
          <w:sz w:val="24"/>
          <w:szCs w:val="24"/>
        </w:rPr>
        <w:t>25W</w:t>
      </w:r>
      <w:r w:rsidRPr="00F03E84">
        <w:rPr>
          <w:rFonts w:ascii="David" w:hAnsi="David" w:cs="David"/>
          <w:sz w:val="24"/>
          <w:szCs w:val="24"/>
          <w:rtl/>
        </w:rPr>
        <w:t>.</w:t>
      </w:r>
    </w:p>
    <w:p w14:paraId="3FB78AF0" w14:textId="77777777" w:rsidR="002002F1" w:rsidRPr="00F03E84" w:rsidRDefault="002002F1" w:rsidP="0055404E">
      <w:pPr>
        <w:numPr>
          <w:ilvl w:val="2"/>
          <w:numId w:val="11"/>
        </w:numPr>
        <w:tabs>
          <w:tab w:val="left" w:pos="510"/>
          <w:tab w:val="left" w:pos="1077"/>
          <w:tab w:val="left" w:pos="1646"/>
          <w:tab w:val="num" w:pos="1826"/>
          <w:tab w:val="left" w:pos="6549"/>
        </w:tabs>
        <w:ind w:left="-142" w:hanging="567"/>
        <w:jc w:val="left"/>
        <w:rPr>
          <w:rFonts w:ascii="David" w:hAnsi="David" w:cs="David"/>
          <w:sz w:val="24"/>
          <w:szCs w:val="24"/>
        </w:rPr>
      </w:pPr>
      <w:r w:rsidRPr="00F03E84">
        <w:rPr>
          <w:rFonts w:ascii="David" w:hAnsi="David" w:cs="David"/>
          <w:sz w:val="24"/>
          <w:szCs w:val="24"/>
          <w:rtl/>
        </w:rPr>
        <w:t xml:space="preserve">צריכת זרם בשידור </w:t>
      </w:r>
      <w:r w:rsidRPr="00F03E84">
        <w:rPr>
          <w:rFonts w:ascii="David" w:hAnsi="David" w:cs="David"/>
          <w:sz w:val="24"/>
          <w:szCs w:val="24"/>
        </w:rPr>
        <w:t>12A</w:t>
      </w:r>
      <w:r w:rsidRPr="00F03E84">
        <w:rPr>
          <w:rFonts w:ascii="David" w:hAnsi="David" w:cs="David"/>
          <w:sz w:val="24"/>
          <w:szCs w:val="24"/>
          <w:rtl/>
        </w:rPr>
        <w:t>.</w:t>
      </w:r>
    </w:p>
    <w:p w14:paraId="7F59E11D" w14:textId="77777777" w:rsidR="002002F1" w:rsidRPr="00F03E84" w:rsidRDefault="002002F1" w:rsidP="0055404E">
      <w:pPr>
        <w:numPr>
          <w:ilvl w:val="2"/>
          <w:numId w:val="11"/>
        </w:numPr>
        <w:tabs>
          <w:tab w:val="left" w:pos="510"/>
          <w:tab w:val="left" w:pos="1077"/>
          <w:tab w:val="left" w:pos="1646"/>
          <w:tab w:val="num" w:pos="1826"/>
          <w:tab w:val="left" w:pos="6549"/>
        </w:tabs>
        <w:ind w:left="-142" w:hanging="567"/>
        <w:jc w:val="left"/>
        <w:rPr>
          <w:rFonts w:ascii="David" w:hAnsi="David" w:cs="David"/>
          <w:sz w:val="24"/>
          <w:szCs w:val="24"/>
        </w:rPr>
      </w:pPr>
      <w:r w:rsidRPr="00F03E84">
        <w:rPr>
          <w:rFonts w:ascii="David" w:hAnsi="David" w:cs="David"/>
          <w:sz w:val="24"/>
          <w:szCs w:val="24"/>
          <w:rtl/>
        </w:rPr>
        <w:t xml:space="preserve">צריכת זרם במצב רגיעה </w:t>
      </w:r>
      <w:r w:rsidRPr="00F03E84">
        <w:rPr>
          <w:rFonts w:ascii="David" w:hAnsi="David" w:cs="David"/>
          <w:sz w:val="24"/>
          <w:szCs w:val="24"/>
        </w:rPr>
        <w:t>0.8A</w:t>
      </w:r>
      <w:r w:rsidRPr="00F03E84">
        <w:rPr>
          <w:rFonts w:ascii="David" w:hAnsi="David" w:cs="David"/>
          <w:sz w:val="24"/>
          <w:szCs w:val="24"/>
          <w:rtl/>
        </w:rPr>
        <w:t>.</w:t>
      </w:r>
    </w:p>
    <w:p w14:paraId="361E2420" w14:textId="77777777" w:rsidR="002002F1" w:rsidRPr="00F03E84" w:rsidRDefault="002002F1" w:rsidP="0055404E">
      <w:pPr>
        <w:numPr>
          <w:ilvl w:val="2"/>
          <w:numId w:val="11"/>
        </w:numPr>
        <w:tabs>
          <w:tab w:val="left" w:pos="510"/>
          <w:tab w:val="left" w:pos="1077"/>
          <w:tab w:val="left" w:pos="1646"/>
          <w:tab w:val="num" w:pos="1826"/>
          <w:tab w:val="left" w:pos="6549"/>
        </w:tabs>
        <w:ind w:left="-142" w:hanging="567"/>
        <w:jc w:val="left"/>
        <w:rPr>
          <w:rFonts w:ascii="David" w:hAnsi="David" w:cs="David"/>
          <w:sz w:val="24"/>
          <w:szCs w:val="24"/>
        </w:rPr>
      </w:pPr>
      <w:r w:rsidRPr="00F03E84">
        <w:rPr>
          <w:rFonts w:ascii="David" w:hAnsi="David" w:cs="David"/>
          <w:sz w:val="24"/>
          <w:szCs w:val="24"/>
          <w:rtl/>
        </w:rPr>
        <w:t>רמקול שמע בתוך הרכב.</w:t>
      </w:r>
    </w:p>
    <w:p w14:paraId="3D5CAC94" w14:textId="77777777" w:rsidR="002002F1" w:rsidRPr="00F03E84" w:rsidRDefault="002002F1" w:rsidP="0055404E">
      <w:pPr>
        <w:numPr>
          <w:ilvl w:val="2"/>
          <w:numId w:val="11"/>
        </w:numPr>
        <w:tabs>
          <w:tab w:val="left" w:pos="510"/>
          <w:tab w:val="left" w:pos="1077"/>
          <w:tab w:val="left" w:pos="1646"/>
          <w:tab w:val="num" w:pos="1826"/>
          <w:tab w:val="left" w:pos="6549"/>
        </w:tabs>
        <w:ind w:left="-142" w:hanging="567"/>
        <w:jc w:val="left"/>
        <w:rPr>
          <w:rFonts w:ascii="David" w:hAnsi="David" w:cs="David"/>
          <w:sz w:val="24"/>
          <w:szCs w:val="24"/>
        </w:rPr>
      </w:pPr>
      <w:r w:rsidRPr="00F03E84">
        <w:rPr>
          <w:rFonts w:ascii="David" w:hAnsi="David" w:cs="David"/>
          <w:sz w:val="24"/>
          <w:szCs w:val="24"/>
          <w:rtl/>
        </w:rPr>
        <w:t>אנטנת חלון או אנטנת שוט על גג הרכב ( במקרים חריגים תותקן אנטנת מדבקה).</w:t>
      </w:r>
    </w:p>
    <w:p w14:paraId="27557226" w14:textId="77777777" w:rsidR="002002F1" w:rsidRPr="00F03E84" w:rsidRDefault="002002F1" w:rsidP="0055404E">
      <w:pPr>
        <w:numPr>
          <w:ilvl w:val="2"/>
          <w:numId w:val="11"/>
        </w:numPr>
        <w:tabs>
          <w:tab w:val="left" w:pos="510"/>
          <w:tab w:val="left" w:pos="1077"/>
          <w:tab w:val="left" w:pos="1646"/>
          <w:tab w:val="num" w:pos="1826"/>
          <w:tab w:val="left" w:pos="2366"/>
        </w:tabs>
        <w:ind w:left="-142" w:hanging="567"/>
        <w:jc w:val="left"/>
        <w:rPr>
          <w:rFonts w:ascii="David" w:hAnsi="David" w:cs="David"/>
          <w:sz w:val="24"/>
          <w:szCs w:val="24"/>
        </w:rPr>
      </w:pPr>
      <w:r w:rsidRPr="00F03E84">
        <w:rPr>
          <w:rFonts w:ascii="David" w:hAnsi="David" w:cs="David"/>
          <w:sz w:val="24"/>
          <w:szCs w:val="24"/>
          <w:rtl/>
        </w:rPr>
        <w:t xml:space="preserve">גודל יח' הבקרה : רוחב - 18 ס"מ   עומק – 6 ס"מ (6 ס"מ מחברים) גובה – 5 ס"מ. </w:t>
      </w:r>
    </w:p>
    <w:p w14:paraId="1408E11E" w14:textId="77777777" w:rsidR="002002F1" w:rsidRPr="00F03E84" w:rsidRDefault="002002F1" w:rsidP="002002F1">
      <w:pPr>
        <w:tabs>
          <w:tab w:val="left" w:pos="926"/>
          <w:tab w:val="left" w:pos="1077"/>
          <w:tab w:val="left" w:pos="1644"/>
          <w:tab w:val="num" w:pos="1826"/>
          <w:tab w:val="left" w:pos="2366"/>
        </w:tabs>
        <w:ind w:left="-142" w:hanging="567"/>
        <w:jc w:val="left"/>
        <w:rPr>
          <w:rFonts w:ascii="David" w:hAnsi="David" w:cs="David"/>
          <w:sz w:val="24"/>
          <w:szCs w:val="24"/>
          <w:rtl/>
        </w:rPr>
      </w:pPr>
      <w:r w:rsidRPr="00F03E84">
        <w:rPr>
          <w:rFonts w:ascii="David" w:hAnsi="David" w:cs="David"/>
          <w:sz w:val="24"/>
          <w:szCs w:val="24"/>
          <w:rtl/>
        </w:rPr>
        <w:t xml:space="preserve">גודל גוף המכשיר : רוחב – 18 ס"מ  עומק – 24.5 ס"מ (9 ס"מ מחברים)  גובה – </w:t>
      </w:r>
      <w:r w:rsidRPr="00F03E84">
        <w:rPr>
          <w:rFonts w:ascii="David" w:hAnsi="David" w:cs="David"/>
          <w:sz w:val="24"/>
          <w:szCs w:val="24"/>
        </w:rPr>
        <w:t>5</w:t>
      </w:r>
      <w:r w:rsidRPr="00F03E84">
        <w:rPr>
          <w:rFonts w:ascii="David" w:hAnsi="David" w:cs="David"/>
          <w:sz w:val="24"/>
          <w:szCs w:val="24"/>
          <w:rtl/>
        </w:rPr>
        <w:t xml:space="preserve"> ס"מ.</w:t>
      </w:r>
    </w:p>
    <w:p w14:paraId="33B0F00D"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b/>
          <w:bCs/>
          <w:sz w:val="24"/>
          <w:szCs w:val="24"/>
          <w:rtl/>
        </w:rPr>
      </w:pPr>
    </w:p>
    <w:p w14:paraId="25F5E663"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b/>
          <w:bCs/>
          <w:sz w:val="24"/>
          <w:szCs w:val="24"/>
          <w:rtl/>
        </w:rPr>
      </w:pPr>
      <w:r w:rsidRPr="00F03E84">
        <w:rPr>
          <w:rFonts w:ascii="David" w:hAnsi="David" w:cs="David"/>
          <w:b/>
          <w:bCs/>
          <w:noProof/>
          <w:sz w:val="24"/>
          <w:szCs w:val="24"/>
          <w:rtl/>
          <w:lang w:eastAsia="en-US"/>
        </w:rPr>
        <mc:AlternateContent>
          <mc:Choice Requires="wpg">
            <w:drawing>
              <wp:anchor distT="0" distB="0" distL="114300" distR="114300" simplePos="0" relativeHeight="251651072" behindDoc="0" locked="0" layoutInCell="1" allowOverlap="1" wp14:anchorId="380B522C" wp14:editId="55662BE2">
                <wp:simplePos x="0" y="0"/>
                <wp:positionH relativeFrom="column">
                  <wp:posOffset>1141730</wp:posOffset>
                </wp:positionH>
                <wp:positionV relativeFrom="paragraph">
                  <wp:posOffset>12700</wp:posOffset>
                </wp:positionV>
                <wp:extent cx="2590800" cy="2501900"/>
                <wp:effectExtent l="0" t="0" r="0" b="0"/>
                <wp:wrapNone/>
                <wp:docPr id="302" name="קבוצה 3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90800" cy="2501900"/>
                          <a:chOff x="4140" y="11880"/>
                          <a:chExt cx="4080" cy="3940"/>
                        </a:xfrm>
                      </wpg:grpSpPr>
                      <wps:wsp>
                        <wps:cNvPr id="303" name="Text Box 15"/>
                        <wps:cNvSpPr txBox="1">
                          <a:spLocks noChangeArrowheads="1"/>
                        </wps:cNvSpPr>
                        <wps:spPr bwMode="auto">
                          <a:xfrm>
                            <a:off x="5100" y="14940"/>
                            <a:ext cx="1775" cy="880"/>
                          </a:xfrm>
                          <a:prstGeom prst="rect">
                            <a:avLst/>
                          </a:prstGeom>
                          <a:noFill/>
                          <a:ln>
                            <a:noFill/>
                          </a:ln>
                          <a:effectLst/>
                          <a:extLst>
                            <a:ext uri="{909E8E84-426E-40DD-AFC4-6F175D3DCCD1}">
                              <a14:hiddenFill xmlns:a14="http://schemas.microsoft.com/office/drawing/2010/main">
                                <a:solidFill>
                                  <a:srgbClr val="CCCC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41571D" w14:textId="77777777" w:rsidR="00E04B80" w:rsidRDefault="00E04B80" w:rsidP="002002F1">
                              <w:pPr>
                                <w:autoSpaceDE w:val="0"/>
                                <w:autoSpaceDN w:val="0"/>
                                <w:adjustRightInd w:val="0"/>
                                <w:jc w:val="center"/>
                                <w:rPr>
                                  <w:rFonts w:ascii="Arial" w:hAnsi="Arial" w:cs="Arial"/>
                                  <w:b/>
                                  <w:bCs/>
                                  <w:color w:val="000000"/>
                                  <w:sz w:val="64"/>
                                  <w:szCs w:val="64"/>
                                </w:rPr>
                              </w:pPr>
                              <w:r>
                                <w:rPr>
                                  <w:rFonts w:ascii="Arial" w:hAnsi="Arial" w:cs="Arial"/>
                                  <w:b/>
                                  <w:bCs/>
                                  <w:color w:val="000000"/>
                                  <w:sz w:val="64"/>
                                  <w:szCs w:val="64"/>
                                </w:rPr>
                                <w:t>o5</w:t>
                              </w:r>
                            </w:p>
                          </w:txbxContent>
                        </wps:txbx>
                        <wps:bodyPr rot="0" vert="horz" wrap="square" lIns="91440" tIns="45720" rIns="91440" bIns="45720" anchor="ctr" anchorCtr="1" upright="1">
                          <a:spAutoFit/>
                        </wps:bodyPr>
                      </wps:wsp>
                      <pic:pic xmlns:pic="http://schemas.openxmlformats.org/drawingml/2006/picture">
                        <pic:nvPicPr>
                          <pic:cNvPr id="304" name="תמונה 8" descr="454544555.bmp"/>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4140" y="11880"/>
                            <a:ext cx="4080" cy="3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380B522C" id="קבוצה 302" o:spid="_x0000_s1030" style="position:absolute;left:0;text-align:left;margin-left:89.9pt;margin-top:1pt;width:204pt;height:197pt;z-index:251651072" coordorigin="4140,11880" coordsize="4080,39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">
                <v:shape id="Text Box 15" o:spid="_x0000_s1031" type="#_x0000_t202" style="position:absolute;left:5100;top:14940;width:1775;height:880;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" filled="f" fillcolor="#ccf" stroked="f">
                  <v:textbox style="mso-fit-shape-to-text:t">
                    <w:txbxContent>
                      <w:p w14:paraId="6141571D" w14:textId="77777777" w:rsidR="00E04B80" w:rsidRDefault="00E04B80" w:rsidP="002002F1">
                        <w:pPr>
                          <w:autoSpaceDE w:val="0"/>
                          <w:autoSpaceDN w:val="0"/>
                          <w:adjustRightInd w:val="0"/>
                          <w:jc w:val="center"/>
                          <w:rPr>
                            <w:rFonts w:ascii="Arial" w:hAnsi="Arial" w:cs="Arial"/>
                            <w:b/>
                            <w:bCs/>
                            <w:color w:val="000000"/>
                            <w:sz w:val="64"/>
                            <w:szCs w:val="64"/>
                          </w:rPr>
                        </w:pPr>
                        <w:r>
                          <w:rPr>
                            <w:rFonts w:ascii="Arial" w:hAnsi="Arial" w:cs="Arial"/>
                            <w:b/>
                            <w:bCs/>
                            <w:color w:val="000000"/>
                            <w:sz w:val="64"/>
                            <w:szCs w:val="64"/>
                          </w:rPr>
                          <w:t>o5</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8" o:spid="_x0000_s1032" type="#_x0000_t75" alt="454544555.bmp" style="position:absolute;left:4140;top:11880;width:4080;height:30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">
                  <v:imagedata r:id="rId16" o:title="454544555"/>
                </v:shape>
              </v:group>
            </w:pict>
          </mc:Fallback>
        </mc:AlternateContent>
      </w:r>
    </w:p>
    <w:p w14:paraId="65941843"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b/>
          <w:bCs/>
          <w:sz w:val="24"/>
          <w:szCs w:val="24"/>
          <w:rtl/>
        </w:rPr>
      </w:pPr>
    </w:p>
    <w:p w14:paraId="7D73BA4C"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b/>
          <w:bCs/>
          <w:sz w:val="24"/>
          <w:szCs w:val="24"/>
          <w:rtl/>
        </w:rPr>
      </w:pPr>
    </w:p>
    <w:p w14:paraId="5BBEEE64"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b/>
          <w:bCs/>
          <w:sz w:val="24"/>
          <w:szCs w:val="24"/>
          <w:rtl/>
        </w:rPr>
      </w:pPr>
    </w:p>
    <w:p w14:paraId="46CC6B0A"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b/>
          <w:bCs/>
          <w:sz w:val="24"/>
          <w:szCs w:val="24"/>
          <w:rtl/>
        </w:rPr>
      </w:pPr>
    </w:p>
    <w:p w14:paraId="2B332A03"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b/>
          <w:bCs/>
          <w:sz w:val="24"/>
          <w:szCs w:val="24"/>
          <w:rtl/>
        </w:rPr>
      </w:pPr>
    </w:p>
    <w:p w14:paraId="64DF8496"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b/>
          <w:bCs/>
          <w:sz w:val="24"/>
          <w:szCs w:val="24"/>
          <w:rtl/>
        </w:rPr>
      </w:pPr>
    </w:p>
    <w:p w14:paraId="6DEE63FA" w14:textId="77777777" w:rsidR="002002F1" w:rsidRPr="00F03E84" w:rsidRDefault="002002F1" w:rsidP="002002F1">
      <w:pPr>
        <w:ind w:left="-142" w:hanging="567"/>
        <w:rPr>
          <w:rFonts w:ascii="David" w:hAnsi="David" w:cs="David"/>
          <w:sz w:val="24"/>
          <w:szCs w:val="24"/>
          <w:rtl/>
        </w:rPr>
      </w:pPr>
      <w:r w:rsidRPr="00F03E84">
        <w:rPr>
          <w:rFonts w:ascii="David" w:hAnsi="David" w:cs="David"/>
          <w:noProof/>
          <w:sz w:val="24"/>
          <w:szCs w:val="24"/>
          <w:rtl/>
          <w:lang w:eastAsia="en-US"/>
        </w:rPr>
        <mc:AlternateContent>
          <mc:Choice Requires="wpg">
            <w:drawing>
              <wp:anchor distT="0" distB="0" distL="114300" distR="114300" simplePos="0" relativeHeight="251652096" behindDoc="0" locked="0" layoutInCell="1" allowOverlap="1" wp14:anchorId="5F951222" wp14:editId="4BAE6DDE">
                <wp:simplePos x="0" y="0"/>
                <wp:positionH relativeFrom="column">
                  <wp:posOffset>355600</wp:posOffset>
                </wp:positionH>
                <wp:positionV relativeFrom="paragraph">
                  <wp:posOffset>78740</wp:posOffset>
                </wp:positionV>
                <wp:extent cx="5219700" cy="2616200"/>
                <wp:effectExtent l="0" t="0" r="0" b="0"/>
                <wp:wrapNone/>
                <wp:docPr id="298" name="קבוצה 2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19700" cy="2616200"/>
                          <a:chOff x="2700" y="1440"/>
                          <a:chExt cx="8220" cy="4120"/>
                        </a:xfrm>
                      </wpg:grpSpPr>
                      <pic:pic xmlns:pic="http://schemas.openxmlformats.org/drawingml/2006/picture">
                        <pic:nvPicPr>
                          <pic:cNvPr id="299" name="Picture 11" descr="HHCH10b"/>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2700" y="1800"/>
                            <a:ext cx="1577" cy="2677"/>
                          </a:xfrm>
                          <a:prstGeom prst="rect">
                            <a:avLst/>
                          </a:prstGeom>
                          <a:noFill/>
                          <a:ln>
                            <a:noFill/>
                          </a:ln>
                          <a:extLst>
                            <a:ext uri="{909E8E84-426E-40DD-AFC4-6F175D3DCCD1}">
                              <a14:hiddenFill xmlns:a14="http://schemas.microsoft.com/office/drawing/2010/main">
                                <a:solidFill>
                                  <a:srgbClr val="003466"/>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00" name="Text Box 12"/>
                        <wps:cNvSpPr txBox="1">
                          <a:spLocks noChangeArrowheads="1"/>
                        </wps:cNvSpPr>
                        <wps:spPr bwMode="auto">
                          <a:xfrm>
                            <a:off x="2700" y="4680"/>
                            <a:ext cx="1775" cy="880"/>
                          </a:xfrm>
                          <a:prstGeom prst="rect">
                            <a:avLst/>
                          </a:prstGeom>
                          <a:noFill/>
                          <a:ln>
                            <a:noFill/>
                          </a:ln>
                          <a:effectLst/>
                          <a:extLst>
                            <a:ext uri="{909E8E84-426E-40DD-AFC4-6F175D3DCCD1}">
                              <a14:hiddenFill xmlns:a14="http://schemas.microsoft.com/office/drawing/2010/main">
                                <a:solidFill>
                                  <a:srgbClr val="CCCC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B7CD14" w14:textId="77777777" w:rsidR="00E04B80" w:rsidRDefault="00E04B80" w:rsidP="002002F1">
                              <w:pPr>
                                <w:autoSpaceDE w:val="0"/>
                                <w:autoSpaceDN w:val="0"/>
                                <w:adjustRightInd w:val="0"/>
                                <w:jc w:val="center"/>
                                <w:rPr>
                                  <w:rFonts w:ascii="Arial" w:hAnsi="Arial" w:cs="Arial"/>
                                  <w:b/>
                                  <w:bCs/>
                                  <w:color w:val="000000"/>
                                  <w:sz w:val="64"/>
                                  <w:szCs w:val="64"/>
                                </w:rPr>
                              </w:pPr>
                              <w:r>
                                <w:rPr>
                                  <w:rFonts w:ascii="Arial" w:hAnsi="Arial" w:cs="Arial"/>
                                  <w:b/>
                                  <w:bCs/>
                                  <w:color w:val="000000"/>
                                  <w:sz w:val="64"/>
                                  <w:szCs w:val="64"/>
                                </w:rPr>
                                <w:t>o3</w:t>
                              </w:r>
                            </w:p>
                          </w:txbxContent>
                        </wps:txbx>
                        <wps:bodyPr rot="0" vert="horz" wrap="square" lIns="91440" tIns="45720" rIns="91440" bIns="45720" anchor="ctr" anchorCtr="1" upright="1">
                          <a:spAutoFit/>
                        </wps:bodyPr>
                      </wps:wsp>
                      <pic:pic xmlns:pic="http://schemas.openxmlformats.org/drawingml/2006/picture">
                        <pic:nvPicPr>
                          <pic:cNvPr id="301" name="תמונה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5220" y="1440"/>
                            <a:ext cx="5700" cy="3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F951222" id="קבוצה 298" o:spid="_x0000_s1033" style="position:absolute;left:0;text-align:left;margin-left:28pt;margin-top:6.2pt;width:411pt;height:206pt;z-index:251652096" coordorigin="2700,1440" coordsize="8220,4120"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 o:spid="_x0000_s1034" type="#_x0000_t75" alt="HHCH10b" style="position:absolute;left:2700;top:1800;width:1577;height:26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" fillcolor="#003466">
                  <v:imagedata r:id="rId19" o:title="HHCH10b"/>
                </v:shape>
                <v:shapetype id="_x0000_t202" coordsize="21600,21600" o:spt="202" path="m,l,21600r21600,l21600,xe">
                  <v:stroke joinstyle="miter"/>
                  <v:path gradientshapeok="t" o:connecttype="rect"/>
                </v:shapetype>
                <v:shape id="Text Box 12" o:spid="_x0000_s1035" type="#_x0000_t202" style="position:absolute;left:2700;top:4680;width:1775;height:880;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" filled="f" fillcolor="#ccf" stroked="f">
                  <v:textbox style="mso-fit-shape-to-text:t">
                    <w:txbxContent>
                      <w:p w14:paraId="22B7CD14" w14:textId="77777777" w:rsidR="00E04B80" w:rsidRDefault="00E04B80" w:rsidP="002002F1">
                        <w:pPr>
                          <w:autoSpaceDE w:val="0"/>
                          <w:autoSpaceDN w:val="0"/>
                          <w:adjustRightInd w:val="0"/>
                          <w:jc w:val="center"/>
                          <w:rPr>
                            <w:rFonts w:ascii="Arial" w:hAnsi="Arial" w:cs="Arial"/>
                            <w:b/>
                            <w:bCs/>
                            <w:color w:val="000000"/>
                            <w:sz w:val="64"/>
                            <w:szCs w:val="64"/>
                          </w:rPr>
                        </w:pPr>
                        <w:r>
                          <w:rPr>
                            <w:rFonts w:ascii="Arial" w:hAnsi="Arial" w:cs="Arial"/>
                            <w:b/>
                            <w:bCs/>
                            <w:color w:val="000000"/>
                            <w:sz w:val="64"/>
                            <w:szCs w:val="64"/>
                          </w:rPr>
                          <w:t>o3</w:t>
                        </w:r>
                      </w:p>
                    </w:txbxContent>
                  </v:textbox>
                </v:shape>
                <v:shape id="תמונה 2" o:spid="_x0000_s1036" type="#_x0000_t75" style="position:absolute;left:5220;top:1440;width:5700;height:39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">
                  <v:imagedata r:id="rId20" o:title=""/>
                </v:shape>
              </v:group>
            </w:pict>
          </mc:Fallback>
        </mc:AlternateContent>
      </w:r>
    </w:p>
    <w:p w14:paraId="6D7E66D4" w14:textId="77777777" w:rsidR="002002F1" w:rsidRPr="00F03E84" w:rsidRDefault="002002F1" w:rsidP="002002F1">
      <w:pPr>
        <w:ind w:left="-142" w:hanging="567"/>
        <w:rPr>
          <w:rFonts w:ascii="David" w:hAnsi="David" w:cs="David"/>
          <w:sz w:val="24"/>
          <w:szCs w:val="24"/>
          <w:rtl/>
        </w:rPr>
      </w:pPr>
    </w:p>
    <w:p w14:paraId="253BBA58" w14:textId="77777777" w:rsidR="002002F1" w:rsidRPr="00F03E84" w:rsidRDefault="002002F1" w:rsidP="002002F1">
      <w:pPr>
        <w:ind w:left="-142" w:hanging="567"/>
        <w:rPr>
          <w:rFonts w:ascii="David" w:hAnsi="David" w:cs="David"/>
          <w:sz w:val="24"/>
          <w:szCs w:val="24"/>
          <w:rtl/>
        </w:rPr>
      </w:pPr>
    </w:p>
    <w:p w14:paraId="7F688806" w14:textId="77777777" w:rsidR="002002F1" w:rsidRPr="00F03E84" w:rsidRDefault="002002F1" w:rsidP="002002F1">
      <w:pPr>
        <w:ind w:left="-142" w:hanging="567"/>
        <w:rPr>
          <w:rFonts w:ascii="David" w:hAnsi="David" w:cs="David"/>
          <w:sz w:val="24"/>
          <w:szCs w:val="24"/>
        </w:rPr>
      </w:pPr>
    </w:p>
    <w:p w14:paraId="68374803" w14:textId="77777777" w:rsidR="002002F1" w:rsidRPr="00F03E84" w:rsidRDefault="002002F1" w:rsidP="002002F1">
      <w:pPr>
        <w:ind w:left="-142" w:hanging="567"/>
        <w:rPr>
          <w:rFonts w:ascii="David" w:hAnsi="David" w:cs="David"/>
          <w:sz w:val="24"/>
          <w:szCs w:val="24"/>
        </w:rPr>
      </w:pPr>
    </w:p>
    <w:p w14:paraId="2BD2826B" w14:textId="77777777" w:rsidR="002002F1" w:rsidRPr="00F03E84" w:rsidRDefault="002002F1" w:rsidP="002002F1">
      <w:pPr>
        <w:ind w:left="-142" w:hanging="567"/>
        <w:rPr>
          <w:rFonts w:ascii="David" w:hAnsi="David" w:cs="David"/>
          <w:sz w:val="24"/>
          <w:szCs w:val="24"/>
        </w:rPr>
      </w:pPr>
    </w:p>
    <w:p w14:paraId="45E208DB" w14:textId="77777777" w:rsidR="002002F1" w:rsidRPr="00F03E84" w:rsidRDefault="002002F1" w:rsidP="002002F1">
      <w:pPr>
        <w:ind w:left="-142" w:hanging="567"/>
        <w:rPr>
          <w:rFonts w:ascii="David" w:hAnsi="David" w:cs="David"/>
          <w:sz w:val="24"/>
          <w:szCs w:val="24"/>
          <w:rtl/>
        </w:rPr>
      </w:pPr>
    </w:p>
    <w:p w14:paraId="0B7A8610" w14:textId="77777777" w:rsidR="002002F1" w:rsidRPr="00F03E84" w:rsidRDefault="002002F1" w:rsidP="002002F1">
      <w:pPr>
        <w:ind w:left="-142" w:hanging="567"/>
        <w:rPr>
          <w:rFonts w:ascii="David" w:hAnsi="David" w:cs="David"/>
          <w:sz w:val="24"/>
          <w:szCs w:val="24"/>
          <w:rtl/>
        </w:rPr>
      </w:pPr>
    </w:p>
    <w:p w14:paraId="7675D8BE" w14:textId="77777777" w:rsidR="002002F1" w:rsidRPr="00F03E84" w:rsidRDefault="002002F1" w:rsidP="002002F1">
      <w:pPr>
        <w:ind w:left="-142" w:hanging="567"/>
        <w:rPr>
          <w:rFonts w:ascii="David" w:hAnsi="David" w:cs="David"/>
          <w:sz w:val="24"/>
          <w:szCs w:val="24"/>
          <w:rtl/>
        </w:rPr>
      </w:pPr>
    </w:p>
    <w:p w14:paraId="2208F56D" w14:textId="77777777" w:rsidR="002002F1" w:rsidRPr="00F03E84" w:rsidRDefault="002002F1" w:rsidP="002002F1">
      <w:pPr>
        <w:ind w:left="-142" w:hanging="567"/>
        <w:rPr>
          <w:rFonts w:ascii="David" w:hAnsi="David" w:cs="David"/>
          <w:sz w:val="24"/>
          <w:szCs w:val="24"/>
          <w:rtl/>
        </w:rPr>
      </w:pPr>
    </w:p>
    <w:p w14:paraId="4CBC0893" w14:textId="77777777" w:rsidR="002002F1" w:rsidRPr="00F03E84" w:rsidRDefault="002002F1" w:rsidP="002002F1">
      <w:pPr>
        <w:ind w:left="-142" w:hanging="567"/>
        <w:rPr>
          <w:rFonts w:ascii="David" w:hAnsi="David" w:cs="David"/>
          <w:sz w:val="24"/>
          <w:szCs w:val="24"/>
          <w:rtl/>
        </w:rPr>
      </w:pPr>
    </w:p>
    <w:p w14:paraId="64A1CF29" w14:textId="77777777" w:rsidR="002002F1" w:rsidRPr="00F03E84" w:rsidRDefault="002002F1" w:rsidP="002002F1">
      <w:pPr>
        <w:ind w:left="-142" w:hanging="567"/>
        <w:rPr>
          <w:rFonts w:ascii="David" w:hAnsi="David" w:cs="David"/>
          <w:sz w:val="24"/>
          <w:szCs w:val="24"/>
          <w:rtl/>
        </w:rPr>
      </w:pPr>
    </w:p>
    <w:p w14:paraId="2E9536FB" w14:textId="77777777" w:rsidR="002002F1" w:rsidRPr="00F03E84" w:rsidRDefault="002002F1" w:rsidP="0055404E">
      <w:pPr>
        <w:numPr>
          <w:ilvl w:val="1"/>
          <w:numId w:val="11"/>
        </w:numPr>
        <w:tabs>
          <w:tab w:val="left" w:pos="510"/>
          <w:tab w:val="left" w:pos="1077"/>
          <w:tab w:val="num" w:pos="1106"/>
          <w:tab w:val="left" w:pos="1286"/>
          <w:tab w:val="left" w:pos="6549"/>
        </w:tabs>
        <w:ind w:left="-142" w:hanging="567"/>
        <w:jc w:val="left"/>
        <w:rPr>
          <w:rFonts w:ascii="David" w:hAnsi="David" w:cs="David"/>
          <w:sz w:val="24"/>
          <w:szCs w:val="24"/>
        </w:rPr>
      </w:pPr>
      <w:r w:rsidRPr="00F03E84">
        <w:rPr>
          <w:rFonts w:ascii="David" w:hAnsi="David" w:cs="David"/>
          <w:sz w:val="24"/>
          <w:szCs w:val="24"/>
          <w:rtl/>
        </w:rPr>
        <w:t>נתוני מגבר צופר (מערכת כריזה) :</w:t>
      </w:r>
    </w:p>
    <w:p w14:paraId="2D6B01EB" w14:textId="77777777" w:rsidR="002002F1" w:rsidRPr="00F03E84" w:rsidRDefault="002002F1" w:rsidP="0055404E">
      <w:pPr>
        <w:numPr>
          <w:ilvl w:val="2"/>
          <w:numId w:val="11"/>
        </w:numPr>
        <w:tabs>
          <w:tab w:val="left" w:pos="510"/>
          <w:tab w:val="left" w:pos="1077"/>
          <w:tab w:val="num" w:pos="1466"/>
          <w:tab w:val="left" w:pos="1644"/>
          <w:tab w:val="left" w:pos="6549"/>
        </w:tabs>
        <w:ind w:left="-142" w:hanging="567"/>
        <w:jc w:val="left"/>
        <w:rPr>
          <w:rFonts w:ascii="David" w:hAnsi="David" w:cs="David"/>
          <w:sz w:val="24"/>
          <w:szCs w:val="24"/>
        </w:rPr>
      </w:pPr>
      <w:r w:rsidRPr="00F03E84">
        <w:rPr>
          <w:rFonts w:ascii="David" w:hAnsi="David" w:cs="David"/>
          <w:sz w:val="24"/>
          <w:szCs w:val="24"/>
          <w:rtl/>
        </w:rPr>
        <w:t xml:space="preserve">מיקום יח' הבקרה תהיה בקונסולה המרכזית או על לוח המכוונים , המגבר ימוקם בתא המטען של הרכב , ברכב עם גשר פנסים ימוקם הדרייבר על הגשר וברכב ללא גשר פנסים ימוקם הדרייבר באזור תא המנוע ( לדוגמא במקום פנס ערפל) או מתחת לתא המטען. </w:t>
      </w:r>
    </w:p>
    <w:p w14:paraId="7D3559D4" w14:textId="77777777" w:rsidR="002002F1" w:rsidRPr="00F03E84" w:rsidRDefault="002002F1" w:rsidP="0055404E">
      <w:pPr>
        <w:numPr>
          <w:ilvl w:val="2"/>
          <w:numId w:val="11"/>
        </w:numPr>
        <w:tabs>
          <w:tab w:val="left" w:pos="510"/>
          <w:tab w:val="left" w:pos="1077"/>
          <w:tab w:val="num" w:pos="1466"/>
          <w:tab w:val="left" w:pos="1644"/>
          <w:tab w:val="left" w:pos="6549"/>
        </w:tabs>
        <w:ind w:left="-142" w:hanging="567"/>
        <w:jc w:val="left"/>
        <w:rPr>
          <w:rFonts w:ascii="David" w:hAnsi="David" w:cs="David"/>
          <w:sz w:val="24"/>
          <w:szCs w:val="24"/>
        </w:rPr>
      </w:pPr>
      <w:r w:rsidRPr="00F03E84">
        <w:rPr>
          <w:rFonts w:ascii="David" w:hAnsi="David" w:cs="David"/>
          <w:sz w:val="24"/>
          <w:szCs w:val="24"/>
          <w:rtl/>
        </w:rPr>
        <w:t xml:space="preserve">מגבר כריזה (מסוגל לתת עד  </w:t>
      </w:r>
      <w:r w:rsidRPr="00F03E84">
        <w:rPr>
          <w:rFonts w:ascii="David" w:hAnsi="David" w:cs="David"/>
          <w:sz w:val="24"/>
          <w:szCs w:val="24"/>
        </w:rPr>
        <w:t>200W  16A</w:t>
      </w:r>
      <w:r w:rsidRPr="00F03E84">
        <w:rPr>
          <w:rFonts w:ascii="David" w:hAnsi="David" w:cs="David"/>
          <w:sz w:val="24"/>
          <w:szCs w:val="24"/>
          <w:rtl/>
        </w:rPr>
        <w:t>).</w:t>
      </w:r>
    </w:p>
    <w:p w14:paraId="02C40278" w14:textId="77777777" w:rsidR="002002F1" w:rsidRPr="00F03E84" w:rsidRDefault="002002F1" w:rsidP="0055404E">
      <w:pPr>
        <w:numPr>
          <w:ilvl w:val="2"/>
          <w:numId w:val="11"/>
        </w:numPr>
        <w:tabs>
          <w:tab w:val="left" w:pos="510"/>
          <w:tab w:val="left" w:pos="1077"/>
          <w:tab w:val="num" w:pos="1466"/>
          <w:tab w:val="left" w:pos="1644"/>
          <w:tab w:val="left" w:pos="6549"/>
        </w:tabs>
        <w:ind w:left="-142" w:hanging="567"/>
        <w:jc w:val="left"/>
        <w:rPr>
          <w:rFonts w:ascii="David" w:hAnsi="David" w:cs="David"/>
          <w:sz w:val="24"/>
          <w:szCs w:val="24"/>
        </w:rPr>
      </w:pPr>
      <w:r w:rsidRPr="00F03E84">
        <w:rPr>
          <w:rFonts w:ascii="David" w:hAnsi="David" w:cs="David"/>
          <w:sz w:val="24"/>
          <w:szCs w:val="24"/>
          <w:rtl/>
        </w:rPr>
        <w:t xml:space="preserve">הספק </w:t>
      </w:r>
      <w:r w:rsidRPr="00F03E84">
        <w:rPr>
          <w:rFonts w:ascii="David" w:hAnsi="David" w:cs="David"/>
          <w:sz w:val="24"/>
          <w:szCs w:val="24"/>
        </w:rPr>
        <w:t>100W</w:t>
      </w:r>
      <w:r w:rsidRPr="00F03E84">
        <w:rPr>
          <w:rFonts w:ascii="David" w:hAnsi="David" w:cs="David"/>
          <w:sz w:val="24"/>
          <w:szCs w:val="24"/>
          <w:rtl/>
        </w:rPr>
        <w:t>.</w:t>
      </w:r>
    </w:p>
    <w:p w14:paraId="349F712A" w14:textId="77777777" w:rsidR="002002F1" w:rsidRPr="00F03E84" w:rsidRDefault="002002F1" w:rsidP="0055404E">
      <w:pPr>
        <w:numPr>
          <w:ilvl w:val="2"/>
          <w:numId w:val="11"/>
        </w:numPr>
        <w:tabs>
          <w:tab w:val="left" w:pos="510"/>
          <w:tab w:val="left" w:pos="1077"/>
          <w:tab w:val="num" w:pos="1466"/>
          <w:tab w:val="left" w:pos="1644"/>
          <w:tab w:val="left" w:pos="6549"/>
        </w:tabs>
        <w:ind w:left="-142" w:hanging="567"/>
        <w:jc w:val="left"/>
        <w:rPr>
          <w:rFonts w:ascii="David" w:hAnsi="David" w:cs="David"/>
          <w:sz w:val="24"/>
          <w:szCs w:val="24"/>
        </w:rPr>
      </w:pPr>
      <w:r w:rsidRPr="00F03E84">
        <w:rPr>
          <w:rFonts w:ascii="David" w:hAnsi="David" w:cs="David"/>
          <w:sz w:val="24"/>
          <w:szCs w:val="24"/>
          <w:rtl/>
        </w:rPr>
        <w:t xml:space="preserve">צריכת זרם במצב סירנה </w:t>
      </w:r>
      <w:r w:rsidRPr="00F03E84">
        <w:rPr>
          <w:rFonts w:ascii="David" w:hAnsi="David" w:cs="David"/>
          <w:sz w:val="24"/>
          <w:szCs w:val="24"/>
        </w:rPr>
        <w:t>8A</w:t>
      </w:r>
      <w:r w:rsidRPr="00F03E84">
        <w:rPr>
          <w:rFonts w:ascii="David" w:hAnsi="David" w:cs="David"/>
          <w:sz w:val="24"/>
          <w:szCs w:val="24"/>
          <w:rtl/>
        </w:rPr>
        <w:t>.</w:t>
      </w:r>
    </w:p>
    <w:p w14:paraId="63C51B3F" w14:textId="77777777" w:rsidR="002002F1" w:rsidRPr="00F03E84" w:rsidRDefault="002002F1" w:rsidP="0055404E">
      <w:pPr>
        <w:numPr>
          <w:ilvl w:val="2"/>
          <w:numId w:val="11"/>
        </w:numPr>
        <w:tabs>
          <w:tab w:val="left" w:pos="510"/>
          <w:tab w:val="left" w:pos="1077"/>
          <w:tab w:val="num" w:pos="1466"/>
          <w:tab w:val="left" w:pos="1644"/>
          <w:tab w:val="left" w:pos="6549"/>
        </w:tabs>
        <w:ind w:left="-142" w:hanging="567"/>
        <w:jc w:val="left"/>
        <w:rPr>
          <w:rFonts w:ascii="David" w:hAnsi="David" w:cs="David"/>
          <w:sz w:val="24"/>
          <w:szCs w:val="24"/>
        </w:rPr>
      </w:pPr>
      <w:r w:rsidRPr="00F03E84">
        <w:rPr>
          <w:rFonts w:ascii="David" w:hAnsi="David" w:cs="David"/>
          <w:sz w:val="24"/>
          <w:szCs w:val="24"/>
          <w:rtl/>
        </w:rPr>
        <w:t xml:space="preserve">צריכת זרם במצב רגיעה </w:t>
      </w:r>
      <w:r w:rsidRPr="00F03E84">
        <w:rPr>
          <w:rFonts w:ascii="David" w:hAnsi="David" w:cs="David"/>
          <w:sz w:val="24"/>
          <w:szCs w:val="24"/>
        </w:rPr>
        <w:t>0.5A</w:t>
      </w:r>
      <w:r w:rsidRPr="00F03E84">
        <w:rPr>
          <w:rFonts w:ascii="David" w:hAnsi="David" w:cs="David"/>
          <w:sz w:val="24"/>
          <w:szCs w:val="24"/>
          <w:rtl/>
        </w:rPr>
        <w:t>.</w:t>
      </w:r>
    </w:p>
    <w:p w14:paraId="1BB31934" w14:textId="77777777" w:rsidR="002002F1" w:rsidRPr="00F03E84" w:rsidRDefault="002002F1" w:rsidP="0055404E">
      <w:pPr>
        <w:numPr>
          <w:ilvl w:val="2"/>
          <w:numId w:val="11"/>
        </w:numPr>
        <w:tabs>
          <w:tab w:val="left" w:pos="510"/>
          <w:tab w:val="left" w:pos="1077"/>
          <w:tab w:val="num" w:pos="1466"/>
          <w:tab w:val="left" w:pos="1644"/>
          <w:tab w:val="left" w:pos="6549"/>
        </w:tabs>
        <w:ind w:left="-142" w:hanging="567"/>
        <w:jc w:val="left"/>
        <w:rPr>
          <w:rFonts w:ascii="David" w:hAnsi="David" w:cs="David"/>
          <w:sz w:val="24"/>
          <w:szCs w:val="24"/>
        </w:rPr>
      </w:pPr>
      <w:r w:rsidRPr="00F03E84">
        <w:rPr>
          <w:rFonts w:ascii="David" w:hAnsi="David" w:cs="David"/>
          <w:sz w:val="24"/>
          <w:szCs w:val="24"/>
          <w:rtl/>
        </w:rPr>
        <w:t xml:space="preserve">רמקול קרן </w:t>
      </w:r>
      <w:r w:rsidRPr="00F03E84">
        <w:rPr>
          <w:rFonts w:ascii="David" w:hAnsi="David" w:cs="David"/>
          <w:sz w:val="24"/>
          <w:szCs w:val="24"/>
        </w:rPr>
        <w:t xml:space="preserve">100W </w:t>
      </w:r>
      <w:r w:rsidRPr="00F03E84">
        <w:rPr>
          <w:rFonts w:ascii="David" w:hAnsi="David" w:cs="David"/>
          <w:sz w:val="24"/>
          <w:szCs w:val="24"/>
          <w:rtl/>
        </w:rPr>
        <w:t xml:space="preserve"> ברכב כולל קונוס וחלקים.</w:t>
      </w:r>
    </w:p>
    <w:p w14:paraId="40DAA726" w14:textId="77777777" w:rsidR="002002F1" w:rsidRPr="00F03E84" w:rsidRDefault="002002F1" w:rsidP="0055404E">
      <w:pPr>
        <w:numPr>
          <w:ilvl w:val="2"/>
          <w:numId w:val="11"/>
        </w:numPr>
        <w:tabs>
          <w:tab w:val="left" w:pos="510"/>
          <w:tab w:val="left" w:pos="1077"/>
          <w:tab w:val="num" w:pos="1466"/>
          <w:tab w:val="left" w:pos="1644"/>
          <w:tab w:val="left" w:pos="6549"/>
        </w:tabs>
        <w:ind w:left="-142" w:hanging="567"/>
        <w:jc w:val="left"/>
        <w:rPr>
          <w:rFonts w:ascii="David" w:hAnsi="David" w:cs="David"/>
          <w:sz w:val="24"/>
          <w:szCs w:val="24"/>
        </w:rPr>
      </w:pPr>
      <w:r w:rsidRPr="00F03E84">
        <w:rPr>
          <w:rFonts w:ascii="David" w:hAnsi="David" w:cs="David"/>
          <w:sz w:val="24"/>
          <w:szCs w:val="24"/>
          <w:rtl/>
        </w:rPr>
        <w:t>משקל הדרייבר כ- 5 ק"ג ולכן נדרש מתקן אחיזה חזק</w:t>
      </w:r>
    </w:p>
    <w:p w14:paraId="1F4B2CAE" w14:textId="77777777" w:rsidR="002002F1" w:rsidRPr="00F03E84" w:rsidRDefault="002002F1" w:rsidP="0055404E">
      <w:pPr>
        <w:numPr>
          <w:ilvl w:val="2"/>
          <w:numId w:val="11"/>
        </w:numPr>
        <w:tabs>
          <w:tab w:val="left" w:pos="510"/>
          <w:tab w:val="left" w:pos="1077"/>
          <w:tab w:val="num" w:pos="1466"/>
          <w:tab w:val="left" w:pos="1644"/>
          <w:tab w:val="left" w:pos="6549"/>
        </w:tabs>
        <w:ind w:left="-142" w:hanging="567"/>
        <w:jc w:val="left"/>
        <w:rPr>
          <w:rFonts w:ascii="David" w:hAnsi="David" w:cs="David"/>
          <w:sz w:val="24"/>
          <w:szCs w:val="24"/>
        </w:rPr>
      </w:pPr>
      <w:r w:rsidRPr="00F03E84">
        <w:rPr>
          <w:rFonts w:ascii="David" w:hAnsi="David" w:cs="David"/>
          <w:sz w:val="24"/>
          <w:szCs w:val="24"/>
          <w:rtl/>
        </w:rPr>
        <w:t xml:space="preserve">גודל דרייבר : קוטר -  11 ס"מ  גובה - </w:t>
      </w:r>
      <w:r w:rsidRPr="00F03E84">
        <w:rPr>
          <w:rFonts w:ascii="David" w:hAnsi="David" w:cs="David"/>
          <w:sz w:val="24"/>
          <w:szCs w:val="24"/>
        </w:rPr>
        <w:t>12</w:t>
      </w:r>
      <w:r w:rsidRPr="00F03E84">
        <w:rPr>
          <w:rFonts w:ascii="David" w:hAnsi="David" w:cs="David"/>
          <w:sz w:val="24"/>
          <w:szCs w:val="24"/>
          <w:rtl/>
        </w:rPr>
        <w:t xml:space="preserve"> ס"מ.</w:t>
      </w:r>
    </w:p>
    <w:p w14:paraId="21FDDAD1" w14:textId="77777777" w:rsidR="002002F1" w:rsidRPr="00F03E84" w:rsidRDefault="002002F1" w:rsidP="002002F1">
      <w:pPr>
        <w:tabs>
          <w:tab w:val="left" w:pos="510"/>
          <w:tab w:val="left" w:pos="1077"/>
          <w:tab w:val="num" w:pos="1466"/>
          <w:tab w:val="left" w:pos="1644"/>
          <w:tab w:val="left" w:pos="2366"/>
        </w:tabs>
        <w:ind w:left="-142" w:hanging="567"/>
        <w:jc w:val="left"/>
        <w:rPr>
          <w:rFonts w:ascii="David" w:hAnsi="David" w:cs="David"/>
          <w:sz w:val="24"/>
          <w:szCs w:val="24"/>
          <w:rtl/>
        </w:rPr>
      </w:pPr>
      <w:r w:rsidRPr="00F03E84">
        <w:rPr>
          <w:rFonts w:ascii="David" w:hAnsi="David" w:cs="David"/>
          <w:sz w:val="24"/>
          <w:szCs w:val="24"/>
          <w:rtl/>
        </w:rPr>
        <w:t>גודל הקונוס : קוטר – 8.5 ס"מ   גובה – 9 ס"מ .</w:t>
      </w:r>
    </w:p>
    <w:p w14:paraId="22C041F8" w14:textId="77777777" w:rsidR="002002F1" w:rsidRPr="00F03E84" w:rsidRDefault="002002F1" w:rsidP="002002F1">
      <w:pPr>
        <w:tabs>
          <w:tab w:val="left" w:pos="510"/>
          <w:tab w:val="left" w:pos="1077"/>
          <w:tab w:val="num" w:pos="1466"/>
          <w:tab w:val="left" w:pos="1644"/>
          <w:tab w:val="left" w:pos="2366"/>
        </w:tabs>
        <w:ind w:left="-142" w:hanging="567"/>
        <w:jc w:val="left"/>
        <w:rPr>
          <w:rFonts w:ascii="David" w:hAnsi="David" w:cs="David"/>
          <w:sz w:val="24"/>
          <w:szCs w:val="24"/>
          <w:rtl/>
        </w:rPr>
      </w:pPr>
      <w:r w:rsidRPr="00F03E84">
        <w:rPr>
          <w:rFonts w:ascii="David" w:hAnsi="David" w:cs="David"/>
          <w:sz w:val="24"/>
          <w:szCs w:val="24"/>
          <w:rtl/>
        </w:rPr>
        <w:t>גודל שופר : קוטר – 15 ס"מ    גובה – 9 ס"מ .</w:t>
      </w:r>
    </w:p>
    <w:p w14:paraId="44AF89DB" w14:textId="77777777" w:rsidR="002002F1" w:rsidRPr="00F03E84" w:rsidRDefault="002002F1" w:rsidP="002002F1">
      <w:pPr>
        <w:tabs>
          <w:tab w:val="left" w:pos="510"/>
          <w:tab w:val="left" w:pos="1077"/>
          <w:tab w:val="num" w:pos="1466"/>
          <w:tab w:val="left" w:pos="1644"/>
          <w:tab w:val="left" w:pos="2366"/>
        </w:tabs>
        <w:ind w:left="-142" w:right="-720" w:hanging="567"/>
        <w:jc w:val="left"/>
        <w:rPr>
          <w:rFonts w:ascii="David" w:hAnsi="David" w:cs="David"/>
          <w:sz w:val="24"/>
          <w:szCs w:val="24"/>
          <w:rtl/>
        </w:rPr>
      </w:pPr>
      <w:r w:rsidRPr="00F03E84">
        <w:rPr>
          <w:rFonts w:ascii="David" w:hAnsi="David" w:cs="David"/>
          <w:sz w:val="24"/>
          <w:szCs w:val="24"/>
          <w:rtl/>
        </w:rPr>
        <w:t>גודל מגבר : רוחב – 14 ס"מ    עמוק – 18 ס"מ   גובה – 5.5 ס"מ</w:t>
      </w:r>
    </w:p>
    <w:p w14:paraId="1D486A55" w14:textId="77777777" w:rsidR="002002F1" w:rsidRPr="00F03E84" w:rsidRDefault="002002F1" w:rsidP="002002F1">
      <w:pPr>
        <w:tabs>
          <w:tab w:val="left" w:pos="510"/>
          <w:tab w:val="num" w:pos="1466"/>
          <w:tab w:val="left" w:pos="1644"/>
          <w:tab w:val="left" w:pos="2186"/>
          <w:tab w:val="left" w:pos="2366"/>
        </w:tabs>
        <w:ind w:left="-142" w:right="-720" w:hanging="567"/>
        <w:jc w:val="left"/>
        <w:rPr>
          <w:rFonts w:ascii="David" w:hAnsi="David" w:cs="David"/>
          <w:sz w:val="24"/>
          <w:szCs w:val="24"/>
          <w:rtl/>
        </w:rPr>
      </w:pPr>
      <w:r w:rsidRPr="00F03E84">
        <w:rPr>
          <w:rFonts w:ascii="David" w:hAnsi="David" w:cs="David"/>
          <w:sz w:val="24"/>
          <w:szCs w:val="24"/>
          <w:rtl/>
        </w:rPr>
        <w:t xml:space="preserve">גודל יח' בקרה : רוחב – 12 ס"מ    עומק – 3 ס"מ   גובה – 5 ס"מ </w:t>
      </w:r>
    </w:p>
    <w:p w14:paraId="7E23F533"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b/>
          <w:bCs/>
          <w:sz w:val="24"/>
          <w:szCs w:val="24"/>
          <w:rtl/>
        </w:rPr>
      </w:pPr>
    </w:p>
    <w:p w14:paraId="448299D1"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b/>
          <w:bCs/>
          <w:sz w:val="24"/>
          <w:szCs w:val="24"/>
          <w:rtl/>
        </w:rPr>
      </w:pPr>
      <w:r w:rsidRPr="00F03E84">
        <w:rPr>
          <w:rFonts w:ascii="David" w:hAnsi="David" w:cs="David"/>
          <w:noProof/>
          <w:sz w:val="24"/>
          <w:szCs w:val="24"/>
          <w:rtl/>
          <w:lang w:eastAsia="en-US"/>
        </w:rPr>
        <mc:AlternateContent>
          <mc:Choice Requires="wps">
            <w:drawing>
              <wp:anchor distT="0" distB="0" distL="114300" distR="114300" simplePos="0" relativeHeight="251653120" behindDoc="0" locked="0" layoutInCell="1" allowOverlap="1" wp14:anchorId="23083368" wp14:editId="7DB9C5A5">
                <wp:simplePos x="0" y="0"/>
                <wp:positionH relativeFrom="column">
                  <wp:posOffset>685800</wp:posOffset>
                </wp:positionH>
                <wp:positionV relativeFrom="paragraph">
                  <wp:posOffset>21590</wp:posOffset>
                </wp:positionV>
                <wp:extent cx="571500" cy="228600"/>
                <wp:effectExtent l="0" t="0" r="19050" b="19050"/>
                <wp:wrapSquare wrapText="bothSides"/>
                <wp:docPr id="297" name="תיבת טקסט 2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228600"/>
                        </a:xfrm>
                        <a:prstGeom prst="rect">
                          <a:avLst/>
                        </a:prstGeom>
                        <a:solidFill>
                          <a:srgbClr val="FFFFFF"/>
                        </a:solidFill>
                        <a:ln w="9525">
                          <a:solidFill>
                            <a:srgbClr val="000000"/>
                          </a:solidFill>
                          <a:miter lim="800000"/>
                          <a:headEnd/>
                          <a:tailEnd/>
                        </a:ln>
                      </wps:spPr>
                      <wps:txbx>
                        <w:txbxContent>
                          <w:p w14:paraId="00432E11" w14:textId="77777777" w:rsidR="00E04B80" w:rsidRPr="005B277E" w:rsidRDefault="00E04B80" w:rsidP="002002F1">
                            <w:r>
                              <w:rPr>
                                <w:rFonts w:hint="cs"/>
                                <w:rtl/>
                              </w:rPr>
                              <w:t>מגבר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083368" id="תיבת טקסט 297" o:spid="_x0000_s1037" type="#_x0000_t202" style="position:absolute;left:0;text-align:left;margin-left:54pt;margin-top:1.7pt;width:45pt;height:18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">
                <v:textbox>
                  <w:txbxContent>
                    <w:p w14:paraId="00432E11" w14:textId="77777777" w:rsidR="00E04B80" w:rsidRPr="005B277E" w:rsidRDefault="00E04B80" w:rsidP="002002F1">
                      <w:r>
                        <w:rPr>
                          <w:rFonts w:hint="cs"/>
                          <w:rtl/>
                        </w:rPr>
                        <w:t>מגבר</w:t>
                      </w:r>
                    </w:p>
                  </w:txbxContent>
                </v:textbox>
                <w10:wrap type="square"/>
              </v:shape>
            </w:pict>
          </mc:Fallback>
        </mc:AlternateContent>
      </w:r>
      <w:r w:rsidRPr="00F03E84">
        <w:rPr>
          <w:rFonts w:ascii="David" w:hAnsi="David" w:cs="David"/>
          <w:noProof/>
          <w:sz w:val="24"/>
          <w:szCs w:val="24"/>
          <w:rtl/>
          <w:lang w:eastAsia="en-US"/>
        </w:rPr>
        <mc:AlternateContent>
          <mc:Choice Requires="wps">
            <w:drawing>
              <wp:anchor distT="0" distB="0" distL="114300" distR="114300" simplePos="0" relativeHeight="251655168" behindDoc="0" locked="0" layoutInCell="1" allowOverlap="1" wp14:anchorId="44DCB38B" wp14:editId="5AE04FA3">
                <wp:simplePos x="0" y="0"/>
                <wp:positionH relativeFrom="column">
                  <wp:posOffset>3886200</wp:posOffset>
                </wp:positionH>
                <wp:positionV relativeFrom="paragraph">
                  <wp:posOffset>21590</wp:posOffset>
                </wp:positionV>
                <wp:extent cx="571500" cy="228600"/>
                <wp:effectExtent l="0" t="0" r="19050" b="19050"/>
                <wp:wrapSquare wrapText="bothSides"/>
                <wp:docPr id="296" name="תיבת טקסט 2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228600"/>
                        </a:xfrm>
                        <a:prstGeom prst="rect">
                          <a:avLst/>
                        </a:prstGeom>
                        <a:solidFill>
                          <a:srgbClr val="FFFFFF"/>
                        </a:solidFill>
                        <a:ln w="9525">
                          <a:solidFill>
                            <a:srgbClr val="000000"/>
                          </a:solidFill>
                          <a:miter lim="800000"/>
                          <a:headEnd/>
                          <a:tailEnd/>
                        </a:ln>
                      </wps:spPr>
                      <wps:txbx>
                        <w:txbxContent>
                          <w:p w14:paraId="2C4B05B0" w14:textId="77777777" w:rsidR="00E04B80" w:rsidRPr="005B277E" w:rsidRDefault="00E04B80" w:rsidP="002002F1">
                            <w:pPr>
                              <w:rPr>
                                <w:rtl/>
                              </w:rPr>
                            </w:pPr>
                            <w:r>
                              <w:rPr>
                                <w:rFonts w:hint="cs"/>
                                <w:rtl/>
                              </w:rPr>
                              <w:t>שופר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DCB38B" id="תיבת טקסט 296" o:spid="_x0000_s1038" type="#_x0000_t202" style="position:absolute;left:0;text-align:left;margin-left:306pt;margin-top:1.7pt;width:45pt;height:18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">
                <v:textbox>
                  <w:txbxContent>
                    <w:p w14:paraId="2C4B05B0" w14:textId="77777777" w:rsidR="00E04B80" w:rsidRPr="005B277E" w:rsidRDefault="00E04B80" w:rsidP="002002F1">
                      <w:pPr>
                        <w:rPr>
                          <w:rtl/>
                        </w:rPr>
                      </w:pPr>
                      <w:r>
                        <w:rPr>
                          <w:rFonts w:hint="cs"/>
                          <w:rtl/>
                        </w:rPr>
                        <w:t>שופר</w:t>
                      </w:r>
                    </w:p>
                  </w:txbxContent>
                </v:textbox>
                <w10:wrap type="square"/>
              </v:shape>
            </w:pict>
          </mc:Fallback>
        </mc:AlternateContent>
      </w:r>
      <w:r w:rsidRPr="00F03E84">
        <w:rPr>
          <w:rFonts w:ascii="David" w:hAnsi="David" w:cs="David"/>
          <w:noProof/>
          <w:sz w:val="24"/>
          <w:szCs w:val="24"/>
          <w:rtl/>
          <w:lang w:eastAsia="en-US"/>
        </w:rPr>
        <mc:AlternateContent>
          <mc:Choice Requires="wps">
            <w:drawing>
              <wp:anchor distT="0" distB="0" distL="114300" distR="114300" simplePos="0" relativeHeight="251658240" behindDoc="0" locked="0" layoutInCell="1" allowOverlap="1" wp14:anchorId="044EB948" wp14:editId="6A5C146D">
                <wp:simplePos x="0" y="0"/>
                <wp:positionH relativeFrom="column">
                  <wp:posOffset>2971800</wp:posOffset>
                </wp:positionH>
                <wp:positionV relativeFrom="paragraph">
                  <wp:posOffset>21590</wp:posOffset>
                </wp:positionV>
                <wp:extent cx="571500" cy="228600"/>
                <wp:effectExtent l="0" t="0" r="19050" b="19050"/>
                <wp:wrapSquare wrapText="bothSides"/>
                <wp:docPr id="295" name="תיבת טקסט 2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228600"/>
                        </a:xfrm>
                        <a:prstGeom prst="rect">
                          <a:avLst/>
                        </a:prstGeom>
                        <a:solidFill>
                          <a:srgbClr val="FFFFFF"/>
                        </a:solidFill>
                        <a:ln w="9525">
                          <a:solidFill>
                            <a:srgbClr val="000000"/>
                          </a:solidFill>
                          <a:miter lim="800000"/>
                          <a:headEnd/>
                          <a:tailEnd/>
                        </a:ln>
                      </wps:spPr>
                      <wps:txbx>
                        <w:txbxContent>
                          <w:p w14:paraId="5525FDAA" w14:textId="77777777" w:rsidR="00E04B80" w:rsidRPr="005B277E" w:rsidRDefault="00E04B80" w:rsidP="002002F1">
                            <w:r>
                              <w:rPr>
                                <w:rFonts w:hint="cs"/>
                                <w:rtl/>
                              </w:rPr>
                              <w:t>דרייבר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4EB948" id="תיבת טקסט 295" o:spid="_x0000_s1039" type="#_x0000_t202" style="position:absolute;left:0;text-align:left;margin-left:234pt;margin-top:1.7pt;width:45pt;height:1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">
                <v:textbox>
                  <w:txbxContent>
                    <w:p w14:paraId="5525FDAA" w14:textId="77777777" w:rsidR="00E04B80" w:rsidRPr="005B277E" w:rsidRDefault="00E04B80" w:rsidP="002002F1">
                      <w:r>
                        <w:rPr>
                          <w:rFonts w:hint="cs"/>
                          <w:rtl/>
                        </w:rPr>
                        <w:t>דרייבר</w:t>
                      </w:r>
                    </w:p>
                  </w:txbxContent>
                </v:textbox>
                <w10:wrap type="square"/>
              </v:shape>
            </w:pict>
          </mc:Fallback>
        </mc:AlternateContent>
      </w:r>
    </w:p>
    <w:p w14:paraId="6153BD2B"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b/>
          <w:bCs/>
          <w:sz w:val="24"/>
          <w:szCs w:val="24"/>
          <w:rtl/>
        </w:rPr>
      </w:pPr>
      <w:r w:rsidRPr="00F03E84">
        <w:rPr>
          <w:rFonts w:ascii="David" w:hAnsi="David" w:cs="David"/>
          <w:noProof/>
          <w:sz w:val="24"/>
          <w:szCs w:val="24"/>
          <w:rtl/>
          <w:lang w:eastAsia="en-US"/>
        </w:rPr>
        <mc:AlternateContent>
          <mc:Choice Requires="wps">
            <w:drawing>
              <wp:anchor distT="0" distB="0" distL="114299" distR="114299" simplePos="0" relativeHeight="251659264" behindDoc="0" locked="0" layoutInCell="1" allowOverlap="1" wp14:anchorId="755DD101" wp14:editId="69888F3C">
                <wp:simplePos x="0" y="0"/>
                <wp:positionH relativeFrom="column">
                  <wp:posOffset>3200399</wp:posOffset>
                </wp:positionH>
                <wp:positionV relativeFrom="paragraph">
                  <wp:posOffset>74930</wp:posOffset>
                </wp:positionV>
                <wp:extent cx="0" cy="914400"/>
                <wp:effectExtent l="76200" t="0" r="57150" b="57150"/>
                <wp:wrapNone/>
                <wp:docPr id="294" name="מחבר ישר 2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0"/>
                        </a:xfrm>
                        <a:prstGeom prst="line">
                          <a:avLst/>
                        </a:prstGeom>
                        <a:noFill/>
                        <a:ln w="9525">
                          <a:solidFill>
                            <a:srgbClr val="FF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40CA9B" id="מחבר ישר 294" o:spid="_x0000_s1026" style="position:absolute;left:0;text-align:left;z-index:2516592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52pt,5.9pt" to="252pt,7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" strokecolor="red">
                <v:stroke endarrow="block"/>
              </v:line>
            </w:pict>
          </mc:Fallback>
        </mc:AlternateContent>
      </w:r>
      <w:r w:rsidRPr="00F03E84">
        <w:rPr>
          <w:rFonts w:ascii="David" w:hAnsi="David" w:cs="David"/>
          <w:noProof/>
          <w:sz w:val="24"/>
          <w:szCs w:val="24"/>
          <w:rtl/>
          <w:lang w:eastAsia="en-US"/>
        </w:rPr>
        <mc:AlternateContent>
          <mc:Choice Requires="wps">
            <w:drawing>
              <wp:anchor distT="0" distB="0" distL="114299" distR="114299" simplePos="0" relativeHeight="251660288" behindDoc="0" locked="0" layoutInCell="1" allowOverlap="1" wp14:anchorId="3BA03221" wp14:editId="36EBD161">
                <wp:simplePos x="0" y="0"/>
                <wp:positionH relativeFrom="column">
                  <wp:posOffset>4114799</wp:posOffset>
                </wp:positionH>
                <wp:positionV relativeFrom="paragraph">
                  <wp:posOffset>74930</wp:posOffset>
                </wp:positionV>
                <wp:extent cx="0" cy="914400"/>
                <wp:effectExtent l="76200" t="0" r="57150" b="57150"/>
                <wp:wrapNone/>
                <wp:docPr id="293" name="מחבר ישר 2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0"/>
                        </a:xfrm>
                        <a:prstGeom prst="line">
                          <a:avLst/>
                        </a:prstGeom>
                        <a:noFill/>
                        <a:ln w="9525">
                          <a:solidFill>
                            <a:srgbClr val="FF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56993E" id="מחבר ישר 293" o:spid="_x0000_s1026" style="position:absolute;left:0;text-align:left;z-index:2516602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24pt,5.9pt" to="324pt,7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" strokecolor="red">
                <v:stroke endarrow="block"/>
              </v:line>
            </w:pict>
          </mc:Fallback>
        </mc:AlternateContent>
      </w:r>
      <w:r w:rsidRPr="00F03E84">
        <w:rPr>
          <w:rFonts w:ascii="David" w:hAnsi="David" w:cs="David"/>
          <w:b/>
          <w:bCs/>
          <w:noProof/>
          <w:sz w:val="24"/>
          <w:szCs w:val="24"/>
          <w:u w:val="single"/>
          <w:rtl/>
          <w:lang w:eastAsia="en-US"/>
        </w:rPr>
        <mc:AlternateContent>
          <mc:Choice Requires="wps">
            <w:drawing>
              <wp:anchor distT="0" distB="0" distL="114299" distR="114299" simplePos="0" relativeHeight="251661312" behindDoc="0" locked="0" layoutInCell="1" allowOverlap="1" wp14:anchorId="79037159" wp14:editId="0FCC5540">
                <wp:simplePos x="0" y="0"/>
                <wp:positionH relativeFrom="column">
                  <wp:posOffset>914399</wp:posOffset>
                </wp:positionH>
                <wp:positionV relativeFrom="paragraph">
                  <wp:posOffset>74930</wp:posOffset>
                </wp:positionV>
                <wp:extent cx="0" cy="914400"/>
                <wp:effectExtent l="76200" t="0" r="57150" b="57150"/>
                <wp:wrapNone/>
                <wp:docPr id="292" name="מחבר ישר 2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0"/>
                        </a:xfrm>
                        <a:prstGeom prst="line">
                          <a:avLst/>
                        </a:prstGeom>
                        <a:noFill/>
                        <a:ln w="9525">
                          <a:solidFill>
                            <a:srgbClr val="FF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4B5B31" id="מחבר ישר 292" o:spid="_x0000_s1026" style="position:absolute;left:0;text-align:left;z-index:2516613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in,5.9pt" to="1in,7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" strokecolor="red">
                <v:stroke endarrow="block"/>
              </v:line>
            </w:pict>
          </mc:Fallback>
        </mc:AlternateContent>
      </w:r>
    </w:p>
    <w:p w14:paraId="648CF715"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b/>
          <w:bCs/>
          <w:sz w:val="24"/>
          <w:szCs w:val="24"/>
          <w:rtl/>
        </w:rPr>
      </w:pPr>
      <w:r w:rsidRPr="00F03E84">
        <w:rPr>
          <w:rFonts w:ascii="David" w:hAnsi="David" w:cs="David"/>
          <w:noProof/>
          <w:sz w:val="24"/>
          <w:szCs w:val="24"/>
          <w:lang w:eastAsia="en-US"/>
        </w:rPr>
        <w:drawing>
          <wp:anchor distT="0" distB="0" distL="114300" distR="114300" simplePos="0" relativeHeight="251664384" behindDoc="0" locked="0" layoutInCell="1" allowOverlap="1" wp14:anchorId="380202D4" wp14:editId="2CEF3804">
            <wp:simplePos x="0" y="0"/>
            <wp:positionH relativeFrom="column">
              <wp:posOffset>2628900</wp:posOffset>
            </wp:positionH>
            <wp:positionV relativeFrom="paragraph">
              <wp:posOffset>74930</wp:posOffset>
            </wp:positionV>
            <wp:extent cx="2171700" cy="1823720"/>
            <wp:effectExtent l="0" t="0" r="0" b="5080"/>
            <wp:wrapNone/>
            <wp:docPr id="19" name="תמונה 3" descr="DSC00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SC0001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171700" cy="1823720"/>
                    </a:xfrm>
                    <a:prstGeom prst="rect">
                      <a:avLst/>
                    </a:prstGeom>
                    <a:noFill/>
                    <a:ln>
                      <a:noFill/>
                    </a:ln>
                  </pic:spPr>
                </pic:pic>
              </a:graphicData>
            </a:graphic>
          </wp:anchor>
        </w:drawing>
      </w:r>
    </w:p>
    <w:p w14:paraId="0EEFC004"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b/>
          <w:bCs/>
          <w:sz w:val="24"/>
          <w:szCs w:val="24"/>
          <w:rtl/>
        </w:rPr>
      </w:pPr>
      <w:r w:rsidRPr="00F03E84">
        <w:rPr>
          <w:rFonts w:ascii="David" w:hAnsi="David" w:cs="David"/>
          <w:noProof/>
          <w:sz w:val="24"/>
          <w:szCs w:val="24"/>
          <w:lang w:eastAsia="en-US"/>
        </w:rPr>
        <w:drawing>
          <wp:anchor distT="0" distB="0" distL="114300" distR="114300" simplePos="0" relativeHeight="251663360" behindDoc="0" locked="0" layoutInCell="1" allowOverlap="1" wp14:anchorId="0A01DC79" wp14:editId="7044BB08">
            <wp:simplePos x="0" y="0"/>
            <wp:positionH relativeFrom="column">
              <wp:posOffset>-571500</wp:posOffset>
            </wp:positionH>
            <wp:positionV relativeFrom="paragraph">
              <wp:posOffset>128270</wp:posOffset>
            </wp:positionV>
            <wp:extent cx="2471420" cy="1564005"/>
            <wp:effectExtent l="0" t="0" r="5080" b="0"/>
            <wp:wrapNone/>
            <wp:docPr id="20" name="תמונה 2" descr="DSC00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C00056"/>
                    <pic:cNvPicPr>
                      <a:picLocks noChangeAspect="1" noChangeArrowheads="1"/>
                    </pic:cNvPicPr>
                  </pic:nvPicPr>
                  <pic:blipFill>
                    <a:blip r:embed="rId22" cstate="print">
                      <a:extLst>
                        <a:ext uri="{28A0092B-C50C-407E-A947-70E740481C1C}">
                          <a14:useLocalDpi xmlns:a14="http://schemas.microsoft.com/office/drawing/2010/main" val="0"/>
                        </a:ext>
                      </a:extLst>
                    </a:blip>
                    <a:srcRect l="14825"/>
                    <a:stretch>
                      <a:fillRect/>
                    </a:stretch>
                  </pic:blipFill>
                  <pic:spPr bwMode="auto">
                    <a:xfrm>
                      <a:off x="0" y="0"/>
                      <a:ext cx="2471420" cy="1564005"/>
                    </a:xfrm>
                    <a:prstGeom prst="rect">
                      <a:avLst/>
                    </a:prstGeom>
                    <a:noFill/>
                    <a:ln>
                      <a:noFill/>
                    </a:ln>
                  </pic:spPr>
                </pic:pic>
              </a:graphicData>
            </a:graphic>
          </wp:anchor>
        </w:drawing>
      </w:r>
    </w:p>
    <w:p w14:paraId="1EA615B3"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b/>
          <w:bCs/>
          <w:sz w:val="24"/>
          <w:szCs w:val="24"/>
          <w:rtl/>
        </w:rPr>
      </w:pPr>
    </w:p>
    <w:p w14:paraId="649B2900"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b/>
          <w:bCs/>
          <w:sz w:val="24"/>
          <w:szCs w:val="24"/>
          <w:rtl/>
        </w:rPr>
      </w:pPr>
    </w:p>
    <w:p w14:paraId="2F80CEF3"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b/>
          <w:bCs/>
          <w:sz w:val="24"/>
          <w:szCs w:val="24"/>
          <w:rtl/>
        </w:rPr>
      </w:pPr>
    </w:p>
    <w:p w14:paraId="7B9013F8"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b/>
          <w:bCs/>
          <w:sz w:val="24"/>
          <w:szCs w:val="24"/>
          <w:rtl/>
        </w:rPr>
      </w:pPr>
    </w:p>
    <w:p w14:paraId="615B0D2C"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b/>
          <w:bCs/>
          <w:sz w:val="24"/>
          <w:szCs w:val="24"/>
          <w:rtl/>
        </w:rPr>
      </w:pPr>
    </w:p>
    <w:p w14:paraId="7D154964"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b/>
          <w:bCs/>
          <w:sz w:val="24"/>
          <w:szCs w:val="24"/>
          <w:rtl/>
        </w:rPr>
      </w:pPr>
    </w:p>
    <w:p w14:paraId="34AD7D8F"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b/>
          <w:bCs/>
          <w:sz w:val="24"/>
          <w:szCs w:val="24"/>
          <w:rtl/>
        </w:rPr>
      </w:pPr>
    </w:p>
    <w:p w14:paraId="7EB6B714"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b/>
          <w:bCs/>
          <w:sz w:val="24"/>
          <w:szCs w:val="24"/>
          <w:rtl/>
        </w:rPr>
      </w:pPr>
    </w:p>
    <w:p w14:paraId="429A7C31"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b/>
          <w:bCs/>
          <w:sz w:val="24"/>
          <w:szCs w:val="24"/>
          <w:rtl/>
        </w:rPr>
      </w:pPr>
    </w:p>
    <w:p w14:paraId="3B9B3C71"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b/>
          <w:bCs/>
          <w:sz w:val="24"/>
          <w:szCs w:val="24"/>
          <w:rtl/>
        </w:rPr>
      </w:pPr>
    </w:p>
    <w:p w14:paraId="4D6A9052" w14:textId="77777777" w:rsidR="002002F1" w:rsidRPr="00F03E84" w:rsidRDefault="002002F1" w:rsidP="002002F1">
      <w:pPr>
        <w:ind w:left="-142" w:hanging="567"/>
        <w:jc w:val="center"/>
        <w:rPr>
          <w:rFonts w:ascii="David" w:hAnsi="David" w:cs="David"/>
          <w:b/>
          <w:bCs/>
          <w:sz w:val="24"/>
          <w:szCs w:val="24"/>
          <w:rtl/>
        </w:rPr>
      </w:pPr>
    </w:p>
    <w:p w14:paraId="0C2F6864" w14:textId="77777777" w:rsidR="002002F1" w:rsidRPr="00F03E84" w:rsidRDefault="002002F1" w:rsidP="002002F1">
      <w:pPr>
        <w:ind w:left="-142" w:hanging="567"/>
        <w:jc w:val="center"/>
        <w:rPr>
          <w:rFonts w:ascii="David" w:hAnsi="David" w:cs="David"/>
          <w:b/>
          <w:bCs/>
          <w:sz w:val="24"/>
          <w:szCs w:val="24"/>
          <w:rtl/>
        </w:rPr>
      </w:pPr>
    </w:p>
    <w:p w14:paraId="11C48C90" w14:textId="77777777" w:rsidR="002002F1" w:rsidRPr="00F03E84" w:rsidRDefault="002002F1" w:rsidP="002002F1">
      <w:pPr>
        <w:ind w:left="-142" w:hanging="567"/>
        <w:jc w:val="center"/>
        <w:rPr>
          <w:rFonts w:ascii="David" w:hAnsi="David" w:cs="David"/>
          <w:b/>
          <w:bCs/>
          <w:sz w:val="24"/>
          <w:szCs w:val="24"/>
          <w:u w:val="single"/>
          <w:rtl/>
        </w:rPr>
      </w:pPr>
      <w:r w:rsidRPr="00F03E84">
        <w:rPr>
          <w:rFonts w:ascii="David" w:hAnsi="David" w:cs="David"/>
          <w:b/>
          <w:bCs/>
          <w:sz w:val="24"/>
          <w:szCs w:val="24"/>
          <w:rtl/>
        </w:rPr>
        <w:t>הנדון:</w:t>
      </w:r>
      <w:r w:rsidRPr="00F03E84">
        <w:rPr>
          <w:rFonts w:ascii="David" w:hAnsi="David" w:cs="David"/>
          <w:b/>
          <w:bCs/>
          <w:sz w:val="24"/>
          <w:szCs w:val="24"/>
          <w:u w:val="single"/>
          <w:rtl/>
        </w:rPr>
        <w:t xml:space="preserve"> חיבור טרמינלים ברכב</w:t>
      </w:r>
    </w:p>
    <w:p w14:paraId="3C5127AF" w14:textId="77777777" w:rsidR="002002F1" w:rsidRPr="00F03E84" w:rsidRDefault="002002F1" w:rsidP="002002F1">
      <w:pPr>
        <w:ind w:left="-142" w:hanging="567"/>
        <w:jc w:val="center"/>
        <w:rPr>
          <w:rFonts w:ascii="David" w:hAnsi="David" w:cs="David"/>
          <w:sz w:val="24"/>
          <w:szCs w:val="24"/>
          <w:u w:val="single"/>
          <w:rtl/>
        </w:rPr>
      </w:pPr>
    </w:p>
    <w:p w14:paraId="106C4755" w14:textId="77777777" w:rsidR="002002F1" w:rsidRPr="00F03E84" w:rsidRDefault="002002F1" w:rsidP="0055404E">
      <w:pPr>
        <w:numPr>
          <w:ilvl w:val="0"/>
          <w:numId w:val="13"/>
        </w:numPr>
        <w:ind w:left="-142" w:hanging="567"/>
        <w:jc w:val="left"/>
        <w:rPr>
          <w:rFonts w:ascii="David" w:hAnsi="David" w:cs="David"/>
          <w:sz w:val="24"/>
          <w:szCs w:val="24"/>
        </w:rPr>
      </w:pPr>
      <w:r w:rsidRPr="00F03E84">
        <w:rPr>
          <w:rFonts w:ascii="David" w:hAnsi="David" w:cs="David"/>
          <w:sz w:val="24"/>
          <w:szCs w:val="24"/>
          <w:rtl/>
        </w:rPr>
        <w:t>דרישה  להכנות מתח עבור ציוד קשר ברכב</w:t>
      </w:r>
    </w:p>
    <w:p w14:paraId="24F94ACB" w14:textId="77777777" w:rsidR="002002F1" w:rsidRPr="00F03E84" w:rsidRDefault="002002F1" w:rsidP="002002F1">
      <w:pPr>
        <w:ind w:left="-142" w:hanging="567"/>
        <w:rPr>
          <w:rFonts w:ascii="David" w:hAnsi="David" w:cs="David"/>
          <w:sz w:val="24"/>
          <w:szCs w:val="24"/>
        </w:rPr>
      </w:pPr>
    </w:p>
    <w:p w14:paraId="0AB70918" w14:textId="77777777" w:rsidR="002002F1" w:rsidRPr="00F03E84" w:rsidRDefault="002002F1" w:rsidP="0055404E">
      <w:pPr>
        <w:numPr>
          <w:ilvl w:val="1"/>
          <w:numId w:val="13"/>
        </w:numPr>
        <w:ind w:left="-142" w:hanging="567"/>
        <w:jc w:val="left"/>
        <w:rPr>
          <w:rFonts w:ascii="David" w:hAnsi="David" w:cs="David"/>
          <w:sz w:val="24"/>
          <w:szCs w:val="24"/>
          <w:u w:val="single"/>
        </w:rPr>
      </w:pPr>
      <w:r w:rsidRPr="00F03E84">
        <w:rPr>
          <w:rFonts w:ascii="David" w:hAnsi="David" w:cs="David"/>
          <w:sz w:val="24"/>
          <w:szCs w:val="24"/>
          <w:rtl/>
        </w:rPr>
        <w:t>בחלקו הקדמי של הרכב יותקן טרמינל המתאים לחיבור 5 חוטים  לפי הפירוט הבא :</w:t>
      </w:r>
    </w:p>
    <w:p w14:paraId="2AE48BCD" w14:textId="77777777" w:rsidR="002002F1" w:rsidRPr="00F03E84" w:rsidRDefault="002002F1" w:rsidP="0055404E">
      <w:pPr>
        <w:numPr>
          <w:ilvl w:val="2"/>
          <w:numId w:val="13"/>
        </w:numPr>
        <w:tabs>
          <w:tab w:val="num" w:pos="1631"/>
          <w:tab w:val="left" w:pos="2171"/>
        </w:tabs>
        <w:ind w:left="-142" w:hanging="567"/>
        <w:jc w:val="left"/>
        <w:rPr>
          <w:rFonts w:ascii="David" w:hAnsi="David" w:cs="David"/>
          <w:sz w:val="24"/>
          <w:szCs w:val="24"/>
        </w:rPr>
      </w:pPr>
      <w:r w:rsidRPr="00F03E84">
        <w:rPr>
          <w:rFonts w:ascii="David" w:hAnsi="David" w:cs="David"/>
          <w:sz w:val="24"/>
          <w:szCs w:val="24"/>
          <w:rtl/>
        </w:rPr>
        <w:t xml:space="preserve">חיבורי עבור </w:t>
      </w:r>
      <w:r w:rsidRPr="00F03E84">
        <w:rPr>
          <w:rFonts w:ascii="David" w:hAnsi="David" w:cs="David"/>
          <w:sz w:val="24"/>
          <w:szCs w:val="24"/>
        </w:rPr>
        <w:t>12V</w:t>
      </w:r>
      <w:r w:rsidRPr="00F03E84">
        <w:rPr>
          <w:rFonts w:ascii="David" w:hAnsi="David" w:cs="David"/>
          <w:sz w:val="24"/>
          <w:szCs w:val="24"/>
          <w:rtl/>
        </w:rPr>
        <w:t xml:space="preserve"> פלוס בקוטר </w:t>
      </w:r>
      <w:r w:rsidRPr="00F03E84">
        <w:rPr>
          <w:rFonts w:ascii="David" w:hAnsi="David" w:cs="David"/>
          <w:sz w:val="24"/>
          <w:szCs w:val="24"/>
          <w:u w:val="single"/>
          <w:rtl/>
        </w:rPr>
        <w:t>3 מ"מ נחושת</w:t>
      </w:r>
      <w:r w:rsidRPr="00F03E84">
        <w:rPr>
          <w:rFonts w:ascii="David" w:hAnsi="David" w:cs="David"/>
          <w:sz w:val="24"/>
          <w:szCs w:val="24"/>
          <w:rtl/>
        </w:rPr>
        <w:t xml:space="preserve"> (6 ממ"ר/קוודראט) עם גישור .</w:t>
      </w:r>
    </w:p>
    <w:p w14:paraId="1CD40626" w14:textId="77777777" w:rsidR="002002F1" w:rsidRPr="00F03E84" w:rsidRDefault="002002F1" w:rsidP="0055404E">
      <w:pPr>
        <w:numPr>
          <w:ilvl w:val="2"/>
          <w:numId w:val="13"/>
        </w:numPr>
        <w:tabs>
          <w:tab w:val="num" w:pos="1631"/>
          <w:tab w:val="left" w:pos="2171"/>
        </w:tabs>
        <w:ind w:left="-142" w:hanging="567"/>
        <w:jc w:val="left"/>
        <w:rPr>
          <w:rFonts w:ascii="David" w:hAnsi="David" w:cs="David"/>
          <w:sz w:val="24"/>
          <w:szCs w:val="24"/>
        </w:rPr>
      </w:pPr>
      <w:r w:rsidRPr="00F03E84">
        <w:rPr>
          <w:rFonts w:ascii="David" w:hAnsi="David" w:cs="David"/>
          <w:sz w:val="24"/>
          <w:szCs w:val="24"/>
          <w:rtl/>
        </w:rPr>
        <w:t xml:space="preserve">חיבורי עבור </w:t>
      </w:r>
      <w:r w:rsidRPr="00F03E84">
        <w:rPr>
          <w:rFonts w:ascii="David" w:hAnsi="David" w:cs="David"/>
          <w:sz w:val="24"/>
          <w:szCs w:val="24"/>
        </w:rPr>
        <w:t>12V</w:t>
      </w:r>
      <w:r w:rsidRPr="00F03E84">
        <w:rPr>
          <w:rFonts w:ascii="David" w:hAnsi="David" w:cs="David"/>
          <w:sz w:val="24"/>
          <w:szCs w:val="24"/>
          <w:rtl/>
        </w:rPr>
        <w:t xml:space="preserve"> מינוס בקוטר </w:t>
      </w:r>
      <w:r w:rsidRPr="00F03E84">
        <w:rPr>
          <w:rFonts w:ascii="David" w:hAnsi="David" w:cs="David"/>
          <w:sz w:val="24"/>
          <w:szCs w:val="24"/>
          <w:u w:val="single"/>
          <w:rtl/>
        </w:rPr>
        <w:t>3 מ"מ נחושת</w:t>
      </w:r>
      <w:r w:rsidRPr="00F03E84">
        <w:rPr>
          <w:rFonts w:ascii="David" w:hAnsi="David" w:cs="David"/>
          <w:sz w:val="24"/>
          <w:szCs w:val="24"/>
          <w:rtl/>
        </w:rPr>
        <w:t xml:space="preserve"> (6 ממ"ר/קוודראט) עם גישור (המינוס </w:t>
      </w:r>
      <w:r w:rsidRPr="00F03E84">
        <w:rPr>
          <w:rFonts w:ascii="David" w:hAnsi="David" w:cs="David"/>
          <w:sz w:val="24"/>
          <w:szCs w:val="24"/>
        </w:rPr>
        <w:t>12V</w:t>
      </w:r>
      <w:r w:rsidRPr="00F03E84">
        <w:rPr>
          <w:rFonts w:ascii="David" w:hAnsi="David" w:cs="David"/>
          <w:sz w:val="24"/>
          <w:szCs w:val="24"/>
          <w:rtl/>
        </w:rPr>
        <w:t xml:space="preserve"> יחובר ישירות למצבר הרכב ולא לשלדה).</w:t>
      </w:r>
    </w:p>
    <w:p w14:paraId="0CFCAF02" w14:textId="77777777" w:rsidR="002002F1" w:rsidRPr="00F03E84" w:rsidRDefault="002002F1" w:rsidP="0055404E">
      <w:pPr>
        <w:numPr>
          <w:ilvl w:val="2"/>
          <w:numId w:val="13"/>
        </w:numPr>
        <w:tabs>
          <w:tab w:val="num" w:pos="1631"/>
          <w:tab w:val="num" w:pos="2171"/>
        </w:tabs>
        <w:ind w:left="-142" w:hanging="567"/>
        <w:jc w:val="left"/>
        <w:rPr>
          <w:rFonts w:ascii="David" w:hAnsi="David" w:cs="David"/>
          <w:sz w:val="24"/>
          <w:szCs w:val="24"/>
          <w:u w:val="single"/>
        </w:rPr>
      </w:pPr>
      <w:r w:rsidRPr="00F03E84">
        <w:rPr>
          <w:rFonts w:ascii="David" w:hAnsi="David" w:cs="David"/>
          <w:sz w:val="24"/>
          <w:szCs w:val="24"/>
          <w:rtl/>
        </w:rPr>
        <w:t xml:space="preserve">חיבור מתח </w:t>
      </w:r>
      <w:r w:rsidRPr="00F03E84">
        <w:rPr>
          <w:rFonts w:ascii="David" w:hAnsi="David" w:cs="David"/>
          <w:sz w:val="24"/>
          <w:szCs w:val="24"/>
        </w:rPr>
        <w:t>12V</w:t>
      </w:r>
      <w:r w:rsidRPr="00F03E84">
        <w:rPr>
          <w:rFonts w:ascii="David" w:hAnsi="David" w:cs="David"/>
          <w:sz w:val="24"/>
          <w:szCs w:val="24"/>
          <w:rtl/>
        </w:rPr>
        <w:t xml:space="preserve"> ממותג (</w:t>
      </w:r>
      <w:r w:rsidRPr="00F03E84">
        <w:rPr>
          <w:rFonts w:ascii="David" w:hAnsi="David" w:cs="David"/>
          <w:sz w:val="24"/>
          <w:szCs w:val="24"/>
        </w:rPr>
        <w:t>SWITCH</w:t>
      </w:r>
      <w:r w:rsidRPr="00F03E84">
        <w:rPr>
          <w:rFonts w:ascii="David" w:hAnsi="David" w:cs="David"/>
          <w:sz w:val="24"/>
          <w:szCs w:val="24"/>
          <w:rtl/>
        </w:rPr>
        <w:t>) יהיה בעובי 1.5 מ"מ וצבעו יהיה כחול.</w:t>
      </w:r>
    </w:p>
    <w:p w14:paraId="54D292FA" w14:textId="77777777" w:rsidR="002002F1" w:rsidRPr="00F03E84" w:rsidRDefault="002002F1" w:rsidP="0055404E">
      <w:pPr>
        <w:numPr>
          <w:ilvl w:val="2"/>
          <w:numId w:val="13"/>
        </w:numPr>
        <w:tabs>
          <w:tab w:val="num" w:pos="1631"/>
          <w:tab w:val="num" w:pos="2171"/>
        </w:tabs>
        <w:ind w:left="-142" w:hanging="567"/>
        <w:jc w:val="left"/>
        <w:rPr>
          <w:rFonts w:ascii="David" w:hAnsi="David" w:cs="David"/>
          <w:sz w:val="24"/>
          <w:szCs w:val="24"/>
          <w:u w:val="single"/>
        </w:rPr>
      </w:pPr>
      <w:r w:rsidRPr="00F03E84">
        <w:rPr>
          <w:rFonts w:ascii="David" w:hAnsi="David" w:cs="David"/>
          <w:sz w:val="24"/>
          <w:szCs w:val="24"/>
          <w:rtl/>
        </w:rPr>
        <w:t xml:space="preserve">הנתיך הראשי של הטרמינל  המתואר לעייל יחובר צמוד למצבר עם בית נתיך אטום מגומי ל </w:t>
      </w:r>
      <w:r w:rsidRPr="00F03E84">
        <w:rPr>
          <w:rFonts w:ascii="David" w:hAnsi="David" w:cs="David"/>
          <w:sz w:val="24"/>
          <w:szCs w:val="24"/>
        </w:rPr>
        <w:t>30A</w:t>
      </w:r>
      <w:r w:rsidRPr="00F03E84">
        <w:rPr>
          <w:rFonts w:ascii="David" w:hAnsi="David" w:cs="David"/>
          <w:sz w:val="24"/>
          <w:szCs w:val="24"/>
          <w:rtl/>
        </w:rPr>
        <w:t>.</w:t>
      </w:r>
    </w:p>
    <w:p w14:paraId="2D5D63F4" w14:textId="77777777" w:rsidR="002002F1" w:rsidRPr="00F03E84" w:rsidRDefault="002002F1" w:rsidP="0055404E">
      <w:pPr>
        <w:numPr>
          <w:ilvl w:val="2"/>
          <w:numId w:val="13"/>
        </w:numPr>
        <w:tabs>
          <w:tab w:val="num" w:pos="1631"/>
          <w:tab w:val="num" w:pos="2171"/>
        </w:tabs>
        <w:ind w:left="-142" w:hanging="567"/>
        <w:jc w:val="left"/>
        <w:rPr>
          <w:rFonts w:ascii="David" w:hAnsi="David" w:cs="David"/>
          <w:sz w:val="24"/>
          <w:szCs w:val="24"/>
          <w:u w:val="single"/>
        </w:rPr>
      </w:pPr>
      <w:r w:rsidRPr="00F03E84">
        <w:rPr>
          <w:rFonts w:ascii="David" w:hAnsi="David" w:cs="David"/>
          <w:sz w:val="24"/>
          <w:szCs w:val="24"/>
          <w:rtl/>
        </w:rPr>
        <w:t>זוג החוטים הראשי יהיה בצבע אדום, שחור וינותב מהמצבר עד לטרמינל החיבורים.</w:t>
      </w:r>
    </w:p>
    <w:p w14:paraId="72D04707" w14:textId="77777777" w:rsidR="002002F1" w:rsidRPr="00F03E84" w:rsidRDefault="002002F1" w:rsidP="0055404E">
      <w:pPr>
        <w:numPr>
          <w:ilvl w:val="1"/>
          <w:numId w:val="13"/>
        </w:numPr>
        <w:tabs>
          <w:tab w:val="num" w:pos="1091"/>
        </w:tabs>
        <w:ind w:left="-142" w:hanging="567"/>
        <w:jc w:val="left"/>
        <w:rPr>
          <w:rFonts w:ascii="David" w:hAnsi="David" w:cs="David"/>
          <w:sz w:val="24"/>
          <w:szCs w:val="24"/>
        </w:rPr>
      </w:pPr>
      <w:r w:rsidRPr="00F03E84">
        <w:rPr>
          <w:rFonts w:ascii="David" w:hAnsi="David" w:cs="David"/>
          <w:sz w:val="24"/>
          <w:szCs w:val="24"/>
          <w:rtl/>
        </w:rPr>
        <w:t>טרמינל אחורי :</w:t>
      </w:r>
    </w:p>
    <w:p w14:paraId="3B41CB02" w14:textId="77777777" w:rsidR="002002F1" w:rsidRPr="00F03E84" w:rsidRDefault="002002F1" w:rsidP="0055404E">
      <w:pPr>
        <w:numPr>
          <w:ilvl w:val="2"/>
          <w:numId w:val="13"/>
        </w:numPr>
        <w:tabs>
          <w:tab w:val="num" w:pos="1451"/>
        </w:tabs>
        <w:ind w:left="-142" w:hanging="567"/>
        <w:jc w:val="left"/>
        <w:rPr>
          <w:rFonts w:ascii="David" w:hAnsi="David" w:cs="David"/>
          <w:sz w:val="24"/>
          <w:szCs w:val="24"/>
        </w:rPr>
      </w:pPr>
      <w:r w:rsidRPr="00F03E84">
        <w:rPr>
          <w:rFonts w:ascii="David" w:hAnsi="David" w:cs="David"/>
          <w:sz w:val="24"/>
          <w:szCs w:val="24"/>
          <w:rtl/>
        </w:rPr>
        <w:t>הטרמינל יותקן בתא המטען בתוך קופסאות מיגון.</w:t>
      </w:r>
    </w:p>
    <w:p w14:paraId="6615E21E" w14:textId="77777777" w:rsidR="002002F1" w:rsidRPr="00F03E84" w:rsidRDefault="002002F1" w:rsidP="0055404E">
      <w:pPr>
        <w:numPr>
          <w:ilvl w:val="2"/>
          <w:numId w:val="13"/>
        </w:numPr>
        <w:tabs>
          <w:tab w:val="num" w:pos="1451"/>
          <w:tab w:val="num" w:pos="2171"/>
        </w:tabs>
        <w:ind w:left="-142" w:hanging="567"/>
        <w:jc w:val="left"/>
        <w:rPr>
          <w:rFonts w:ascii="David" w:hAnsi="David" w:cs="David"/>
          <w:sz w:val="24"/>
          <w:szCs w:val="24"/>
        </w:rPr>
      </w:pPr>
      <w:r w:rsidRPr="00F03E84">
        <w:rPr>
          <w:rFonts w:ascii="David" w:hAnsi="David" w:cs="David"/>
          <w:sz w:val="24"/>
          <w:szCs w:val="24"/>
          <w:rtl/>
        </w:rPr>
        <w:t xml:space="preserve">חיבורי עבור </w:t>
      </w:r>
      <w:r w:rsidRPr="00F03E84">
        <w:rPr>
          <w:rFonts w:ascii="David" w:hAnsi="David" w:cs="David"/>
          <w:sz w:val="24"/>
          <w:szCs w:val="24"/>
        </w:rPr>
        <w:t>12V</w:t>
      </w:r>
      <w:r w:rsidRPr="00F03E84">
        <w:rPr>
          <w:rFonts w:ascii="David" w:hAnsi="David" w:cs="David"/>
          <w:sz w:val="24"/>
          <w:szCs w:val="24"/>
          <w:rtl/>
        </w:rPr>
        <w:t xml:space="preserve"> פלוס בקוטר </w:t>
      </w:r>
      <w:r w:rsidRPr="00F03E84">
        <w:rPr>
          <w:rFonts w:ascii="David" w:hAnsi="David" w:cs="David"/>
          <w:sz w:val="24"/>
          <w:szCs w:val="24"/>
          <w:u w:val="single"/>
          <w:rtl/>
        </w:rPr>
        <w:t>3 מ"מ נחושת</w:t>
      </w:r>
      <w:r w:rsidRPr="00F03E84">
        <w:rPr>
          <w:rFonts w:ascii="David" w:hAnsi="David" w:cs="David"/>
          <w:sz w:val="24"/>
          <w:szCs w:val="24"/>
          <w:rtl/>
        </w:rPr>
        <w:t xml:space="preserve"> (6 ממ"ר/קוודראט) עם גישור. </w:t>
      </w:r>
    </w:p>
    <w:p w14:paraId="7090834B" w14:textId="77777777" w:rsidR="002002F1" w:rsidRPr="00F03E84" w:rsidRDefault="002002F1" w:rsidP="0055404E">
      <w:pPr>
        <w:numPr>
          <w:ilvl w:val="2"/>
          <w:numId w:val="13"/>
        </w:numPr>
        <w:tabs>
          <w:tab w:val="num" w:pos="1451"/>
          <w:tab w:val="num" w:pos="2171"/>
        </w:tabs>
        <w:ind w:left="-142" w:hanging="567"/>
        <w:jc w:val="left"/>
        <w:rPr>
          <w:rFonts w:ascii="David" w:hAnsi="David" w:cs="David"/>
          <w:sz w:val="24"/>
          <w:szCs w:val="24"/>
        </w:rPr>
      </w:pPr>
      <w:r w:rsidRPr="00F03E84">
        <w:rPr>
          <w:rFonts w:ascii="David" w:hAnsi="David" w:cs="David"/>
          <w:sz w:val="24"/>
          <w:szCs w:val="24"/>
          <w:rtl/>
        </w:rPr>
        <w:t xml:space="preserve">חיבורי עבור </w:t>
      </w:r>
      <w:r w:rsidRPr="00F03E84">
        <w:rPr>
          <w:rFonts w:ascii="David" w:hAnsi="David" w:cs="David"/>
          <w:sz w:val="24"/>
          <w:szCs w:val="24"/>
        </w:rPr>
        <w:t>12V</w:t>
      </w:r>
      <w:r w:rsidRPr="00F03E84">
        <w:rPr>
          <w:rFonts w:ascii="David" w:hAnsi="David" w:cs="David"/>
          <w:sz w:val="24"/>
          <w:szCs w:val="24"/>
          <w:rtl/>
        </w:rPr>
        <w:t xml:space="preserve"> מינוס בקוטר </w:t>
      </w:r>
      <w:r w:rsidRPr="00F03E84">
        <w:rPr>
          <w:rFonts w:ascii="David" w:hAnsi="David" w:cs="David"/>
          <w:sz w:val="24"/>
          <w:szCs w:val="24"/>
          <w:u w:val="single"/>
          <w:rtl/>
        </w:rPr>
        <w:t>3 מ"מ נחושת</w:t>
      </w:r>
      <w:r w:rsidRPr="00F03E84">
        <w:rPr>
          <w:rFonts w:ascii="David" w:hAnsi="David" w:cs="David"/>
          <w:sz w:val="24"/>
          <w:szCs w:val="24"/>
          <w:rtl/>
        </w:rPr>
        <w:t xml:space="preserve"> (6 ממ"ר/קוודראט) עם גישור (המינוס </w:t>
      </w:r>
      <w:r w:rsidRPr="00F03E84">
        <w:rPr>
          <w:rFonts w:ascii="David" w:hAnsi="David" w:cs="David"/>
          <w:sz w:val="24"/>
          <w:szCs w:val="24"/>
        </w:rPr>
        <w:t>12V</w:t>
      </w:r>
      <w:r w:rsidRPr="00F03E84">
        <w:rPr>
          <w:rFonts w:ascii="David" w:hAnsi="David" w:cs="David"/>
          <w:sz w:val="24"/>
          <w:szCs w:val="24"/>
          <w:rtl/>
        </w:rPr>
        <w:t xml:space="preserve"> יחובר ישירות למצבר הרכב ולא לשלדה).</w:t>
      </w:r>
    </w:p>
    <w:p w14:paraId="7309D1C0" w14:textId="77777777" w:rsidR="002002F1" w:rsidRPr="00F03E84" w:rsidRDefault="002002F1" w:rsidP="0055404E">
      <w:pPr>
        <w:numPr>
          <w:ilvl w:val="2"/>
          <w:numId w:val="13"/>
        </w:numPr>
        <w:tabs>
          <w:tab w:val="num" w:pos="1451"/>
          <w:tab w:val="num" w:pos="2171"/>
        </w:tabs>
        <w:ind w:left="-142" w:hanging="567"/>
        <w:jc w:val="left"/>
        <w:rPr>
          <w:rFonts w:ascii="David" w:hAnsi="David" w:cs="David"/>
          <w:sz w:val="24"/>
          <w:szCs w:val="24"/>
          <w:u w:val="single"/>
        </w:rPr>
      </w:pPr>
      <w:r w:rsidRPr="00F03E84">
        <w:rPr>
          <w:rFonts w:ascii="David" w:hAnsi="David" w:cs="David"/>
          <w:sz w:val="24"/>
          <w:szCs w:val="24"/>
          <w:rtl/>
        </w:rPr>
        <w:t xml:space="preserve">חיבור מתח </w:t>
      </w:r>
      <w:r w:rsidRPr="00F03E84">
        <w:rPr>
          <w:rFonts w:ascii="David" w:hAnsi="David" w:cs="David"/>
          <w:sz w:val="24"/>
          <w:szCs w:val="24"/>
        </w:rPr>
        <w:t>12V</w:t>
      </w:r>
      <w:r w:rsidRPr="00F03E84">
        <w:rPr>
          <w:rFonts w:ascii="David" w:hAnsi="David" w:cs="David"/>
          <w:sz w:val="24"/>
          <w:szCs w:val="24"/>
          <w:rtl/>
        </w:rPr>
        <w:t xml:space="preserve"> ממותג (</w:t>
      </w:r>
      <w:r w:rsidRPr="00F03E84">
        <w:rPr>
          <w:rFonts w:ascii="David" w:hAnsi="David" w:cs="David"/>
          <w:sz w:val="24"/>
          <w:szCs w:val="24"/>
        </w:rPr>
        <w:t>SWITCH</w:t>
      </w:r>
      <w:r w:rsidRPr="00F03E84">
        <w:rPr>
          <w:rFonts w:ascii="David" w:hAnsi="David" w:cs="David"/>
          <w:sz w:val="24"/>
          <w:szCs w:val="24"/>
          <w:rtl/>
        </w:rPr>
        <w:t>) יהיה בעובי 1.5 מ"מ וצבעו יהיה כחול.</w:t>
      </w:r>
    </w:p>
    <w:p w14:paraId="5AC0962E" w14:textId="77777777" w:rsidR="002002F1" w:rsidRPr="00F03E84" w:rsidRDefault="002002F1" w:rsidP="0055404E">
      <w:pPr>
        <w:numPr>
          <w:ilvl w:val="2"/>
          <w:numId w:val="13"/>
        </w:numPr>
        <w:tabs>
          <w:tab w:val="num" w:pos="1451"/>
          <w:tab w:val="num" w:pos="2171"/>
        </w:tabs>
        <w:ind w:left="-142" w:hanging="567"/>
        <w:jc w:val="left"/>
        <w:rPr>
          <w:rFonts w:ascii="David" w:hAnsi="David" w:cs="David"/>
          <w:sz w:val="24"/>
          <w:szCs w:val="24"/>
          <w:u w:val="single"/>
        </w:rPr>
      </w:pPr>
      <w:r w:rsidRPr="00F03E84">
        <w:rPr>
          <w:rFonts w:ascii="David" w:hAnsi="David" w:cs="David"/>
          <w:sz w:val="24"/>
          <w:szCs w:val="24"/>
          <w:rtl/>
        </w:rPr>
        <w:t xml:space="preserve">הנתיך הראשי של הטרמינל  המתואר לעייל יחובר צמוד למצבר עם בית נתיך אטום מגומי ל </w:t>
      </w:r>
      <w:r w:rsidRPr="00F03E84">
        <w:rPr>
          <w:rFonts w:ascii="David" w:hAnsi="David" w:cs="David"/>
          <w:sz w:val="24"/>
          <w:szCs w:val="24"/>
        </w:rPr>
        <w:t>30A</w:t>
      </w:r>
      <w:r w:rsidRPr="00F03E84">
        <w:rPr>
          <w:rFonts w:ascii="David" w:hAnsi="David" w:cs="David"/>
          <w:sz w:val="24"/>
          <w:szCs w:val="24"/>
          <w:rtl/>
        </w:rPr>
        <w:t>.</w:t>
      </w:r>
    </w:p>
    <w:p w14:paraId="294E3E0D" w14:textId="77777777" w:rsidR="002002F1" w:rsidRPr="00F03E84" w:rsidRDefault="002002F1" w:rsidP="0055404E">
      <w:pPr>
        <w:numPr>
          <w:ilvl w:val="2"/>
          <w:numId w:val="13"/>
        </w:numPr>
        <w:tabs>
          <w:tab w:val="num" w:pos="1451"/>
          <w:tab w:val="num" w:pos="2171"/>
        </w:tabs>
        <w:ind w:left="-142" w:hanging="567"/>
        <w:jc w:val="left"/>
        <w:rPr>
          <w:rFonts w:ascii="David" w:hAnsi="David" w:cs="David"/>
          <w:sz w:val="24"/>
          <w:szCs w:val="24"/>
          <w:u w:val="single"/>
        </w:rPr>
      </w:pPr>
      <w:r w:rsidRPr="00F03E84">
        <w:rPr>
          <w:rFonts w:ascii="David" w:hAnsi="David" w:cs="David"/>
          <w:sz w:val="24"/>
          <w:szCs w:val="24"/>
          <w:rtl/>
        </w:rPr>
        <w:t>זוג החוטים הראשי יהיה בצבע אדום, שחור וינותב מהמצבר עד לטרמינל החיבורים.</w:t>
      </w:r>
    </w:p>
    <w:p w14:paraId="39AF3C4F" w14:textId="77777777" w:rsidR="002002F1" w:rsidRPr="00F03E84" w:rsidRDefault="002002F1" w:rsidP="0055404E">
      <w:pPr>
        <w:numPr>
          <w:ilvl w:val="1"/>
          <w:numId w:val="13"/>
        </w:numPr>
        <w:tabs>
          <w:tab w:val="num" w:pos="1091"/>
        </w:tabs>
        <w:ind w:left="-142" w:hanging="567"/>
        <w:jc w:val="left"/>
        <w:rPr>
          <w:rFonts w:ascii="David" w:hAnsi="David" w:cs="David"/>
          <w:sz w:val="24"/>
          <w:szCs w:val="24"/>
        </w:rPr>
      </w:pPr>
      <w:r w:rsidRPr="00F03E84">
        <w:rPr>
          <w:rFonts w:ascii="David" w:hAnsi="David" w:cs="David"/>
          <w:sz w:val="24"/>
          <w:szCs w:val="24"/>
          <w:rtl/>
        </w:rPr>
        <w:t>כול החיווט והדרישות המתוארת לעייל ינותבו בתוך בידוד לא מתכווץ.</w:t>
      </w:r>
    </w:p>
    <w:p w14:paraId="12A97666" w14:textId="77777777" w:rsidR="002002F1" w:rsidRPr="00F03E84" w:rsidRDefault="002002F1" w:rsidP="0055404E">
      <w:pPr>
        <w:numPr>
          <w:ilvl w:val="1"/>
          <w:numId w:val="13"/>
        </w:numPr>
        <w:tabs>
          <w:tab w:val="num" w:pos="1091"/>
        </w:tabs>
        <w:ind w:left="-142" w:hanging="567"/>
        <w:jc w:val="left"/>
        <w:rPr>
          <w:rFonts w:ascii="David" w:hAnsi="David" w:cs="David"/>
          <w:b/>
          <w:bCs/>
          <w:sz w:val="24"/>
          <w:szCs w:val="24"/>
          <w:rtl/>
        </w:rPr>
      </w:pPr>
      <w:r w:rsidRPr="00F03E84">
        <w:rPr>
          <w:rFonts w:ascii="David" w:hAnsi="David" w:cs="David"/>
          <w:b/>
          <w:bCs/>
          <w:sz w:val="24"/>
          <w:szCs w:val="24"/>
          <w:rtl/>
        </w:rPr>
        <w:t xml:space="preserve">כל חיבור בין מוליכים חשמליים ברכב יבוצעו בהלחמות ויבודדו היטב בעזרת בידוד מתכווץ או סרט בידוד. </w:t>
      </w:r>
    </w:p>
    <w:p w14:paraId="0A2FD66A" w14:textId="77777777" w:rsidR="002002F1" w:rsidRPr="00F03E84" w:rsidRDefault="002002F1" w:rsidP="002002F1">
      <w:pPr>
        <w:ind w:left="-142" w:hanging="567"/>
        <w:rPr>
          <w:rFonts w:ascii="David" w:hAnsi="David" w:cs="David"/>
          <w:sz w:val="24"/>
          <w:szCs w:val="24"/>
          <w:u w:val="single"/>
        </w:rPr>
      </w:pPr>
    </w:p>
    <w:p w14:paraId="68414C30" w14:textId="77777777" w:rsidR="002002F1" w:rsidRPr="00F03E84" w:rsidRDefault="002002F1" w:rsidP="0055404E">
      <w:pPr>
        <w:numPr>
          <w:ilvl w:val="0"/>
          <w:numId w:val="13"/>
        </w:numPr>
        <w:ind w:left="-142" w:hanging="567"/>
        <w:jc w:val="left"/>
        <w:rPr>
          <w:rFonts w:ascii="David" w:hAnsi="David" w:cs="David"/>
          <w:sz w:val="24"/>
          <w:szCs w:val="24"/>
        </w:rPr>
      </w:pPr>
      <w:r w:rsidRPr="00F03E84">
        <w:rPr>
          <w:rFonts w:ascii="David" w:hAnsi="David" w:cs="David"/>
          <w:sz w:val="24"/>
          <w:szCs w:val="24"/>
          <w:rtl/>
        </w:rPr>
        <w:t>מבחינת משטרת ישראל הכנת המתח מהווה חלק בלתי נפרד של מכלולי הרכב.</w:t>
      </w:r>
    </w:p>
    <w:p w14:paraId="2C14C9AC" w14:textId="77777777" w:rsidR="002002F1" w:rsidRPr="00F03E84" w:rsidRDefault="002002F1" w:rsidP="0055404E">
      <w:pPr>
        <w:numPr>
          <w:ilvl w:val="0"/>
          <w:numId w:val="13"/>
        </w:numPr>
        <w:ind w:left="-142" w:hanging="567"/>
        <w:jc w:val="left"/>
        <w:rPr>
          <w:rFonts w:ascii="David" w:hAnsi="David" w:cs="David"/>
          <w:sz w:val="24"/>
          <w:szCs w:val="24"/>
          <w:rtl/>
        </w:rPr>
      </w:pPr>
      <w:r w:rsidRPr="00F03E84">
        <w:rPr>
          <w:rFonts w:ascii="David" w:hAnsi="David" w:cs="David"/>
          <w:sz w:val="24"/>
          <w:szCs w:val="24"/>
          <w:rtl/>
        </w:rPr>
        <w:t>לטיפולכם אודה.</w:t>
      </w:r>
    </w:p>
    <w:p w14:paraId="3489851B" w14:textId="3CB033C5" w:rsidR="002002F1" w:rsidRDefault="002002F1" w:rsidP="0055404E">
      <w:pPr>
        <w:numPr>
          <w:ilvl w:val="0"/>
          <w:numId w:val="13"/>
        </w:numPr>
        <w:ind w:left="-142" w:hanging="567"/>
        <w:jc w:val="left"/>
        <w:rPr>
          <w:rFonts w:ascii="David" w:hAnsi="David" w:cs="David"/>
          <w:sz w:val="24"/>
          <w:szCs w:val="24"/>
        </w:rPr>
      </w:pPr>
      <w:r w:rsidRPr="00F03E84">
        <w:rPr>
          <w:rFonts w:ascii="David" w:hAnsi="David" w:cs="David"/>
          <w:sz w:val="24"/>
          <w:szCs w:val="24"/>
          <w:rtl/>
        </w:rPr>
        <w:t>דיאגרמת פריסה כללית</w:t>
      </w:r>
    </w:p>
    <w:p w14:paraId="4EBECE6E" w14:textId="1D8DC09C" w:rsidR="00DC1133" w:rsidRDefault="00DC1133" w:rsidP="00DC1133">
      <w:pPr>
        <w:jc w:val="left"/>
        <w:rPr>
          <w:rFonts w:ascii="David" w:hAnsi="David" w:cs="David"/>
          <w:sz w:val="24"/>
          <w:szCs w:val="24"/>
          <w:rtl/>
        </w:rPr>
      </w:pPr>
    </w:p>
    <w:p w14:paraId="6222EB00" w14:textId="2FC886DC" w:rsidR="00DC1133" w:rsidRDefault="00DC1133" w:rsidP="00DC1133">
      <w:pPr>
        <w:jc w:val="left"/>
        <w:rPr>
          <w:rFonts w:ascii="David" w:hAnsi="David" w:cs="David"/>
          <w:sz w:val="24"/>
          <w:szCs w:val="24"/>
          <w:rtl/>
        </w:rPr>
      </w:pPr>
    </w:p>
    <w:p w14:paraId="3AEA6C81" w14:textId="77065B47" w:rsidR="00DC1133" w:rsidRDefault="00DC1133" w:rsidP="00DC1133">
      <w:pPr>
        <w:jc w:val="left"/>
        <w:rPr>
          <w:rFonts w:ascii="David" w:hAnsi="David" w:cs="David"/>
          <w:sz w:val="24"/>
          <w:szCs w:val="24"/>
          <w:rtl/>
        </w:rPr>
      </w:pPr>
    </w:p>
    <w:p w14:paraId="49E8A223" w14:textId="77777777" w:rsidR="00DC1133" w:rsidRPr="00F03E84" w:rsidRDefault="00DC1133" w:rsidP="00DC1133">
      <w:pPr>
        <w:jc w:val="left"/>
        <w:rPr>
          <w:rFonts w:ascii="David" w:hAnsi="David" w:cs="David"/>
          <w:sz w:val="24"/>
          <w:szCs w:val="24"/>
          <w:rtl/>
        </w:rPr>
      </w:pPr>
    </w:p>
    <w:p w14:paraId="1AC42A70" w14:textId="77777777" w:rsidR="002002F1" w:rsidRPr="00F03E84" w:rsidRDefault="002002F1" w:rsidP="002002F1">
      <w:pPr>
        <w:ind w:left="-142" w:hanging="567"/>
        <w:rPr>
          <w:rFonts w:ascii="David" w:hAnsi="David" w:cs="David"/>
          <w:sz w:val="24"/>
          <w:szCs w:val="24"/>
        </w:rPr>
      </w:pPr>
    </w:p>
    <w:p w14:paraId="729CC50E" w14:textId="77777777" w:rsidR="002002F1" w:rsidRPr="00F03E84" w:rsidRDefault="002002F1" w:rsidP="002002F1">
      <w:pPr>
        <w:ind w:left="-142" w:hanging="567"/>
        <w:rPr>
          <w:rFonts w:ascii="David" w:hAnsi="David" w:cs="David"/>
          <w:sz w:val="24"/>
          <w:szCs w:val="24"/>
          <w:rtl/>
        </w:rPr>
      </w:pPr>
      <w:r w:rsidRPr="00F03E84">
        <w:rPr>
          <w:rFonts w:ascii="David" w:hAnsi="David" w:cs="David"/>
          <w:noProof/>
          <w:sz w:val="24"/>
          <w:szCs w:val="24"/>
          <w:rtl/>
          <w:lang w:eastAsia="en-US"/>
        </w:rPr>
        <mc:AlternateContent>
          <mc:Choice Requires="wpg">
            <w:drawing>
              <wp:anchor distT="0" distB="0" distL="114300" distR="114300" simplePos="0" relativeHeight="251662336" behindDoc="0" locked="0" layoutInCell="1" allowOverlap="1" wp14:anchorId="657D8BC4" wp14:editId="798682AF">
                <wp:simplePos x="0" y="0"/>
                <wp:positionH relativeFrom="page">
                  <wp:align>center</wp:align>
                </wp:positionH>
                <wp:positionV relativeFrom="paragraph">
                  <wp:posOffset>84760</wp:posOffset>
                </wp:positionV>
                <wp:extent cx="5829300" cy="5372100"/>
                <wp:effectExtent l="0" t="0" r="0" b="19050"/>
                <wp:wrapNone/>
                <wp:docPr id="308" name="קבוצה 3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29300" cy="5372100"/>
                          <a:chOff x="900" y="2798"/>
                          <a:chExt cx="9180" cy="8460"/>
                        </a:xfrm>
                      </wpg:grpSpPr>
                      <wps:wsp>
                        <wps:cNvPr id="309" name="Text Box 18"/>
                        <wps:cNvSpPr txBox="1">
                          <a:spLocks noChangeArrowheads="1"/>
                        </wps:cNvSpPr>
                        <wps:spPr bwMode="auto">
                          <a:xfrm>
                            <a:off x="900" y="2798"/>
                            <a:ext cx="7740" cy="8460"/>
                          </a:xfrm>
                          <a:prstGeom prst="rect">
                            <a:avLst/>
                          </a:prstGeom>
                          <a:solidFill>
                            <a:srgbClr val="FFFFFF"/>
                          </a:solidFill>
                          <a:ln w="9525">
                            <a:solidFill>
                              <a:srgbClr val="000000"/>
                            </a:solidFill>
                            <a:miter lim="800000"/>
                            <a:headEnd/>
                            <a:tailEnd/>
                          </a:ln>
                        </wps:spPr>
                        <wps:txbx>
                          <w:txbxContent>
                            <w:p w14:paraId="2D814AFC" w14:textId="77777777" w:rsidR="00E04B80" w:rsidRDefault="00E04B80" w:rsidP="002002F1">
                              <w:pPr>
                                <w:jc w:val="center"/>
                                <w:rPr>
                                  <w:b/>
                                  <w:bCs/>
                                  <w:sz w:val="32"/>
                                  <w:szCs w:val="32"/>
                                  <w:rtl/>
                                </w:rPr>
                              </w:pPr>
                            </w:p>
                            <w:p w14:paraId="5426726C" w14:textId="77777777" w:rsidR="00E04B80" w:rsidRDefault="00E04B80" w:rsidP="002002F1">
                              <w:pPr>
                                <w:jc w:val="center"/>
                                <w:rPr>
                                  <w:b/>
                                  <w:bCs/>
                                  <w:sz w:val="32"/>
                                  <w:szCs w:val="32"/>
                                  <w:rtl/>
                                </w:rPr>
                              </w:pPr>
                            </w:p>
                            <w:p w14:paraId="62008102" w14:textId="77777777" w:rsidR="00E04B80" w:rsidRDefault="00E04B80" w:rsidP="002002F1">
                              <w:pPr>
                                <w:jc w:val="center"/>
                                <w:rPr>
                                  <w:b/>
                                  <w:bCs/>
                                  <w:sz w:val="32"/>
                                  <w:szCs w:val="32"/>
                                  <w:rtl/>
                                </w:rPr>
                              </w:pPr>
                            </w:p>
                            <w:p w14:paraId="48621985" w14:textId="77777777" w:rsidR="00E04B80" w:rsidRDefault="00E04B80" w:rsidP="002002F1">
                              <w:pPr>
                                <w:jc w:val="center"/>
                                <w:rPr>
                                  <w:b/>
                                  <w:bCs/>
                                  <w:sz w:val="32"/>
                                  <w:szCs w:val="32"/>
                                  <w:rtl/>
                                </w:rPr>
                              </w:pPr>
                            </w:p>
                            <w:p w14:paraId="7679DD74" w14:textId="77777777" w:rsidR="00E04B80" w:rsidRDefault="00E04B80" w:rsidP="002002F1">
                              <w:pPr>
                                <w:jc w:val="center"/>
                                <w:rPr>
                                  <w:b/>
                                  <w:bCs/>
                                  <w:sz w:val="32"/>
                                  <w:szCs w:val="32"/>
                                  <w:rtl/>
                                </w:rPr>
                              </w:pPr>
                            </w:p>
                            <w:p w14:paraId="3C3198B0" w14:textId="77777777" w:rsidR="00E04B80" w:rsidRDefault="00E04B80" w:rsidP="002002F1">
                              <w:pPr>
                                <w:jc w:val="center"/>
                                <w:rPr>
                                  <w:b/>
                                  <w:bCs/>
                                  <w:sz w:val="32"/>
                                  <w:szCs w:val="32"/>
                                  <w:rtl/>
                                </w:rPr>
                              </w:pPr>
                            </w:p>
                            <w:p w14:paraId="55BB60FE" w14:textId="77777777" w:rsidR="00E04B80" w:rsidRDefault="00E04B80" w:rsidP="002002F1">
                              <w:pPr>
                                <w:jc w:val="center"/>
                                <w:rPr>
                                  <w:b/>
                                  <w:bCs/>
                                  <w:sz w:val="32"/>
                                  <w:szCs w:val="32"/>
                                  <w:rtl/>
                                </w:rPr>
                              </w:pPr>
                            </w:p>
                            <w:p w14:paraId="1084CDF0" w14:textId="77777777" w:rsidR="00E04B80" w:rsidRDefault="00E04B80" w:rsidP="002002F1">
                              <w:pPr>
                                <w:jc w:val="center"/>
                                <w:rPr>
                                  <w:b/>
                                  <w:bCs/>
                                  <w:sz w:val="32"/>
                                  <w:szCs w:val="32"/>
                                  <w:rtl/>
                                </w:rPr>
                              </w:pPr>
                            </w:p>
                            <w:p w14:paraId="51DD259C" w14:textId="77777777" w:rsidR="00E04B80" w:rsidRPr="00363267" w:rsidRDefault="00E04B80" w:rsidP="002002F1">
                              <w:pPr>
                                <w:jc w:val="center"/>
                                <w:rPr>
                                  <w:b/>
                                  <w:bCs/>
                                  <w:sz w:val="32"/>
                                  <w:szCs w:val="32"/>
                                  <w:rtl/>
                                </w:rPr>
                              </w:pPr>
                              <w:r>
                                <w:rPr>
                                  <w:b/>
                                  <w:bCs/>
                                  <w:noProof/>
                                  <w:sz w:val="32"/>
                                  <w:szCs w:val="32"/>
                                  <w:lang w:eastAsia="en-US"/>
                                </w:rPr>
                                <w:drawing>
                                  <wp:inline distT="0" distB="0" distL="0" distR="0" wp14:anchorId="214608BE" wp14:editId="16CA18EC">
                                    <wp:extent cx="9525" cy="133350"/>
                                    <wp:effectExtent l="0" t="0" r="0" b="0"/>
                                    <wp:docPr id="44" name="תמונה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9525" cy="133350"/>
                                            </a:xfrm>
                                            <a:prstGeom prst="rect">
                                              <a:avLst/>
                                            </a:prstGeom>
                                            <a:noFill/>
                                            <a:ln>
                                              <a:noFill/>
                                            </a:ln>
                                          </pic:spPr>
                                        </pic:pic>
                                      </a:graphicData>
                                    </a:graphic>
                                  </wp:inline>
                                </w:drawing>
                              </w:r>
                            </w:p>
                            <w:p w14:paraId="2BF8BF12" w14:textId="77777777" w:rsidR="00E04B80" w:rsidRDefault="00E04B80" w:rsidP="002002F1">
                              <w:pPr>
                                <w:jc w:val="center"/>
                                <w:rPr>
                                  <w:b/>
                                  <w:bCs/>
                                  <w:sz w:val="32"/>
                                  <w:szCs w:val="32"/>
                                  <w:rtl/>
                                </w:rPr>
                              </w:pPr>
                            </w:p>
                            <w:p w14:paraId="00C6D083" w14:textId="77777777" w:rsidR="00E04B80" w:rsidRDefault="00E04B80" w:rsidP="002002F1">
                              <w:pPr>
                                <w:jc w:val="center"/>
                                <w:rPr>
                                  <w:b/>
                                  <w:bCs/>
                                  <w:sz w:val="32"/>
                                  <w:szCs w:val="32"/>
                                  <w:rtl/>
                                </w:rPr>
                              </w:pPr>
                            </w:p>
                            <w:p w14:paraId="6639E331" w14:textId="77777777" w:rsidR="00E04B80" w:rsidRDefault="00E04B80" w:rsidP="002002F1">
                              <w:pPr>
                                <w:jc w:val="center"/>
                                <w:rPr>
                                  <w:b/>
                                  <w:bCs/>
                                  <w:sz w:val="32"/>
                                  <w:szCs w:val="32"/>
                                  <w:rtl/>
                                </w:rPr>
                              </w:pPr>
                            </w:p>
                            <w:p w14:paraId="55CDB215" w14:textId="77777777" w:rsidR="00E04B80" w:rsidRDefault="00E04B80" w:rsidP="002002F1">
                              <w:pPr>
                                <w:jc w:val="center"/>
                                <w:rPr>
                                  <w:b/>
                                  <w:bCs/>
                                  <w:sz w:val="32"/>
                                  <w:szCs w:val="32"/>
                                  <w:rtl/>
                                </w:rPr>
                              </w:pPr>
                            </w:p>
                            <w:p w14:paraId="4F35A86B" w14:textId="77777777" w:rsidR="00E04B80" w:rsidRDefault="00E04B80" w:rsidP="002002F1">
                              <w:pPr>
                                <w:jc w:val="center"/>
                                <w:rPr>
                                  <w:b/>
                                  <w:bCs/>
                                  <w:sz w:val="32"/>
                                  <w:szCs w:val="32"/>
                                  <w:rtl/>
                                </w:rPr>
                              </w:pPr>
                            </w:p>
                            <w:p w14:paraId="588AF413" w14:textId="77777777" w:rsidR="00E04B80" w:rsidRDefault="00E04B80" w:rsidP="002002F1">
                              <w:pPr>
                                <w:jc w:val="center"/>
                                <w:rPr>
                                  <w:b/>
                                  <w:bCs/>
                                  <w:sz w:val="32"/>
                                  <w:szCs w:val="32"/>
                                  <w:rtl/>
                                </w:rPr>
                              </w:pPr>
                            </w:p>
                            <w:p w14:paraId="65C2699F" w14:textId="77777777" w:rsidR="00E04B80" w:rsidRDefault="00E04B80" w:rsidP="002002F1">
                              <w:pPr>
                                <w:jc w:val="center"/>
                                <w:rPr>
                                  <w:b/>
                                  <w:bCs/>
                                  <w:sz w:val="32"/>
                                  <w:szCs w:val="32"/>
                                  <w:rtl/>
                                </w:rPr>
                              </w:pPr>
                            </w:p>
                            <w:p w14:paraId="6E5AE81A" w14:textId="77777777" w:rsidR="00E04B80" w:rsidRDefault="00E04B80" w:rsidP="002002F1">
                              <w:pPr>
                                <w:jc w:val="center"/>
                                <w:rPr>
                                  <w:b/>
                                  <w:bCs/>
                                  <w:sz w:val="32"/>
                                  <w:szCs w:val="32"/>
                                  <w:rtl/>
                                </w:rPr>
                              </w:pPr>
                            </w:p>
                            <w:p w14:paraId="30872A80" w14:textId="77777777" w:rsidR="00E04B80" w:rsidRDefault="00E04B80" w:rsidP="002002F1">
                              <w:pPr>
                                <w:jc w:val="center"/>
                                <w:rPr>
                                  <w:b/>
                                  <w:bCs/>
                                  <w:sz w:val="32"/>
                                  <w:szCs w:val="32"/>
                                  <w:rtl/>
                                </w:rPr>
                              </w:pPr>
                            </w:p>
                            <w:p w14:paraId="4C76507C" w14:textId="77777777" w:rsidR="00E04B80" w:rsidRDefault="00E04B80" w:rsidP="002002F1">
                              <w:pPr>
                                <w:jc w:val="center"/>
                                <w:rPr>
                                  <w:b/>
                                  <w:bCs/>
                                  <w:sz w:val="32"/>
                                  <w:szCs w:val="32"/>
                                  <w:rtl/>
                                </w:rPr>
                              </w:pPr>
                            </w:p>
                            <w:p w14:paraId="71FA72AB" w14:textId="77777777" w:rsidR="00E04B80" w:rsidRDefault="00E04B80" w:rsidP="002002F1">
                              <w:pPr>
                                <w:jc w:val="center"/>
                                <w:rPr>
                                  <w:b/>
                                  <w:bCs/>
                                  <w:sz w:val="32"/>
                                  <w:szCs w:val="32"/>
                                  <w:rtl/>
                                </w:rPr>
                              </w:pPr>
                            </w:p>
                            <w:p w14:paraId="300E1138" w14:textId="77777777" w:rsidR="00E04B80" w:rsidRDefault="00E04B80" w:rsidP="002002F1">
                              <w:pPr>
                                <w:jc w:val="center"/>
                                <w:rPr>
                                  <w:b/>
                                  <w:bCs/>
                                  <w:sz w:val="32"/>
                                  <w:szCs w:val="32"/>
                                  <w:rtl/>
                                </w:rPr>
                              </w:pPr>
                            </w:p>
                            <w:p w14:paraId="26B75801" w14:textId="77777777" w:rsidR="00E04B80" w:rsidRDefault="00E04B80" w:rsidP="002002F1">
                              <w:pPr>
                                <w:jc w:val="center"/>
                                <w:rPr>
                                  <w:b/>
                                  <w:bCs/>
                                  <w:sz w:val="32"/>
                                  <w:szCs w:val="32"/>
                                  <w:rtl/>
                                </w:rPr>
                              </w:pPr>
                            </w:p>
                            <w:p w14:paraId="62B7DCDA" w14:textId="77777777" w:rsidR="00E04B80" w:rsidRDefault="00E04B80" w:rsidP="002002F1">
                              <w:pPr>
                                <w:jc w:val="center"/>
                                <w:rPr>
                                  <w:b/>
                                  <w:bCs/>
                                  <w:sz w:val="32"/>
                                  <w:szCs w:val="32"/>
                                  <w:rtl/>
                                </w:rPr>
                              </w:pPr>
                            </w:p>
                            <w:p w14:paraId="42A083C4" w14:textId="77777777" w:rsidR="00E04B80" w:rsidRDefault="00E04B80" w:rsidP="002002F1">
                              <w:pPr>
                                <w:jc w:val="center"/>
                                <w:rPr>
                                  <w:b/>
                                  <w:bCs/>
                                  <w:sz w:val="32"/>
                                  <w:szCs w:val="32"/>
                                  <w:rtl/>
                                </w:rPr>
                              </w:pPr>
                            </w:p>
                            <w:p w14:paraId="22EBD79D" w14:textId="77777777" w:rsidR="00E04B80" w:rsidRDefault="00E04B80" w:rsidP="002002F1">
                              <w:pPr>
                                <w:jc w:val="center"/>
                                <w:rPr>
                                  <w:b/>
                                  <w:bCs/>
                                  <w:sz w:val="32"/>
                                  <w:szCs w:val="32"/>
                                  <w:rtl/>
                                </w:rPr>
                              </w:pPr>
                            </w:p>
                            <w:p w14:paraId="4CBB5A9B" w14:textId="77777777" w:rsidR="00E04B80" w:rsidRDefault="00E04B80" w:rsidP="002002F1">
                              <w:pPr>
                                <w:jc w:val="center"/>
                                <w:rPr>
                                  <w:b/>
                                  <w:bCs/>
                                  <w:sz w:val="32"/>
                                  <w:szCs w:val="32"/>
                                  <w:rtl/>
                                </w:rPr>
                              </w:pPr>
                            </w:p>
                            <w:p w14:paraId="4A8FCB78" w14:textId="77777777" w:rsidR="00E04B80" w:rsidRDefault="00E04B80" w:rsidP="002002F1">
                              <w:pPr>
                                <w:jc w:val="center"/>
                                <w:rPr>
                                  <w:b/>
                                  <w:bCs/>
                                  <w:sz w:val="32"/>
                                  <w:szCs w:val="32"/>
                                  <w:rtl/>
                                </w:rPr>
                              </w:pPr>
                            </w:p>
                            <w:p w14:paraId="097D884C" w14:textId="77777777" w:rsidR="00E04B80" w:rsidRDefault="00E04B80" w:rsidP="002002F1">
                              <w:pPr>
                                <w:jc w:val="center"/>
                                <w:rPr>
                                  <w:b/>
                                  <w:bCs/>
                                  <w:sz w:val="32"/>
                                  <w:szCs w:val="32"/>
                                  <w:rtl/>
                                </w:rPr>
                              </w:pPr>
                            </w:p>
                            <w:p w14:paraId="2FE28CF3" w14:textId="77777777" w:rsidR="00E04B80" w:rsidRPr="005D15A7" w:rsidRDefault="00E04B80" w:rsidP="002002F1">
                              <w:pPr>
                                <w:jc w:val="center"/>
                                <w:rPr>
                                  <w:sz w:val="32"/>
                                  <w:szCs w:val="32"/>
                                  <w:rtl/>
                                </w:rPr>
                              </w:pPr>
                              <w:r>
                                <w:rPr>
                                  <w:rFonts w:hint="cs"/>
                                  <w:b/>
                                  <w:bCs/>
                                  <w:sz w:val="32"/>
                                  <w:szCs w:val="32"/>
                                  <w:rtl/>
                                </w:rPr>
                                <w:tab/>
                              </w:r>
                            </w:p>
                          </w:txbxContent>
                        </wps:txbx>
                        <wps:bodyPr rot="0" vert="horz" wrap="square" lIns="91440" tIns="45720" rIns="91440" bIns="45720" anchor="t" anchorCtr="0" upright="1">
                          <a:noAutofit/>
                        </wps:bodyPr>
                      </wps:wsp>
                      <wpg:grpSp>
                        <wpg:cNvPr id="310" name="Group 19"/>
                        <wpg:cNvGrpSpPr>
                          <a:grpSpLocks/>
                        </wpg:cNvGrpSpPr>
                        <wpg:grpSpPr bwMode="auto">
                          <a:xfrm>
                            <a:off x="7920" y="6211"/>
                            <a:ext cx="1800" cy="591"/>
                            <a:chOff x="7009" y="6800"/>
                            <a:chExt cx="1800" cy="540"/>
                          </a:xfrm>
                        </wpg:grpSpPr>
                        <wps:wsp>
                          <wps:cNvPr id="311" name="Text Box 20"/>
                          <wps:cNvSpPr txBox="1">
                            <a:spLocks noChangeArrowheads="1"/>
                          </wps:cNvSpPr>
                          <wps:spPr bwMode="auto">
                            <a:xfrm>
                              <a:off x="7009" y="6800"/>
                              <a:ext cx="1800" cy="540"/>
                            </a:xfrm>
                            <a:prstGeom prst="rect">
                              <a:avLst/>
                            </a:prstGeom>
                            <a:solidFill>
                              <a:srgbClr val="FFFFFF"/>
                            </a:solidFill>
                            <a:ln w="9525">
                              <a:solidFill>
                                <a:srgbClr val="000000"/>
                              </a:solidFill>
                              <a:miter lim="800000"/>
                              <a:headEnd/>
                              <a:tailEnd/>
                            </a:ln>
                          </wps:spPr>
                          <wps:txbx>
                            <w:txbxContent>
                              <w:p w14:paraId="622ADC8A" w14:textId="77777777" w:rsidR="00E04B80" w:rsidRDefault="00E04B80" w:rsidP="002002F1">
                                <w:pPr>
                                  <w:jc w:val="center"/>
                                  <w:rPr>
                                    <w:rtl/>
                                  </w:rPr>
                                </w:pPr>
                              </w:p>
                            </w:txbxContent>
                          </wps:txbx>
                          <wps:bodyPr rot="0" vert="horz" wrap="square" lIns="91440" tIns="45720" rIns="91440" bIns="45720" anchor="t" anchorCtr="0" upright="1">
                            <a:noAutofit/>
                          </wps:bodyPr>
                        </wps:wsp>
                        <wps:wsp>
                          <wps:cNvPr id="312" name="Line 21"/>
                          <wps:cNvCnPr/>
                          <wps:spPr bwMode="auto">
                            <a:xfrm>
                              <a:off x="8449" y="680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3" name="Line 22"/>
                          <wps:cNvCnPr/>
                          <wps:spPr bwMode="auto">
                            <a:xfrm>
                              <a:off x="7369" y="680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4" name="Line 23"/>
                          <wps:cNvCnPr/>
                          <wps:spPr bwMode="auto">
                            <a:xfrm>
                              <a:off x="7729" y="680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5" name="Line 24"/>
                          <wps:cNvCnPr/>
                          <wps:spPr bwMode="auto">
                            <a:xfrm>
                              <a:off x="8089" y="680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316" name="Group 25"/>
                        <wpg:cNvGrpSpPr>
                          <a:grpSpLocks/>
                        </wpg:cNvGrpSpPr>
                        <wpg:grpSpPr bwMode="auto">
                          <a:xfrm>
                            <a:off x="3600" y="9556"/>
                            <a:ext cx="1800" cy="590"/>
                            <a:chOff x="7009" y="6800"/>
                            <a:chExt cx="1800" cy="540"/>
                          </a:xfrm>
                        </wpg:grpSpPr>
                        <wps:wsp>
                          <wps:cNvPr id="317" name="Text Box 26"/>
                          <wps:cNvSpPr txBox="1">
                            <a:spLocks noChangeArrowheads="1"/>
                          </wps:cNvSpPr>
                          <wps:spPr bwMode="auto">
                            <a:xfrm>
                              <a:off x="7009" y="6800"/>
                              <a:ext cx="1800" cy="540"/>
                            </a:xfrm>
                            <a:prstGeom prst="rect">
                              <a:avLst/>
                            </a:prstGeom>
                            <a:solidFill>
                              <a:srgbClr val="FFFFFF"/>
                            </a:solidFill>
                            <a:ln w="9525">
                              <a:solidFill>
                                <a:srgbClr val="000000"/>
                              </a:solidFill>
                              <a:miter lim="800000"/>
                              <a:headEnd/>
                              <a:tailEnd/>
                            </a:ln>
                          </wps:spPr>
                          <wps:txbx>
                            <w:txbxContent>
                              <w:p w14:paraId="215B8CED" w14:textId="77777777" w:rsidR="00E04B80" w:rsidRDefault="00E04B80" w:rsidP="002002F1">
                                <w:pPr>
                                  <w:jc w:val="center"/>
                                  <w:rPr>
                                    <w:rtl/>
                                  </w:rPr>
                                </w:pPr>
                              </w:p>
                            </w:txbxContent>
                          </wps:txbx>
                          <wps:bodyPr rot="0" vert="horz" wrap="square" lIns="91440" tIns="45720" rIns="91440" bIns="45720" anchor="t" anchorCtr="0" upright="1">
                            <a:noAutofit/>
                          </wps:bodyPr>
                        </wps:wsp>
                        <wps:wsp>
                          <wps:cNvPr id="318" name="Line 27"/>
                          <wps:cNvCnPr/>
                          <wps:spPr bwMode="auto">
                            <a:xfrm>
                              <a:off x="8449" y="680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9" name="Line 28"/>
                          <wps:cNvCnPr/>
                          <wps:spPr bwMode="auto">
                            <a:xfrm>
                              <a:off x="7369" y="680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0" name="Line 29"/>
                          <wps:cNvCnPr/>
                          <wps:spPr bwMode="auto">
                            <a:xfrm>
                              <a:off x="7729" y="680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2" name="Line 30"/>
                          <wps:cNvCnPr/>
                          <wps:spPr bwMode="auto">
                            <a:xfrm>
                              <a:off x="8089" y="680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93" name="Text Box 31"/>
                        <wps:cNvSpPr txBox="1">
                          <a:spLocks noChangeArrowheads="1"/>
                        </wps:cNvSpPr>
                        <wps:spPr bwMode="auto">
                          <a:xfrm>
                            <a:off x="3960" y="4637"/>
                            <a:ext cx="360" cy="591"/>
                          </a:xfrm>
                          <a:prstGeom prst="rect">
                            <a:avLst/>
                          </a:prstGeom>
                          <a:solidFill>
                            <a:srgbClr val="FFFFFF"/>
                          </a:solidFill>
                          <a:ln w="9525">
                            <a:solidFill>
                              <a:srgbClr val="000000"/>
                            </a:solidFill>
                            <a:miter lim="800000"/>
                            <a:headEnd/>
                            <a:tailEnd/>
                          </a:ln>
                        </wps:spPr>
                        <wps:txbx>
                          <w:txbxContent>
                            <w:p w14:paraId="503A1E10" w14:textId="77777777" w:rsidR="00E04B80" w:rsidRDefault="00E04B80" w:rsidP="002002F1">
                              <w:pPr>
                                <w:jc w:val="center"/>
                                <w:rPr>
                                  <w:rtl/>
                                </w:rPr>
                              </w:pPr>
                            </w:p>
                          </w:txbxContent>
                        </wps:txbx>
                        <wps:bodyPr rot="0" vert="horz" wrap="square" lIns="91440" tIns="45720" rIns="91440" bIns="45720" anchor="t" anchorCtr="0" upright="1">
                          <a:noAutofit/>
                        </wps:bodyPr>
                      </wps:wsp>
                      <wps:wsp>
                        <wps:cNvPr id="94" name="Line 32"/>
                        <wps:cNvCnPr/>
                        <wps:spPr bwMode="auto">
                          <a:xfrm flipH="1">
                            <a:off x="4680" y="519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5" name="Line 33"/>
                        <wps:cNvCnPr/>
                        <wps:spPr bwMode="auto">
                          <a:xfrm>
                            <a:off x="8820" y="4650"/>
                            <a:ext cx="0" cy="156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0" name="Text Box 34"/>
                        <wps:cNvSpPr txBox="1">
                          <a:spLocks noChangeArrowheads="1"/>
                        </wps:cNvSpPr>
                        <wps:spPr bwMode="auto">
                          <a:xfrm>
                            <a:off x="8280" y="6982"/>
                            <a:ext cx="1080" cy="77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0A02DF8" w14:textId="77777777" w:rsidR="00E04B80" w:rsidRDefault="00E04B80" w:rsidP="002002F1">
                              <w:pPr>
                                <w:jc w:val="center"/>
                                <w:rPr>
                                  <w:rtl/>
                                </w:rPr>
                              </w:pPr>
                              <w:r>
                                <w:rPr>
                                  <w:rFonts w:hint="cs"/>
                                  <w:rtl/>
                                </w:rPr>
                                <w:t>טרמינל קדמי</w:t>
                              </w:r>
                            </w:p>
                            <w:p w14:paraId="7C105AFB" w14:textId="77777777" w:rsidR="00E04B80" w:rsidRDefault="00E04B80" w:rsidP="002002F1">
                              <w:pPr>
                                <w:jc w:val="center"/>
                                <w:rPr>
                                  <w:rtl/>
                                </w:rPr>
                              </w:pPr>
                            </w:p>
                          </w:txbxContent>
                        </wps:txbx>
                        <wps:bodyPr rot="0" vert="horz" wrap="square" lIns="91440" tIns="45720" rIns="91440" bIns="45720" anchor="t" anchorCtr="0" upright="1">
                          <a:noAutofit/>
                        </wps:bodyPr>
                      </wps:wsp>
                      <wps:wsp>
                        <wps:cNvPr id="321" name="Text Box 35"/>
                        <wps:cNvSpPr txBox="1">
                          <a:spLocks noChangeArrowheads="1"/>
                        </wps:cNvSpPr>
                        <wps:spPr bwMode="auto">
                          <a:xfrm>
                            <a:off x="3960" y="10222"/>
                            <a:ext cx="1080" cy="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A7F51DC" w14:textId="77777777" w:rsidR="00E04B80" w:rsidRDefault="00E04B80" w:rsidP="002002F1">
                              <w:pPr>
                                <w:jc w:val="center"/>
                                <w:rPr>
                                  <w:rtl/>
                                </w:rPr>
                              </w:pPr>
                              <w:r>
                                <w:rPr>
                                  <w:rFonts w:hint="cs"/>
                                  <w:rtl/>
                                </w:rPr>
                                <w:t>טרמינל</w:t>
                              </w:r>
                            </w:p>
                            <w:p w14:paraId="2174365F" w14:textId="77777777" w:rsidR="00E04B80" w:rsidRDefault="00E04B80" w:rsidP="002002F1">
                              <w:pPr>
                                <w:jc w:val="center"/>
                                <w:rPr>
                                  <w:rtl/>
                                </w:rPr>
                              </w:pPr>
                              <w:r>
                                <w:rPr>
                                  <w:rFonts w:hint="cs"/>
                                  <w:rtl/>
                                </w:rPr>
                                <w:t>אחורי</w:t>
                              </w:r>
                            </w:p>
                            <w:p w14:paraId="02569F00" w14:textId="77777777" w:rsidR="00E04B80" w:rsidRDefault="00E04B80" w:rsidP="002002F1">
                              <w:pPr>
                                <w:jc w:val="center"/>
                                <w:rPr>
                                  <w:rtl/>
                                </w:rPr>
                              </w:pPr>
                            </w:p>
                          </w:txbxContent>
                        </wps:txbx>
                        <wps:bodyPr rot="0" vert="horz" wrap="square" lIns="91440" tIns="45720" rIns="91440" bIns="45720" anchor="t" anchorCtr="0" upright="1">
                          <a:noAutofit/>
                        </wps:bodyPr>
                      </wps:wsp>
                      <wps:wsp>
                        <wps:cNvPr id="322" name="Text Box 36"/>
                        <wps:cNvSpPr txBox="1">
                          <a:spLocks noChangeArrowheads="1"/>
                        </wps:cNvSpPr>
                        <wps:spPr bwMode="auto">
                          <a:xfrm>
                            <a:off x="5760" y="5730"/>
                            <a:ext cx="162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01E7739" w14:textId="77777777" w:rsidR="00E04B80" w:rsidRDefault="00E04B80" w:rsidP="002002F1">
                              <w:pPr>
                                <w:jc w:val="center"/>
                                <w:rPr>
                                  <w:rtl/>
                                </w:rPr>
                              </w:pPr>
                              <w:r>
                                <w:rPr>
                                  <w:rFonts w:hint="cs"/>
                                  <w:rtl/>
                                </w:rPr>
                                <w:t>אדום 6 ממ"ר</w:t>
                              </w:r>
                            </w:p>
                            <w:p w14:paraId="3BD0B6B4" w14:textId="77777777" w:rsidR="00E04B80" w:rsidRDefault="00E04B80" w:rsidP="002002F1">
                              <w:pPr>
                                <w:jc w:val="center"/>
                                <w:rPr>
                                  <w:rtl/>
                                </w:rPr>
                              </w:pPr>
                            </w:p>
                          </w:txbxContent>
                        </wps:txbx>
                        <wps:bodyPr rot="0" vert="horz" wrap="square" lIns="91440" tIns="45720" rIns="91440" bIns="45720" anchor="t" anchorCtr="0" upright="1">
                          <a:noAutofit/>
                        </wps:bodyPr>
                      </wps:wsp>
                      <wps:wsp>
                        <wps:cNvPr id="323" name="Text Box 37"/>
                        <wps:cNvSpPr txBox="1">
                          <a:spLocks noChangeArrowheads="1"/>
                        </wps:cNvSpPr>
                        <wps:spPr bwMode="auto">
                          <a:xfrm>
                            <a:off x="5580" y="7350"/>
                            <a:ext cx="1080" cy="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0FDDE92" w14:textId="77777777" w:rsidR="00E04B80" w:rsidRDefault="00E04B80" w:rsidP="002002F1">
                              <w:pPr>
                                <w:jc w:val="center"/>
                                <w:rPr>
                                  <w:rtl/>
                                </w:rPr>
                              </w:pPr>
                              <w:r>
                                <w:rPr>
                                  <w:rFonts w:hint="cs"/>
                                  <w:rtl/>
                                </w:rPr>
                                <w:t xml:space="preserve">שחור </w:t>
                              </w:r>
                            </w:p>
                            <w:p w14:paraId="3650764F" w14:textId="77777777" w:rsidR="00E04B80" w:rsidRDefault="00E04B80" w:rsidP="002002F1">
                              <w:pPr>
                                <w:jc w:val="center"/>
                                <w:rPr>
                                  <w:rtl/>
                                </w:rPr>
                              </w:pPr>
                              <w:r>
                                <w:rPr>
                                  <w:rFonts w:hint="cs"/>
                                  <w:rtl/>
                                </w:rPr>
                                <w:t>6 ממ"ר</w:t>
                              </w:r>
                            </w:p>
                            <w:p w14:paraId="47D7846C" w14:textId="77777777" w:rsidR="00E04B80" w:rsidRDefault="00E04B80" w:rsidP="002002F1">
                              <w:pPr>
                                <w:jc w:val="center"/>
                                <w:rPr>
                                  <w:rtl/>
                                </w:rPr>
                              </w:pPr>
                            </w:p>
                          </w:txbxContent>
                        </wps:txbx>
                        <wps:bodyPr rot="0" vert="horz" wrap="square" lIns="91440" tIns="45720" rIns="91440" bIns="45720" anchor="t" anchorCtr="0" upright="1">
                          <a:noAutofit/>
                        </wps:bodyPr>
                      </wps:wsp>
                      <wps:wsp>
                        <wps:cNvPr id="324" name="Text Box 38"/>
                        <wps:cNvSpPr txBox="1">
                          <a:spLocks noChangeArrowheads="1"/>
                        </wps:cNvSpPr>
                        <wps:spPr bwMode="auto">
                          <a:xfrm>
                            <a:off x="4140" y="6618"/>
                            <a:ext cx="1440" cy="152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2000744" w14:textId="77777777" w:rsidR="00E04B80" w:rsidRDefault="00E04B80" w:rsidP="002002F1">
                              <w:pPr>
                                <w:jc w:val="center"/>
                                <w:rPr>
                                  <w:rtl/>
                                </w:rPr>
                              </w:pPr>
                              <w:r>
                                <w:rPr>
                                  <w:rFonts w:hint="cs"/>
                                  <w:rtl/>
                                </w:rPr>
                                <w:t xml:space="preserve">מתח  ממותג </w:t>
                              </w:r>
                              <w:r>
                                <w:t>SWITCH</w:t>
                              </w:r>
                            </w:p>
                            <w:p w14:paraId="462381FC" w14:textId="77777777" w:rsidR="00E04B80" w:rsidRDefault="00E04B80" w:rsidP="002002F1">
                              <w:pPr>
                                <w:jc w:val="center"/>
                                <w:rPr>
                                  <w:rtl/>
                                </w:rPr>
                              </w:pPr>
                              <w:r>
                                <w:rPr>
                                  <w:rFonts w:hint="cs"/>
                                  <w:rtl/>
                                </w:rPr>
                                <w:t>כחול 1.5 מ"מ</w:t>
                              </w:r>
                            </w:p>
                            <w:p w14:paraId="5B3E88EC" w14:textId="77777777" w:rsidR="00E04B80" w:rsidRDefault="00E04B80" w:rsidP="002002F1">
                              <w:pPr>
                                <w:jc w:val="center"/>
                                <w:rPr>
                                  <w:rtl/>
                                </w:rPr>
                              </w:pPr>
                            </w:p>
                          </w:txbxContent>
                        </wps:txbx>
                        <wps:bodyPr rot="0" vert="horz" wrap="square" lIns="91440" tIns="45720" rIns="91440" bIns="45720" anchor="t" anchorCtr="0" upright="1">
                          <a:noAutofit/>
                        </wps:bodyPr>
                      </wps:wsp>
                      <wps:wsp>
                        <wps:cNvPr id="325" name="Text Box 39"/>
                        <wps:cNvSpPr txBox="1">
                          <a:spLocks noChangeArrowheads="1"/>
                        </wps:cNvSpPr>
                        <wps:spPr bwMode="auto">
                          <a:xfrm>
                            <a:off x="6660" y="5010"/>
                            <a:ext cx="1800" cy="44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917A08D" w14:textId="77777777" w:rsidR="00E04B80" w:rsidRDefault="00E04B80" w:rsidP="002002F1">
                              <w:pPr>
                                <w:jc w:val="center"/>
                                <w:rPr>
                                  <w:rtl/>
                                </w:rPr>
                              </w:pPr>
                              <w:r>
                                <w:rPr>
                                  <w:rFonts w:hint="cs"/>
                                  <w:rtl/>
                                </w:rPr>
                                <w:t>שחור 6 ממ"ר</w:t>
                              </w:r>
                            </w:p>
                            <w:p w14:paraId="6A76FA64" w14:textId="77777777" w:rsidR="00E04B80" w:rsidRDefault="00E04B80" w:rsidP="002002F1">
                              <w:pPr>
                                <w:jc w:val="center"/>
                                <w:rPr>
                                  <w:rtl/>
                                </w:rPr>
                              </w:pPr>
                            </w:p>
                          </w:txbxContent>
                        </wps:txbx>
                        <wps:bodyPr rot="0" vert="horz" wrap="square" lIns="91440" tIns="45720" rIns="91440" bIns="45720" anchor="t" anchorCtr="0" upright="1">
                          <a:noAutofit/>
                        </wps:bodyPr>
                      </wps:wsp>
                      <wps:wsp>
                        <wps:cNvPr id="326" name="Text Box 40"/>
                        <wps:cNvSpPr txBox="1">
                          <a:spLocks noChangeArrowheads="1"/>
                        </wps:cNvSpPr>
                        <wps:spPr bwMode="auto">
                          <a:xfrm>
                            <a:off x="3240" y="7350"/>
                            <a:ext cx="1080" cy="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170BEDE" w14:textId="77777777" w:rsidR="00E04B80" w:rsidRDefault="00E04B80" w:rsidP="002002F1">
                              <w:pPr>
                                <w:jc w:val="center"/>
                                <w:rPr>
                                  <w:rtl/>
                                </w:rPr>
                              </w:pPr>
                              <w:r>
                                <w:rPr>
                                  <w:rFonts w:hint="cs"/>
                                  <w:rtl/>
                                </w:rPr>
                                <w:t>אדום</w:t>
                              </w:r>
                            </w:p>
                            <w:p w14:paraId="0D57441C" w14:textId="77777777" w:rsidR="00E04B80" w:rsidRDefault="00E04B80" w:rsidP="002002F1">
                              <w:pPr>
                                <w:jc w:val="center"/>
                                <w:rPr>
                                  <w:rtl/>
                                </w:rPr>
                              </w:pPr>
                              <w:r>
                                <w:rPr>
                                  <w:rFonts w:hint="cs"/>
                                  <w:rtl/>
                                </w:rPr>
                                <w:t>6 ממ"ר</w:t>
                              </w:r>
                            </w:p>
                            <w:p w14:paraId="67DCAA94" w14:textId="77777777" w:rsidR="00E04B80" w:rsidRDefault="00E04B80" w:rsidP="002002F1">
                              <w:pPr>
                                <w:jc w:val="center"/>
                                <w:rPr>
                                  <w:rtl/>
                                </w:rPr>
                              </w:pPr>
                            </w:p>
                            <w:p w14:paraId="1788E9C0" w14:textId="77777777" w:rsidR="00E04B80" w:rsidRDefault="00E04B80" w:rsidP="002002F1">
                              <w:pPr>
                                <w:jc w:val="center"/>
                                <w:rPr>
                                  <w:rtl/>
                                </w:rPr>
                              </w:pPr>
                            </w:p>
                            <w:p w14:paraId="7A7C397F" w14:textId="77777777" w:rsidR="00E04B80" w:rsidRDefault="00E04B80" w:rsidP="002002F1">
                              <w:pPr>
                                <w:jc w:val="center"/>
                                <w:rPr>
                                  <w:rtl/>
                                </w:rPr>
                              </w:pPr>
                            </w:p>
                            <w:p w14:paraId="0AB6B9AC" w14:textId="77777777" w:rsidR="00E04B80" w:rsidRDefault="00E04B80" w:rsidP="002002F1">
                              <w:pPr>
                                <w:jc w:val="center"/>
                                <w:rPr>
                                  <w:rtl/>
                                </w:rPr>
                              </w:pPr>
                            </w:p>
                            <w:p w14:paraId="1EFDAAC4" w14:textId="77777777" w:rsidR="00E04B80" w:rsidRDefault="00E04B80" w:rsidP="002002F1">
                              <w:pPr>
                                <w:jc w:val="center"/>
                                <w:rPr>
                                  <w:rtl/>
                                </w:rPr>
                              </w:pPr>
                            </w:p>
                            <w:p w14:paraId="048CEC49" w14:textId="77777777" w:rsidR="00E04B80" w:rsidRDefault="00E04B80" w:rsidP="002002F1">
                              <w:pPr>
                                <w:jc w:val="center"/>
                                <w:rPr>
                                  <w:rtl/>
                                </w:rPr>
                              </w:pPr>
                            </w:p>
                          </w:txbxContent>
                        </wps:txbx>
                        <wps:bodyPr rot="0" vert="horz" wrap="square" lIns="91440" tIns="45720" rIns="91440" bIns="45720" anchor="t" anchorCtr="0" upright="1">
                          <a:noAutofit/>
                        </wps:bodyPr>
                      </wps:wsp>
                      <wps:wsp>
                        <wps:cNvPr id="327" name="Line 41"/>
                        <wps:cNvCnPr/>
                        <wps:spPr bwMode="auto">
                          <a:xfrm flipH="1">
                            <a:off x="6120" y="4244"/>
                            <a:ext cx="0" cy="112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8" name="Line 42"/>
                        <wps:cNvCnPr/>
                        <wps:spPr bwMode="auto">
                          <a:xfrm flipH="1">
                            <a:off x="5760" y="4244"/>
                            <a:ext cx="11" cy="472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9" name="Text Box 43"/>
                        <wps:cNvSpPr txBox="1">
                          <a:spLocks noChangeArrowheads="1"/>
                        </wps:cNvSpPr>
                        <wps:spPr bwMode="auto">
                          <a:xfrm>
                            <a:off x="3960" y="3063"/>
                            <a:ext cx="2340" cy="1181"/>
                          </a:xfrm>
                          <a:prstGeom prst="rect">
                            <a:avLst/>
                          </a:prstGeom>
                          <a:solidFill>
                            <a:srgbClr val="FFFFFF"/>
                          </a:solidFill>
                          <a:ln w="9525">
                            <a:solidFill>
                              <a:srgbClr val="000000"/>
                            </a:solidFill>
                            <a:miter lim="800000"/>
                            <a:headEnd/>
                            <a:tailEnd/>
                          </a:ln>
                        </wps:spPr>
                        <wps:txbx>
                          <w:txbxContent>
                            <w:p w14:paraId="2D516026" w14:textId="77777777" w:rsidR="00E04B80" w:rsidRDefault="00E04B80" w:rsidP="002002F1">
                              <w:pPr>
                                <w:jc w:val="center"/>
                                <w:rPr>
                                  <w:rtl/>
                                </w:rPr>
                              </w:pPr>
                              <w:r>
                                <w:rPr>
                                  <w:rFonts w:hint="cs"/>
                                  <w:rtl/>
                                </w:rPr>
                                <w:t>מצבר</w:t>
                              </w:r>
                            </w:p>
                            <w:p w14:paraId="25E24B0D" w14:textId="77777777" w:rsidR="00E04B80" w:rsidRDefault="00E04B80" w:rsidP="002002F1">
                              <w:pPr>
                                <w:jc w:val="center"/>
                                <w:rPr>
                                  <w:rtl/>
                                </w:rPr>
                              </w:pPr>
                            </w:p>
                            <w:p w14:paraId="756602DE" w14:textId="77777777" w:rsidR="00E04B80" w:rsidRDefault="00E04B80" w:rsidP="002002F1">
                              <w:pPr>
                                <w:rPr>
                                  <w:rtl/>
                                </w:rPr>
                              </w:pPr>
                              <w:r>
                                <w:rPr>
                                  <w:rFonts w:hint="cs"/>
                                </w:rPr>
                                <w:t xml:space="preserve">   </w:t>
                              </w:r>
                              <w:r>
                                <w:rPr>
                                  <w:rFonts w:hint="cs"/>
                                  <w:rtl/>
                                </w:rPr>
                                <w:t xml:space="preserve">-       </w:t>
                              </w:r>
                              <w:r>
                                <w:t>12V</w:t>
                              </w:r>
                              <w:r>
                                <w:rPr>
                                  <w:rFonts w:hint="cs"/>
                                  <w:rtl/>
                                </w:rPr>
                                <w:t xml:space="preserve">          +</w:t>
                              </w:r>
                            </w:p>
                          </w:txbxContent>
                        </wps:txbx>
                        <wps:bodyPr rot="0" vert="horz" wrap="square" lIns="91440" tIns="45720" rIns="91440" bIns="45720" anchor="t" anchorCtr="0" upright="1">
                          <a:noAutofit/>
                        </wps:bodyPr>
                      </wps:wsp>
                      <wps:wsp>
                        <wps:cNvPr id="330" name="Text Box 44"/>
                        <wps:cNvSpPr txBox="1">
                          <a:spLocks noChangeArrowheads="1"/>
                        </wps:cNvSpPr>
                        <wps:spPr bwMode="auto">
                          <a:xfrm>
                            <a:off x="2700" y="4637"/>
                            <a:ext cx="1080" cy="73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588F3FC" w14:textId="77777777" w:rsidR="00E04B80" w:rsidRDefault="00E04B80" w:rsidP="002002F1">
                              <w:pPr>
                                <w:jc w:val="center"/>
                              </w:pPr>
                              <w:r>
                                <w:rPr>
                                  <w:rFonts w:hint="cs"/>
                                  <w:rtl/>
                                </w:rPr>
                                <w:t xml:space="preserve">נתיך </w:t>
                              </w:r>
                              <w:r>
                                <w:t>30A</w:t>
                              </w:r>
                            </w:p>
                            <w:p w14:paraId="5204F5C5" w14:textId="77777777" w:rsidR="00E04B80" w:rsidRDefault="00E04B80" w:rsidP="002002F1">
                              <w:pPr>
                                <w:jc w:val="center"/>
                                <w:rPr>
                                  <w:rtl/>
                                </w:rPr>
                              </w:pPr>
                            </w:p>
                          </w:txbxContent>
                        </wps:txbx>
                        <wps:bodyPr rot="0" vert="horz" wrap="square" lIns="91440" tIns="45720" rIns="91440" bIns="45720" anchor="t" anchorCtr="0" upright="1">
                          <a:noAutofit/>
                        </wps:bodyPr>
                      </wps:wsp>
                      <wps:wsp>
                        <wps:cNvPr id="331" name="Line 45"/>
                        <wps:cNvCnPr/>
                        <wps:spPr bwMode="auto">
                          <a:xfrm flipH="1">
                            <a:off x="4140" y="4244"/>
                            <a:ext cx="0" cy="40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2" name="Line 46"/>
                        <wps:cNvCnPr/>
                        <wps:spPr bwMode="auto">
                          <a:xfrm flipH="1">
                            <a:off x="4680" y="4244"/>
                            <a:ext cx="0" cy="40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3" name="Text Box 47"/>
                        <wps:cNvSpPr txBox="1">
                          <a:spLocks noChangeArrowheads="1"/>
                        </wps:cNvSpPr>
                        <wps:spPr bwMode="auto">
                          <a:xfrm>
                            <a:off x="4860" y="4650"/>
                            <a:ext cx="900" cy="73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555DA3" w14:textId="77777777" w:rsidR="00E04B80" w:rsidRDefault="00E04B80" w:rsidP="002002F1">
                              <w:pPr>
                                <w:jc w:val="center"/>
                              </w:pPr>
                              <w:r>
                                <w:rPr>
                                  <w:rFonts w:hint="cs"/>
                                  <w:rtl/>
                                </w:rPr>
                                <w:t xml:space="preserve">נתיך </w:t>
                              </w:r>
                              <w:r>
                                <w:t>30A</w:t>
                              </w:r>
                            </w:p>
                            <w:p w14:paraId="1CF5EC3E" w14:textId="77777777" w:rsidR="00E04B80" w:rsidRDefault="00E04B80" w:rsidP="002002F1">
                              <w:pPr>
                                <w:jc w:val="center"/>
                                <w:rPr>
                                  <w:rtl/>
                                </w:rPr>
                              </w:pPr>
                            </w:p>
                          </w:txbxContent>
                        </wps:txbx>
                        <wps:bodyPr rot="0" vert="horz" wrap="square" lIns="91440" tIns="45720" rIns="91440" bIns="45720" anchor="t" anchorCtr="0" upright="1">
                          <a:noAutofit/>
                        </wps:bodyPr>
                      </wps:wsp>
                      <wps:wsp>
                        <wps:cNvPr id="334" name="Text Box 48"/>
                        <wps:cNvSpPr txBox="1">
                          <a:spLocks noChangeArrowheads="1"/>
                        </wps:cNvSpPr>
                        <wps:spPr bwMode="auto">
                          <a:xfrm>
                            <a:off x="4500" y="4637"/>
                            <a:ext cx="360" cy="591"/>
                          </a:xfrm>
                          <a:prstGeom prst="rect">
                            <a:avLst/>
                          </a:prstGeom>
                          <a:solidFill>
                            <a:srgbClr val="FFFFFF"/>
                          </a:solidFill>
                          <a:ln w="9525">
                            <a:solidFill>
                              <a:srgbClr val="000000"/>
                            </a:solidFill>
                            <a:miter lim="800000"/>
                            <a:headEnd/>
                            <a:tailEnd/>
                          </a:ln>
                        </wps:spPr>
                        <wps:txbx>
                          <w:txbxContent>
                            <w:p w14:paraId="2174B894" w14:textId="77777777" w:rsidR="00E04B80" w:rsidRDefault="00E04B80" w:rsidP="002002F1">
                              <w:pPr>
                                <w:jc w:val="center"/>
                                <w:rPr>
                                  <w:rtl/>
                                </w:rPr>
                              </w:pPr>
                            </w:p>
                          </w:txbxContent>
                        </wps:txbx>
                        <wps:bodyPr rot="0" vert="horz" wrap="square" lIns="91440" tIns="45720" rIns="91440" bIns="45720" anchor="t" anchorCtr="0" upright="1">
                          <a:noAutofit/>
                        </wps:bodyPr>
                      </wps:wsp>
                      <wps:wsp>
                        <wps:cNvPr id="335" name="Line 49"/>
                        <wps:cNvCnPr/>
                        <wps:spPr bwMode="auto">
                          <a:xfrm flipH="1">
                            <a:off x="3780" y="8970"/>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6" name="Line 50"/>
                        <wps:cNvCnPr/>
                        <wps:spPr bwMode="auto">
                          <a:xfrm flipH="1">
                            <a:off x="3780" y="8970"/>
                            <a:ext cx="0" cy="58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7" name="Line 51"/>
                        <wps:cNvCnPr/>
                        <wps:spPr bwMode="auto">
                          <a:xfrm flipH="1">
                            <a:off x="5220" y="8970"/>
                            <a:ext cx="0" cy="58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8" name="Line 52"/>
                        <wps:cNvCnPr/>
                        <wps:spPr bwMode="auto">
                          <a:xfrm flipH="1">
                            <a:off x="4860" y="8970"/>
                            <a:ext cx="0" cy="58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9" name="Line 53"/>
                        <wps:cNvCnPr/>
                        <wps:spPr bwMode="auto">
                          <a:xfrm flipH="1">
                            <a:off x="4860" y="8970"/>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0" name="Line 54"/>
                        <wps:cNvCnPr/>
                        <wps:spPr bwMode="auto">
                          <a:xfrm flipH="1">
                            <a:off x="4500" y="8063"/>
                            <a:ext cx="0" cy="148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1" name="Line 55"/>
                        <wps:cNvCnPr/>
                        <wps:spPr bwMode="auto">
                          <a:xfrm flipH="1">
                            <a:off x="4140" y="5190"/>
                            <a:ext cx="0" cy="436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2" name="Text Box 56"/>
                        <wps:cNvSpPr txBox="1">
                          <a:spLocks noChangeArrowheads="1"/>
                        </wps:cNvSpPr>
                        <wps:spPr bwMode="auto">
                          <a:xfrm>
                            <a:off x="8100" y="2858"/>
                            <a:ext cx="1440" cy="174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5D9C622" w14:textId="77777777" w:rsidR="00E04B80" w:rsidRDefault="00E04B80" w:rsidP="002002F1">
                              <w:pPr>
                                <w:jc w:val="center"/>
                                <w:rPr>
                                  <w:rtl/>
                                </w:rPr>
                              </w:pPr>
                              <w:r>
                                <w:rPr>
                                  <w:rFonts w:hint="cs"/>
                                  <w:rtl/>
                                </w:rPr>
                                <w:t xml:space="preserve">מתח  ממותג </w:t>
                              </w:r>
                              <w:r>
                                <w:t>SWITCH</w:t>
                              </w:r>
                            </w:p>
                            <w:p w14:paraId="5E92BAF3" w14:textId="386CB625" w:rsidR="00E04B80" w:rsidRDefault="00E04B80" w:rsidP="002002F1">
                              <w:pPr>
                                <w:jc w:val="center"/>
                                <w:rPr>
                                  <w:rtl/>
                                </w:rPr>
                              </w:pPr>
                              <w:r>
                                <w:rPr>
                                  <w:rFonts w:hint="cs"/>
                                  <w:rtl/>
                                </w:rPr>
                                <w:t>כחול 1.5 מ"מ</w:t>
                              </w:r>
                            </w:p>
                            <w:p w14:paraId="3D946E27" w14:textId="77777777" w:rsidR="00E04B80" w:rsidRDefault="00E04B80" w:rsidP="002002F1">
                              <w:pPr>
                                <w:jc w:val="center"/>
                                <w:rPr>
                                  <w:rtl/>
                                </w:rPr>
                              </w:pPr>
                            </w:p>
                            <w:p w14:paraId="3E1AE9BF" w14:textId="77777777" w:rsidR="00E04B80" w:rsidRDefault="00E04B80" w:rsidP="002002F1">
                              <w:pPr>
                                <w:jc w:val="center"/>
                                <w:rPr>
                                  <w:rtl/>
                                </w:rPr>
                              </w:pPr>
                            </w:p>
                          </w:txbxContent>
                        </wps:txbx>
                        <wps:bodyPr rot="0" vert="horz" wrap="square" lIns="91440" tIns="45720" rIns="91440" bIns="45720" anchor="t" anchorCtr="0" upright="1">
                          <a:noAutofit/>
                        </wps:bodyPr>
                      </wps:wsp>
                      <wps:wsp>
                        <wps:cNvPr id="343" name="Line 57"/>
                        <wps:cNvCnPr/>
                        <wps:spPr bwMode="auto">
                          <a:xfrm>
                            <a:off x="8100" y="5730"/>
                            <a:ext cx="0" cy="48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4" name="Line 58"/>
                        <wps:cNvCnPr/>
                        <wps:spPr bwMode="auto">
                          <a:xfrm>
                            <a:off x="8460" y="5730"/>
                            <a:ext cx="0" cy="48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5" name="Line 59"/>
                        <wps:cNvCnPr/>
                        <wps:spPr bwMode="auto">
                          <a:xfrm>
                            <a:off x="9180" y="5370"/>
                            <a:ext cx="0" cy="8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6" name="Line 60"/>
                        <wps:cNvCnPr/>
                        <wps:spPr bwMode="auto">
                          <a:xfrm>
                            <a:off x="9540" y="5370"/>
                            <a:ext cx="0" cy="8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7" name="Line 61"/>
                        <wps:cNvCnPr/>
                        <wps:spPr bwMode="auto">
                          <a:xfrm>
                            <a:off x="6120" y="5362"/>
                            <a:ext cx="34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8" name="Line 62"/>
                        <wps:cNvCnPr/>
                        <wps:spPr bwMode="auto">
                          <a:xfrm>
                            <a:off x="4680" y="5722"/>
                            <a:ext cx="37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9" name="Rectangle 63"/>
                        <wps:cNvSpPr>
                          <a:spLocks noChangeArrowheads="1"/>
                        </wps:cNvSpPr>
                        <wps:spPr bwMode="auto">
                          <a:xfrm>
                            <a:off x="3240" y="8257"/>
                            <a:ext cx="3060" cy="2520"/>
                          </a:xfrm>
                          <a:prstGeom prst="rect">
                            <a:avLst/>
                          </a:prstGeom>
                          <a:noFill/>
                          <a:ln w="9525">
                            <a:solidFill>
                              <a:srgbClr val="FF0000"/>
                            </a:solidFill>
                            <a:prstDash val="dashDot"/>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0" name="Text Box 64"/>
                        <wps:cNvSpPr txBox="1">
                          <a:spLocks noChangeArrowheads="1"/>
                        </wps:cNvSpPr>
                        <wps:spPr bwMode="auto">
                          <a:xfrm>
                            <a:off x="7560" y="9821"/>
                            <a:ext cx="1980" cy="900"/>
                          </a:xfrm>
                          <a:prstGeom prst="rect">
                            <a:avLst/>
                          </a:prstGeom>
                          <a:solidFill>
                            <a:srgbClr val="FFFFFF"/>
                          </a:solidFill>
                          <a:ln w="9525">
                            <a:solidFill>
                              <a:srgbClr val="000000"/>
                            </a:solidFill>
                            <a:miter lim="800000"/>
                            <a:headEnd/>
                            <a:tailEnd/>
                          </a:ln>
                        </wps:spPr>
                        <wps:txbx>
                          <w:txbxContent>
                            <w:p w14:paraId="29862CB0" w14:textId="77777777" w:rsidR="00E04B80" w:rsidRDefault="00E04B80" w:rsidP="002002F1">
                              <w:pPr>
                                <w:rPr>
                                  <w:rtl/>
                                </w:rPr>
                              </w:pPr>
                              <w:r>
                                <w:rPr>
                                  <w:rFonts w:hint="cs"/>
                                  <w:rtl/>
                                </w:rPr>
                                <w:t xml:space="preserve">קופסת מיגון </w:t>
                              </w:r>
                            </w:p>
                            <w:p w14:paraId="1B6D2FC9" w14:textId="77777777" w:rsidR="00E04B80" w:rsidRDefault="00E04B80" w:rsidP="002002F1">
                              <w:r>
                                <w:rPr>
                                  <w:rFonts w:hint="cs"/>
                                  <w:rtl/>
                                </w:rPr>
                                <w:t xml:space="preserve">לטרמינל </w:t>
                              </w:r>
                            </w:p>
                          </w:txbxContent>
                        </wps:txbx>
                        <wps:bodyPr rot="0" vert="horz" wrap="square" lIns="91440" tIns="45720" rIns="91440" bIns="45720" anchor="t" anchorCtr="0" upright="1">
                          <a:noAutofit/>
                        </wps:bodyPr>
                      </wps:wsp>
                      <wps:wsp>
                        <wps:cNvPr id="351" name="Line 65"/>
                        <wps:cNvCnPr/>
                        <wps:spPr bwMode="auto">
                          <a:xfrm flipH="1">
                            <a:off x="6300" y="10001"/>
                            <a:ext cx="126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2" name="Text Box 66"/>
                        <wps:cNvSpPr txBox="1">
                          <a:spLocks noChangeArrowheads="1"/>
                        </wps:cNvSpPr>
                        <wps:spPr bwMode="auto">
                          <a:xfrm>
                            <a:off x="9000" y="4102"/>
                            <a:ext cx="1080"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6CEEF50" w14:textId="77777777" w:rsidR="00E04B80" w:rsidRDefault="00E04B80" w:rsidP="002002F1">
                              <w:pPr>
                                <w:jc w:val="center"/>
                                <w:rPr>
                                  <w:rtl/>
                                </w:rPr>
                              </w:pPr>
                              <w:r>
                                <w:rPr>
                                  <w:rFonts w:hint="cs"/>
                                  <w:rtl/>
                                </w:rPr>
                                <w:t>נתיך</w:t>
                              </w:r>
                              <w:r>
                                <w:rPr>
                                  <w:rFonts w:hint="cs"/>
                                </w:rPr>
                                <w:t>A</w:t>
                              </w:r>
                              <w:r>
                                <w:rPr>
                                  <w:rFonts w:hint="cs"/>
                                  <w:rtl/>
                                </w:rPr>
                                <w:t>5</w:t>
                              </w:r>
                            </w:p>
                            <w:p w14:paraId="0BBF99DF" w14:textId="77777777" w:rsidR="00E04B80" w:rsidRDefault="00E04B80" w:rsidP="002002F1">
                              <w:pPr>
                                <w:jc w:val="center"/>
                                <w:rPr>
                                  <w:rtl/>
                                </w:rPr>
                              </w:pPr>
                            </w:p>
                          </w:txbxContent>
                        </wps:txbx>
                        <wps:bodyPr rot="0" vert="horz" wrap="square" lIns="91440" tIns="45720" rIns="91440" bIns="45720" anchor="t" anchorCtr="0" upright="1">
                          <a:noAutofit/>
                        </wps:bodyPr>
                      </wps:wsp>
                      <wps:wsp>
                        <wps:cNvPr id="353" name="Text Box 67"/>
                        <wps:cNvSpPr txBox="1">
                          <a:spLocks noChangeArrowheads="1"/>
                        </wps:cNvSpPr>
                        <wps:spPr bwMode="auto">
                          <a:xfrm>
                            <a:off x="8640" y="4102"/>
                            <a:ext cx="360" cy="540"/>
                          </a:xfrm>
                          <a:prstGeom prst="rect">
                            <a:avLst/>
                          </a:prstGeom>
                          <a:solidFill>
                            <a:srgbClr val="FFFFFF"/>
                          </a:solidFill>
                          <a:ln w="9525">
                            <a:solidFill>
                              <a:srgbClr val="000000"/>
                            </a:solidFill>
                            <a:miter lim="800000"/>
                            <a:headEnd/>
                            <a:tailEnd/>
                          </a:ln>
                        </wps:spPr>
                        <wps:txbx>
                          <w:txbxContent>
                            <w:p w14:paraId="507EB044" w14:textId="77777777" w:rsidR="00E04B80" w:rsidRDefault="00E04B80" w:rsidP="002002F1">
                              <w:pPr>
                                <w:jc w:val="center"/>
                                <w:rPr>
                                  <w:rtl/>
                                </w:rPr>
                              </w:pPr>
                            </w:p>
                          </w:txbxContent>
                        </wps:txbx>
                        <wps:bodyPr rot="0" vert="horz" wrap="square" lIns="91440" tIns="45720" rIns="91440" bIns="45720" anchor="t" anchorCtr="0" upright="1">
                          <a:noAutofit/>
                        </wps:bodyPr>
                      </wps:wsp>
                      <wps:wsp>
                        <wps:cNvPr id="354" name="Text Box 68"/>
                        <wps:cNvSpPr txBox="1">
                          <a:spLocks noChangeArrowheads="1"/>
                        </wps:cNvSpPr>
                        <wps:spPr bwMode="auto">
                          <a:xfrm>
                            <a:off x="4320" y="7522"/>
                            <a:ext cx="360" cy="591"/>
                          </a:xfrm>
                          <a:prstGeom prst="rect">
                            <a:avLst/>
                          </a:prstGeom>
                          <a:solidFill>
                            <a:srgbClr val="FFFFFF"/>
                          </a:solidFill>
                          <a:ln w="9525">
                            <a:solidFill>
                              <a:srgbClr val="000000"/>
                            </a:solidFill>
                            <a:miter lim="800000"/>
                            <a:headEnd/>
                            <a:tailEnd/>
                          </a:ln>
                        </wps:spPr>
                        <wps:txbx>
                          <w:txbxContent>
                            <w:p w14:paraId="273CF9A5" w14:textId="77777777" w:rsidR="00E04B80" w:rsidRDefault="00E04B80" w:rsidP="002002F1">
                              <w:pPr>
                                <w:jc w:val="center"/>
                                <w:rPr>
                                  <w:rtl/>
                                </w:rPr>
                              </w:pPr>
                            </w:p>
                          </w:txbxContent>
                        </wps:txbx>
                        <wps:bodyPr rot="0" vert="horz" wrap="square" lIns="91440" tIns="45720" rIns="91440" bIns="45720" anchor="t" anchorCtr="0" upright="1">
                          <a:noAutofit/>
                        </wps:bodyPr>
                      </wps:wsp>
                      <wps:wsp>
                        <wps:cNvPr id="355" name="Text Box 69"/>
                        <wps:cNvSpPr txBox="1">
                          <a:spLocks noChangeArrowheads="1"/>
                        </wps:cNvSpPr>
                        <wps:spPr bwMode="auto">
                          <a:xfrm>
                            <a:off x="4720" y="7522"/>
                            <a:ext cx="720" cy="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941F9B8" w14:textId="77777777" w:rsidR="00E04B80" w:rsidRDefault="00E04B80" w:rsidP="002002F1">
                              <w:pPr>
                                <w:jc w:val="center"/>
                                <w:rPr>
                                  <w:rtl/>
                                </w:rPr>
                              </w:pPr>
                              <w:r>
                                <w:rPr>
                                  <w:rFonts w:hint="cs"/>
                                  <w:rtl/>
                                </w:rPr>
                                <w:t>נתיך</w:t>
                              </w:r>
                              <w:r>
                                <w:rPr>
                                  <w:rFonts w:hint="cs"/>
                                </w:rPr>
                                <w:t>A</w:t>
                              </w:r>
                              <w:r>
                                <w:rPr>
                                  <w:rFonts w:hint="cs"/>
                                  <w:rtl/>
                                </w:rPr>
                                <w:t>5</w:t>
                              </w:r>
                            </w:p>
                            <w:p w14:paraId="2315EC53" w14:textId="77777777" w:rsidR="00E04B80" w:rsidRDefault="00E04B80" w:rsidP="002002F1">
                              <w:pPr>
                                <w:jc w:val="center"/>
                                <w:rPr>
                                  <w:rtl/>
                                </w:rPr>
                              </w:pPr>
                            </w:p>
                            <w:p w14:paraId="1B17F5E2" w14:textId="77777777" w:rsidR="00E04B80" w:rsidRDefault="00E04B80" w:rsidP="002002F1">
                              <w:pPr>
                                <w:jc w:val="center"/>
                                <w:rPr>
                                  <w:rtl/>
                                </w:rPr>
                              </w:pPr>
                            </w:p>
                          </w:txbxContent>
                        </wps:txbx>
                        <wps:bodyPr rot="0" vert="horz" wrap="square" lIns="72000" tIns="45720" rIns="7200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57D8BC4" id="קבוצה 308" o:spid="_x0000_s1040" style="position:absolute;left:0;text-align:left;margin-left:0;margin-top:6.65pt;width:459pt;height:423pt;z-index:251662336;mso-position-horizontal:center;mso-position-horizontal-relative:page" coordorigin="900,2798" coordsize="9180,84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">
                <v:shape id="Text Box 18" o:spid="_x0000_s1041" type="#_x0000_t202" style="position:absolute;left:900;top:2798;width:7740;height:84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">
                  <v:textbox>
                    <w:txbxContent>
                      <w:p w14:paraId="2D814AFC" w14:textId="77777777" w:rsidR="00E04B80" w:rsidRDefault="00E04B80" w:rsidP="002002F1">
                        <w:pPr>
                          <w:jc w:val="center"/>
                          <w:rPr>
                            <w:b/>
                            <w:bCs/>
                            <w:sz w:val="32"/>
                            <w:szCs w:val="32"/>
                            <w:rtl/>
                          </w:rPr>
                        </w:pPr>
                      </w:p>
                      <w:p w14:paraId="5426726C" w14:textId="77777777" w:rsidR="00E04B80" w:rsidRDefault="00E04B80" w:rsidP="002002F1">
                        <w:pPr>
                          <w:jc w:val="center"/>
                          <w:rPr>
                            <w:b/>
                            <w:bCs/>
                            <w:sz w:val="32"/>
                            <w:szCs w:val="32"/>
                            <w:rtl/>
                          </w:rPr>
                        </w:pPr>
                      </w:p>
                      <w:p w14:paraId="62008102" w14:textId="77777777" w:rsidR="00E04B80" w:rsidRDefault="00E04B80" w:rsidP="002002F1">
                        <w:pPr>
                          <w:jc w:val="center"/>
                          <w:rPr>
                            <w:b/>
                            <w:bCs/>
                            <w:sz w:val="32"/>
                            <w:szCs w:val="32"/>
                            <w:rtl/>
                          </w:rPr>
                        </w:pPr>
                      </w:p>
                      <w:p w14:paraId="48621985" w14:textId="77777777" w:rsidR="00E04B80" w:rsidRDefault="00E04B80" w:rsidP="002002F1">
                        <w:pPr>
                          <w:jc w:val="center"/>
                          <w:rPr>
                            <w:b/>
                            <w:bCs/>
                            <w:sz w:val="32"/>
                            <w:szCs w:val="32"/>
                            <w:rtl/>
                          </w:rPr>
                        </w:pPr>
                      </w:p>
                      <w:p w14:paraId="7679DD74" w14:textId="77777777" w:rsidR="00E04B80" w:rsidRDefault="00E04B80" w:rsidP="002002F1">
                        <w:pPr>
                          <w:jc w:val="center"/>
                          <w:rPr>
                            <w:b/>
                            <w:bCs/>
                            <w:sz w:val="32"/>
                            <w:szCs w:val="32"/>
                            <w:rtl/>
                          </w:rPr>
                        </w:pPr>
                      </w:p>
                      <w:p w14:paraId="3C3198B0" w14:textId="77777777" w:rsidR="00E04B80" w:rsidRDefault="00E04B80" w:rsidP="002002F1">
                        <w:pPr>
                          <w:jc w:val="center"/>
                          <w:rPr>
                            <w:b/>
                            <w:bCs/>
                            <w:sz w:val="32"/>
                            <w:szCs w:val="32"/>
                            <w:rtl/>
                          </w:rPr>
                        </w:pPr>
                      </w:p>
                      <w:p w14:paraId="55BB60FE" w14:textId="77777777" w:rsidR="00E04B80" w:rsidRDefault="00E04B80" w:rsidP="002002F1">
                        <w:pPr>
                          <w:jc w:val="center"/>
                          <w:rPr>
                            <w:b/>
                            <w:bCs/>
                            <w:sz w:val="32"/>
                            <w:szCs w:val="32"/>
                            <w:rtl/>
                          </w:rPr>
                        </w:pPr>
                      </w:p>
                      <w:p w14:paraId="1084CDF0" w14:textId="77777777" w:rsidR="00E04B80" w:rsidRDefault="00E04B80" w:rsidP="002002F1">
                        <w:pPr>
                          <w:jc w:val="center"/>
                          <w:rPr>
                            <w:b/>
                            <w:bCs/>
                            <w:sz w:val="32"/>
                            <w:szCs w:val="32"/>
                            <w:rtl/>
                          </w:rPr>
                        </w:pPr>
                      </w:p>
                      <w:p w14:paraId="51DD259C" w14:textId="77777777" w:rsidR="00E04B80" w:rsidRPr="00363267" w:rsidRDefault="00E04B80" w:rsidP="002002F1">
                        <w:pPr>
                          <w:jc w:val="center"/>
                          <w:rPr>
                            <w:b/>
                            <w:bCs/>
                            <w:sz w:val="32"/>
                            <w:szCs w:val="32"/>
                            <w:rtl/>
                          </w:rPr>
                        </w:pPr>
                        <w:r>
                          <w:rPr>
                            <w:b/>
                            <w:bCs/>
                            <w:noProof/>
                            <w:sz w:val="32"/>
                            <w:szCs w:val="32"/>
                            <w:lang w:eastAsia="en-US"/>
                          </w:rPr>
                          <w:drawing>
                            <wp:inline distT="0" distB="0" distL="0" distR="0" wp14:anchorId="214608BE" wp14:editId="16CA18EC">
                              <wp:extent cx="9525" cy="133350"/>
                              <wp:effectExtent l="0" t="0" r="0" b="0"/>
                              <wp:docPr id="44" name="תמונה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9525" cy="133350"/>
                                      </a:xfrm>
                                      <a:prstGeom prst="rect">
                                        <a:avLst/>
                                      </a:prstGeom>
                                      <a:noFill/>
                                      <a:ln>
                                        <a:noFill/>
                                      </a:ln>
                                    </pic:spPr>
                                  </pic:pic>
                                </a:graphicData>
                              </a:graphic>
                            </wp:inline>
                          </w:drawing>
                        </w:r>
                      </w:p>
                      <w:p w14:paraId="2BF8BF12" w14:textId="77777777" w:rsidR="00E04B80" w:rsidRDefault="00E04B80" w:rsidP="002002F1">
                        <w:pPr>
                          <w:jc w:val="center"/>
                          <w:rPr>
                            <w:b/>
                            <w:bCs/>
                            <w:sz w:val="32"/>
                            <w:szCs w:val="32"/>
                            <w:rtl/>
                          </w:rPr>
                        </w:pPr>
                      </w:p>
                      <w:p w14:paraId="00C6D083" w14:textId="77777777" w:rsidR="00E04B80" w:rsidRDefault="00E04B80" w:rsidP="002002F1">
                        <w:pPr>
                          <w:jc w:val="center"/>
                          <w:rPr>
                            <w:b/>
                            <w:bCs/>
                            <w:sz w:val="32"/>
                            <w:szCs w:val="32"/>
                            <w:rtl/>
                          </w:rPr>
                        </w:pPr>
                      </w:p>
                      <w:p w14:paraId="6639E331" w14:textId="77777777" w:rsidR="00E04B80" w:rsidRDefault="00E04B80" w:rsidP="002002F1">
                        <w:pPr>
                          <w:jc w:val="center"/>
                          <w:rPr>
                            <w:b/>
                            <w:bCs/>
                            <w:sz w:val="32"/>
                            <w:szCs w:val="32"/>
                            <w:rtl/>
                          </w:rPr>
                        </w:pPr>
                      </w:p>
                      <w:p w14:paraId="55CDB215" w14:textId="77777777" w:rsidR="00E04B80" w:rsidRDefault="00E04B80" w:rsidP="002002F1">
                        <w:pPr>
                          <w:jc w:val="center"/>
                          <w:rPr>
                            <w:b/>
                            <w:bCs/>
                            <w:sz w:val="32"/>
                            <w:szCs w:val="32"/>
                            <w:rtl/>
                          </w:rPr>
                        </w:pPr>
                      </w:p>
                      <w:p w14:paraId="4F35A86B" w14:textId="77777777" w:rsidR="00E04B80" w:rsidRDefault="00E04B80" w:rsidP="002002F1">
                        <w:pPr>
                          <w:jc w:val="center"/>
                          <w:rPr>
                            <w:b/>
                            <w:bCs/>
                            <w:sz w:val="32"/>
                            <w:szCs w:val="32"/>
                            <w:rtl/>
                          </w:rPr>
                        </w:pPr>
                      </w:p>
                      <w:p w14:paraId="588AF413" w14:textId="77777777" w:rsidR="00E04B80" w:rsidRDefault="00E04B80" w:rsidP="002002F1">
                        <w:pPr>
                          <w:jc w:val="center"/>
                          <w:rPr>
                            <w:b/>
                            <w:bCs/>
                            <w:sz w:val="32"/>
                            <w:szCs w:val="32"/>
                            <w:rtl/>
                          </w:rPr>
                        </w:pPr>
                      </w:p>
                      <w:p w14:paraId="65C2699F" w14:textId="77777777" w:rsidR="00E04B80" w:rsidRDefault="00E04B80" w:rsidP="002002F1">
                        <w:pPr>
                          <w:jc w:val="center"/>
                          <w:rPr>
                            <w:b/>
                            <w:bCs/>
                            <w:sz w:val="32"/>
                            <w:szCs w:val="32"/>
                            <w:rtl/>
                          </w:rPr>
                        </w:pPr>
                      </w:p>
                      <w:p w14:paraId="6E5AE81A" w14:textId="77777777" w:rsidR="00E04B80" w:rsidRDefault="00E04B80" w:rsidP="002002F1">
                        <w:pPr>
                          <w:jc w:val="center"/>
                          <w:rPr>
                            <w:b/>
                            <w:bCs/>
                            <w:sz w:val="32"/>
                            <w:szCs w:val="32"/>
                            <w:rtl/>
                          </w:rPr>
                        </w:pPr>
                      </w:p>
                      <w:p w14:paraId="30872A80" w14:textId="77777777" w:rsidR="00E04B80" w:rsidRDefault="00E04B80" w:rsidP="002002F1">
                        <w:pPr>
                          <w:jc w:val="center"/>
                          <w:rPr>
                            <w:b/>
                            <w:bCs/>
                            <w:sz w:val="32"/>
                            <w:szCs w:val="32"/>
                            <w:rtl/>
                          </w:rPr>
                        </w:pPr>
                      </w:p>
                      <w:p w14:paraId="4C76507C" w14:textId="77777777" w:rsidR="00E04B80" w:rsidRDefault="00E04B80" w:rsidP="002002F1">
                        <w:pPr>
                          <w:jc w:val="center"/>
                          <w:rPr>
                            <w:b/>
                            <w:bCs/>
                            <w:sz w:val="32"/>
                            <w:szCs w:val="32"/>
                            <w:rtl/>
                          </w:rPr>
                        </w:pPr>
                      </w:p>
                      <w:p w14:paraId="71FA72AB" w14:textId="77777777" w:rsidR="00E04B80" w:rsidRDefault="00E04B80" w:rsidP="002002F1">
                        <w:pPr>
                          <w:jc w:val="center"/>
                          <w:rPr>
                            <w:b/>
                            <w:bCs/>
                            <w:sz w:val="32"/>
                            <w:szCs w:val="32"/>
                            <w:rtl/>
                          </w:rPr>
                        </w:pPr>
                      </w:p>
                      <w:p w14:paraId="300E1138" w14:textId="77777777" w:rsidR="00E04B80" w:rsidRDefault="00E04B80" w:rsidP="002002F1">
                        <w:pPr>
                          <w:jc w:val="center"/>
                          <w:rPr>
                            <w:b/>
                            <w:bCs/>
                            <w:sz w:val="32"/>
                            <w:szCs w:val="32"/>
                            <w:rtl/>
                          </w:rPr>
                        </w:pPr>
                      </w:p>
                      <w:p w14:paraId="26B75801" w14:textId="77777777" w:rsidR="00E04B80" w:rsidRDefault="00E04B80" w:rsidP="002002F1">
                        <w:pPr>
                          <w:jc w:val="center"/>
                          <w:rPr>
                            <w:b/>
                            <w:bCs/>
                            <w:sz w:val="32"/>
                            <w:szCs w:val="32"/>
                            <w:rtl/>
                          </w:rPr>
                        </w:pPr>
                      </w:p>
                      <w:p w14:paraId="62B7DCDA" w14:textId="77777777" w:rsidR="00E04B80" w:rsidRDefault="00E04B80" w:rsidP="002002F1">
                        <w:pPr>
                          <w:jc w:val="center"/>
                          <w:rPr>
                            <w:b/>
                            <w:bCs/>
                            <w:sz w:val="32"/>
                            <w:szCs w:val="32"/>
                            <w:rtl/>
                          </w:rPr>
                        </w:pPr>
                      </w:p>
                      <w:p w14:paraId="42A083C4" w14:textId="77777777" w:rsidR="00E04B80" w:rsidRDefault="00E04B80" w:rsidP="002002F1">
                        <w:pPr>
                          <w:jc w:val="center"/>
                          <w:rPr>
                            <w:b/>
                            <w:bCs/>
                            <w:sz w:val="32"/>
                            <w:szCs w:val="32"/>
                            <w:rtl/>
                          </w:rPr>
                        </w:pPr>
                      </w:p>
                      <w:p w14:paraId="22EBD79D" w14:textId="77777777" w:rsidR="00E04B80" w:rsidRDefault="00E04B80" w:rsidP="002002F1">
                        <w:pPr>
                          <w:jc w:val="center"/>
                          <w:rPr>
                            <w:b/>
                            <w:bCs/>
                            <w:sz w:val="32"/>
                            <w:szCs w:val="32"/>
                            <w:rtl/>
                          </w:rPr>
                        </w:pPr>
                      </w:p>
                      <w:p w14:paraId="4CBB5A9B" w14:textId="77777777" w:rsidR="00E04B80" w:rsidRDefault="00E04B80" w:rsidP="002002F1">
                        <w:pPr>
                          <w:jc w:val="center"/>
                          <w:rPr>
                            <w:b/>
                            <w:bCs/>
                            <w:sz w:val="32"/>
                            <w:szCs w:val="32"/>
                            <w:rtl/>
                          </w:rPr>
                        </w:pPr>
                      </w:p>
                      <w:p w14:paraId="4A8FCB78" w14:textId="77777777" w:rsidR="00E04B80" w:rsidRDefault="00E04B80" w:rsidP="002002F1">
                        <w:pPr>
                          <w:jc w:val="center"/>
                          <w:rPr>
                            <w:b/>
                            <w:bCs/>
                            <w:sz w:val="32"/>
                            <w:szCs w:val="32"/>
                            <w:rtl/>
                          </w:rPr>
                        </w:pPr>
                      </w:p>
                      <w:p w14:paraId="097D884C" w14:textId="77777777" w:rsidR="00E04B80" w:rsidRDefault="00E04B80" w:rsidP="002002F1">
                        <w:pPr>
                          <w:jc w:val="center"/>
                          <w:rPr>
                            <w:b/>
                            <w:bCs/>
                            <w:sz w:val="32"/>
                            <w:szCs w:val="32"/>
                            <w:rtl/>
                          </w:rPr>
                        </w:pPr>
                      </w:p>
                      <w:p w14:paraId="2FE28CF3" w14:textId="77777777" w:rsidR="00E04B80" w:rsidRPr="005D15A7" w:rsidRDefault="00E04B80" w:rsidP="002002F1">
                        <w:pPr>
                          <w:jc w:val="center"/>
                          <w:rPr>
                            <w:sz w:val="32"/>
                            <w:szCs w:val="32"/>
                            <w:rtl/>
                          </w:rPr>
                        </w:pPr>
                        <w:r>
                          <w:rPr>
                            <w:rFonts w:hint="cs"/>
                            <w:b/>
                            <w:bCs/>
                            <w:sz w:val="32"/>
                            <w:szCs w:val="32"/>
                            <w:rtl/>
                          </w:rPr>
                          <w:tab/>
                        </w:r>
                      </w:p>
                    </w:txbxContent>
                  </v:textbox>
                </v:shape>
                <v:group id="Group 19" o:spid="_x0000_s1042" style="position:absolute;left:7920;top:6211;width:1800;height:591" coordorigin="7009,6800" coordsize="180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">
                  <v:shape id="Text Box 20" o:spid="_x0000_s1043" type="#_x0000_t202" style="position:absolute;left:7009;top:6800;width:180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">
                    <v:textbox>
                      <w:txbxContent>
                        <w:p w14:paraId="622ADC8A" w14:textId="77777777" w:rsidR="00E04B80" w:rsidRDefault="00E04B80" w:rsidP="002002F1">
                          <w:pPr>
                            <w:jc w:val="center"/>
                            <w:rPr>
                              <w:rtl/>
                            </w:rPr>
                          </w:pPr>
                        </w:p>
                      </w:txbxContent>
                    </v:textbox>
                  </v:shape>
                  <v:line id="Line 21" o:spid="_x0000_s1044" style="position:absolute;visibility:visible;mso-wrap-style:square" from="8449,6800" to="8449,7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"/>
                  <v:line id="Line 22" o:spid="_x0000_s1045" style="position:absolute;visibility:visible;mso-wrap-style:square" from="7369,6800" to="7369,7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"/>
                  <v:line id="Line 23" o:spid="_x0000_s1046" style="position:absolute;visibility:visible;mso-wrap-style:square" from="7729,6800" to="7729,7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"/>
                  <v:line id="Line 24" o:spid="_x0000_s1047" style="position:absolute;visibility:visible;mso-wrap-style:square" from="8089,6800" to="8089,7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"/>
                </v:group>
                <v:group id="Group 25" o:spid="_x0000_s1048" style="position:absolute;left:3600;top:9556;width:1800;height:590" coordorigin="7009,6800" coordsize="180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">
                  <v:shape id="Text Box 26" o:spid="_x0000_s1049" type="#_x0000_t202" style="position:absolute;left:7009;top:6800;width:180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">
                    <v:textbox>
                      <w:txbxContent>
                        <w:p w14:paraId="215B8CED" w14:textId="77777777" w:rsidR="00E04B80" w:rsidRDefault="00E04B80" w:rsidP="002002F1">
                          <w:pPr>
                            <w:jc w:val="center"/>
                            <w:rPr>
                              <w:rtl/>
                            </w:rPr>
                          </w:pPr>
                        </w:p>
                      </w:txbxContent>
                    </v:textbox>
                  </v:shape>
                  <v:line id="Line 27" o:spid="_x0000_s1050" style="position:absolute;visibility:visible;mso-wrap-style:square" from="8449,6800" to="8449,7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"/>
                  <v:line id="Line 28" o:spid="_x0000_s1051" style="position:absolute;visibility:visible;mso-wrap-style:square" from="7369,6800" to="7369,7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"/>
                  <v:line id="Line 29" o:spid="_x0000_s1052" style="position:absolute;visibility:visible;mso-wrap-style:square" from="7729,6800" to="7729,7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"/>
                  <v:line id="Line 30" o:spid="_x0000_s1053" style="position:absolute;visibility:visible;mso-wrap-style:square" from="8089,6800" to="8089,7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"/>
                </v:group>
                <v:shape id="Text Box 31" o:spid="_x0000_s1054" type="#_x0000_t202" style="position:absolute;left:3960;top:4637;width:360;height:5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">
                  <v:textbox>
                    <w:txbxContent>
                      <w:p w14:paraId="503A1E10" w14:textId="77777777" w:rsidR="00E04B80" w:rsidRDefault="00E04B80" w:rsidP="002002F1">
                        <w:pPr>
                          <w:jc w:val="center"/>
                          <w:rPr>
                            <w:rtl/>
                          </w:rPr>
                        </w:pPr>
                      </w:p>
                    </w:txbxContent>
                  </v:textbox>
                </v:shape>
                <v:line id="Line 32" o:spid="_x0000_s1055" style="position:absolute;flip:x;visibility:visible;mso-wrap-style:square" from="4680,5190" to="4680,57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"/>
                <v:line id="Line 33" o:spid="_x0000_s1056" style="position:absolute;visibility:visible;mso-wrap-style:square" from="8820,4650" to="8820,6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"/>
                <v:shape id="Text Box 34" o:spid="_x0000_s1057" type="#_x0000_t202" style="position:absolute;left:8280;top:6982;width:1080;height:7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" stroked="f">
                  <v:textbox>
                    <w:txbxContent>
                      <w:p w14:paraId="60A02DF8" w14:textId="77777777" w:rsidR="00E04B80" w:rsidRDefault="00E04B80" w:rsidP="002002F1">
                        <w:pPr>
                          <w:jc w:val="center"/>
                          <w:rPr>
                            <w:rtl/>
                          </w:rPr>
                        </w:pPr>
                        <w:r>
                          <w:rPr>
                            <w:rFonts w:hint="cs"/>
                            <w:rtl/>
                          </w:rPr>
                          <w:t>טרמינל קדמי</w:t>
                        </w:r>
                      </w:p>
                      <w:p w14:paraId="7C105AFB" w14:textId="77777777" w:rsidR="00E04B80" w:rsidRDefault="00E04B80" w:rsidP="002002F1">
                        <w:pPr>
                          <w:jc w:val="center"/>
                          <w:rPr>
                            <w:rtl/>
                          </w:rPr>
                        </w:pPr>
                      </w:p>
                    </w:txbxContent>
                  </v:textbox>
                </v:shape>
                <v:shape id="Text Box 35" o:spid="_x0000_s1058" type="#_x0000_t202" style="position:absolute;left:3960;top:10222;width:10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" stroked="f">
                  <v:textbox>
                    <w:txbxContent>
                      <w:p w14:paraId="1A7F51DC" w14:textId="77777777" w:rsidR="00E04B80" w:rsidRDefault="00E04B80" w:rsidP="002002F1">
                        <w:pPr>
                          <w:jc w:val="center"/>
                          <w:rPr>
                            <w:rtl/>
                          </w:rPr>
                        </w:pPr>
                        <w:r>
                          <w:rPr>
                            <w:rFonts w:hint="cs"/>
                            <w:rtl/>
                          </w:rPr>
                          <w:t>טרמינל</w:t>
                        </w:r>
                      </w:p>
                      <w:p w14:paraId="2174365F" w14:textId="77777777" w:rsidR="00E04B80" w:rsidRDefault="00E04B80" w:rsidP="002002F1">
                        <w:pPr>
                          <w:jc w:val="center"/>
                          <w:rPr>
                            <w:rtl/>
                          </w:rPr>
                        </w:pPr>
                        <w:r>
                          <w:rPr>
                            <w:rFonts w:hint="cs"/>
                            <w:rtl/>
                          </w:rPr>
                          <w:t>אחורי</w:t>
                        </w:r>
                      </w:p>
                      <w:p w14:paraId="02569F00" w14:textId="77777777" w:rsidR="00E04B80" w:rsidRDefault="00E04B80" w:rsidP="002002F1">
                        <w:pPr>
                          <w:jc w:val="center"/>
                          <w:rPr>
                            <w:rtl/>
                          </w:rPr>
                        </w:pPr>
                      </w:p>
                    </w:txbxContent>
                  </v:textbox>
                </v:shape>
                <v:shape id="Text Box 36" o:spid="_x0000_s1059" type="#_x0000_t202" style="position:absolute;left:5760;top:5730;width:16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" stroked="f">
                  <v:textbox>
                    <w:txbxContent>
                      <w:p w14:paraId="501E7739" w14:textId="77777777" w:rsidR="00E04B80" w:rsidRDefault="00E04B80" w:rsidP="002002F1">
                        <w:pPr>
                          <w:jc w:val="center"/>
                          <w:rPr>
                            <w:rtl/>
                          </w:rPr>
                        </w:pPr>
                        <w:r>
                          <w:rPr>
                            <w:rFonts w:hint="cs"/>
                            <w:rtl/>
                          </w:rPr>
                          <w:t>אדום 6 ממ"ר</w:t>
                        </w:r>
                      </w:p>
                      <w:p w14:paraId="3BD0B6B4" w14:textId="77777777" w:rsidR="00E04B80" w:rsidRDefault="00E04B80" w:rsidP="002002F1">
                        <w:pPr>
                          <w:jc w:val="center"/>
                          <w:rPr>
                            <w:rtl/>
                          </w:rPr>
                        </w:pPr>
                      </w:p>
                    </w:txbxContent>
                  </v:textbox>
                </v:shape>
                <v:shape id="Text Box 37" o:spid="_x0000_s1060" type="#_x0000_t202" style="position:absolute;left:5580;top:7350;width:10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" stroked="f">
                  <v:textbox>
                    <w:txbxContent>
                      <w:p w14:paraId="50FDDE92" w14:textId="77777777" w:rsidR="00E04B80" w:rsidRDefault="00E04B80" w:rsidP="002002F1">
                        <w:pPr>
                          <w:jc w:val="center"/>
                          <w:rPr>
                            <w:rtl/>
                          </w:rPr>
                        </w:pPr>
                        <w:r>
                          <w:rPr>
                            <w:rFonts w:hint="cs"/>
                            <w:rtl/>
                          </w:rPr>
                          <w:t xml:space="preserve">שחור </w:t>
                        </w:r>
                      </w:p>
                      <w:p w14:paraId="3650764F" w14:textId="77777777" w:rsidR="00E04B80" w:rsidRDefault="00E04B80" w:rsidP="002002F1">
                        <w:pPr>
                          <w:jc w:val="center"/>
                          <w:rPr>
                            <w:rtl/>
                          </w:rPr>
                        </w:pPr>
                        <w:r>
                          <w:rPr>
                            <w:rFonts w:hint="cs"/>
                            <w:rtl/>
                          </w:rPr>
                          <w:t>6 ממ"ר</w:t>
                        </w:r>
                      </w:p>
                      <w:p w14:paraId="47D7846C" w14:textId="77777777" w:rsidR="00E04B80" w:rsidRDefault="00E04B80" w:rsidP="002002F1">
                        <w:pPr>
                          <w:jc w:val="center"/>
                          <w:rPr>
                            <w:rtl/>
                          </w:rPr>
                        </w:pPr>
                      </w:p>
                    </w:txbxContent>
                  </v:textbox>
                </v:shape>
                <v:shape id="Text Box 38" o:spid="_x0000_s1061" type="#_x0000_t202" style="position:absolute;left:4140;top:6618;width:1440;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" stroked="f">
                  <v:textbox>
                    <w:txbxContent>
                      <w:p w14:paraId="32000744" w14:textId="77777777" w:rsidR="00E04B80" w:rsidRDefault="00E04B80" w:rsidP="002002F1">
                        <w:pPr>
                          <w:jc w:val="center"/>
                          <w:rPr>
                            <w:rtl/>
                          </w:rPr>
                        </w:pPr>
                        <w:r>
                          <w:rPr>
                            <w:rFonts w:hint="cs"/>
                            <w:rtl/>
                          </w:rPr>
                          <w:t xml:space="preserve">מתח  ממותג </w:t>
                        </w:r>
                        <w:r>
                          <w:t>SWITCH</w:t>
                        </w:r>
                      </w:p>
                      <w:p w14:paraId="462381FC" w14:textId="77777777" w:rsidR="00E04B80" w:rsidRDefault="00E04B80" w:rsidP="002002F1">
                        <w:pPr>
                          <w:jc w:val="center"/>
                          <w:rPr>
                            <w:rtl/>
                          </w:rPr>
                        </w:pPr>
                        <w:r>
                          <w:rPr>
                            <w:rFonts w:hint="cs"/>
                            <w:rtl/>
                          </w:rPr>
                          <w:t>כחול 1.5 מ"מ</w:t>
                        </w:r>
                      </w:p>
                      <w:p w14:paraId="5B3E88EC" w14:textId="77777777" w:rsidR="00E04B80" w:rsidRDefault="00E04B80" w:rsidP="002002F1">
                        <w:pPr>
                          <w:jc w:val="center"/>
                          <w:rPr>
                            <w:rtl/>
                          </w:rPr>
                        </w:pPr>
                      </w:p>
                    </w:txbxContent>
                  </v:textbox>
                </v:shape>
                <v:shape id="Text Box 39" o:spid="_x0000_s1062" type="#_x0000_t202" style="position:absolute;left:6660;top:5010;width:1800;height:4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" stroked="f">
                  <v:textbox>
                    <w:txbxContent>
                      <w:p w14:paraId="0917A08D" w14:textId="77777777" w:rsidR="00E04B80" w:rsidRDefault="00E04B80" w:rsidP="002002F1">
                        <w:pPr>
                          <w:jc w:val="center"/>
                          <w:rPr>
                            <w:rtl/>
                          </w:rPr>
                        </w:pPr>
                        <w:r>
                          <w:rPr>
                            <w:rFonts w:hint="cs"/>
                            <w:rtl/>
                          </w:rPr>
                          <w:t>שחור 6 ממ"ר</w:t>
                        </w:r>
                      </w:p>
                      <w:p w14:paraId="6A76FA64" w14:textId="77777777" w:rsidR="00E04B80" w:rsidRDefault="00E04B80" w:rsidP="002002F1">
                        <w:pPr>
                          <w:jc w:val="center"/>
                          <w:rPr>
                            <w:rtl/>
                          </w:rPr>
                        </w:pPr>
                      </w:p>
                    </w:txbxContent>
                  </v:textbox>
                </v:shape>
                <v:shape id="Text Box 40" o:spid="_x0000_s1063" type="#_x0000_t202" style="position:absolute;left:3240;top:7350;width:108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" stroked="f">
                  <v:textbox>
                    <w:txbxContent>
                      <w:p w14:paraId="7170BEDE" w14:textId="77777777" w:rsidR="00E04B80" w:rsidRDefault="00E04B80" w:rsidP="002002F1">
                        <w:pPr>
                          <w:jc w:val="center"/>
                          <w:rPr>
                            <w:rtl/>
                          </w:rPr>
                        </w:pPr>
                        <w:r>
                          <w:rPr>
                            <w:rFonts w:hint="cs"/>
                            <w:rtl/>
                          </w:rPr>
                          <w:t>אדום</w:t>
                        </w:r>
                      </w:p>
                      <w:p w14:paraId="0D57441C" w14:textId="77777777" w:rsidR="00E04B80" w:rsidRDefault="00E04B80" w:rsidP="002002F1">
                        <w:pPr>
                          <w:jc w:val="center"/>
                          <w:rPr>
                            <w:rtl/>
                          </w:rPr>
                        </w:pPr>
                        <w:r>
                          <w:rPr>
                            <w:rFonts w:hint="cs"/>
                            <w:rtl/>
                          </w:rPr>
                          <w:t>6 ממ"ר</w:t>
                        </w:r>
                      </w:p>
                      <w:p w14:paraId="67DCAA94" w14:textId="77777777" w:rsidR="00E04B80" w:rsidRDefault="00E04B80" w:rsidP="002002F1">
                        <w:pPr>
                          <w:jc w:val="center"/>
                          <w:rPr>
                            <w:rtl/>
                          </w:rPr>
                        </w:pPr>
                      </w:p>
                      <w:p w14:paraId="1788E9C0" w14:textId="77777777" w:rsidR="00E04B80" w:rsidRDefault="00E04B80" w:rsidP="002002F1">
                        <w:pPr>
                          <w:jc w:val="center"/>
                          <w:rPr>
                            <w:rtl/>
                          </w:rPr>
                        </w:pPr>
                      </w:p>
                      <w:p w14:paraId="7A7C397F" w14:textId="77777777" w:rsidR="00E04B80" w:rsidRDefault="00E04B80" w:rsidP="002002F1">
                        <w:pPr>
                          <w:jc w:val="center"/>
                          <w:rPr>
                            <w:rtl/>
                          </w:rPr>
                        </w:pPr>
                      </w:p>
                      <w:p w14:paraId="0AB6B9AC" w14:textId="77777777" w:rsidR="00E04B80" w:rsidRDefault="00E04B80" w:rsidP="002002F1">
                        <w:pPr>
                          <w:jc w:val="center"/>
                          <w:rPr>
                            <w:rtl/>
                          </w:rPr>
                        </w:pPr>
                      </w:p>
                      <w:p w14:paraId="1EFDAAC4" w14:textId="77777777" w:rsidR="00E04B80" w:rsidRDefault="00E04B80" w:rsidP="002002F1">
                        <w:pPr>
                          <w:jc w:val="center"/>
                          <w:rPr>
                            <w:rtl/>
                          </w:rPr>
                        </w:pPr>
                      </w:p>
                      <w:p w14:paraId="048CEC49" w14:textId="77777777" w:rsidR="00E04B80" w:rsidRDefault="00E04B80" w:rsidP="002002F1">
                        <w:pPr>
                          <w:jc w:val="center"/>
                          <w:rPr>
                            <w:rtl/>
                          </w:rPr>
                        </w:pPr>
                      </w:p>
                    </w:txbxContent>
                  </v:textbox>
                </v:shape>
                <v:line id="Line 41" o:spid="_x0000_s1064" style="position:absolute;flip:x;visibility:visible;mso-wrap-style:square" from="6120,4244" to="6120,5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"/>
                <v:line id="Line 42" o:spid="_x0000_s1065" style="position:absolute;flip:x;visibility:visible;mso-wrap-style:square" from="5760,4244" to="5771,8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"/>
                <v:shape id="Text Box 43" o:spid="_x0000_s1066" type="#_x0000_t202" style="position:absolute;left:3960;top:3063;width:2340;height:1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">
                  <v:textbox>
                    <w:txbxContent>
                      <w:p w14:paraId="2D516026" w14:textId="77777777" w:rsidR="00E04B80" w:rsidRDefault="00E04B80" w:rsidP="002002F1">
                        <w:pPr>
                          <w:jc w:val="center"/>
                          <w:rPr>
                            <w:rtl/>
                          </w:rPr>
                        </w:pPr>
                        <w:r>
                          <w:rPr>
                            <w:rFonts w:hint="cs"/>
                            <w:rtl/>
                          </w:rPr>
                          <w:t>מצבר</w:t>
                        </w:r>
                      </w:p>
                      <w:p w14:paraId="25E24B0D" w14:textId="77777777" w:rsidR="00E04B80" w:rsidRDefault="00E04B80" w:rsidP="002002F1">
                        <w:pPr>
                          <w:jc w:val="center"/>
                          <w:rPr>
                            <w:rtl/>
                          </w:rPr>
                        </w:pPr>
                      </w:p>
                      <w:p w14:paraId="756602DE" w14:textId="77777777" w:rsidR="00E04B80" w:rsidRDefault="00E04B80" w:rsidP="002002F1">
                        <w:pPr>
                          <w:rPr>
                            <w:rtl/>
                          </w:rPr>
                        </w:pPr>
                        <w:r>
                          <w:rPr>
                            <w:rFonts w:hint="cs"/>
                          </w:rPr>
                          <w:t xml:space="preserve">   </w:t>
                        </w:r>
                        <w:r>
                          <w:rPr>
                            <w:rFonts w:hint="cs"/>
                            <w:rtl/>
                          </w:rPr>
                          <w:t xml:space="preserve">-       </w:t>
                        </w:r>
                        <w:r>
                          <w:t>12V</w:t>
                        </w:r>
                        <w:r>
                          <w:rPr>
                            <w:rFonts w:hint="cs"/>
                            <w:rtl/>
                          </w:rPr>
                          <w:t xml:space="preserve">          +</w:t>
                        </w:r>
                      </w:p>
                    </w:txbxContent>
                  </v:textbox>
                </v:shape>
                <v:shape id="Text Box 44" o:spid="_x0000_s1067" type="#_x0000_t202" style="position:absolute;left:2700;top:4637;width:1080;height:7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" stroked="f">
                  <v:textbox>
                    <w:txbxContent>
                      <w:p w14:paraId="6588F3FC" w14:textId="77777777" w:rsidR="00E04B80" w:rsidRDefault="00E04B80" w:rsidP="002002F1">
                        <w:pPr>
                          <w:jc w:val="center"/>
                        </w:pPr>
                        <w:r>
                          <w:rPr>
                            <w:rFonts w:hint="cs"/>
                            <w:rtl/>
                          </w:rPr>
                          <w:t xml:space="preserve">נתיך </w:t>
                        </w:r>
                        <w:r>
                          <w:t>30A</w:t>
                        </w:r>
                      </w:p>
                      <w:p w14:paraId="5204F5C5" w14:textId="77777777" w:rsidR="00E04B80" w:rsidRDefault="00E04B80" w:rsidP="002002F1">
                        <w:pPr>
                          <w:jc w:val="center"/>
                          <w:rPr>
                            <w:rtl/>
                          </w:rPr>
                        </w:pPr>
                      </w:p>
                    </w:txbxContent>
                  </v:textbox>
                </v:shape>
                <v:line id="Line 45" o:spid="_x0000_s1068" style="position:absolute;flip:x;visibility:visible;mso-wrap-style:square" from="4140,4244" to="4140,46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"/>
                <v:line id="Line 46" o:spid="_x0000_s1069" style="position:absolute;flip:x;visibility:visible;mso-wrap-style:square" from="4680,4244" to="4680,46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"/>
                <v:shape id="Text Box 47" o:spid="_x0000_s1070" type="#_x0000_t202" style="position:absolute;left:4860;top:4650;width:900;height:7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" stroked="f">
                  <v:textbox>
                    <w:txbxContent>
                      <w:p w14:paraId="23555DA3" w14:textId="77777777" w:rsidR="00E04B80" w:rsidRDefault="00E04B80" w:rsidP="002002F1">
                        <w:pPr>
                          <w:jc w:val="center"/>
                        </w:pPr>
                        <w:r>
                          <w:rPr>
                            <w:rFonts w:hint="cs"/>
                            <w:rtl/>
                          </w:rPr>
                          <w:t xml:space="preserve">נתיך </w:t>
                        </w:r>
                        <w:r>
                          <w:t>30A</w:t>
                        </w:r>
                      </w:p>
                      <w:p w14:paraId="1CF5EC3E" w14:textId="77777777" w:rsidR="00E04B80" w:rsidRDefault="00E04B80" w:rsidP="002002F1">
                        <w:pPr>
                          <w:jc w:val="center"/>
                          <w:rPr>
                            <w:rtl/>
                          </w:rPr>
                        </w:pPr>
                      </w:p>
                    </w:txbxContent>
                  </v:textbox>
                </v:shape>
                <v:shape id="Text Box 48" o:spid="_x0000_s1071" type="#_x0000_t202" style="position:absolute;left:4500;top:4637;width:360;height:5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">
                  <v:textbox>
                    <w:txbxContent>
                      <w:p w14:paraId="2174B894" w14:textId="77777777" w:rsidR="00E04B80" w:rsidRDefault="00E04B80" w:rsidP="002002F1">
                        <w:pPr>
                          <w:jc w:val="center"/>
                          <w:rPr>
                            <w:rtl/>
                          </w:rPr>
                        </w:pPr>
                      </w:p>
                    </w:txbxContent>
                  </v:textbox>
                </v:shape>
                <v:line id="Line 49" o:spid="_x0000_s1072" style="position:absolute;flip:x;visibility:visible;mso-wrap-style:square" from="3780,8970" to="4140,8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"/>
                <v:line id="Line 50" o:spid="_x0000_s1073" style="position:absolute;flip:x;visibility:visible;mso-wrap-style:square" from="3780,8970" to="3780,9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"/>
                <v:line id="Line 51" o:spid="_x0000_s1074" style="position:absolute;flip:x;visibility:visible;mso-wrap-style:square" from="5220,8970" to="5220,9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"/>
                <v:line id="Line 52" o:spid="_x0000_s1075" style="position:absolute;flip:x;visibility:visible;mso-wrap-style:square" from="4860,8970" to="4860,9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"/>
                <v:line id="Line 53" o:spid="_x0000_s1076" style="position:absolute;flip:x;visibility:visible;mso-wrap-style:square" from="4860,8970" to="5760,8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"/>
                <v:line id="Line 54" o:spid="_x0000_s1077" style="position:absolute;flip:x;visibility:visible;mso-wrap-style:square" from="4500,8063" to="4500,95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"/>
                <v:line id="Line 55" o:spid="_x0000_s1078" style="position:absolute;flip:x;visibility:visible;mso-wrap-style:square" from="4140,5190" to="4140,9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"/>
                <v:shape id="Text Box 56" o:spid="_x0000_s1079" type="#_x0000_t202" style="position:absolute;left:8100;top:2858;width:1440;height:1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" stroked="f">
                  <v:textbox>
                    <w:txbxContent>
                      <w:p w14:paraId="15D9C622" w14:textId="77777777" w:rsidR="00E04B80" w:rsidRDefault="00E04B80" w:rsidP="002002F1">
                        <w:pPr>
                          <w:jc w:val="center"/>
                          <w:rPr>
                            <w:rtl/>
                          </w:rPr>
                        </w:pPr>
                        <w:r>
                          <w:rPr>
                            <w:rFonts w:hint="cs"/>
                            <w:rtl/>
                          </w:rPr>
                          <w:t xml:space="preserve">מתח  ממותג </w:t>
                        </w:r>
                        <w:r>
                          <w:t>SWITCH</w:t>
                        </w:r>
                      </w:p>
                      <w:p w14:paraId="5E92BAF3" w14:textId="386CB625" w:rsidR="00E04B80" w:rsidRDefault="00E04B80" w:rsidP="002002F1">
                        <w:pPr>
                          <w:jc w:val="center"/>
                          <w:rPr>
                            <w:rtl/>
                          </w:rPr>
                        </w:pPr>
                        <w:r>
                          <w:rPr>
                            <w:rFonts w:hint="cs"/>
                            <w:rtl/>
                          </w:rPr>
                          <w:t>כחול 1.5 מ"מ</w:t>
                        </w:r>
                      </w:p>
                      <w:p w14:paraId="3D946E27" w14:textId="77777777" w:rsidR="00E04B80" w:rsidRDefault="00E04B80" w:rsidP="002002F1">
                        <w:pPr>
                          <w:jc w:val="center"/>
                          <w:rPr>
                            <w:rtl/>
                          </w:rPr>
                        </w:pPr>
                      </w:p>
                      <w:p w14:paraId="3E1AE9BF" w14:textId="77777777" w:rsidR="00E04B80" w:rsidRDefault="00E04B80" w:rsidP="002002F1">
                        <w:pPr>
                          <w:jc w:val="center"/>
                          <w:rPr>
                            <w:rtl/>
                          </w:rPr>
                        </w:pPr>
                      </w:p>
                    </w:txbxContent>
                  </v:textbox>
                </v:shape>
                <v:line id="Line 57" o:spid="_x0000_s1080" style="position:absolute;visibility:visible;mso-wrap-style:square" from="8100,5730" to="8100,6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"/>
                <v:line id="Line 58" o:spid="_x0000_s1081" style="position:absolute;visibility:visible;mso-wrap-style:square" from="8460,5730" to="8460,6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"/>
                <v:line id="Line 59" o:spid="_x0000_s1082" style="position:absolute;visibility:visible;mso-wrap-style:square" from="9180,5370" to="9180,6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"/>
                <v:line id="Line 60" o:spid="_x0000_s1083" style="position:absolute;visibility:visible;mso-wrap-style:square" from="9540,5370" to="9540,6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"/>
                <v:line id="Line 61" o:spid="_x0000_s1084" style="position:absolute;visibility:visible;mso-wrap-style:square" from="6120,5362" to="9540,5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"/>
                <v:line id="Line 62" o:spid="_x0000_s1085" style="position:absolute;visibility:visible;mso-wrap-style:square" from="4680,5722" to="8460,57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"/>
                <v:rect id="Rectangle 63" o:spid="_x0000_s1086" style="position:absolute;left:3240;top:8257;width:3060;height:2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" filled="f" strokecolor="red">
                  <v:stroke dashstyle="dashDot"/>
                </v:rect>
                <v:shape id="Text Box 64" o:spid="_x0000_s1087" type="#_x0000_t202" style="position:absolute;left:7560;top:9821;width:198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">
                  <v:textbox>
                    <w:txbxContent>
                      <w:p w14:paraId="29862CB0" w14:textId="77777777" w:rsidR="00E04B80" w:rsidRDefault="00E04B80" w:rsidP="002002F1">
                        <w:pPr>
                          <w:rPr>
                            <w:rtl/>
                          </w:rPr>
                        </w:pPr>
                        <w:r>
                          <w:rPr>
                            <w:rFonts w:hint="cs"/>
                            <w:rtl/>
                          </w:rPr>
                          <w:t xml:space="preserve">קופסת מיגון </w:t>
                        </w:r>
                      </w:p>
                      <w:p w14:paraId="1B6D2FC9" w14:textId="77777777" w:rsidR="00E04B80" w:rsidRDefault="00E04B80" w:rsidP="002002F1">
                        <w:r>
                          <w:rPr>
                            <w:rFonts w:hint="cs"/>
                            <w:rtl/>
                          </w:rPr>
                          <w:t xml:space="preserve">לטרמינל </w:t>
                        </w:r>
                      </w:p>
                    </w:txbxContent>
                  </v:textbox>
                </v:shape>
                <v:line id="Line 65" o:spid="_x0000_s1088" style="position:absolute;flip:x;visibility:visible;mso-wrap-style:square" from="6300,10001" to="7560,105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">
                  <v:stroke endarrow="block"/>
                </v:line>
                <v:shape id="Text Box 66" o:spid="_x0000_s1089" type="#_x0000_t202" style="position:absolute;left:9000;top:4102;width:1080;height: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" stroked="f">
                  <v:textbox>
                    <w:txbxContent>
                      <w:p w14:paraId="46CEEF50" w14:textId="77777777" w:rsidR="00E04B80" w:rsidRDefault="00E04B80" w:rsidP="002002F1">
                        <w:pPr>
                          <w:jc w:val="center"/>
                          <w:rPr>
                            <w:rtl/>
                          </w:rPr>
                        </w:pPr>
                        <w:r>
                          <w:rPr>
                            <w:rFonts w:hint="cs"/>
                            <w:rtl/>
                          </w:rPr>
                          <w:t>נתיך</w:t>
                        </w:r>
                        <w:r>
                          <w:rPr>
                            <w:rFonts w:hint="cs"/>
                          </w:rPr>
                          <w:t>A</w:t>
                        </w:r>
                        <w:r>
                          <w:rPr>
                            <w:rFonts w:hint="cs"/>
                            <w:rtl/>
                          </w:rPr>
                          <w:t>5</w:t>
                        </w:r>
                      </w:p>
                      <w:p w14:paraId="0BBF99DF" w14:textId="77777777" w:rsidR="00E04B80" w:rsidRDefault="00E04B80" w:rsidP="002002F1">
                        <w:pPr>
                          <w:jc w:val="center"/>
                          <w:rPr>
                            <w:rtl/>
                          </w:rPr>
                        </w:pPr>
                      </w:p>
                    </w:txbxContent>
                  </v:textbox>
                </v:shape>
                <v:shape id="Text Box 67" o:spid="_x0000_s1090" type="#_x0000_t202" style="position:absolute;left:8640;top:4102;width:36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">
                  <v:textbox>
                    <w:txbxContent>
                      <w:p w14:paraId="507EB044" w14:textId="77777777" w:rsidR="00E04B80" w:rsidRDefault="00E04B80" w:rsidP="002002F1">
                        <w:pPr>
                          <w:jc w:val="center"/>
                          <w:rPr>
                            <w:rtl/>
                          </w:rPr>
                        </w:pPr>
                      </w:p>
                    </w:txbxContent>
                  </v:textbox>
                </v:shape>
                <v:shape id="Text Box 68" o:spid="_x0000_s1091" type="#_x0000_t202" style="position:absolute;left:4320;top:7522;width:360;height:5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">
                  <v:textbox>
                    <w:txbxContent>
                      <w:p w14:paraId="273CF9A5" w14:textId="77777777" w:rsidR="00E04B80" w:rsidRDefault="00E04B80" w:rsidP="002002F1">
                        <w:pPr>
                          <w:jc w:val="center"/>
                          <w:rPr>
                            <w:rtl/>
                          </w:rPr>
                        </w:pPr>
                      </w:p>
                    </w:txbxContent>
                  </v:textbox>
                </v:shape>
                <v:shape id="Text Box 69" o:spid="_x0000_s1092" type="#_x0000_t202" style="position:absolute;left:4720;top:7522;width:72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" stroked="f">
                  <v:textbox inset="2mm,,2mm">
                    <w:txbxContent>
                      <w:p w14:paraId="6941F9B8" w14:textId="77777777" w:rsidR="00E04B80" w:rsidRDefault="00E04B80" w:rsidP="002002F1">
                        <w:pPr>
                          <w:jc w:val="center"/>
                          <w:rPr>
                            <w:rtl/>
                          </w:rPr>
                        </w:pPr>
                        <w:r>
                          <w:rPr>
                            <w:rFonts w:hint="cs"/>
                            <w:rtl/>
                          </w:rPr>
                          <w:t>נתיך</w:t>
                        </w:r>
                        <w:r>
                          <w:rPr>
                            <w:rFonts w:hint="cs"/>
                          </w:rPr>
                          <w:t>A</w:t>
                        </w:r>
                        <w:r>
                          <w:rPr>
                            <w:rFonts w:hint="cs"/>
                            <w:rtl/>
                          </w:rPr>
                          <w:t>5</w:t>
                        </w:r>
                      </w:p>
                      <w:p w14:paraId="2315EC53" w14:textId="77777777" w:rsidR="00E04B80" w:rsidRDefault="00E04B80" w:rsidP="002002F1">
                        <w:pPr>
                          <w:jc w:val="center"/>
                          <w:rPr>
                            <w:rtl/>
                          </w:rPr>
                        </w:pPr>
                      </w:p>
                      <w:p w14:paraId="1B17F5E2" w14:textId="77777777" w:rsidR="00E04B80" w:rsidRDefault="00E04B80" w:rsidP="002002F1">
                        <w:pPr>
                          <w:jc w:val="center"/>
                          <w:rPr>
                            <w:rtl/>
                          </w:rPr>
                        </w:pPr>
                      </w:p>
                    </w:txbxContent>
                  </v:textbox>
                </v:shape>
                <w10:wrap anchorx="page"/>
              </v:group>
            </w:pict>
          </mc:Fallback>
        </mc:AlternateContent>
      </w:r>
    </w:p>
    <w:p w14:paraId="03409709" w14:textId="77777777" w:rsidR="002002F1" w:rsidRPr="00F03E84" w:rsidRDefault="002002F1" w:rsidP="002002F1">
      <w:pPr>
        <w:ind w:left="-142" w:hanging="567"/>
        <w:rPr>
          <w:rFonts w:ascii="David" w:hAnsi="David" w:cs="David"/>
          <w:sz w:val="24"/>
          <w:szCs w:val="24"/>
          <w:rtl/>
        </w:rPr>
      </w:pPr>
    </w:p>
    <w:p w14:paraId="5FEEEBF1" w14:textId="77777777" w:rsidR="002002F1" w:rsidRPr="00F03E84" w:rsidRDefault="002002F1" w:rsidP="002002F1">
      <w:pPr>
        <w:ind w:left="-142" w:hanging="567"/>
        <w:rPr>
          <w:rFonts w:ascii="David" w:hAnsi="David" w:cs="David"/>
          <w:sz w:val="24"/>
          <w:szCs w:val="24"/>
          <w:rtl/>
        </w:rPr>
      </w:pPr>
    </w:p>
    <w:p w14:paraId="6BDE54D1" w14:textId="77777777" w:rsidR="002002F1" w:rsidRPr="00F03E84" w:rsidRDefault="002002F1" w:rsidP="002002F1">
      <w:pPr>
        <w:ind w:left="-142" w:hanging="567"/>
        <w:rPr>
          <w:rFonts w:ascii="David" w:hAnsi="David" w:cs="David"/>
          <w:sz w:val="24"/>
          <w:szCs w:val="24"/>
          <w:rtl/>
        </w:rPr>
      </w:pPr>
    </w:p>
    <w:p w14:paraId="4B68C5B8" w14:textId="77777777" w:rsidR="002002F1" w:rsidRPr="00F03E84" w:rsidRDefault="002002F1" w:rsidP="002002F1">
      <w:pPr>
        <w:ind w:left="-142" w:hanging="567"/>
        <w:rPr>
          <w:rFonts w:ascii="David" w:hAnsi="David" w:cs="David"/>
          <w:sz w:val="24"/>
          <w:szCs w:val="24"/>
          <w:rtl/>
        </w:rPr>
      </w:pPr>
    </w:p>
    <w:p w14:paraId="0D75FDFC" w14:textId="77777777" w:rsidR="002002F1" w:rsidRPr="00F03E84" w:rsidRDefault="002002F1" w:rsidP="002002F1">
      <w:pPr>
        <w:ind w:left="-142" w:hanging="567"/>
        <w:rPr>
          <w:rFonts w:ascii="David" w:hAnsi="David" w:cs="David"/>
          <w:sz w:val="24"/>
          <w:szCs w:val="24"/>
          <w:rtl/>
        </w:rPr>
      </w:pPr>
    </w:p>
    <w:p w14:paraId="029D73BC" w14:textId="77777777" w:rsidR="002002F1" w:rsidRPr="00F03E84" w:rsidRDefault="002002F1" w:rsidP="002002F1">
      <w:pPr>
        <w:ind w:left="-142" w:hanging="567"/>
        <w:rPr>
          <w:rFonts w:ascii="David" w:hAnsi="David" w:cs="David"/>
          <w:sz w:val="24"/>
          <w:szCs w:val="24"/>
          <w:rtl/>
        </w:rPr>
      </w:pPr>
    </w:p>
    <w:p w14:paraId="6D6D95D6" w14:textId="77777777" w:rsidR="002002F1" w:rsidRPr="00F03E84" w:rsidRDefault="002002F1" w:rsidP="002002F1">
      <w:pPr>
        <w:ind w:left="-142" w:hanging="567"/>
        <w:jc w:val="center"/>
        <w:rPr>
          <w:rFonts w:ascii="David" w:hAnsi="David" w:cs="David"/>
          <w:sz w:val="24"/>
          <w:szCs w:val="24"/>
          <w:u w:val="single"/>
          <w:rtl/>
        </w:rPr>
      </w:pPr>
    </w:p>
    <w:p w14:paraId="201A28D5" w14:textId="77777777" w:rsidR="002002F1" w:rsidRPr="00F03E84" w:rsidRDefault="002002F1" w:rsidP="002002F1">
      <w:pPr>
        <w:ind w:left="-142" w:hanging="567"/>
        <w:rPr>
          <w:rFonts w:ascii="David" w:hAnsi="David" w:cs="David"/>
          <w:sz w:val="24"/>
          <w:szCs w:val="24"/>
          <w:rtl/>
        </w:rPr>
      </w:pPr>
    </w:p>
    <w:p w14:paraId="269D4820" w14:textId="77777777" w:rsidR="002002F1" w:rsidRPr="00F03E84" w:rsidRDefault="002002F1" w:rsidP="002002F1">
      <w:pPr>
        <w:ind w:left="-142" w:hanging="567"/>
        <w:jc w:val="left"/>
        <w:rPr>
          <w:rFonts w:ascii="David" w:hAnsi="David" w:cs="David"/>
          <w:b/>
          <w:bCs/>
          <w:sz w:val="24"/>
          <w:szCs w:val="24"/>
          <w:rtl/>
        </w:rPr>
      </w:pPr>
    </w:p>
    <w:p w14:paraId="7AE4B7CE" w14:textId="77777777" w:rsidR="002002F1" w:rsidRPr="00F03E84" w:rsidRDefault="002002F1" w:rsidP="002002F1">
      <w:pPr>
        <w:ind w:left="-142" w:hanging="567"/>
        <w:jc w:val="left"/>
        <w:rPr>
          <w:rFonts w:ascii="David" w:hAnsi="David" w:cs="David"/>
          <w:b/>
          <w:bCs/>
          <w:sz w:val="24"/>
          <w:szCs w:val="24"/>
          <w:rtl/>
        </w:rPr>
      </w:pPr>
    </w:p>
    <w:p w14:paraId="336C6547" w14:textId="77777777" w:rsidR="002002F1" w:rsidRPr="00F03E84" w:rsidRDefault="002002F1" w:rsidP="002002F1">
      <w:pPr>
        <w:ind w:left="-142" w:hanging="567"/>
        <w:jc w:val="left"/>
        <w:rPr>
          <w:rFonts w:ascii="David" w:hAnsi="David" w:cs="David"/>
          <w:b/>
          <w:bCs/>
          <w:sz w:val="24"/>
          <w:szCs w:val="24"/>
          <w:rtl/>
        </w:rPr>
      </w:pPr>
    </w:p>
    <w:p w14:paraId="60762FFB" w14:textId="77777777" w:rsidR="002002F1" w:rsidRPr="00F03E84" w:rsidRDefault="002002F1" w:rsidP="002002F1">
      <w:pPr>
        <w:ind w:left="-142" w:hanging="567"/>
        <w:jc w:val="left"/>
        <w:rPr>
          <w:rFonts w:ascii="David" w:hAnsi="David" w:cs="David"/>
          <w:b/>
          <w:bCs/>
          <w:sz w:val="24"/>
          <w:szCs w:val="24"/>
          <w:rtl/>
        </w:rPr>
      </w:pPr>
    </w:p>
    <w:p w14:paraId="311B8C32" w14:textId="77777777" w:rsidR="002002F1" w:rsidRPr="00F03E84" w:rsidRDefault="002002F1" w:rsidP="002002F1">
      <w:pPr>
        <w:ind w:left="-142" w:hanging="567"/>
        <w:jc w:val="left"/>
        <w:rPr>
          <w:rFonts w:ascii="David" w:hAnsi="David" w:cs="David"/>
          <w:b/>
          <w:bCs/>
          <w:sz w:val="24"/>
          <w:szCs w:val="24"/>
          <w:rtl/>
        </w:rPr>
      </w:pPr>
    </w:p>
    <w:p w14:paraId="08DE361B" w14:textId="77777777" w:rsidR="002002F1" w:rsidRPr="00F03E84" w:rsidRDefault="002002F1" w:rsidP="002002F1">
      <w:pPr>
        <w:ind w:left="-142" w:hanging="567"/>
        <w:jc w:val="left"/>
        <w:rPr>
          <w:rFonts w:ascii="David" w:hAnsi="David" w:cs="David"/>
          <w:b/>
          <w:bCs/>
          <w:sz w:val="24"/>
          <w:szCs w:val="24"/>
          <w:rtl/>
        </w:rPr>
      </w:pPr>
    </w:p>
    <w:p w14:paraId="4FCE586A" w14:textId="77777777" w:rsidR="002002F1" w:rsidRPr="00F03E84" w:rsidRDefault="002002F1" w:rsidP="002002F1">
      <w:pPr>
        <w:ind w:left="-142" w:right="-720" w:hanging="567"/>
        <w:jc w:val="left"/>
        <w:rPr>
          <w:rFonts w:ascii="David" w:hAnsi="David" w:cs="David"/>
          <w:sz w:val="24"/>
          <w:szCs w:val="24"/>
          <w:rtl/>
        </w:rPr>
      </w:pPr>
    </w:p>
    <w:p w14:paraId="3A22B399" w14:textId="77777777" w:rsidR="002002F1" w:rsidRPr="00F03E84" w:rsidRDefault="002002F1" w:rsidP="002002F1">
      <w:pPr>
        <w:ind w:left="-142" w:right="-720" w:hanging="567"/>
        <w:jc w:val="left"/>
        <w:rPr>
          <w:rFonts w:ascii="David" w:hAnsi="David" w:cs="David"/>
          <w:sz w:val="24"/>
          <w:szCs w:val="24"/>
          <w:rtl/>
        </w:rPr>
      </w:pPr>
    </w:p>
    <w:p w14:paraId="6050CD4C" w14:textId="77777777" w:rsidR="002002F1" w:rsidRPr="00F03E84" w:rsidRDefault="002002F1" w:rsidP="002002F1">
      <w:pPr>
        <w:ind w:left="-142" w:right="-720" w:hanging="567"/>
        <w:jc w:val="left"/>
        <w:rPr>
          <w:rFonts w:ascii="David" w:hAnsi="David" w:cs="David"/>
          <w:sz w:val="24"/>
          <w:szCs w:val="24"/>
          <w:rtl/>
        </w:rPr>
      </w:pPr>
    </w:p>
    <w:p w14:paraId="16E0B8D9" w14:textId="77777777" w:rsidR="002002F1" w:rsidRPr="00F03E84" w:rsidRDefault="002002F1" w:rsidP="002002F1">
      <w:pPr>
        <w:ind w:left="-142" w:right="-720" w:hanging="567"/>
        <w:jc w:val="left"/>
        <w:rPr>
          <w:rFonts w:ascii="David" w:hAnsi="David" w:cs="David"/>
          <w:sz w:val="24"/>
          <w:szCs w:val="24"/>
          <w:rtl/>
        </w:rPr>
      </w:pPr>
    </w:p>
    <w:p w14:paraId="46202750" w14:textId="77777777" w:rsidR="002002F1" w:rsidRPr="00F03E84" w:rsidRDefault="002002F1" w:rsidP="002002F1">
      <w:pPr>
        <w:ind w:left="-142" w:right="-720" w:hanging="567"/>
        <w:jc w:val="left"/>
        <w:rPr>
          <w:rFonts w:ascii="David" w:hAnsi="David" w:cs="David"/>
          <w:sz w:val="24"/>
          <w:szCs w:val="24"/>
          <w:rtl/>
        </w:rPr>
      </w:pPr>
    </w:p>
    <w:p w14:paraId="5A90F0AB" w14:textId="77777777" w:rsidR="002002F1" w:rsidRPr="00F03E84" w:rsidRDefault="002002F1" w:rsidP="002002F1">
      <w:pPr>
        <w:ind w:left="-142" w:right="-720" w:hanging="567"/>
        <w:jc w:val="left"/>
        <w:rPr>
          <w:rFonts w:ascii="David" w:hAnsi="David" w:cs="David"/>
          <w:sz w:val="24"/>
          <w:szCs w:val="24"/>
          <w:rtl/>
        </w:rPr>
      </w:pPr>
    </w:p>
    <w:p w14:paraId="056DAA57" w14:textId="77777777" w:rsidR="002002F1" w:rsidRPr="00F03E84" w:rsidRDefault="002002F1" w:rsidP="002002F1">
      <w:pPr>
        <w:ind w:left="-142" w:hanging="567"/>
        <w:rPr>
          <w:rFonts w:ascii="David" w:hAnsi="David" w:cs="David"/>
          <w:b/>
          <w:bCs/>
          <w:sz w:val="24"/>
          <w:szCs w:val="24"/>
          <w:u w:val="single"/>
          <w:rtl/>
        </w:rPr>
      </w:pPr>
    </w:p>
    <w:p w14:paraId="5B2C7364" w14:textId="77777777" w:rsidR="002002F1" w:rsidRPr="00F03E84" w:rsidRDefault="002002F1" w:rsidP="002002F1">
      <w:pPr>
        <w:ind w:left="-142" w:hanging="567"/>
        <w:rPr>
          <w:rFonts w:ascii="David" w:hAnsi="David" w:cs="David"/>
          <w:b/>
          <w:bCs/>
          <w:sz w:val="24"/>
          <w:szCs w:val="24"/>
          <w:u w:val="single"/>
          <w:rtl/>
        </w:rPr>
      </w:pPr>
    </w:p>
    <w:p w14:paraId="5353AE7A" w14:textId="77777777" w:rsidR="002002F1" w:rsidRPr="00F03E84" w:rsidRDefault="002002F1" w:rsidP="002002F1">
      <w:pPr>
        <w:ind w:left="-142" w:hanging="567"/>
        <w:rPr>
          <w:rFonts w:ascii="David" w:hAnsi="David" w:cs="David"/>
          <w:b/>
          <w:bCs/>
          <w:sz w:val="24"/>
          <w:szCs w:val="24"/>
          <w:u w:val="single"/>
        </w:rPr>
      </w:pPr>
    </w:p>
    <w:p w14:paraId="4C594E6B" w14:textId="77777777" w:rsidR="002002F1" w:rsidRPr="00F03E84" w:rsidRDefault="002002F1" w:rsidP="002002F1">
      <w:pPr>
        <w:ind w:left="-142" w:hanging="567"/>
        <w:rPr>
          <w:rFonts w:ascii="David" w:hAnsi="David" w:cs="David"/>
          <w:b/>
          <w:bCs/>
          <w:sz w:val="24"/>
          <w:szCs w:val="24"/>
          <w:u w:val="single"/>
          <w:rtl/>
        </w:rPr>
      </w:pPr>
    </w:p>
    <w:p w14:paraId="19223F62" w14:textId="77777777" w:rsidR="002002F1" w:rsidRPr="00F03E84" w:rsidRDefault="002002F1" w:rsidP="002002F1">
      <w:pPr>
        <w:ind w:left="-142" w:hanging="567"/>
        <w:rPr>
          <w:rFonts w:ascii="David" w:hAnsi="David" w:cs="David"/>
          <w:b/>
          <w:bCs/>
          <w:sz w:val="24"/>
          <w:szCs w:val="24"/>
          <w:u w:val="single"/>
          <w:rtl/>
        </w:rPr>
      </w:pPr>
    </w:p>
    <w:p w14:paraId="51E64447" w14:textId="77777777" w:rsidR="002002F1" w:rsidRPr="00F03E84" w:rsidRDefault="002002F1" w:rsidP="002002F1">
      <w:pPr>
        <w:ind w:left="-142" w:hanging="567"/>
        <w:rPr>
          <w:rFonts w:ascii="David" w:hAnsi="David" w:cs="David"/>
          <w:b/>
          <w:bCs/>
          <w:sz w:val="24"/>
          <w:szCs w:val="24"/>
          <w:u w:val="single"/>
          <w:rtl/>
        </w:rPr>
      </w:pPr>
    </w:p>
    <w:p w14:paraId="09D6420B" w14:textId="77777777" w:rsidR="002002F1" w:rsidRPr="00F03E84" w:rsidRDefault="002002F1" w:rsidP="002002F1">
      <w:pPr>
        <w:ind w:left="-142" w:hanging="567"/>
        <w:rPr>
          <w:rFonts w:ascii="David" w:hAnsi="David" w:cs="David"/>
          <w:b/>
          <w:bCs/>
          <w:sz w:val="24"/>
          <w:szCs w:val="24"/>
          <w:u w:val="single"/>
          <w:rtl/>
        </w:rPr>
      </w:pPr>
    </w:p>
    <w:p w14:paraId="7BB06933" w14:textId="77777777" w:rsidR="002002F1" w:rsidRPr="00F03E84" w:rsidRDefault="002002F1" w:rsidP="002002F1">
      <w:pPr>
        <w:ind w:left="-142" w:hanging="567"/>
        <w:rPr>
          <w:rFonts w:ascii="David" w:hAnsi="David" w:cs="David"/>
          <w:b/>
          <w:bCs/>
          <w:sz w:val="24"/>
          <w:szCs w:val="24"/>
          <w:u w:val="single"/>
          <w:rtl/>
        </w:rPr>
      </w:pPr>
    </w:p>
    <w:p w14:paraId="39C0B520" w14:textId="77777777" w:rsidR="002002F1" w:rsidRPr="00F03E84" w:rsidRDefault="002002F1" w:rsidP="002002F1">
      <w:pPr>
        <w:ind w:left="-142" w:hanging="567"/>
        <w:rPr>
          <w:rFonts w:ascii="David" w:hAnsi="David" w:cs="David"/>
          <w:b/>
          <w:bCs/>
          <w:sz w:val="24"/>
          <w:szCs w:val="24"/>
          <w:u w:val="single"/>
          <w:rtl/>
        </w:rPr>
      </w:pPr>
    </w:p>
    <w:p w14:paraId="30F1602C" w14:textId="77777777" w:rsidR="002002F1" w:rsidRPr="00F03E84" w:rsidRDefault="002002F1" w:rsidP="002002F1">
      <w:pPr>
        <w:bidi w:val="0"/>
        <w:spacing w:before="200" w:after="200" w:line="276" w:lineRule="auto"/>
        <w:jc w:val="left"/>
        <w:rPr>
          <w:rFonts w:ascii="David" w:hAnsi="David" w:cs="David"/>
          <w:b/>
          <w:bCs/>
          <w:sz w:val="24"/>
          <w:szCs w:val="24"/>
          <w:u w:val="single"/>
        </w:rPr>
      </w:pPr>
      <w:r w:rsidRPr="00F03E84">
        <w:rPr>
          <w:rFonts w:ascii="David" w:hAnsi="David" w:cs="David"/>
          <w:b/>
          <w:bCs/>
          <w:sz w:val="24"/>
          <w:szCs w:val="24"/>
          <w:u w:val="single"/>
          <w:rtl/>
        </w:rPr>
        <w:br w:type="page"/>
      </w:r>
    </w:p>
    <w:p w14:paraId="37033FC4" w14:textId="77777777" w:rsidR="002002F1" w:rsidRPr="00F03E84" w:rsidRDefault="002002F1" w:rsidP="002002F1">
      <w:pPr>
        <w:ind w:left="-142" w:hanging="567"/>
        <w:rPr>
          <w:rFonts w:ascii="David" w:hAnsi="David" w:cs="David"/>
          <w:b/>
          <w:bCs/>
          <w:sz w:val="24"/>
          <w:szCs w:val="24"/>
          <w:u w:val="single"/>
          <w:rtl/>
        </w:rPr>
      </w:pPr>
      <w:r w:rsidRPr="00F03E84">
        <w:rPr>
          <w:rFonts w:ascii="David" w:hAnsi="David" w:cs="David"/>
          <w:b/>
          <w:bCs/>
          <w:sz w:val="24"/>
          <w:szCs w:val="24"/>
          <w:u w:val="single"/>
          <w:rtl/>
        </w:rPr>
        <w:t>התקנת ציוד    קשר ברכבים - הספקים</w:t>
      </w:r>
    </w:p>
    <w:p w14:paraId="12B21C7F" w14:textId="77777777" w:rsidR="002002F1" w:rsidRPr="00F03E84" w:rsidRDefault="002002F1" w:rsidP="002002F1">
      <w:pPr>
        <w:tabs>
          <w:tab w:val="left" w:pos="510"/>
          <w:tab w:val="left" w:pos="1077"/>
          <w:tab w:val="left" w:pos="1644"/>
          <w:tab w:val="left" w:pos="6549"/>
        </w:tabs>
        <w:rPr>
          <w:rFonts w:ascii="David" w:hAnsi="David" w:cs="David"/>
          <w:b/>
          <w:bCs/>
          <w:sz w:val="24"/>
          <w:szCs w:val="24"/>
          <w:rtl/>
        </w:rPr>
      </w:pPr>
    </w:p>
    <w:p w14:paraId="55FBE2E4" w14:textId="77777777" w:rsidR="002002F1" w:rsidRPr="00F03E84" w:rsidRDefault="002002F1" w:rsidP="002002F1">
      <w:pPr>
        <w:tabs>
          <w:tab w:val="left" w:pos="259"/>
          <w:tab w:val="left" w:pos="6520"/>
          <w:tab w:val="left" w:pos="9779"/>
        </w:tabs>
        <w:ind w:left="-142" w:right="426" w:hanging="567"/>
        <w:jc w:val="left"/>
        <w:rPr>
          <w:rFonts w:ascii="David" w:hAnsi="David" w:cs="David"/>
          <w:b/>
          <w:bCs/>
          <w:sz w:val="24"/>
          <w:szCs w:val="24"/>
          <w:rtl/>
        </w:rPr>
      </w:pPr>
      <w:r w:rsidRPr="00F03E84">
        <w:rPr>
          <w:rFonts w:ascii="David" w:hAnsi="David" w:cs="David"/>
          <w:sz w:val="24"/>
          <w:szCs w:val="24"/>
          <w:rtl/>
        </w:rPr>
        <w:t>להלן נתונים טכניים</w:t>
      </w:r>
      <w:r w:rsidRPr="00F03E84">
        <w:rPr>
          <w:rFonts w:ascii="David" w:hAnsi="David" w:cs="David"/>
          <w:b/>
          <w:bCs/>
          <w:sz w:val="24"/>
          <w:szCs w:val="24"/>
          <w:rtl/>
        </w:rPr>
        <w:t xml:space="preserve">  </w:t>
      </w:r>
      <w:r w:rsidRPr="00F03E84">
        <w:rPr>
          <w:rFonts w:ascii="David" w:hAnsi="David" w:cs="David"/>
          <w:sz w:val="24"/>
          <w:szCs w:val="24"/>
          <w:rtl/>
        </w:rPr>
        <w:t>אודות הספקי ציוד קשר אשר הינו אופציונאלי להתקנה בחלק מהרכבים:</w:t>
      </w:r>
    </w:p>
    <w:p w14:paraId="3B3C2BDB"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sz w:val="24"/>
          <w:szCs w:val="24"/>
        </w:rPr>
      </w:pPr>
    </w:p>
    <w:p w14:paraId="0E6B4109" w14:textId="77777777" w:rsidR="002002F1" w:rsidRPr="00F03E84" w:rsidRDefault="002002F1" w:rsidP="0055404E">
      <w:pPr>
        <w:numPr>
          <w:ilvl w:val="0"/>
          <w:numId w:val="23"/>
        </w:numPr>
        <w:tabs>
          <w:tab w:val="left" w:pos="510"/>
          <w:tab w:val="left" w:pos="1077"/>
          <w:tab w:val="left" w:pos="1644"/>
          <w:tab w:val="left" w:pos="6549"/>
        </w:tabs>
        <w:ind w:left="-142" w:hanging="567"/>
        <w:jc w:val="left"/>
        <w:rPr>
          <w:rFonts w:ascii="David" w:hAnsi="David" w:cs="David"/>
          <w:sz w:val="24"/>
          <w:szCs w:val="24"/>
        </w:rPr>
      </w:pPr>
      <w:r w:rsidRPr="00F03E84">
        <w:rPr>
          <w:rFonts w:ascii="David" w:hAnsi="David" w:cs="David"/>
          <w:sz w:val="24"/>
          <w:szCs w:val="24"/>
          <w:u w:val="single"/>
          <w:rtl/>
        </w:rPr>
        <w:t xml:space="preserve">כללי </w:t>
      </w:r>
    </w:p>
    <w:p w14:paraId="43AAACE4"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sz w:val="24"/>
          <w:szCs w:val="24"/>
        </w:rPr>
      </w:pPr>
    </w:p>
    <w:p w14:paraId="05B790A1" w14:textId="77777777" w:rsidR="002002F1" w:rsidRPr="00F03E84" w:rsidRDefault="002002F1" w:rsidP="0055404E">
      <w:pPr>
        <w:numPr>
          <w:ilvl w:val="1"/>
          <w:numId w:val="23"/>
        </w:numPr>
        <w:tabs>
          <w:tab w:val="left" w:pos="510"/>
          <w:tab w:val="left" w:pos="1077"/>
          <w:tab w:val="left" w:pos="1644"/>
          <w:tab w:val="left" w:pos="6549"/>
        </w:tabs>
        <w:ind w:left="-142" w:hanging="567"/>
        <w:jc w:val="left"/>
        <w:rPr>
          <w:rFonts w:ascii="David" w:hAnsi="David" w:cs="David"/>
          <w:sz w:val="24"/>
          <w:szCs w:val="24"/>
        </w:rPr>
      </w:pPr>
      <w:r w:rsidRPr="00F03E84">
        <w:rPr>
          <w:rFonts w:ascii="David" w:hAnsi="David" w:cs="David"/>
          <w:sz w:val="24"/>
          <w:szCs w:val="24"/>
          <w:rtl/>
        </w:rPr>
        <w:t>מכשיר קשר.</w:t>
      </w:r>
    </w:p>
    <w:p w14:paraId="6E34363E" w14:textId="77777777" w:rsidR="002002F1" w:rsidRPr="00F03E84" w:rsidRDefault="002002F1" w:rsidP="0055404E">
      <w:pPr>
        <w:numPr>
          <w:ilvl w:val="1"/>
          <w:numId w:val="23"/>
        </w:numPr>
        <w:tabs>
          <w:tab w:val="left" w:pos="510"/>
          <w:tab w:val="left" w:pos="1077"/>
          <w:tab w:val="left" w:pos="1644"/>
          <w:tab w:val="left" w:pos="6549"/>
        </w:tabs>
        <w:ind w:left="-142" w:hanging="567"/>
        <w:jc w:val="left"/>
        <w:rPr>
          <w:rFonts w:ascii="David" w:hAnsi="David" w:cs="David"/>
          <w:sz w:val="24"/>
          <w:szCs w:val="24"/>
        </w:rPr>
      </w:pPr>
      <w:r w:rsidRPr="00F03E84">
        <w:rPr>
          <w:rFonts w:ascii="David" w:hAnsi="David" w:cs="David"/>
          <w:sz w:val="24"/>
          <w:szCs w:val="24"/>
          <w:rtl/>
        </w:rPr>
        <w:t>מגבר צופר (מערכת כריזה).</w:t>
      </w:r>
    </w:p>
    <w:p w14:paraId="6411ECD8" w14:textId="77777777" w:rsidR="002002F1" w:rsidRPr="00F03E84" w:rsidRDefault="002002F1" w:rsidP="0055404E">
      <w:pPr>
        <w:numPr>
          <w:ilvl w:val="1"/>
          <w:numId w:val="23"/>
        </w:numPr>
        <w:tabs>
          <w:tab w:val="left" w:pos="510"/>
          <w:tab w:val="left" w:pos="1077"/>
          <w:tab w:val="left" w:pos="1644"/>
          <w:tab w:val="left" w:pos="6549"/>
        </w:tabs>
        <w:ind w:left="-142" w:hanging="567"/>
        <w:jc w:val="left"/>
        <w:rPr>
          <w:rFonts w:ascii="David" w:hAnsi="David" w:cs="David"/>
          <w:sz w:val="24"/>
          <w:szCs w:val="24"/>
        </w:rPr>
      </w:pPr>
      <w:r w:rsidRPr="00F03E84">
        <w:rPr>
          <w:rFonts w:ascii="David" w:hAnsi="David" w:cs="David"/>
          <w:sz w:val="24"/>
          <w:szCs w:val="24"/>
          <w:rtl/>
        </w:rPr>
        <w:t>מחשוב ניידות.</w:t>
      </w:r>
    </w:p>
    <w:p w14:paraId="1EB81248" w14:textId="77777777" w:rsidR="002002F1" w:rsidRPr="00F03E84" w:rsidRDefault="002002F1" w:rsidP="0055404E">
      <w:pPr>
        <w:numPr>
          <w:ilvl w:val="1"/>
          <w:numId w:val="23"/>
        </w:numPr>
        <w:tabs>
          <w:tab w:val="left" w:pos="510"/>
          <w:tab w:val="left" w:pos="1077"/>
          <w:tab w:val="left" w:pos="1644"/>
          <w:tab w:val="left" w:pos="6549"/>
        </w:tabs>
        <w:ind w:left="-142" w:hanging="567"/>
        <w:jc w:val="left"/>
        <w:rPr>
          <w:rFonts w:ascii="David" w:hAnsi="David" w:cs="David"/>
          <w:sz w:val="24"/>
          <w:szCs w:val="24"/>
        </w:rPr>
      </w:pPr>
      <w:r w:rsidRPr="00F03E84">
        <w:rPr>
          <w:rFonts w:ascii="David" w:hAnsi="David" w:cs="David"/>
          <w:sz w:val="24"/>
          <w:szCs w:val="24"/>
          <w:rtl/>
        </w:rPr>
        <w:t>טלפון סלולרי.</w:t>
      </w:r>
    </w:p>
    <w:p w14:paraId="16A218A5"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sz w:val="24"/>
          <w:szCs w:val="24"/>
        </w:rPr>
      </w:pPr>
    </w:p>
    <w:p w14:paraId="6398262A" w14:textId="77777777" w:rsidR="002002F1" w:rsidRPr="00F03E84" w:rsidRDefault="002002F1" w:rsidP="0055404E">
      <w:pPr>
        <w:numPr>
          <w:ilvl w:val="0"/>
          <w:numId w:val="23"/>
        </w:numPr>
        <w:tabs>
          <w:tab w:val="left" w:pos="510"/>
          <w:tab w:val="left" w:pos="1077"/>
          <w:tab w:val="left" w:pos="1644"/>
          <w:tab w:val="left" w:pos="6549"/>
        </w:tabs>
        <w:ind w:left="-142" w:hanging="567"/>
        <w:jc w:val="left"/>
        <w:rPr>
          <w:rFonts w:ascii="David" w:hAnsi="David" w:cs="David"/>
          <w:sz w:val="24"/>
          <w:szCs w:val="24"/>
          <w:u w:val="single"/>
        </w:rPr>
      </w:pPr>
      <w:r w:rsidRPr="00F03E84">
        <w:rPr>
          <w:rFonts w:ascii="David" w:hAnsi="David" w:cs="David"/>
          <w:sz w:val="24"/>
          <w:szCs w:val="24"/>
          <w:u w:val="single"/>
          <w:rtl/>
        </w:rPr>
        <w:t xml:space="preserve">נתונים טכניים כללים של הציוד </w:t>
      </w:r>
    </w:p>
    <w:p w14:paraId="5EFD0A40"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sz w:val="24"/>
          <w:szCs w:val="24"/>
          <w:u w:val="single"/>
        </w:rPr>
      </w:pPr>
    </w:p>
    <w:p w14:paraId="2C7F0FCB" w14:textId="77777777" w:rsidR="002002F1" w:rsidRPr="00F03E84" w:rsidRDefault="002002F1" w:rsidP="0055404E">
      <w:pPr>
        <w:numPr>
          <w:ilvl w:val="1"/>
          <w:numId w:val="23"/>
        </w:numPr>
        <w:tabs>
          <w:tab w:val="left" w:pos="510"/>
          <w:tab w:val="left" w:pos="1077"/>
          <w:tab w:val="left" w:pos="1644"/>
          <w:tab w:val="left" w:pos="6549"/>
        </w:tabs>
        <w:ind w:left="-142" w:hanging="567"/>
        <w:jc w:val="left"/>
        <w:rPr>
          <w:rFonts w:ascii="David" w:hAnsi="David" w:cs="David"/>
          <w:sz w:val="24"/>
          <w:szCs w:val="24"/>
        </w:rPr>
      </w:pPr>
      <w:r w:rsidRPr="00F03E84">
        <w:rPr>
          <w:rFonts w:ascii="David" w:hAnsi="David" w:cs="David"/>
          <w:sz w:val="24"/>
          <w:szCs w:val="24"/>
          <w:rtl/>
        </w:rPr>
        <w:t>נתוני מכשיר הקשר :</w:t>
      </w:r>
    </w:p>
    <w:p w14:paraId="218DB0B8" w14:textId="77777777" w:rsidR="002002F1" w:rsidRPr="00F03E84" w:rsidRDefault="002002F1" w:rsidP="0055404E">
      <w:pPr>
        <w:numPr>
          <w:ilvl w:val="2"/>
          <w:numId w:val="23"/>
        </w:numPr>
        <w:tabs>
          <w:tab w:val="left" w:pos="510"/>
          <w:tab w:val="left" w:pos="1077"/>
          <w:tab w:val="left" w:pos="1644"/>
          <w:tab w:val="left" w:pos="6549"/>
        </w:tabs>
        <w:ind w:left="-142" w:hanging="567"/>
        <w:jc w:val="left"/>
        <w:rPr>
          <w:rFonts w:ascii="David" w:hAnsi="David" w:cs="David"/>
          <w:sz w:val="24"/>
          <w:szCs w:val="24"/>
        </w:rPr>
      </w:pPr>
      <w:r w:rsidRPr="00F03E84">
        <w:rPr>
          <w:rFonts w:ascii="David" w:hAnsi="David" w:cs="David"/>
          <w:sz w:val="24"/>
          <w:szCs w:val="24"/>
          <w:rtl/>
        </w:rPr>
        <w:t xml:space="preserve">תחום תדרים – </w:t>
      </w:r>
      <w:r w:rsidRPr="00F03E84">
        <w:rPr>
          <w:rFonts w:ascii="David" w:hAnsi="David" w:cs="David"/>
          <w:sz w:val="24"/>
          <w:szCs w:val="24"/>
        </w:rPr>
        <w:t xml:space="preserve">MHZ  </w:t>
      </w:r>
      <w:r w:rsidRPr="00F03E84">
        <w:rPr>
          <w:rFonts w:ascii="David" w:hAnsi="David" w:cs="David"/>
          <w:sz w:val="24"/>
          <w:szCs w:val="24"/>
          <w:rtl/>
        </w:rPr>
        <w:t>800-900.</w:t>
      </w:r>
    </w:p>
    <w:p w14:paraId="53C151BE" w14:textId="77777777" w:rsidR="002002F1" w:rsidRPr="00F03E84" w:rsidRDefault="002002F1" w:rsidP="0055404E">
      <w:pPr>
        <w:numPr>
          <w:ilvl w:val="2"/>
          <w:numId w:val="23"/>
        </w:numPr>
        <w:tabs>
          <w:tab w:val="left" w:pos="510"/>
          <w:tab w:val="left" w:pos="1077"/>
          <w:tab w:val="left" w:pos="1644"/>
          <w:tab w:val="left" w:pos="6549"/>
        </w:tabs>
        <w:ind w:left="-142" w:hanging="567"/>
        <w:jc w:val="left"/>
        <w:rPr>
          <w:rFonts w:ascii="David" w:hAnsi="David" w:cs="David"/>
          <w:sz w:val="24"/>
          <w:szCs w:val="24"/>
        </w:rPr>
      </w:pPr>
      <w:r w:rsidRPr="00F03E84">
        <w:rPr>
          <w:rFonts w:ascii="David" w:hAnsi="David" w:cs="David"/>
          <w:sz w:val="24"/>
          <w:szCs w:val="24"/>
          <w:rtl/>
        </w:rPr>
        <w:t xml:space="preserve">הספק שידור </w:t>
      </w:r>
      <w:r w:rsidRPr="00F03E84">
        <w:rPr>
          <w:rFonts w:ascii="David" w:hAnsi="David" w:cs="David"/>
          <w:sz w:val="24"/>
          <w:szCs w:val="24"/>
        </w:rPr>
        <w:t>15W RF</w:t>
      </w:r>
      <w:r w:rsidRPr="00F03E84">
        <w:rPr>
          <w:rFonts w:ascii="David" w:hAnsi="David" w:cs="David"/>
          <w:sz w:val="24"/>
          <w:szCs w:val="24"/>
          <w:rtl/>
        </w:rPr>
        <w:t>.</w:t>
      </w:r>
    </w:p>
    <w:p w14:paraId="3A69CA21" w14:textId="77777777" w:rsidR="002002F1" w:rsidRPr="00F03E84" w:rsidRDefault="002002F1" w:rsidP="0055404E">
      <w:pPr>
        <w:numPr>
          <w:ilvl w:val="2"/>
          <w:numId w:val="23"/>
        </w:numPr>
        <w:tabs>
          <w:tab w:val="left" w:pos="510"/>
          <w:tab w:val="left" w:pos="1077"/>
          <w:tab w:val="left" w:pos="1644"/>
          <w:tab w:val="left" w:pos="6549"/>
        </w:tabs>
        <w:ind w:left="-142" w:hanging="567"/>
        <w:jc w:val="left"/>
        <w:rPr>
          <w:rFonts w:ascii="David" w:hAnsi="David" w:cs="David"/>
          <w:sz w:val="24"/>
          <w:szCs w:val="24"/>
        </w:rPr>
      </w:pPr>
      <w:r w:rsidRPr="00F03E84">
        <w:rPr>
          <w:rFonts w:ascii="David" w:hAnsi="David" w:cs="David"/>
          <w:sz w:val="24"/>
          <w:szCs w:val="24"/>
          <w:rtl/>
        </w:rPr>
        <w:t xml:space="preserve">צריכת זרם בשידור </w:t>
      </w:r>
      <w:r w:rsidRPr="00F03E84">
        <w:rPr>
          <w:rFonts w:ascii="David" w:hAnsi="David" w:cs="David"/>
          <w:sz w:val="24"/>
          <w:szCs w:val="24"/>
        </w:rPr>
        <w:t>8A</w:t>
      </w:r>
      <w:r w:rsidRPr="00F03E84">
        <w:rPr>
          <w:rFonts w:ascii="David" w:hAnsi="David" w:cs="David"/>
          <w:sz w:val="24"/>
          <w:szCs w:val="24"/>
          <w:rtl/>
        </w:rPr>
        <w:t>.</w:t>
      </w:r>
    </w:p>
    <w:p w14:paraId="077C213E" w14:textId="77777777" w:rsidR="002002F1" w:rsidRPr="00F03E84" w:rsidRDefault="002002F1" w:rsidP="0055404E">
      <w:pPr>
        <w:numPr>
          <w:ilvl w:val="2"/>
          <w:numId w:val="23"/>
        </w:numPr>
        <w:tabs>
          <w:tab w:val="left" w:pos="510"/>
          <w:tab w:val="left" w:pos="1077"/>
          <w:tab w:val="left" w:pos="1644"/>
          <w:tab w:val="left" w:pos="6549"/>
        </w:tabs>
        <w:ind w:left="-142" w:hanging="567"/>
        <w:jc w:val="left"/>
        <w:rPr>
          <w:rFonts w:ascii="David" w:hAnsi="David" w:cs="David"/>
          <w:sz w:val="24"/>
          <w:szCs w:val="24"/>
        </w:rPr>
      </w:pPr>
      <w:r w:rsidRPr="00F03E84">
        <w:rPr>
          <w:rFonts w:ascii="David" w:hAnsi="David" w:cs="David"/>
          <w:sz w:val="24"/>
          <w:szCs w:val="24"/>
          <w:rtl/>
        </w:rPr>
        <w:t xml:space="preserve">צריכת זרם במצב רגיעה </w:t>
      </w:r>
      <w:r w:rsidRPr="00F03E84">
        <w:rPr>
          <w:rFonts w:ascii="David" w:hAnsi="David" w:cs="David"/>
          <w:sz w:val="24"/>
          <w:szCs w:val="24"/>
        </w:rPr>
        <w:t>0.8A</w:t>
      </w:r>
      <w:r w:rsidRPr="00F03E84">
        <w:rPr>
          <w:rFonts w:ascii="David" w:hAnsi="David" w:cs="David"/>
          <w:sz w:val="24"/>
          <w:szCs w:val="24"/>
          <w:rtl/>
        </w:rPr>
        <w:t>.</w:t>
      </w:r>
    </w:p>
    <w:p w14:paraId="4014056A" w14:textId="77777777" w:rsidR="002002F1" w:rsidRPr="00F03E84" w:rsidRDefault="002002F1" w:rsidP="0055404E">
      <w:pPr>
        <w:numPr>
          <w:ilvl w:val="2"/>
          <w:numId w:val="23"/>
        </w:numPr>
        <w:tabs>
          <w:tab w:val="left" w:pos="510"/>
          <w:tab w:val="left" w:pos="1077"/>
          <w:tab w:val="left" w:pos="1644"/>
          <w:tab w:val="left" w:pos="6549"/>
        </w:tabs>
        <w:ind w:left="-142" w:hanging="567"/>
        <w:jc w:val="left"/>
        <w:rPr>
          <w:rFonts w:ascii="David" w:hAnsi="David" w:cs="David"/>
          <w:sz w:val="24"/>
          <w:szCs w:val="24"/>
        </w:rPr>
      </w:pPr>
      <w:r w:rsidRPr="00F03E84">
        <w:rPr>
          <w:rFonts w:ascii="David" w:hAnsi="David" w:cs="David"/>
          <w:sz w:val="24"/>
          <w:szCs w:val="24"/>
          <w:rtl/>
        </w:rPr>
        <w:t xml:space="preserve">רמקול </w:t>
      </w:r>
      <w:r w:rsidRPr="00F03E84">
        <w:rPr>
          <w:rFonts w:ascii="David" w:hAnsi="David" w:cs="David"/>
          <w:sz w:val="24"/>
          <w:szCs w:val="24"/>
        </w:rPr>
        <w:t>20W</w:t>
      </w:r>
      <w:r w:rsidRPr="00F03E84">
        <w:rPr>
          <w:rFonts w:ascii="David" w:hAnsi="David" w:cs="David"/>
          <w:sz w:val="24"/>
          <w:szCs w:val="24"/>
          <w:rtl/>
        </w:rPr>
        <w:t xml:space="preserve"> בתוך הרכב.</w:t>
      </w:r>
    </w:p>
    <w:p w14:paraId="5B208EB2" w14:textId="77777777" w:rsidR="002002F1" w:rsidRPr="00F03E84" w:rsidRDefault="002002F1" w:rsidP="0055404E">
      <w:pPr>
        <w:numPr>
          <w:ilvl w:val="2"/>
          <w:numId w:val="23"/>
        </w:numPr>
        <w:tabs>
          <w:tab w:val="left" w:pos="510"/>
          <w:tab w:val="left" w:pos="1077"/>
          <w:tab w:val="left" w:pos="1644"/>
          <w:tab w:val="left" w:pos="6549"/>
        </w:tabs>
        <w:ind w:left="-142" w:hanging="567"/>
        <w:jc w:val="left"/>
        <w:rPr>
          <w:rFonts w:ascii="David" w:hAnsi="David" w:cs="David"/>
          <w:sz w:val="24"/>
          <w:szCs w:val="24"/>
        </w:rPr>
      </w:pPr>
      <w:r w:rsidRPr="00F03E84">
        <w:rPr>
          <w:rFonts w:ascii="David" w:hAnsi="David" w:cs="David"/>
          <w:sz w:val="24"/>
          <w:szCs w:val="24"/>
          <w:rtl/>
        </w:rPr>
        <w:t>אנטנת חלון (מדבקה) / אנטנת שוט על גג הרכב.</w:t>
      </w:r>
    </w:p>
    <w:p w14:paraId="0B0F1EAE"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sz w:val="24"/>
          <w:szCs w:val="24"/>
        </w:rPr>
      </w:pPr>
    </w:p>
    <w:p w14:paraId="5E18AEC8" w14:textId="77777777" w:rsidR="002002F1" w:rsidRPr="00F03E84" w:rsidRDefault="002002F1" w:rsidP="0055404E">
      <w:pPr>
        <w:numPr>
          <w:ilvl w:val="1"/>
          <w:numId w:val="23"/>
        </w:numPr>
        <w:tabs>
          <w:tab w:val="left" w:pos="510"/>
          <w:tab w:val="left" w:pos="1077"/>
          <w:tab w:val="left" w:pos="1644"/>
          <w:tab w:val="left" w:pos="6549"/>
        </w:tabs>
        <w:ind w:left="-142" w:hanging="567"/>
        <w:jc w:val="left"/>
        <w:rPr>
          <w:rFonts w:ascii="David" w:hAnsi="David" w:cs="David"/>
          <w:sz w:val="24"/>
          <w:szCs w:val="24"/>
        </w:rPr>
      </w:pPr>
      <w:r w:rsidRPr="00F03E84">
        <w:rPr>
          <w:rFonts w:ascii="David" w:hAnsi="David" w:cs="David"/>
          <w:sz w:val="24"/>
          <w:szCs w:val="24"/>
          <w:rtl/>
        </w:rPr>
        <w:t>נתוני מגבר צופר (מערכת כריזה) :</w:t>
      </w:r>
    </w:p>
    <w:p w14:paraId="73F629FC" w14:textId="77777777" w:rsidR="002002F1" w:rsidRPr="00F03E84" w:rsidRDefault="002002F1" w:rsidP="0055404E">
      <w:pPr>
        <w:numPr>
          <w:ilvl w:val="2"/>
          <w:numId w:val="23"/>
        </w:numPr>
        <w:tabs>
          <w:tab w:val="left" w:pos="510"/>
          <w:tab w:val="left" w:pos="1077"/>
          <w:tab w:val="left" w:pos="1644"/>
          <w:tab w:val="left" w:pos="6549"/>
        </w:tabs>
        <w:ind w:left="-142" w:hanging="567"/>
        <w:jc w:val="left"/>
        <w:rPr>
          <w:rFonts w:ascii="David" w:hAnsi="David" w:cs="David"/>
          <w:sz w:val="24"/>
          <w:szCs w:val="24"/>
        </w:rPr>
      </w:pPr>
      <w:r w:rsidRPr="00F03E84">
        <w:rPr>
          <w:rFonts w:ascii="David" w:hAnsi="David" w:cs="David"/>
          <w:sz w:val="24"/>
          <w:szCs w:val="24"/>
          <w:rtl/>
        </w:rPr>
        <w:t xml:space="preserve">הספק </w:t>
      </w:r>
      <w:r w:rsidRPr="00F03E84">
        <w:rPr>
          <w:rFonts w:ascii="David" w:hAnsi="David" w:cs="David"/>
          <w:sz w:val="24"/>
          <w:szCs w:val="24"/>
        </w:rPr>
        <w:t>100W</w:t>
      </w:r>
      <w:r w:rsidRPr="00F03E84">
        <w:rPr>
          <w:rFonts w:ascii="David" w:hAnsi="David" w:cs="David"/>
          <w:sz w:val="24"/>
          <w:szCs w:val="24"/>
          <w:rtl/>
        </w:rPr>
        <w:t>.</w:t>
      </w:r>
    </w:p>
    <w:p w14:paraId="45B5A800" w14:textId="77777777" w:rsidR="002002F1" w:rsidRPr="00F03E84" w:rsidRDefault="002002F1" w:rsidP="0055404E">
      <w:pPr>
        <w:numPr>
          <w:ilvl w:val="2"/>
          <w:numId w:val="23"/>
        </w:numPr>
        <w:tabs>
          <w:tab w:val="left" w:pos="510"/>
          <w:tab w:val="left" w:pos="1077"/>
          <w:tab w:val="left" w:pos="1644"/>
          <w:tab w:val="left" w:pos="6549"/>
        </w:tabs>
        <w:ind w:left="-142" w:hanging="567"/>
        <w:jc w:val="left"/>
        <w:rPr>
          <w:rFonts w:ascii="David" w:hAnsi="David" w:cs="David"/>
          <w:sz w:val="24"/>
          <w:szCs w:val="24"/>
        </w:rPr>
      </w:pPr>
      <w:r w:rsidRPr="00F03E84">
        <w:rPr>
          <w:rFonts w:ascii="David" w:hAnsi="David" w:cs="David"/>
          <w:sz w:val="24"/>
          <w:szCs w:val="24"/>
          <w:rtl/>
        </w:rPr>
        <w:t xml:space="preserve">צריכת זרם במצב סירנה </w:t>
      </w:r>
      <w:r w:rsidRPr="00F03E84">
        <w:rPr>
          <w:rFonts w:ascii="David" w:hAnsi="David" w:cs="David"/>
          <w:sz w:val="24"/>
          <w:szCs w:val="24"/>
        </w:rPr>
        <w:t>8A</w:t>
      </w:r>
      <w:r w:rsidRPr="00F03E84">
        <w:rPr>
          <w:rFonts w:ascii="David" w:hAnsi="David" w:cs="David"/>
          <w:sz w:val="24"/>
          <w:szCs w:val="24"/>
          <w:rtl/>
        </w:rPr>
        <w:t>.</w:t>
      </w:r>
    </w:p>
    <w:p w14:paraId="64FAE0CA" w14:textId="77777777" w:rsidR="002002F1" w:rsidRPr="00F03E84" w:rsidRDefault="002002F1" w:rsidP="0055404E">
      <w:pPr>
        <w:numPr>
          <w:ilvl w:val="2"/>
          <w:numId w:val="23"/>
        </w:numPr>
        <w:tabs>
          <w:tab w:val="left" w:pos="510"/>
          <w:tab w:val="left" w:pos="1077"/>
          <w:tab w:val="left" w:pos="1644"/>
          <w:tab w:val="left" w:pos="6549"/>
        </w:tabs>
        <w:ind w:left="-142" w:hanging="567"/>
        <w:jc w:val="left"/>
        <w:rPr>
          <w:rFonts w:ascii="David" w:hAnsi="David" w:cs="David"/>
          <w:sz w:val="24"/>
          <w:szCs w:val="24"/>
        </w:rPr>
      </w:pPr>
      <w:r w:rsidRPr="00F03E84">
        <w:rPr>
          <w:rFonts w:ascii="David" w:hAnsi="David" w:cs="David"/>
          <w:sz w:val="24"/>
          <w:szCs w:val="24"/>
          <w:rtl/>
        </w:rPr>
        <w:t xml:space="preserve">צריכת זרם במצב רגיעה </w:t>
      </w:r>
      <w:r w:rsidRPr="00F03E84">
        <w:rPr>
          <w:rFonts w:ascii="David" w:hAnsi="David" w:cs="David"/>
          <w:sz w:val="24"/>
          <w:szCs w:val="24"/>
        </w:rPr>
        <w:t>0.5A</w:t>
      </w:r>
      <w:r w:rsidRPr="00F03E84">
        <w:rPr>
          <w:rFonts w:ascii="David" w:hAnsi="David" w:cs="David"/>
          <w:sz w:val="24"/>
          <w:szCs w:val="24"/>
          <w:rtl/>
        </w:rPr>
        <w:t>.</w:t>
      </w:r>
    </w:p>
    <w:p w14:paraId="078E8897" w14:textId="77777777" w:rsidR="002002F1" w:rsidRPr="00F03E84" w:rsidRDefault="002002F1" w:rsidP="0055404E">
      <w:pPr>
        <w:numPr>
          <w:ilvl w:val="2"/>
          <w:numId w:val="23"/>
        </w:numPr>
        <w:tabs>
          <w:tab w:val="left" w:pos="510"/>
          <w:tab w:val="left" w:pos="1077"/>
          <w:tab w:val="left" w:pos="1644"/>
          <w:tab w:val="left" w:pos="6549"/>
        </w:tabs>
        <w:ind w:left="-142" w:hanging="567"/>
        <w:jc w:val="left"/>
        <w:rPr>
          <w:rFonts w:ascii="David" w:hAnsi="David" w:cs="David"/>
          <w:sz w:val="24"/>
          <w:szCs w:val="24"/>
          <w:rtl/>
        </w:rPr>
      </w:pPr>
      <w:r w:rsidRPr="00F03E84">
        <w:rPr>
          <w:rFonts w:ascii="David" w:hAnsi="David" w:cs="David"/>
          <w:sz w:val="24"/>
          <w:szCs w:val="24"/>
          <w:rtl/>
        </w:rPr>
        <w:t xml:space="preserve">רמקול קרן </w:t>
      </w:r>
      <w:r w:rsidRPr="00F03E84">
        <w:rPr>
          <w:rFonts w:ascii="David" w:hAnsi="David" w:cs="David"/>
          <w:sz w:val="24"/>
          <w:szCs w:val="24"/>
        </w:rPr>
        <w:t xml:space="preserve">100W </w:t>
      </w:r>
      <w:r w:rsidRPr="00F03E84">
        <w:rPr>
          <w:rFonts w:ascii="David" w:hAnsi="David" w:cs="David"/>
          <w:sz w:val="24"/>
          <w:szCs w:val="24"/>
          <w:rtl/>
        </w:rPr>
        <w:t xml:space="preserve"> ברכב.</w:t>
      </w:r>
    </w:p>
    <w:p w14:paraId="021ACF38"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sz w:val="24"/>
          <w:szCs w:val="24"/>
        </w:rPr>
      </w:pPr>
    </w:p>
    <w:p w14:paraId="598C39F6" w14:textId="77777777" w:rsidR="002002F1" w:rsidRPr="00F03E84" w:rsidRDefault="002002F1" w:rsidP="0055404E">
      <w:pPr>
        <w:numPr>
          <w:ilvl w:val="1"/>
          <w:numId w:val="23"/>
        </w:numPr>
        <w:tabs>
          <w:tab w:val="left" w:pos="510"/>
          <w:tab w:val="left" w:pos="1077"/>
          <w:tab w:val="left" w:pos="1644"/>
          <w:tab w:val="left" w:pos="6549"/>
        </w:tabs>
        <w:ind w:left="-142" w:hanging="567"/>
        <w:jc w:val="left"/>
        <w:rPr>
          <w:rFonts w:ascii="David" w:hAnsi="David" w:cs="David"/>
          <w:sz w:val="24"/>
          <w:szCs w:val="24"/>
        </w:rPr>
      </w:pPr>
      <w:r w:rsidRPr="00F03E84">
        <w:rPr>
          <w:rFonts w:ascii="David" w:hAnsi="David" w:cs="David"/>
          <w:sz w:val="24"/>
          <w:szCs w:val="24"/>
          <w:rtl/>
        </w:rPr>
        <w:t>מחשוב ניידות :</w:t>
      </w:r>
    </w:p>
    <w:p w14:paraId="7398690F" w14:textId="77777777" w:rsidR="002002F1" w:rsidRPr="00F03E84" w:rsidRDefault="002002F1" w:rsidP="0055404E">
      <w:pPr>
        <w:numPr>
          <w:ilvl w:val="2"/>
          <w:numId w:val="23"/>
        </w:numPr>
        <w:tabs>
          <w:tab w:val="left" w:pos="510"/>
          <w:tab w:val="left" w:pos="1077"/>
          <w:tab w:val="left" w:pos="1644"/>
          <w:tab w:val="left" w:pos="6549"/>
        </w:tabs>
        <w:ind w:left="-142" w:hanging="567"/>
        <w:jc w:val="left"/>
        <w:rPr>
          <w:rFonts w:ascii="David" w:hAnsi="David" w:cs="David"/>
          <w:sz w:val="24"/>
          <w:szCs w:val="24"/>
        </w:rPr>
      </w:pPr>
      <w:r w:rsidRPr="00F03E84">
        <w:rPr>
          <w:rFonts w:ascii="David" w:hAnsi="David" w:cs="David"/>
          <w:sz w:val="24"/>
          <w:szCs w:val="24"/>
          <w:rtl/>
        </w:rPr>
        <w:t xml:space="preserve">צריכת זרם בשידור </w:t>
      </w:r>
      <w:r w:rsidRPr="00F03E84">
        <w:rPr>
          <w:rFonts w:ascii="David" w:hAnsi="David" w:cs="David"/>
          <w:sz w:val="24"/>
          <w:szCs w:val="24"/>
        </w:rPr>
        <w:t xml:space="preserve"> 5A</w:t>
      </w:r>
      <w:r w:rsidRPr="00F03E84">
        <w:rPr>
          <w:rFonts w:ascii="David" w:hAnsi="David" w:cs="David"/>
          <w:sz w:val="24"/>
          <w:szCs w:val="24"/>
          <w:rtl/>
        </w:rPr>
        <w:t>.</w:t>
      </w:r>
    </w:p>
    <w:p w14:paraId="39035B5C" w14:textId="77777777" w:rsidR="002002F1" w:rsidRPr="00F03E84" w:rsidRDefault="002002F1" w:rsidP="0055404E">
      <w:pPr>
        <w:numPr>
          <w:ilvl w:val="2"/>
          <w:numId w:val="23"/>
        </w:numPr>
        <w:tabs>
          <w:tab w:val="left" w:pos="510"/>
          <w:tab w:val="left" w:pos="1077"/>
          <w:tab w:val="left" w:pos="1644"/>
          <w:tab w:val="left" w:pos="6549"/>
        </w:tabs>
        <w:ind w:left="-142" w:hanging="567"/>
        <w:jc w:val="left"/>
        <w:rPr>
          <w:rFonts w:ascii="David" w:hAnsi="David" w:cs="David"/>
          <w:sz w:val="24"/>
          <w:szCs w:val="24"/>
        </w:rPr>
      </w:pPr>
      <w:r w:rsidRPr="00F03E84">
        <w:rPr>
          <w:rFonts w:ascii="David" w:hAnsi="David" w:cs="David"/>
          <w:sz w:val="24"/>
          <w:szCs w:val="24"/>
          <w:rtl/>
        </w:rPr>
        <w:t xml:space="preserve">צריכת זרם במצב רגיעה </w:t>
      </w:r>
      <w:r w:rsidRPr="00F03E84">
        <w:rPr>
          <w:rFonts w:ascii="David" w:hAnsi="David" w:cs="David"/>
          <w:sz w:val="24"/>
          <w:szCs w:val="24"/>
        </w:rPr>
        <w:t>0.8A</w:t>
      </w:r>
      <w:r w:rsidRPr="00F03E84">
        <w:rPr>
          <w:rFonts w:ascii="David" w:hAnsi="David" w:cs="David"/>
          <w:sz w:val="24"/>
          <w:szCs w:val="24"/>
          <w:rtl/>
        </w:rPr>
        <w:t>.</w:t>
      </w:r>
    </w:p>
    <w:p w14:paraId="50D4BC73" w14:textId="77777777" w:rsidR="002002F1" w:rsidRPr="00F03E84" w:rsidRDefault="002002F1" w:rsidP="0055404E">
      <w:pPr>
        <w:numPr>
          <w:ilvl w:val="2"/>
          <w:numId w:val="23"/>
        </w:numPr>
        <w:tabs>
          <w:tab w:val="left" w:pos="510"/>
          <w:tab w:val="left" w:pos="1077"/>
          <w:tab w:val="left" w:pos="1644"/>
          <w:tab w:val="left" w:pos="6549"/>
        </w:tabs>
        <w:ind w:left="-142" w:hanging="567"/>
        <w:jc w:val="left"/>
        <w:rPr>
          <w:rFonts w:ascii="David" w:hAnsi="David" w:cs="David"/>
          <w:sz w:val="24"/>
          <w:szCs w:val="24"/>
        </w:rPr>
      </w:pPr>
      <w:r w:rsidRPr="00F03E84">
        <w:rPr>
          <w:rFonts w:ascii="David" w:hAnsi="David" w:cs="David"/>
          <w:sz w:val="24"/>
          <w:szCs w:val="24"/>
          <w:rtl/>
        </w:rPr>
        <w:t xml:space="preserve">אספקת מתח </w:t>
      </w:r>
      <w:r w:rsidRPr="00F03E84">
        <w:rPr>
          <w:rFonts w:ascii="David" w:hAnsi="David" w:cs="David"/>
          <w:sz w:val="24"/>
          <w:szCs w:val="24"/>
        </w:rPr>
        <w:t>12VDC</w:t>
      </w:r>
      <w:r w:rsidRPr="00F03E84">
        <w:rPr>
          <w:rFonts w:ascii="David" w:hAnsi="David" w:cs="David"/>
          <w:sz w:val="24"/>
          <w:szCs w:val="24"/>
          <w:rtl/>
        </w:rPr>
        <w:t xml:space="preserve"> ממותג.</w:t>
      </w:r>
    </w:p>
    <w:p w14:paraId="0C4E746D"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sz w:val="24"/>
          <w:szCs w:val="24"/>
        </w:rPr>
      </w:pPr>
    </w:p>
    <w:p w14:paraId="38D53B9C" w14:textId="77777777" w:rsidR="002002F1" w:rsidRPr="00F03E84" w:rsidRDefault="002002F1" w:rsidP="0055404E">
      <w:pPr>
        <w:numPr>
          <w:ilvl w:val="1"/>
          <w:numId w:val="23"/>
        </w:numPr>
        <w:tabs>
          <w:tab w:val="left" w:pos="510"/>
          <w:tab w:val="left" w:pos="1077"/>
          <w:tab w:val="left" w:pos="1644"/>
          <w:tab w:val="left" w:pos="6549"/>
        </w:tabs>
        <w:ind w:left="-142" w:hanging="567"/>
        <w:jc w:val="left"/>
        <w:rPr>
          <w:rFonts w:ascii="David" w:hAnsi="David" w:cs="David"/>
          <w:sz w:val="24"/>
          <w:szCs w:val="24"/>
        </w:rPr>
      </w:pPr>
      <w:r w:rsidRPr="00F03E84">
        <w:rPr>
          <w:rFonts w:ascii="David" w:hAnsi="David" w:cs="David"/>
          <w:sz w:val="24"/>
          <w:szCs w:val="24"/>
          <w:rtl/>
        </w:rPr>
        <w:t>טלפון סלולרי :</w:t>
      </w:r>
    </w:p>
    <w:p w14:paraId="675CAA7C" w14:textId="77777777" w:rsidR="002002F1" w:rsidRPr="00F03E84" w:rsidRDefault="002002F1" w:rsidP="0055404E">
      <w:pPr>
        <w:numPr>
          <w:ilvl w:val="2"/>
          <w:numId w:val="23"/>
        </w:numPr>
        <w:tabs>
          <w:tab w:val="left" w:pos="510"/>
          <w:tab w:val="left" w:pos="1077"/>
          <w:tab w:val="left" w:pos="1644"/>
          <w:tab w:val="left" w:pos="6549"/>
        </w:tabs>
        <w:ind w:left="-142" w:hanging="567"/>
        <w:jc w:val="left"/>
        <w:rPr>
          <w:rFonts w:ascii="David" w:hAnsi="David" w:cs="David"/>
          <w:sz w:val="24"/>
          <w:szCs w:val="24"/>
        </w:rPr>
      </w:pPr>
      <w:r w:rsidRPr="00F03E84">
        <w:rPr>
          <w:rFonts w:ascii="David" w:hAnsi="David" w:cs="David"/>
          <w:sz w:val="24"/>
          <w:szCs w:val="24"/>
          <w:rtl/>
        </w:rPr>
        <w:t xml:space="preserve">הספק </w:t>
      </w:r>
      <w:r w:rsidRPr="00F03E84">
        <w:rPr>
          <w:rFonts w:ascii="David" w:hAnsi="David" w:cs="David"/>
          <w:sz w:val="24"/>
          <w:szCs w:val="24"/>
        </w:rPr>
        <w:t>3W RF</w:t>
      </w:r>
      <w:r w:rsidRPr="00F03E84">
        <w:rPr>
          <w:rFonts w:ascii="David" w:hAnsi="David" w:cs="David"/>
          <w:sz w:val="24"/>
          <w:szCs w:val="24"/>
          <w:rtl/>
        </w:rPr>
        <w:t>.</w:t>
      </w:r>
    </w:p>
    <w:p w14:paraId="69053694" w14:textId="77777777" w:rsidR="002002F1" w:rsidRPr="00F03E84" w:rsidRDefault="002002F1" w:rsidP="0055404E">
      <w:pPr>
        <w:numPr>
          <w:ilvl w:val="2"/>
          <w:numId w:val="23"/>
        </w:numPr>
        <w:tabs>
          <w:tab w:val="left" w:pos="510"/>
          <w:tab w:val="left" w:pos="1077"/>
          <w:tab w:val="left" w:pos="1644"/>
          <w:tab w:val="left" w:pos="6549"/>
        </w:tabs>
        <w:ind w:left="-142" w:hanging="567"/>
        <w:jc w:val="left"/>
        <w:rPr>
          <w:rFonts w:ascii="David" w:hAnsi="David" w:cs="David"/>
          <w:sz w:val="24"/>
          <w:szCs w:val="24"/>
        </w:rPr>
      </w:pPr>
      <w:r w:rsidRPr="00F03E84">
        <w:rPr>
          <w:rFonts w:ascii="David" w:hAnsi="David" w:cs="David"/>
          <w:sz w:val="24"/>
          <w:szCs w:val="24"/>
          <w:rtl/>
        </w:rPr>
        <w:t xml:space="preserve">אספקת מתח </w:t>
      </w:r>
      <w:r w:rsidRPr="00F03E84">
        <w:rPr>
          <w:rFonts w:ascii="David" w:hAnsi="David" w:cs="David"/>
          <w:sz w:val="24"/>
          <w:szCs w:val="24"/>
        </w:rPr>
        <w:t>12VDC</w:t>
      </w:r>
      <w:r w:rsidRPr="00F03E84">
        <w:rPr>
          <w:rFonts w:ascii="David" w:hAnsi="David" w:cs="David"/>
          <w:sz w:val="24"/>
          <w:szCs w:val="24"/>
          <w:rtl/>
        </w:rPr>
        <w:t xml:space="preserve"> ממותג.</w:t>
      </w:r>
    </w:p>
    <w:p w14:paraId="080BBC50" w14:textId="77777777" w:rsidR="002002F1" w:rsidRPr="00F03E84" w:rsidRDefault="002002F1" w:rsidP="0055404E">
      <w:pPr>
        <w:numPr>
          <w:ilvl w:val="2"/>
          <w:numId w:val="23"/>
        </w:numPr>
        <w:tabs>
          <w:tab w:val="left" w:pos="510"/>
          <w:tab w:val="left" w:pos="1077"/>
          <w:tab w:val="left" w:pos="1644"/>
          <w:tab w:val="left" w:pos="6549"/>
        </w:tabs>
        <w:ind w:left="-142" w:hanging="567"/>
        <w:jc w:val="left"/>
        <w:rPr>
          <w:rFonts w:ascii="David" w:hAnsi="David" w:cs="David"/>
          <w:sz w:val="24"/>
          <w:szCs w:val="24"/>
        </w:rPr>
      </w:pPr>
      <w:r w:rsidRPr="00F03E84">
        <w:rPr>
          <w:rFonts w:ascii="David" w:hAnsi="David" w:cs="David"/>
          <w:sz w:val="24"/>
          <w:szCs w:val="24"/>
          <w:rtl/>
        </w:rPr>
        <w:t>ערכת דיבורית (רמקול , מיקרופון , קופסת תיאום , מקבע עריסה).</w:t>
      </w:r>
    </w:p>
    <w:p w14:paraId="4543F5CB" w14:textId="77777777" w:rsidR="002002F1" w:rsidRPr="00F03E84" w:rsidRDefault="002002F1" w:rsidP="0055404E">
      <w:pPr>
        <w:numPr>
          <w:ilvl w:val="2"/>
          <w:numId w:val="23"/>
        </w:numPr>
        <w:tabs>
          <w:tab w:val="left" w:pos="510"/>
          <w:tab w:val="left" w:pos="1077"/>
          <w:tab w:val="left" w:pos="1644"/>
          <w:tab w:val="left" w:pos="6549"/>
        </w:tabs>
        <w:ind w:left="-142" w:hanging="567"/>
        <w:jc w:val="left"/>
        <w:rPr>
          <w:rFonts w:ascii="David" w:hAnsi="David" w:cs="David"/>
          <w:sz w:val="24"/>
          <w:szCs w:val="24"/>
        </w:rPr>
      </w:pPr>
      <w:r w:rsidRPr="00F03E84">
        <w:rPr>
          <w:rFonts w:ascii="David" w:hAnsi="David" w:cs="David"/>
          <w:sz w:val="24"/>
          <w:szCs w:val="24"/>
          <w:rtl/>
        </w:rPr>
        <w:t>אנטנת חלון.</w:t>
      </w:r>
    </w:p>
    <w:p w14:paraId="5B395771" w14:textId="77777777" w:rsidR="002002F1" w:rsidRPr="00F03E84" w:rsidRDefault="002002F1" w:rsidP="002002F1">
      <w:pPr>
        <w:tabs>
          <w:tab w:val="left" w:pos="510"/>
          <w:tab w:val="left" w:pos="1077"/>
          <w:tab w:val="left" w:pos="1644"/>
          <w:tab w:val="left" w:pos="6549"/>
        </w:tabs>
        <w:ind w:left="-142" w:hanging="567"/>
        <w:jc w:val="left"/>
        <w:rPr>
          <w:rFonts w:ascii="David" w:hAnsi="David" w:cs="David"/>
          <w:sz w:val="24"/>
          <w:szCs w:val="24"/>
          <w:rtl/>
        </w:rPr>
      </w:pPr>
    </w:p>
    <w:p w14:paraId="41DC7D11" w14:textId="77777777" w:rsidR="002002F1" w:rsidRPr="00F03E84" w:rsidRDefault="002002F1" w:rsidP="002002F1">
      <w:pPr>
        <w:ind w:left="-142" w:hanging="567"/>
        <w:rPr>
          <w:rFonts w:ascii="David" w:hAnsi="David" w:cs="David"/>
          <w:rtl/>
        </w:rPr>
      </w:pPr>
      <w:r w:rsidRPr="00F03E84">
        <w:rPr>
          <w:rFonts w:ascii="David" w:hAnsi="David" w:cs="David"/>
          <w:rtl/>
        </w:rPr>
        <w:t xml:space="preserve">              </w:t>
      </w:r>
    </w:p>
    <w:p w14:paraId="42B6C80C" w14:textId="77777777" w:rsidR="002002F1" w:rsidRPr="00F03E84" w:rsidRDefault="002002F1" w:rsidP="002002F1">
      <w:pPr>
        <w:ind w:left="-142" w:hanging="567"/>
        <w:rPr>
          <w:rFonts w:ascii="David" w:hAnsi="David" w:cs="David"/>
          <w:rtl/>
        </w:rPr>
      </w:pPr>
      <w:r w:rsidRPr="00F03E84">
        <w:rPr>
          <w:rFonts w:ascii="David" w:hAnsi="David" w:cs="David"/>
        </w:rPr>
        <w:t xml:space="preserve">        </w:t>
      </w:r>
    </w:p>
    <w:p w14:paraId="269A932F" w14:textId="61A71063" w:rsidR="002002F1" w:rsidRPr="006F5B70" w:rsidRDefault="002002F1" w:rsidP="006F5B70">
      <w:pPr>
        <w:pStyle w:val="1"/>
        <w:suppressLineNumbers/>
        <w:tabs>
          <w:tab w:val="left" w:pos="-543"/>
        </w:tabs>
        <w:overflowPunct w:val="0"/>
        <w:autoSpaceDE w:val="0"/>
        <w:autoSpaceDN w:val="0"/>
        <w:adjustRightInd w:val="0"/>
        <w:spacing w:before="0"/>
        <w:ind w:left="591" w:right="283"/>
        <w:textAlignment w:val="baseline"/>
        <w:rPr>
          <w:rFonts w:ascii="David" w:hAnsi="David"/>
          <w:sz w:val="28"/>
          <w:szCs w:val="28"/>
          <w:u w:val="single"/>
          <w:rtl/>
        </w:rPr>
      </w:pPr>
      <w:r w:rsidRPr="00F03E84">
        <w:rPr>
          <w:rFonts w:ascii="David" w:hAnsi="David"/>
        </w:rPr>
        <w:br w:type="page"/>
      </w:r>
      <w:bookmarkStart w:id="42" w:name="_Toc534714851"/>
      <w:r w:rsidRPr="00037F38">
        <w:rPr>
          <w:rFonts w:ascii="David" w:hAnsi="David"/>
          <w:sz w:val="28"/>
          <w:szCs w:val="28"/>
          <w:u w:val="single"/>
          <w:rtl/>
        </w:rPr>
        <w:t>נספח יא'</w:t>
      </w:r>
      <w:r w:rsidR="006F5B70">
        <w:rPr>
          <w:rFonts w:ascii="David" w:hAnsi="David" w:hint="cs"/>
          <w:sz w:val="28"/>
          <w:szCs w:val="28"/>
          <w:u w:val="single"/>
          <w:rtl/>
        </w:rPr>
        <w:t xml:space="preserve"> - </w:t>
      </w:r>
      <w:r w:rsidRPr="006F5B70">
        <w:rPr>
          <w:rFonts w:ascii="David" w:hAnsi="David"/>
          <w:sz w:val="28"/>
          <w:szCs w:val="28"/>
          <w:u w:val="single"/>
          <w:rtl/>
        </w:rPr>
        <w:t>מפרט התקנות מערכת לקופסה ירוקה</w:t>
      </w:r>
      <w:bookmarkEnd w:id="42"/>
    </w:p>
    <w:p w14:paraId="130D43D3" w14:textId="77777777" w:rsidR="002002F1" w:rsidRPr="00F03E84" w:rsidRDefault="002002F1" w:rsidP="002002F1">
      <w:pPr>
        <w:pStyle w:val="aa"/>
        <w:ind w:left="-142" w:hanging="567"/>
        <w:rPr>
          <w:rFonts w:ascii="David" w:hAnsi="David" w:cs="David"/>
          <w:szCs w:val="24"/>
          <w:rtl/>
        </w:rPr>
      </w:pPr>
      <w:r w:rsidRPr="00F03E84">
        <w:rPr>
          <w:rFonts w:ascii="David" w:hAnsi="David" w:cs="David"/>
          <w:szCs w:val="24"/>
          <w:rtl/>
        </w:rPr>
        <w:t xml:space="preserve">המערכת המותקנת באופנועים הינה מערכת ממוחשבת  לניהול צי רכב איכון וניטור התנהגות נהג לצורך הפעלת מערכת פיקוד ושליטה ומערכת היזון חוזר לנהגים. השירותים ניתנים באמצעות טכנולוגיה לוויינית מבוססת </w:t>
      </w:r>
      <w:r w:rsidRPr="00F03E84">
        <w:rPr>
          <w:rFonts w:ascii="David" w:hAnsi="David" w:cs="David"/>
          <w:szCs w:val="24"/>
        </w:rPr>
        <w:t>GPS\GPRS</w:t>
      </w:r>
      <w:r w:rsidRPr="00F03E84">
        <w:rPr>
          <w:rFonts w:ascii="David" w:hAnsi="David" w:cs="David"/>
          <w:szCs w:val="24"/>
          <w:rtl/>
        </w:rPr>
        <w:t>.</w:t>
      </w:r>
    </w:p>
    <w:p w14:paraId="7EEFAFA5" w14:textId="77777777" w:rsidR="002002F1" w:rsidRPr="00F03E84" w:rsidRDefault="002002F1" w:rsidP="002002F1">
      <w:pPr>
        <w:pStyle w:val="aa"/>
        <w:ind w:left="-142" w:hanging="567"/>
        <w:rPr>
          <w:rFonts w:ascii="David" w:hAnsi="David" w:cs="David"/>
          <w:szCs w:val="24"/>
          <w:rtl/>
        </w:rPr>
      </w:pPr>
    </w:p>
    <w:p w14:paraId="4C323D69" w14:textId="77777777" w:rsidR="002002F1" w:rsidRPr="00F03E84" w:rsidRDefault="002002F1" w:rsidP="002002F1">
      <w:pPr>
        <w:pStyle w:val="aa"/>
        <w:ind w:left="-142" w:hanging="567"/>
        <w:rPr>
          <w:rFonts w:ascii="David" w:hAnsi="David" w:cs="David"/>
          <w:b/>
          <w:bCs/>
          <w:szCs w:val="24"/>
          <w:rtl/>
        </w:rPr>
      </w:pPr>
      <w:r w:rsidRPr="00F03E84">
        <w:rPr>
          <w:rFonts w:ascii="David" w:hAnsi="David" w:cs="David"/>
          <w:b/>
          <w:bCs/>
          <w:szCs w:val="24"/>
          <w:rtl/>
        </w:rPr>
        <w:t xml:space="preserve">מבנה טכני של המערכת: </w:t>
      </w:r>
    </w:p>
    <w:p w14:paraId="3E6AB159" w14:textId="77777777" w:rsidR="002002F1" w:rsidRPr="00F03E84" w:rsidRDefault="002002F1" w:rsidP="002002F1">
      <w:pPr>
        <w:pStyle w:val="aa"/>
        <w:ind w:left="-142" w:hanging="567"/>
        <w:rPr>
          <w:rFonts w:ascii="David" w:hAnsi="David" w:cs="David"/>
          <w:szCs w:val="24"/>
          <w:rtl/>
        </w:rPr>
      </w:pPr>
      <w:r w:rsidRPr="00F03E84">
        <w:rPr>
          <w:rFonts w:ascii="David" w:hAnsi="David" w:cs="David"/>
          <w:szCs w:val="24"/>
          <w:rtl/>
        </w:rPr>
        <w:t xml:space="preserve">המערכת כוללת יחידת איתור </w:t>
      </w:r>
      <w:r w:rsidRPr="00F03E84">
        <w:rPr>
          <w:rFonts w:ascii="David" w:hAnsi="David" w:cs="David"/>
          <w:szCs w:val="24"/>
        </w:rPr>
        <w:t>STARLINK</w:t>
      </w:r>
      <w:r w:rsidRPr="00F03E84">
        <w:rPr>
          <w:rFonts w:ascii="David" w:hAnsi="David" w:cs="David"/>
          <w:szCs w:val="24"/>
          <w:rtl/>
        </w:rPr>
        <w:t xml:space="preserve">, המדווחת (באמצעות רשת הסלולר </w:t>
      </w:r>
      <w:r w:rsidRPr="00F03E84">
        <w:rPr>
          <w:rFonts w:ascii="David" w:hAnsi="David" w:cs="David"/>
          <w:szCs w:val="24"/>
        </w:rPr>
        <w:t>GPRS</w:t>
      </w:r>
      <w:r w:rsidRPr="00F03E84">
        <w:rPr>
          <w:rFonts w:ascii="David" w:hAnsi="David" w:cs="David"/>
          <w:szCs w:val="24"/>
          <w:rtl/>
        </w:rPr>
        <w:t>) לשרת מוגדר את מיקום האופנוע, סטאטוס האופנוע  והנהג הנוהג בו.</w:t>
      </w:r>
    </w:p>
    <w:p w14:paraId="1E2272C2" w14:textId="77777777" w:rsidR="002002F1" w:rsidRPr="00F03E84" w:rsidRDefault="002002F1" w:rsidP="002002F1">
      <w:pPr>
        <w:pStyle w:val="aa"/>
        <w:ind w:left="-142" w:hanging="567"/>
        <w:rPr>
          <w:rFonts w:ascii="David" w:hAnsi="David" w:cs="David"/>
          <w:szCs w:val="24"/>
          <w:rtl/>
        </w:rPr>
      </w:pPr>
      <w:r w:rsidRPr="00F03E84">
        <w:rPr>
          <w:rFonts w:ascii="David" w:hAnsi="David" w:cs="David"/>
          <w:szCs w:val="24"/>
          <w:rtl/>
        </w:rPr>
        <w:t>יחידת ניתוק המחייבת את הנהג להזדהות לפני הנעת האופנוע באמצעות מפתח דאלאס של המכיל קוד ולידציה.</w:t>
      </w:r>
    </w:p>
    <w:p w14:paraId="2A9944A2" w14:textId="77777777" w:rsidR="002002F1" w:rsidRPr="00F03E84" w:rsidRDefault="002002F1" w:rsidP="002002F1">
      <w:pPr>
        <w:pStyle w:val="aa"/>
        <w:ind w:left="-142" w:hanging="567"/>
        <w:rPr>
          <w:rFonts w:ascii="David" w:hAnsi="David" w:cs="David"/>
          <w:szCs w:val="24"/>
          <w:rtl/>
        </w:rPr>
      </w:pPr>
      <w:r w:rsidRPr="00F03E84">
        <w:rPr>
          <w:rFonts w:ascii="David" w:hAnsi="David" w:cs="David"/>
          <w:szCs w:val="24"/>
          <w:rtl/>
        </w:rPr>
        <w:t xml:space="preserve"> מפתח עקיפה , המאפשר נטרול המערכת בעת חירום המבצע גישור של הניתוק ,וביטול הצורך בהזדהות הנהג.</w:t>
      </w:r>
    </w:p>
    <w:p w14:paraId="54EAD19E" w14:textId="77777777" w:rsidR="002002F1" w:rsidRPr="00F03E84" w:rsidRDefault="002002F1" w:rsidP="002002F1">
      <w:pPr>
        <w:pStyle w:val="aa"/>
        <w:ind w:left="-142" w:hanging="567"/>
        <w:rPr>
          <w:rFonts w:ascii="David" w:hAnsi="David" w:cs="David"/>
          <w:szCs w:val="24"/>
          <w:rtl/>
        </w:rPr>
      </w:pPr>
    </w:p>
    <w:p w14:paraId="4F788146" w14:textId="77777777" w:rsidR="002002F1" w:rsidRPr="00F03E84" w:rsidRDefault="002002F1" w:rsidP="002002F1">
      <w:pPr>
        <w:pStyle w:val="aa"/>
        <w:ind w:left="-142" w:hanging="567"/>
        <w:rPr>
          <w:rFonts w:ascii="David" w:hAnsi="David" w:cs="David"/>
          <w:szCs w:val="24"/>
          <w:rtl/>
        </w:rPr>
      </w:pPr>
      <w:r w:rsidRPr="00F03E84">
        <w:rPr>
          <w:rFonts w:ascii="David" w:hAnsi="David" w:cs="David"/>
          <w:szCs w:val="24"/>
          <w:rtl/>
        </w:rPr>
        <w:t xml:space="preserve">המערכת עוברת למצב חסכוני בזרם זמן מסוים לאחר סגירת מתג ההמתה, במצב זה יחידת האיתור מנותקת מהשרת ולא ניתן "להעיר" אותה מרחוק. </w:t>
      </w:r>
    </w:p>
    <w:p w14:paraId="5D044354" w14:textId="77777777" w:rsidR="002002F1" w:rsidRPr="00F03E84" w:rsidRDefault="002002F1" w:rsidP="002002F1">
      <w:pPr>
        <w:pStyle w:val="aa"/>
        <w:ind w:left="-142" w:hanging="567"/>
        <w:rPr>
          <w:rFonts w:ascii="David" w:hAnsi="David" w:cs="David"/>
          <w:szCs w:val="24"/>
          <w:rtl/>
        </w:rPr>
      </w:pPr>
      <w:r w:rsidRPr="00F03E84">
        <w:rPr>
          <w:rFonts w:ascii="David" w:hAnsi="David" w:cs="David"/>
          <w:szCs w:val="24"/>
          <w:rtl/>
        </w:rPr>
        <w:t>היחידה "תתעורר" ותתחבר לשרת בעת הפעלת מתג ההצתה או בעת ביצוע פעולת טלטול של האופנוע.</w:t>
      </w:r>
    </w:p>
    <w:p w14:paraId="0797D2BF" w14:textId="77777777" w:rsidR="002002F1" w:rsidRPr="00F03E84" w:rsidRDefault="002002F1" w:rsidP="002002F1">
      <w:pPr>
        <w:pStyle w:val="aa"/>
        <w:ind w:left="-142" w:hanging="567"/>
        <w:rPr>
          <w:rFonts w:ascii="David" w:hAnsi="David" w:cs="David"/>
          <w:b/>
          <w:bCs/>
          <w:sz w:val="28"/>
          <w:szCs w:val="28"/>
          <w:u w:val="single"/>
          <w:rtl/>
        </w:rPr>
      </w:pPr>
      <w:r w:rsidRPr="00F03E84">
        <w:rPr>
          <w:rFonts w:ascii="David" w:hAnsi="David" w:cs="David"/>
          <w:b/>
          <w:bCs/>
          <w:sz w:val="28"/>
          <w:szCs w:val="28"/>
          <w:u w:val="single"/>
          <w:rtl/>
        </w:rPr>
        <w:t>תנאי הסביבה</w:t>
      </w:r>
    </w:p>
    <w:p w14:paraId="667CAC12" w14:textId="77777777" w:rsidR="002002F1" w:rsidRPr="00F03E84" w:rsidRDefault="002002F1" w:rsidP="0055404E">
      <w:pPr>
        <w:numPr>
          <w:ilvl w:val="1"/>
          <w:numId w:val="14"/>
        </w:numPr>
        <w:tabs>
          <w:tab w:val="clear" w:pos="1080"/>
        </w:tabs>
        <w:spacing w:line="360" w:lineRule="auto"/>
        <w:ind w:left="-142" w:hanging="567"/>
        <w:jc w:val="left"/>
        <w:rPr>
          <w:rFonts w:ascii="David" w:hAnsi="David" w:cs="David"/>
          <w:b/>
          <w:bCs/>
          <w:u w:val="single"/>
        </w:rPr>
      </w:pPr>
      <w:r w:rsidRPr="00F03E84">
        <w:rPr>
          <w:rFonts w:ascii="David" w:hAnsi="David" w:cs="David"/>
          <w:b/>
          <w:bCs/>
          <w:noProof/>
          <w:u w:val="single"/>
          <w:rtl/>
          <w:lang w:eastAsia="en-US"/>
        </w:rPr>
        <w:drawing>
          <wp:anchor distT="0" distB="0" distL="114300" distR="114300" simplePos="0" relativeHeight="251650048" behindDoc="1" locked="0" layoutInCell="1" allowOverlap="1" wp14:anchorId="5356E0CB" wp14:editId="7033C78F">
            <wp:simplePos x="0" y="0"/>
            <wp:positionH relativeFrom="column">
              <wp:posOffset>14859000</wp:posOffset>
            </wp:positionH>
            <wp:positionV relativeFrom="paragraph">
              <wp:posOffset>109855</wp:posOffset>
            </wp:positionV>
            <wp:extent cx="1371600" cy="323850"/>
            <wp:effectExtent l="0" t="0" r="0" b="0"/>
            <wp:wrapNone/>
            <wp:docPr id="21" name="תמונה 21" descr="לכותרות קצ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לכותרות קצר"/>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371600" cy="3238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03E84">
        <w:rPr>
          <w:rFonts w:ascii="David" w:hAnsi="David" w:cs="David"/>
          <w:b/>
          <w:bCs/>
          <w:u w:val="single"/>
          <w:rtl/>
        </w:rPr>
        <w:t>טמ"פ</w:t>
      </w:r>
    </w:p>
    <w:tbl>
      <w:tblPr>
        <w:bidiVisual/>
        <w:tblW w:w="5352" w:type="dxa"/>
        <w:tblInd w:w="720" w:type="dxa"/>
        <w:tblLook w:val="0000" w:firstRow="0" w:lastRow="0" w:firstColumn="0" w:lastColumn="0" w:noHBand="0" w:noVBand="0"/>
      </w:tblPr>
      <w:tblGrid>
        <w:gridCol w:w="1953"/>
        <w:gridCol w:w="505"/>
        <w:gridCol w:w="2894"/>
      </w:tblGrid>
      <w:tr w:rsidR="002002F1" w:rsidRPr="00F03E84" w14:paraId="72D81207" w14:textId="77777777" w:rsidTr="004E403E">
        <w:trPr>
          <w:trHeight w:val="403"/>
        </w:trPr>
        <w:tc>
          <w:tcPr>
            <w:tcW w:w="1953" w:type="dxa"/>
            <w:vAlign w:val="center"/>
          </w:tcPr>
          <w:p w14:paraId="57E221B4" w14:textId="77777777" w:rsidR="002002F1" w:rsidRPr="00F03E84" w:rsidRDefault="002002F1" w:rsidP="004E403E">
            <w:pPr>
              <w:pStyle w:val="aa"/>
              <w:ind w:left="-142" w:hanging="567"/>
              <w:rPr>
                <w:rFonts w:ascii="David" w:hAnsi="David" w:cs="David"/>
                <w:szCs w:val="24"/>
              </w:rPr>
            </w:pPr>
            <w:r w:rsidRPr="00F03E84">
              <w:rPr>
                <w:rFonts w:ascii="David" w:hAnsi="David" w:cs="David"/>
                <w:szCs w:val="24"/>
                <w:rtl/>
              </w:rPr>
              <w:t xml:space="preserve">טמ"פ   עבודה  </w:t>
            </w:r>
          </w:p>
        </w:tc>
        <w:tc>
          <w:tcPr>
            <w:tcW w:w="505" w:type="dxa"/>
            <w:vAlign w:val="center"/>
          </w:tcPr>
          <w:p w14:paraId="1933D733" w14:textId="77777777" w:rsidR="002002F1" w:rsidRPr="00F03E84" w:rsidRDefault="002002F1" w:rsidP="004E403E">
            <w:pPr>
              <w:pStyle w:val="aa"/>
              <w:ind w:left="-142" w:hanging="567"/>
              <w:rPr>
                <w:rFonts w:ascii="David" w:hAnsi="David" w:cs="David"/>
                <w:szCs w:val="24"/>
                <w:rtl/>
              </w:rPr>
            </w:pPr>
            <w:r w:rsidRPr="00F03E84">
              <w:rPr>
                <w:rFonts w:ascii="David" w:hAnsi="David" w:cs="David"/>
                <w:szCs w:val="24"/>
                <w:rtl/>
              </w:rPr>
              <w:t>-</w:t>
            </w:r>
          </w:p>
        </w:tc>
        <w:tc>
          <w:tcPr>
            <w:tcW w:w="2894" w:type="dxa"/>
            <w:vAlign w:val="center"/>
          </w:tcPr>
          <w:p w14:paraId="74D38D13" w14:textId="77777777" w:rsidR="002002F1" w:rsidRPr="00F03E84" w:rsidRDefault="002002F1" w:rsidP="004E403E">
            <w:pPr>
              <w:pStyle w:val="aa"/>
              <w:ind w:left="-142" w:hanging="567"/>
              <w:rPr>
                <w:rFonts w:ascii="David" w:hAnsi="David" w:cs="David"/>
                <w:szCs w:val="24"/>
                <w:vertAlign w:val="superscript"/>
              </w:rPr>
            </w:pPr>
            <w:r w:rsidRPr="00F03E84">
              <w:rPr>
                <w:rFonts w:ascii="David" w:hAnsi="David" w:cs="David"/>
                <w:szCs w:val="24"/>
              </w:rPr>
              <w:t>- 30</w:t>
            </w:r>
            <w:r w:rsidRPr="00F03E84">
              <w:rPr>
                <w:rFonts w:ascii="David" w:hAnsi="David" w:cs="David"/>
                <w:szCs w:val="24"/>
                <w:vertAlign w:val="superscript"/>
              </w:rPr>
              <w:t xml:space="preserve">0c </w:t>
            </w:r>
            <w:r w:rsidRPr="00F03E84">
              <w:rPr>
                <w:rFonts w:ascii="David" w:hAnsi="David" w:cs="David"/>
                <w:szCs w:val="24"/>
              </w:rPr>
              <w:t>- +75</w:t>
            </w:r>
            <w:r w:rsidRPr="00F03E84">
              <w:rPr>
                <w:rFonts w:ascii="David" w:hAnsi="David" w:cs="David"/>
                <w:szCs w:val="24"/>
                <w:vertAlign w:val="superscript"/>
              </w:rPr>
              <w:t>0</w:t>
            </w:r>
          </w:p>
        </w:tc>
      </w:tr>
      <w:tr w:rsidR="002002F1" w:rsidRPr="00F03E84" w14:paraId="192226AC" w14:textId="77777777" w:rsidTr="004E403E">
        <w:trPr>
          <w:trHeight w:val="403"/>
        </w:trPr>
        <w:tc>
          <w:tcPr>
            <w:tcW w:w="1953" w:type="dxa"/>
            <w:vAlign w:val="center"/>
          </w:tcPr>
          <w:p w14:paraId="663887C2" w14:textId="77777777" w:rsidR="002002F1" w:rsidRPr="00F03E84" w:rsidRDefault="002002F1" w:rsidP="004E403E">
            <w:pPr>
              <w:pStyle w:val="aa"/>
              <w:ind w:left="-142" w:hanging="567"/>
              <w:rPr>
                <w:rFonts w:ascii="David" w:hAnsi="David" w:cs="David"/>
                <w:szCs w:val="24"/>
                <w:rtl/>
              </w:rPr>
            </w:pPr>
            <w:r w:rsidRPr="00F03E84">
              <w:rPr>
                <w:rFonts w:ascii="David" w:hAnsi="David" w:cs="David"/>
                <w:szCs w:val="24"/>
                <w:rtl/>
              </w:rPr>
              <w:t xml:space="preserve">טמ"פ  אחסנה </w:t>
            </w:r>
          </w:p>
        </w:tc>
        <w:tc>
          <w:tcPr>
            <w:tcW w:w="505" w:type="dxa"/>
            <w:vAlign w:val="center"/>
          </w:tcPr>
          <w:p w14:paraId="21BD0900" w14:textId="77777777" w:rsidR="002002F1" w:rsidRPr="00F03E84" w:rsidRDefault="002002F1" w:rsidP="004E403E">
            <w:pPr>
              <w:pStyle w:val="aa"/>
              <w:ind w:left="-142" w:hanging="567"/>
              <w:rPr>
                <w:rFonts w:ascii="David" w:hAnsi="David" w:cs="David"/>
                <w:szCs w:val="24"/>
                <w:rtl/>
              </w:rPr>
            </w:pPr>
            <w:r w:rsidRPr="00F03E84">
              <w:rPr>
                <w:rFonts w:ascii="David" w:hAnsi="David" w:cs="David"/>
                <w:szCs w:val="24"/>
                <w:rtl/>
              </w:rPr>
              <w:t>-</w:t>
            </w:r>
          </w:p>
        </w:tc>
        <w:tc>
          <w:tcPr>
            <w:tcW w:w="2894" w:type="dxa"/>
            <w:vAlign w:val="center"/>
          </w:tcPr>
          <w:p w14:paraId="6C0F1193" w14:textId="77777777" w:rsidR="002002F1" w:rsidRPr="00F03E84" w:rsidRDefault="002002F1" w:rsidP="004E403E">
            <w:pPr>
              <w:pStyle w:val="aa"/>
              <w:ind w:left="-142" w:hanging="567"/>
              <w:rPr>
                <w:rFonts w:ascii="David" w:hAnsi="David" w:cs="David"/>
                <w:szCs w:val="24"/>
                <w:vertAlign w:val="superscript"/>
              </w:rPr>
            </w:pPr>
            <w:r w:rsidRPr="00F03E84">
              <w:rPr>
                <w:rFonts w:ascii="David" w:hAnsi="David" w:cs="David"/>
                <w:szCs w:val="24"/>
              </w:rPr>
              <w:t>- 40</w:t>
            </w:r>
            <w:r w:rsidRPr="00F03E84">
              <w:rPr>
                <w:rFonts w:ascii="David" w:hAnsi="David" w:cs="David"/>
                <w:szCs w:val="24"/>
                <w:vertAlign w:val="superscript"/>
              </w:rPr>
              <w:t xml:space="preserve">0c </w:t>
            </w:r>
            <w:r w:rsidRPr="00F03E84">
              <w:rPr>
                <w:rFonts w:ascii="David" w:hAnsi="David" w:cs="David"/>
                <w:szCs w:val="24"/>
              </w:rPr>
              <w:t>- +85</w:t>
            </w:r>
            <w:r w:rsidRPr="00F03E84">
              <w:rPr>
                <w:rFonts w:ascii="David" w:hAnsi="David" w:cs="David"/>
                <w:szCs w:val="24"/>
                <w:vertAlign w:val="superscript"/>
              </w:rPr>
              <w:t>0</w:t>
            </w:r>
          </w:p>
        </w:tc>
      </w:tr>
    </w:tbl>
    <w:p w14:paraId="4E32481C" w14:textId="77777777" w:rsidR="002002F1" w:rsidRPr="00F03E84" w:rsidRDefault="002002F1" w:rsidP="0055404E">
      <w:pPr>
        <w:numPr>
          <w:ilvl w:val="1"/>
          <w:numId w:val="14"/>
        </w:numPr>
        <w:tabs>
          <w:tab w:val="clear" w:pos="1080"/>
        </w:tabs>
        <w:spacing w:line="360" w:lineRule="auto"/>
        <w:ind w:left="-142" w:hanging="567"/>
        <w:jc w:val="left"/>
        <w:rPr>
          <w:rFonts w:ascii="David" w:hAnsi="David" w:cs="David"/>
          <w:b/>
          <w:bCs/>
          <w:u w:val="single"/>
        </w:rPr>
      </w:pPr>
      <w:r w:rsidRPr="00F03E84">
        <w:rPr>
          <w:rFonts w:ascii="David" w:hAnsi="David" w:cs="David"/>
          <w:b/>
          <w:bCs/>
          <w:u w:val="single"/>
          <w:rtl/>
        </w:rPr>
        <w:t>צריכת זרם ומתח עבודה של המערכת</w:t>
      </w:r>
    </w:p>
    <w:tbl>
      <w:tblPr>
        <w:bidiVisual/>
        <w:tblW w:w="6713" w:type="dxa"/>
        <w:tblInd w:w="720" w:type="dxa"/>
        <w:tblLayout w:type="fixed"/>
        <w:tblLook w:val="0000" w:firstRow="0" w:lastRow="0" w:firstColumn="0" w:lastColumn="0" w:noHBand="0" w:noVBand="0"/>
      </w:tblPr>
      <w:tblGrid>
        <w:gridCol w:w="1872"/>
        <w:gridCol w:w="602"/>
        <w:gridCol w:w="1413"/>
        <w:gridCol w:w="1413"/>
        <w:gridCol w:w="1413"/>
      </w:tblGrid>
      <w:tr w:rsidR="002002F1" w:rsidRPr="00F03E84" w14:paraId="5717AFAB" w14:textId="77777777" w:rsidTr="004E403E">
        <w:trPr>
          <w:trHeight w:val="454"/>
        </w:trPr>
        <w:tc>
          <w:tcPr>
            <w:tcW w:w="1872" w:type="dxa"/>
            <w:vAlign w:val="center"/>
          </w:tcPr>
          <w:p w14:paraId="7A0539C7" w14:textId="77777777" w:rsidR="002002F1" w:rsidRPr="00F03E84" w:rsidRDefault="002002F1" w:rsidP="004E403E">
            <w:pPr>
              <w:pStyle w:val="aa"/>
              <w:ind w:left="-142" w:hanging="567"/>
              <w:jc w:val="right"/>
              <w:rPr>
                <w:rFonts w:ascii="David" w:hAnsi="David" w:cs="David"/>
                <w:szCs w:val="24"/>
              </w:rPr>
            </w:pPr>
            <w:r w:rsidRPr="00F03E84">
              <w:rPr>
                <w:rFonts w:ascii="David" w:hAnsi="David" w:cs="David"/>
                <w:szCs w:val="24"/>
                <w:rtl/>
              </w:rPr>
              <w:t>שם הרכיב</w:t>
            </w:r>
          </w:p>
        </w:tc>
        <w:tc>
          <w:tcPr>
            <w:tcW w:w="602" w:type="dxa"/>
            <w:vAlign w:val="center"/>
          </w:tcPr>
          <w:p w14:paraId="35867ECE" w14:textId="77777777" w:rsidR="002002F1" w:rsidRPr="00F03E84" w:rsidRDefault="002002F1" w:rsidP="004E403E">
            <w:pPr>
              <w:pStyle w:val="aa"/>
              <w:ind w:left="-142" w:hanging="567"/>
              <w:jc w:val="right"/>
              <w:rPr>
                <w:rFonts w:ascii="David" w:hAnsi="David" w:cs="David"/>
                <w:szCs w:val="24"/>
                <w:rtl/>
              </w:rPr>
            </w:pPr>
          </w:p>
        </w:tc>
        <w:tc>
          <w:tcPr>
            <w:tcW w:w="1413" w:type="dxa"/>
            <w:tcBorders>
              <w:right w:val="single" w:sz="4" w:space="0" w:color="auto"/>
            </w:tcBorders>
            <w:vAlign w:val="center"/>
          </w:tcPr>
          <w:p w14:paraId="03BB73E4" w14:textId="77777777" w:rsidR="002002F1" w:rsidRPr="00F03E84" w:rsidRDefault="002002F1" w:rsidP="004E403E">
            <w:pPr>
              <w:pStyle w:val="aa"/>
              <w:ind w:left="-142" w:hanging="567"/>
              <w:jc w:val="right"/>
              <w:rPr>
                <w:rFonts w:ascii="David" w:hAnsi="David" w:cs="David"/>
                <w:szCs w:val="24"/>
                <w:rtl/>
              </w:rPr>
            </w:pPr>
            <w:r w:rsidRPr="00F03E84">
              <w:rPr>
                <w:rFonts w:ascii="David" w:hAnsi="David" w:cs="David"/>
                <w:szCs w:val="24"/>
                <w:rtl/>
              </w:rPr>
              <w:t>צריכת</w:t>
            </w:r>
          </w:p>
          <w:p w14:paraId="49599724" w14:textId="77777777" w:rsidR="002002F1" w:rsidRPr="00F03E84" w:rsidRDefault="002002F1" w:rsidP="004E403E">
            <w:pPr>
              <w:pStyle w:val="aa"/>
              <w:ind w:left="-142" w:hanging="567"/>
              <w:jc w:val="right"/>
              <w:rPr>
                <w:rFonts w:ascii="David" w:hAnsi="David" w:cs="David"/>
                <w:szCs w:val="24"/>
                <w:rtl/>
              </w:rPr>
            </w:pPr>
            <w:r w:rsidRPr="00F03E84">
              <w:rPr>
                <w:rFonts w:ascii="David" w:hAnsi="David" w:cs="David"/>
                <w:szCs w:val="24"/>
                <w:rtl/>
              </w:rPr>
              <w:t xml:space="preserve"> זרם</w:t>
            </w:r>
          </w:p>
          <w:p w14:paraId="0D082B74" w14:textId="77777777" w:rsidR="002002F1" w:rsidRPr="00F03E84" w:rsidRDefault="002002F1" w:rsidP="004E403E">
            <w:pPr>
              <w:pStyle w:val="aa"/>
              <w:ind w:left="-142" w:hanging="567"/>
              <w:jc w:val="right"/>
              <w:rPr>
                <w:rFonts w:ascii="David" w:hAnsi="David" w:cs="David"/>
                <w:szCs w:val="24"/>
                <w:rtl/>
              </w:rPr>
            </w:pPr>
            <w:r w:rsidRPr="00F03E84">
              <w:rPr>
                <w:rFonts w:ascii="David" w:hAnsi="David" w:cs="David"/>
                <w:szCs w:val="24"/>
                <w:rtl/>
              </w:rPr>
              <w:t xml:space="preserve"> בסוויץ סגור</w:t>
            </w:r>
          </w:p>
        </w:tc>
        <w:tc>
          <w:tcPr>
            <w:tcW w:w="1413" w:type="dxa"/>
            <w:tcBorders>
              <w:left w:val="single" w:sz="4" w:space="0" w:color="auto"/>
            </w:tcBorders>
            <w:vAlign w:val="center"/>
          </w:tcPr>
          <w:p w14:paraId="0D77BFC9" w14:textId="77777777" w:rsidR="002002F1" w:rsidRPr="00F03E84" w:rsidRDefault="002002F1" w:rsidP="004E403E">
            <w:pPr>
              <w:pStyle w:val="aa"/>
              <w:ind w:left="-142" w:hanging="567"/>
              <w:jc w:val="right"/>
              <w:rPr>
                <w:rFonts w:ascii="David" w:hAnsi="David" w:cs="David"/>
                <w:szCs w:val="24"/>
                <w:rtl/>
              </w:rPr>
            </w:pPr>
            <w:r w:rsidRPr="00F03E84">
              <w:rPr>
                <w:rFonts w:ascii="David" w:hAnsi="David" w:cs="David"/>
                <w:szCs w:val="24"/>
                <w:rtl/>
              </w:rPr>
              <w:t>צריכת</w:t>
            </w:r>
          </w:p>
          <w:p w14:paraId="46052FCD" w14:textId="77777777" w:rsidR="002002F1" w:rsidRPr="00F03E84" w:rsidRDefault="002002F1" w:rsidP="004E403E">
            <w:pPr>
              <w:pStyle w:val="aa"/>
              <w:ind w:left="-142" w:hanging="567"/>
              <w:jc w:val="right"/>
              <w:rPr>
                <w:rFonts w:ascii="David" w:hAnsi="David" w:cs="David"/>
                <w:szCs w:val="24"/>
                <w:rtl/>
              </w:rPr>
            </w:pPr>
            <w:r w:rsidRPr="00F03E84">
              <w:rPr>
                <w:rFonts w:ascii="David" w:hAnsi="David" w:cs="David"/>
                <w:szCs w:val="24"/>
                <w:rtl/>
              </w:rPr>
              <w:t xml:space="preserve"> זרם </w:t>
            </w:r>
          </w:p>
          <w:p w14:paraId="5007A4A3" w14:textId="77777777" w:rsidR="002002F1" w:rsidRPr="00F03E84" w:rsidRDefault="002002F1" w:rsidP="004E403E">
            <w:pPr>
              <w:pStyle w:val="aa"/>
              <w:ind w:left="-142" w:hanging="567"/>
              <w:jc w:val="right"/>
              <w:rPr>
                <w:rFonts w:ascii="David" w:hAnsi="David" w:cs="David"/>
                <w:szCs w:val="24"/>
                <w:rtl/>
              </w:rPr>
            </w:pPr>
            <w:r w:rsidRPr="00F03E84">
              <w:rPr>
                <w:rFonts w:ascii="David" w:hAnsi="David" w:cs="David"/>
                <w:szCs w:val="24"/>
                <w:rtl/>
              </w:rPr>
              <w:t>בסוויץ פתוח</w:t>
            </w:r>
          </w:p>
        </w:tc>
        <w:tc>
          <w:tcPr>
            <w:tcW w:w="1413" w:type="dxa"/>
          </w:tcPr>
          <w:p w14:paraId="5043E0E6" w14:textId="77777777" w:rsidR="002002F1" w:rsidRPr="00F03E84" w:rsidRDefault="002002F1" w:rsidP="004E403E">
            <w:pPr>
              <w:pStyle w:val="aa"/>
              <w:ind w:left="-142" w:hanging="567"/>
              <w:jc w:val="right"/>
              <w:rPr>
                <w:rFonts w:ascii="David" w:hAnsi="David" w:cs="David"/>
                <w:szCs w:val="24"/>
                <w:rtl/>
              </w:rPr>
            </w:pPr>
            <w:r w:rsidRPr="00F03E84">
              <w:rPr>
                <w:rFonts w:ascii="David" w:hAnsi="David" w:cs="David"/>
                <w:szCs w:val="24"/>
                <w:rtl/>
              </w:rPr>
              <w:t>מתחי עבודה</w:t>
            </w:r>
          </w:p>
        </w:tc>
      </w:tr>
      <w:tr w:rsidR="002002F1" w:rsidRPr="00F03E84" w14:paraId="03E12790" w14:textId="77777777" w:rsidTr="004E403E">
        <w:trPr>
          <w:trHeight w:val="454"/>
        </w:trPr>
        <w:tc>
          <w:tcPr>
            <w:tcW w:w="1872" w:type="dxa"/>
            <w:vAlign w:val="center"/>
          </w:tcPr>
          <w:p w14:paraId="42BB2457" w14:textId="77777777" w:rsidR="002002F1" w:rsidRPr="00F03E84" w:rsidRDefault="002002F1" w:rsidP="004E403E">
            <w:pPr>
              <w:pStyle w:val="aa"/>
              <w:ind w:left="-142" w:hanging="567"/>
              <w:jc w:val="right"/>
              <w:rPr>
                <w:rFonts w:ascii="David" w:hAnsi="David" w:cs="David"/>
                <w:szCs w:val="24"/>
              </w:rPr>
            </w:pPr>
            <w:r w:rsidRPr="00F03E84">
              <w:rPr>
                <w:rFonts w:ascii="David" w:hAnsi="David" w:cs="David"/>
                <w:szCs w:val="24"/>
              </w:rPr>
              <w:t>StarLink</w:t>
            </w:r>
          </w:p>
        </w:tc>
        <w:tc>
          <w:tcPr>
            <w:tcW w:w="602" w:type="dxa"/>
            <w:vAlign w:val="center"/>
          </w:tcPr>
          <w:p w14:paraId="206DE2B1" w14:textId="77777777" w:rsidR="002002F1" w:rsidRPr="00F03E84" w:rsidRDefault="002002F1" w:rsidP="004E403E">
            <w:pPr>
              <w:pStyle w:val="aa"/>
              <w:ind w:left="-142" w:hanging="567"/>
              <w:jc w:val="right"/>
              <w:rPr>
                <w:rFonts w:ascii="David" w:hAnsi="David" w:cs="David"/>
                <w:szCs w:val="24"/>
                <w:rtl/>
              </w:rPr>
            </w:pPr>
            <w:r w:rsidRPr="00F03E84">
              <w:rPr>
                <w:rFonts w:ascii="David" w:hAnsi="David" w:cs="David"/>
                <w:szCs w:val="24"/>
                <w:rtl/>
              </w:rPr>
              <w:t>-</w:t>
            </w:r>
          </w:p>
        </w:tc>
        <w:tc>
          <w:tcPr>
            <w:tcW w:w="1413" w:type="dxa"/>
            <w:tcBorders>
              <w:right w:val="single" w:sz="4" w:space="0" w:color="auto"/>
            </w:tcBorders>
            <w:vAlign w:val="center"/>
          </w:tcPr>
          <w:p w14:paraId="329E65E9" w14:textId="77777777" w:rsidR="002002F1" w:rsidRPr="00F03E84" w:rsidRDefault="002002F1" w:rsidP="004E403E">
            <w:pPr>
              <w:pStyle w:val="aa"/>
              <w:ind w:left="-142" w:hanging="567"/>
              <w:jc w:val="right"/>
              <w:rPr>
                <w:rFonts w:ascii="David" w:hAnsi="David" w:cs="David"/>
                <w:szCs w:val="24"/>
                <w:rtl/>
              </w:rPr>
            </w:pPr>
            <w:r w:rsidRPr="00F03E84">
              <w:rPr>
                <w:rFonts w:ascii="David" w:hAnsi="David" w:cs="David"/>
                <w:szCs w:val="24"/>
              </w:rPr>
              <w:t xml:space="preserve">3-5 </w:t>
            </w:r>
            <w:r w:rsidRPr="00F03E84">
              <w:rPr>
                <w:rFonts w:ascii="David" w:hAnsi="David" w:cs="David"/>
                <w:noProof/>
                <w:szCs w:val="24"/>
                <w:lang w:eastAsia="en-US"/>
              </w:rPr>
              <w:drawing>
                <wp:inline distT="0" distB="0" distL="0" distR="0" wp14:anchorId="1C557323" wp14:editId="152EBC1E">
                  <wp:extent cx="71755" cy="71755"/>
                  <wp:effectExtent l="0" t="0" r="4445" b="4445"/>
                  <wp:docPr id="22" name="תמונה 22" descr="Graphi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aphic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71755" cy="71755"/>
                          </a:xfrm>
                          <a:prstGeom prst="rect">
                            <a:avLst/>
                          </a:prstGeom>
                          <a:noFill/>
                          <a:ln>
                            <a:noFill/>
                          </a:ln>
                        </pic:spPr>
                      </pic:pic>
                    </a:graphicData>
                  </a:graphic>
                </wp:inline>
              </w:drawing>
            </w:r>
            <w:r w:rsidRPr="00F03E84">
              <w:rPr>
                <w:rFonts w:ascii="David" w:hAnsi="David" w:cs="David"/>
                <w:szCs w:val="24"/>
              </w:rPr>
              <w:t>A</w:t>
            </w:r>
          </w:p>
        </w:tc>
        <w:tc>
          <w:tcPr>
            <w:tcW w:w="1413" w:type="dxa"/>
            <w:tcBorders>
              <w:left w:val="single" w:sz="4" w:space="0" w:color="auto"/>
            </w:tcBorders>
            <w:vAlign w:val="center"/>
          </w:tcPr>
          <w:p w14:paraId="01B86BAC" w14:textId="77777777" w:rsidR="002002F1" w:rsidRPr="00F03E84" w:rsidRDefault="002002F1" w:rsidP="004E403E">
            <w:pPr>
              <w:pStyle w:val="aa"/>
              <w:ind w:left="-142" w:hanging="567"/>
              <w:jc w:val="right"/>
              <w:rPr>
                <w:rFonts w:ascii="David" w:hAnsi="David" w:cs="David"/>
                <w:szCs w:val="24"/>
                <w:vertAlign w:val="superscript"/>
                <w:rtl/>
              </w:rPr>
            </w:pPr>
            <w:r w:rsidRPr="00F03E84">
              <w:rPr>
                <w:rFonts w:ascii="David" w:hAnsi="David" w:cs="David"/>
                <w:szCs w:val="24"/>
              </w:rPr>
              <w:t xml:space="preserve">30-70 </w:t>
            </w:r>
            <w:r w:rsidRPr="00F03E84">
              <w:rPr>
                <w:rFonts w:ascii="David" w:hAnsi="David" w:cs="David"/>
                <w:noProof/>
                <w:szCs w:val="24"/>
                <w:lang w:eastAsia="en-US"/>
              </w:rPr>
              <w:drawing>
                <wp:inline distT="0" distB="0" distL="0" distR="0" wp14:anchorId="3CF3796E" wp14:editId="63864315">
                  <wp:extent cx="71755" cy="71755"/>
                  <wp:effectExtent l="0" t="0" r="4445" b="4445"/>
                  <wp:docPr id="23" name="תמונה 23" descr="Graphi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aphic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71755" cy="71755"/>
                          </a:xfrm>
                          <a:prstGeom prst="rect">
                            <a:avLst/>
                          </a:prstGeom>
                          <a:noFill/>
                          <a:ln>
                            <a:noFill/>
                          </a:ln>
                        </pic:spPr>
                      </pic:pic>
                    </a:graphicData>
                  </a:graphic>
                </wp:inline>
              </w:drawing>
            </w:r>
            <w:r w:rsidRPr="00F03E84">
              <w:rPr>
                <w:rFonts w:ascii="David" w:hAnsi="David" w:cs="David"/>
                <w:szCs w:val="24"/>
              </w:rPr>
              <w:t>A</w:t>
            </w:r>
          </w:p>
        </w:tc>
        <w:tc>
          <w:tcPr>
            <w:tcW w:w="1413" w:type="dxa"/>
          </w:tcPr>
          <w:p w14:paraId="1B0758AA" w14:textId="77777777" w:rsidR="002002F1" w:rsidRPr="00F03E84" w:rsidRDefault="002002F1" w:rsidP="004E403E">
            <w:pPr>
              <w:pStyle w:val="aa"/>
              <w:ind w:left="-142" w:hanging="567"/>
              <w:jc w:val="right"/>
              <w:rPr>
                <w:rFonts w:ascii="David" w:hAnsi="David" w:cs="David"/>
                <w:szCs w:val="24"/>
              </w:rPr>
            </w:pPr>
            <w:r w:rsidRPr="00F03E84">
              <w:rPr>
                <w:rFonts w:ascii="David" w:hAnsi="David" w:cs="David"/>
                <w:szCs w:val="24"/>
              </w:rPr>
              <w:t>9V – 36 V</w:t>
            </w:r>
          </w:p>
        </w:tc>
      </w:tr>
      <w:tr w:rsidR="002002F1" w:rsidRPr="00F03E84" w14:paraId="4EF78622" w14:textId="77777777" w:rsidTr="004E403E">
        <w:trPr>
          <w:trHeight w:val="454"/>
        </w:trPr>
        <w:tc>
          <w:tcPr>
            <w:tcW w:w="1872" w:type="dxa"/>
            <w:vAlign w:val="center"/>
          </w:tcPr>
          <w:p w14:paraId="6FB77376" w14:textId="77777777" w:rsidR="002002F1" w:rsidRPr="00F03E84" w:rsidRDefault="002002F1" w:rsidP="004E403E">
            <w:pPr>
              <w:pStyle w:val="aa"/>
              <w:ind w:left="-142" w:hanging="567"/>
              <w:jc w:val="right"/>
              <w:rPr>
                <w:rFonts w:ascii="David" w:hAnsi="David" w:cs="David"/>
                <w:szCs w:val="24"/>
                <w:rtl/>
              </w:rPr>
            </w:pPr>
            <w:r w:rsidRPr="00F03E84">
              <w:rPr>
                <w:rFonts w:ascii="David" w:hAnsi="David" w:cs="David"/>
                <w:szCs w:val="24"/>
                <w:rtl/>
              </w:rPr>
              <w:t>מפתח השבתה</w:t>
            </w:r>
          </w:p>
        </w:tc>
        <w:tc>
          <w:tcPr>
            <w:tcW w:w="602" w:type="dxa"/>
            <w:vAlign w:val="center"/>
          </w:tcPr>
          <w:p w14:paraId="6BD55FE3" w14:textId="77777777" w:rsidR="002002F1" w:rsidRPr="00F03E84" w:rsidRDefault="002002F1" w:rsidP="004E403E">
            <w:pPr>
              <w:pStyle w:val="aa"/>
              <w:ind w:left="-142" w:hanging="567"/>
              <w:jc w:val="right"/>
              <w:rPr>
                <w:rFonts w:ascii="David" w:hAnsi="David" w:cs="David"/>
                <w:szCs w:val="24"/>
                <w:rtl/>
              </w:rPr>
            </w:pPr>
          </w:p>
        </w:tc>
        <w:tc>
          <w:tcPr>
            <w:tcW w:w="1413" w:type="dxa"/>
            <w:tcBorders>
              <w:right w:val="single" w:sz="4" w:space="0" w:color="auto"/>
            </w:tcBorders>
            <w:vAlign w:val="center"/>
          </w:tcPr>
          <w:p w14:paraId="73CC8890" w14:textId="77777777" w:rsidR="002002F1" w:rsidRPr="00F03E84" w:rsidRDefault="002002F1" w:rsidP="004E403E">
            <w:pPr>
              <w:pStyle w:val="aa"/>
              <w:ind w:left="-142" w:hanging="567"/>
              <w:jc w:val="right"/>
              <w:rPr>
                <w:rFonts w:ascii="David" w:hAnsi="David" w:cs="David"/>
                <w:szCs w:val="24"/>
              </w:rPr>
            </w:pPr>
          </w:p>
        </w:tc>
        <w:tc>
          <w:tcPr>
            <w:tcW w:w="1413" w:type="dxa"/>
            <w:tcBorders>
              <w:left w:val="single" w:sz="4" w:space="0" w:color="auto"/>
            </w:tcBorders>
          </w:tcPr>
          <w:p w14:paraId="089FFB52" w14:textId="77777777" w:rsidR="002002F1" w:rsidRPr="00F03E84" w:rsidRDefault="002002F1" w:rsidP="004E403E">
            <w:pPr>
              <w:pStyle w:val="aa"/>
              <w:ind w:left="-142" w:hanging="567"/>
              <w:jc w:val="right"/>
              <w:rPr>
                <w:rFonts w:ascii="David" w:hAnsi="David" w:cs="David"/>
                <w:szCs w:val="24"/>
              </w:rPr>
            </w:pPr>
          </w:p>
        </w:tc>
        <w:tc>
          <w:tcPr>
            <w:tcW w:w="1413" w:type="dxa"/>
          </w:tcPr>
          <w:p w14:paraId="7C7927C4" w14:textId="77777777" w:rsidR="002002F1" w:rsidRPr="00F03E84" w:rsidRDefault="002002F1" w:rsidP="004E403E">
            <w:pPr>
              <w:pStyle w:val="aa"/>
              <w:ind w:left="-142" w:hanging="567"/>
              <w:jc w:val="right"/>
              <w:rPr>
                <w:rFonts w:ascii="David" w:hAnsi="David" w:cs="David"/>
                <w:szCs w:val="24"/>
                <w:rtl/>
              </w:rPr>
            </w:pPr>
          </w:p>
        </w:tc>
      </w:tr>
      <w:tr w:rsidR="002002F1" w:rsidRPr="00F03E84" w14:paraId="73A9C97C" w14:textId="77777777" w:rsidTr="004E403E">
        <w:trPr>
          <w:trHeight w:val="454"/>
        </w:trPr>
        <w:tc>
          <w:tcPr>
            <w:tcW w:w="1872" w:type="dxa"/>
            <w:vAlign w:val="center"/>
          </w:tcPr>
          <w:p w14:paraId="08E1B0FA" w14:textId="77777777" w:rsidR="002002F1" w:rsidRPr="00F03E84" w:rsidRDefault="002002F1" w:rsidP="004E403E">
            <w:pPr>
              <w:pStyle w:val="aa"/>
              <w:ind w:left="-142" w:hanging="567"/>
              <w:jc w:val="right"/>
              <w:rPr>
                <w:rFonts w:ascii="David" w:hAnsi="David" w:cs="David"/>
                <w:szCs w:val="24"/>
              </w:rPr>
            </w:pPr>
            <w:r w:rsidRPr="00F03E84">
              <w:rPr>
                <w:rFonts w:ascii="David" w:hAnsi="David" w:cs="David"/>
                <w:szCs w:val="24"/>
                <w:rtl/>
              </w:rPr>
              <w:t>צריכה כוללת</w:t>
            </w:r>
          </w:p>
        </w:tc>
        <w:tc>
          <w:tcPr>
            <w:tcW w:w="602" w:type="dxa"/>
            <w:vAlign w:val="center"/>
          </w:tcPr>
          <w:p w14:paraId="554F2C81" w14:textId="77777777" w:rsidR="002002F1" w:rsidRPr="00F03E84" w:rsidRDefault="002002F1" w:rsidP="004E403E">
            <w:pPr>
              <w:pStyle w:val="aa"/>
              <w:ind w:left="-142" w:hanging="567"/>
              <w:jc w:val="right"/>
              <w:rPr>
                <w:rFonts w:ascii="David" w:hAnsi="David" w:cs="David"/>
                <w:szCs w:val="24"/>
                <w:rtl/>
              </w:rPr>
            </w:pPr>
            <w:r w:rsidRPr="00F03E84">
              <w:rPr>
                <w:rFonts w:ascii="David" w:hAnsi="David" w:cs="David"/>
                <w:szCs w:val="24"/>
                <w:rtl/>
              </w:rPr>
              <w:t>-</w:t>
            </w:r>
          </w:p>
        </w:tc>
        <w:tc>
          <w:tcPr>
            <w:tcW w:w="1413" w:type="dxa"/>
            <w:tcBorders>
              <w:right w:val="single" w:sz="4" w:space="0" w:color="auto"/>
            </w:tcBorders>
            <w:vAlign w:val="center"/>
          </w:tcPr>
          <w:p w14:paraId="596B27DB" w14:textId="77777777" w:rsidR="002002F1" w:rsidRPr="00F03E84" w:rsidRDefault="002002F1" w:rsidP="004E403E">
            <w:pPr>
              <w:pStyle w:val="aa"/>
              <w:ind w:left="-142" w:hanging="567"/>
              <w:jc w:val="right"/>
              <w:rPr>
                <w:rFonts w:ascii="David" w:hAnsi="David" w:cs="David"/>
                <w:szCs w:val="24"/>
                <w:rtl/>
              </w:rPr>
            </w:pPr>
            <w:r w:rsidRPr="00F03E84">
              <w:rPr>
                <w:rFonts w:ascii="David" w:hAnsi="David" w:cs="David"/>
                <w:szCs w:val="24"/>
              </w:rPr>
              <w:t xml:space="preserve">3-5 </w:t>
            </w:r>
            <w:r w:rsidRPr="00F03E84">
              <w:rPr>
                <w:rFonts w:ascii="David" w:hAnsi="David" w:cs="David"/>
                <w:noProof/>
                <w:szCs w:val="24"/>
                <w:lang w:eastAsia="en-US"/>
              </w:rPr>
              <w:drawing>
                <wp:inline distT="0" distB="0" distL="0" distR="0" wp14:anchorId="30C85977" wp14:editId="111D0619">
                  <wp:extent cx="71755" cy="71755"/>
                  <wp:effectExtent l="0" t="0" r="4445" b="4445"/>
                  <wp:docPr id="24" name="תמונה 24" descr="Graphi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aphic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71755" cy="71755"/>
                          </a:xfrm>
                          <a:prstGeom prst="rect">
                            <a:avLst/>
                          </a:prstGeom>
                          <a:noFill/>
                          <a:ln>
                            <a:noFill/>
                          </a:ln>
                        </pic:spPr>
                      </pic:pic>
                    </a:graphicData>
                  </a:graphic>
                </wp:inline>
              </w:drawing>
            </w:r>
            <w:r w:rsidRPr="00F03E84">
              <w:rPr>
                <w:rFonts w:ascii="David" w:hAnsi="David" w:cs="David"/>
                <w:szCs w:val="24"/>
              </w:rPr>
              <w:t>A</w:t>
            </w:r>
          </w:p>
        </w:tc>
        <w:tc>
          <w:tcPr>
            <w:tcW w:w="1413" w:type="dxa"/>
            <w:tcBorders>
              <w:left w:val="single" w:sz="4" w:space="0" w:color="auto"/>
            </w:tcBorders>
            <w:vAlign w:val="center"/>
          </w:tcPr>
          <w:p w14:paraId="7EE4D1F9" w14:textId="77777777" w:rsidR="002002F1" w:rsidRPr="00F03E84" w:rsidRDefault="002002F1" w:rsidP="004E403E">
            <w:pPr>
              <w:pStyle w:val="aa"/>
              <w:ind w:left="-142" w:hanging="567"/>
              <w:jc w:val="right"/>
              <w:rPr>
                <w:rFonts w:ascii="David" w:hAnsi="David" w:cs="David"/>
                <w:szCs w:val="24"/>
                <w:vertAlign w:val="superscript"/>
              </w:rPr>
            </w:pPr>
            <w:r w:rsidRPr="00F03E84">
              <w:rPr>
                <w:rFonts w:ascii="David" w:hAnsi="David" w:cs="David"/>
                <w:szCs w:val="24"/>
              </w:rPr>
              <w:t xml:space="preserve">90 </w:t>
            </w:r>
            <w:r w:rsidRPr="00F03E84">
              <w:rPr>
                <w:rFonts w:ascii="David" w:hAnsi="David" w:cs="David"/>
                <w:noProof/>
                <w:szCs w:val="24"/>
                <w:lang w:eastAsia="en-US"/>
              </w:rPr>
              <w:drawing>
                <wp:inline distT="0" distB="0" distL="0" distR="0" wp14:anchorId="217F94B9" wp14:editId="3679340E">
                  <wp:extent cx="71755" cy="71755"/>
                  <wp:effectExtent l="0" t="0" r="4445" b="4445"/>
                  <wp:docPr id="25" name="תמונה 25" descr="Graphi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raphic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71755" cy="71755"/>
                          </a:xfrm>
                          <a:prstGeom prst="rect">
                            <a:avLst/>
                          </a:prstGeom>
                          <a:noFill/>
                          <a:ln>
                            <a:noFill/>
                          </a:ln>
                        </pic:spPr>
                      </pic:pic>
                    </a:graphicData>
                  </a:graphic>
                </wp:inline>
              </w:drawing>
            </w:r>
            <w:r w:rsidRPr="00F03E84">
              <w:rPr>
                <w:rFonts w:ascii="David" w:hAnsi="David" w:cs="David"/>
                <w:szCs w:val="24"/>
              </w:rPr>
              <w:t>A</w:t>
            </w:r>
          </w:p>
        </w:tc>
        <w:tc>
          <w:tcPr>
            <w:tcW w:w="1413" w:type="dxa"/>
          </w:tcPr>
          <w:p w14:paraId="2B58405C" w14:textId="77777777" w:rsidR="002002F1" w:rsidRPr="00F03E84" w:rsidRDefault="002002F1" w:rsidP="004E403E">
            <w:pPr>
              <w:pStyle w:val="aa"/>
              <w:ind w:left="-142" w:hanging="567"/>
              <w:jc w:val="right"/>
              <w:rPr>
                <w:rFonts w:ascii="David" w:hAnsi="David" w:cs="David"/>
                <w:szCs w:val="24"/>
              </w:rPr>
            </w:pPr>
          </w:p>
        </w:tc>
      </w:tr>
      <w:tr w:rsidR="002002F1" w:rsidRPr="00F03E84" w14:paraId="1F3F2365" w14:textId="77777777" w:rsidTr="004E403E">
        <w:trPr>
          <w:trHeight w:val="454"/>
        </w:trPr>
        <w:tc>
          <w:tcPr>
            <w:tcW w:w="1872" w:type="dxa"/>
            <w:vAlign w:val="center"/>
          </w:tcPr>
          <w:p w14:paraId="53A37F80" w14:textId="77777777" w:rsidR="002002F1" w:rsidRPr="00F03E84" w:rsidRDefault="002002F1" w:rsidP="004E403E">
            <w:pPr>
              <w:pStyle w:val="aa"/>
              <w:ind w:left="-142" w:hanging="567"/>
              <w:jc w:val="right"/>
              <w:rPr>
                <w:rFonts w:ascii="David" w:hAnsi="David" w:cs="David"/>
                <w:szCs w:val="24"/>
              </w:rPr>
            </w:pPr>
          </w:p>
        </w:tc>
        <w:tc>
          <w:tcPr>
            <w:tcW w:w="602" w:type="dxa"/>
            <w:vAlign w:val="center"/>
          </w:tcPr>
          <w:p w14:paraId="425F293E" w14:textId="77777777" w:rsidR="002002F1" w:rsidRPr="00F03E84" w:rsidRDefault="002002F1" w:rsidP="004E403E">
            <w:pPr>
              <w:pStyle w:val="aa"/>
              <w:ind w:left="-142" w:hanging="567"/>
              <w:jc w:val="right"/>
              <w:rPr>
                <w:rFonts w:ascii="David" w:hAnsi="David" w:cs="David"/>
                <w:szCs w:val="24"/>
                <w:rtl/>
              </w:rPr>
            </w:pPr>
          </w:p>
        </w:tc>
        <w:tc>
          <w:tcPr>
            <w:tcW w:w="1413" w:type="dxa"/>
            <w:tcBorders>
              <w:right w:val="single" w:sz="4" w:space="0" w:color="auto"/>
            </w:tcBorders>
            <w:vAlign w:val="center"/>
          </w:tcPr>
          <w:p w14:paraId="57BDFDE6" w14:textId="77777777" w:rsidR="002002F1" w:rsidRPr="00F03E84" w:rsidRDefault="002002F1" w:rsidP="004E403E">
            <w:pPr>
              <w:pStyle w:val="aa"/>
              <w:ind w:left="-142" w:hanging="567"/>
              <w:jc w:val="right"/>
              <w:rPr>
                <w:rFonts w:ascii="David" w:hAnsi="David" w:cs="David"/>
                <w:szCs w:val="24"/>
                <w:rtl/>
              </w:rPr>
            </w:pPr>
          </w:p>
        </w:tc>
        <w:tc>
          <w:tcPr>
            <w:tcW w:w="1413" w:type="dxa"/>
            <w:tcBorders>
              <w:left w:val="single" w:sz="4" w:space="0" w:color="auto"/>
            </w:tcBorders>
            <w:vAlign w:val="center"/>
          </w:tcPr>
          <w:p w14:paraId="2EC23A3F" w14:textId="77777777" w:rsidR="002002F1" w:rsidRPr="00F03E84" w:rsidRDefault="002002F1" w:rsidP="004E403E">
            <w:pPr>
              <w:pStyle w:val="aa"/>
              <w:ind w:left="-142" w:hanging="567"/>
              <w:jc w:val="right"/>
              <w:rPr>
                <w:rFonts w:ascii="David" w:hAnsi="David" w:cs="David"/>
                <w:szCs w:val="24"/>
                <w:vertAlign w:val="superscript"/>
              </w:rPr>
            </w:pPr>
          </w:p>
        </w:tc>
        <w:tc>
          <w:tcPr>
            <w:tcW w:w="1413" w:type="dxa"/>
          </w:tcPr>
          <w:p w14:paraId="6C41469F" w14:textId="77777777" w:rsidR="002002F1" w:rsidRPr="00F03E84" w:rsidRDefault="002002F1" w:rsidP="004E403E">
            <w:pPr>
              <w:pStyle w:val="aa"/>
              <w:ind w:left="-142" w:hanging="567"/>
              <w:jc w:val="right"/>
              <w:rPr>
                <w:rFonts w:ascii="David" w:hAnsi="David" w:cs="David"/>
                <w:szCs w:val="24"/>
              </w:rPr>
            </w:pPr>
          </w:p>
        </w:tc>
      </w:tr>
    </w:tbl>
    <w:p w14:paraId="543DA73E" w14:textId="77777777" w:rsidR="002002F1" w:rsidRPr="00F03E84" w:rsidRDefault="002002F1" w:rsidP="0055404E">
      <w:pPr>
        <w:numPr>
          <w:ilvl w:val="1"/>
          <w:numId w:val="14"/>
        </w:numPr>
        <w:tabs>
          <w:tab w:val="clear" w:pos="1080"/>
        </w:tabs>
        <w:spacing w:line="360" w:lineRule="auto"/>
        <w:ind w:left="-142" w:hanging="567"/>
        <w:jc w:val="left"/>
        <w:rPr>
          <w:rFonts w:ascii="David" w:hAnsi="David" w:cs="David"/>
          <w:b/>
          <w:bCs/>
          <w:u w:val="single"/>
          <w:rtl/>
        </w:rPr>
      </w:pPr>
      <w:r w:rsidRPr="00F03E84">
        <w:rPr>
          <w:rFonts w:ascii="David" w:hAnsi="David" w:cs="David"/>
          <w:b/>
          <w:bCs/>
          <w:u w:val="single"/>
          <w:rtl/>
        </w:rPr>
        <w:t>תקנים</w:t>
      </w:r>
    </w:p>
    <w:tbl>
      <w:tblPr>
        <w:bidiVisual/>
        <w:tblW w:w="6047" w:type="dxa"/>
        <w:tblInd w:w="720" w:type="dxa"/>
        <w:tblLook w:val="0000" w:firstRow="0" w:lastRow="0" w:firstColumn="0" w:lastColumn="0" w:noHBand="0" w:noVBand="0"/>
      </w:tblPr>
      <w:tblGrid>
        <w:gridCol w:w="1944"/>
        <w:gridCol w:w="503"/>
        <w:gridCol w:w="3600"/>
      </w:tblGrid>
      <w:tr w:rsidR="002002F1" w:rsidRPr="00F03E84" w14:paraId="6FE5A036" w14:textId="77777777" w:rsidTr="004E403E">
        <w:trPr>
          <w:trHeight w:val="454"/>
        </w:trPr>
        <w:tc>
          <w:tcPr>
            <w:tcW w:w="1944" w:type="dxa"/>
            <w:vAlign w:val="center"/>
          </w:tcPr>
          <w:p w14:paraId="5C45CF49" w14:textId="77777777" w:rsidR="002002F1" w:rsidRPr="00F03E84" w:rsidRDefault="002002F1" w:rsidP="004E403E">
            <w:pPr>
              <w:pStyle w:val="aa"/>
              <w:ind w:left="-142" w:hanging="567"/>
              <w:jc w:val="right"/>
              <w:rPr>
                <w:rFonts w:ascii="David" w:hAnsi="David" w:cs="David"/>
                <w:szCs w:val="24"/>
                <w:rtl/>
              </w:rPr>
            </w:pPr>
            <w:r w:rsidRPr="00F03E84">
              <w:rPr>
                <w:rFonts w:ascii="David" w:hAnsi="David" w:cs="David"/>
                <w:szCs w:val="24"/>
                <w:rtl/>
              </w:rPr>
              <w:t>תקן תקשורת</w:t>
            </w:r>
          </w:p>
        </w:tc>
        <w:tc>
          <w:tcPr>
            <w:tcW w:w="503" w:type="dxa"/>
            <w:vAlign w:val="center"/>
          </w:tcPr>
          <w:p w14:paraId="7D2E1495" w14:textId="77777777" w:rsidR="002002F1" w:rsidRPr="00F03E84" w:rsidRDefault="002002F1" w:rsidP="004E403E">
            <w:pPr>
              <w:pStyle w:val="aa"/>
              <w:ind w:left="-142" w:hanging="567"/>
              <w:jc w:val="right"/>
              <w:rPr>
                <w:rFonts w:ascii="David" w:hAnsi="David" w:cs="David"/>
                <w:szCs w:val="24"/>
                <w:rtl/>
              </w:rPr>
            </w:pPr>
          </w:p>
        </w:tc>
        <w:tc>
          <w:tcPr>
            <w:tcW w:w="3600" w:type="dxa"/>
            <w:vAlign w:val="center"/>
          </w:tcPr>
          <w:p w14:paraId="6BD89C00" w14:textId="77777777" w:rsidR="002002F1" w:rsidRPr="00F03E84" w:rsidRDefault="002002F1" w:rsidP="004E403E">
            <w:pPr>
              <w:pStyle w:val="aa"/>
              <w:ind w:left="-142" w:hanging="567"/>
              <w:jc w:val="right"/>
              <w:rPr>
                <w:rFonts w:ascii="David" w:hAnsi="David" w:cs="David"/>
                <w:szCs w:val="24"/>
                <w:vertAlign w:val="superscript"/>
                <w:rtl/>
              </w:rPr>
            </w:pPr>
            <w:r w:rsidRPr="00F03E84">
              <w:rPr>
                <w:rFonts w:ascii="David" w:hAnsi="David" w:cs="David"/>
                <w:szCs w:val="24"/>
                <w:vertAlign w:val="superscript"/>
              </w:rPr>
              <w:t>FCC PART 15 sup part B class B</w:t>
            </w:r>
          </w:p>
        </w:tc>
      </w:tr>
      <w:tr w:rsidR="002002F1" w:rsidRPr="00F03E84" w14:paraId="30AAF035" w14:textId="77777777" w:rsidTr="004E403E">
        <w:trPr>
          <w:trHeight w:val="454"/>
        </w:trPr>
        <w:tc>
          <w:tcPr>
            <w:tcW w:w="1944" w:type="dxa"/>
            <w:vAlign w:val="center"/>
          </w:tcPr>
          <w:p w14:paraId="57402D54" w14:textId="77777777" w:rsidR="002002F1" w:rsidRPr="00F03E84" w:rsidRDefault="002002F1" w:rsidP="004E403E">
            <w:pPr>
              <w:pStyle w:val="aa"/>
              <w:ind w:left="-142" w:hanging="567"/>
              <w:jc w:val="right"/>
              <w:rPr>
                <w:rFonts w:ascii="David" w:hAnsi="David" w:cs="David"/>
                <w:szCs w:val="24"/>
                <w:rtl/>
              </w:rPr>
            </w:pPr>
            <w:r w:rsidRPr="00F03E84">
              <w:rPr>
                <w:rFonts w:ascii="David" w:hAnsi="David" w:cs="David"/>
                <w:szCs w:val="24"/>
                <w:rtl/>
              </w:rPr>
              <w:t>הגנות מתח</w:t>
            </w:r>
          </w:p>
        </w:tc>
        <w:tc>
          <w:tcPr>
            <w:tcW w:w="503" w:type="dxa"/>
            <w:vAlign w:val="center"/>
          </w:tcPr>
          <w:p w14:paraId="5417D724" w14:textId="77777777" w:rsidR="002002F1" w:rsidRPr="00F03E84" w:rsidRDefault="002002F1" w:rsidP="004E403E">
            <w:pPr>
              <w:pStyle w:val="aa"/>
              <w:ind w:left="-142" w:hanging="567"/>
              <w:jc w:val="right"/>
              <w:rPr>
                <w:rFonts w:ascii="David" w:hAnsi="David" w:cs="David"/>
                <w:szCs w:val="24"/>
                <w:rtl/>
              </w:rPr>
            </w:pPr>
          </w:p>
        </w:tc>
        <w:tc>
          <w:tcPr>
            <w:tcW w:w="3600" w:type="dxa"/>
            <w:vAlign w:val="center"/>
          </w:tcPr>
          <w:p w14:paraId="31A561F0" w14:textId="77777777" w:rsidR="002002F1" w:rsidRPr="00F03E84" w:rsidRDefault="002002F1" w:rsidP="004E403E">
            <w:pPr>
              <w:pStyle w:val="aa"/>
              <w:ind w:left="-142" w:hanging="567"/>
              <w:jc w:val="right"/>
              <w:rPr>
                <w:rFonts w:ascii="David" w:hAnsi="David" w:cs="David"/>
                <w:szCs w:val="24"/>
                <w:vertAlign w:val="superscript"/>
              </w:rPr>
            </w:pPr>
            <w:r w:rsidRPr="00F03E84">
              <w:rPr>
                <w:rFonts w:ascii="David" w:hAnsi="David" w:cs="David"/>
                <w:szCs w:val="24"/>
                <w:vertAlign w:val="superscript"/>
              </w:rPr>
              <w:t>EN 301-1 V 1.8.1.2008</w:t>
            </w:r>
          </w:p>
        </w:tc>
      </w:tr>
      <w:tr w:rsidR="002002F1" w:rsidRPr="00F03E84" w14:paraId="4CF0BEB4" w14:textId="77777777" w:rsidTr="004E403E">
        <w:trPr>
          <w:trHeight w:val="454"/>
        </w:trPr>
        <w:tc>
          <w:tcPr>
            <w:tcW w:w="1944" w:type="dxa"/>
            <w:vAlign w:val="center"/>
          </w:tcPr>
          <w:p w14:paraId="28CDE7B0" w14:textId="77777777" w:rsidR="002002F1" w:rsidRPr="00F03E84" w:rsidRDefault="002002F1" w:rsidP="004E403E">
            <w:pPr>
              <w:pStyle w:val="aa"/>
              <w:ind w:left="-142" w:hanging="567"/>
              <w:jc w:val="right"/>
              <w:rPr>
                <w:rFonts w:ascii="David" w:hAnsi="David" w:cs="David"/>
                <w:szCs w:val="24"/>
                <w:rtl/>
              </w:rPr>
            </w:pPr>
            <w:r w:rsidRPr="00F03E84">
              <w:rPr>
                <w:rFonts w:ascii="David" w:hAnsi="David" w:cs="David"/>
                <w:szCs w:val="24"/>
                <w:rtl/>
              </w:rPr>
              <w:t>הגנות מתח</w:t>
            </w:r>
          </w:p>
        </w:tc>
        <w:tc>
          <w:tcPr>
            <w:tcW w:w="503" w:type="dxa"/>
            <w:vAlign w:val="center"/>
          </w:tcPr>
          <w:p w14:paraId="7E3E1AE2" w14:textId="77777777" w:rsidR="002002F1" w:rsidRPr="00F03E84" w:rsidRDefault="002002F1" w:rsidP="004E403E">
            <w:pPr>
              <w:pStyle w:val="aa"/>
              <w:ind w:left="-142" w:hanging="567"/>
              <w:jc w:val="right"/>
              <w:rPr>
                <w:rFonts w:ascii="David" w:hAnsi="David" w:cs="David"/>
                <w:szCs w:val="24"/>
                <w:rtl/>
              </w:rPr>
            </w:pPr>
          </w:p>
        </w:tc>
        <w:tc>
          <w:tcPr>
            <w:tcW w:w="3600" w:type="dxa"/>
            <w:vAlign w:val="center"/>
          </w:tcPr>
          <w:p w14:paraId="2F9A490A" w14:textId="77777777" w:rsidR="002002F1" w:rsidRPr="00F03E84" w:rsidRDefault="002002F1" w:rsidP="004E403E">
            <w:pPr>
              <w:pStyle w:val="aa"/>
              <w:ind w:left="-142" w:hanging="567"/>
              <w:jc w:val="right"/>
              <w:rPr>
                <w:rFonts w:ascii="David" w:hAnsi="David" w:cs="David"/>
                <w:szCs w:val="24"/>
                <w:vertAlign w:val="superscript"/>
              </w:rPr>
            </w:pPr>
            <w:r w:rsidRPr="00F03E84">
              <w:rPr>
                <w:rFonts w:ascii="David" w:hAnsi="David" w:cs="David"/>
                <w:szCs w:val="24"/>
                <w:vertAlign w:val="superscript"/>
              </w:rPr>
              <w:t>EN 60950-1 2001</w:t>
            </w:r>
          </w:p>
        </w:tc>
      </w:tr>
      <w:tr w:rsidR="002002F1" w:rsidRPr="00F03E84" w14:paraId="43B7EA07" w14:textId="77777777" w:rsidTr="004E403E">
        <w:trPr>
          <w:trHeight w:val="454"/>
        </w:trPr>
        <w:tc>
          <w:tcPr>
            <w:tcW w:w="1944" w:type="dxa"/>
            <w:vAlign w:val="center"/>
          </w:tcPr>
          <w:p w14:paraId="4AD0D076" w14:textId="77777777" w:rsidR="002002F1" w:rsidRPr="00F03E84" w:rsidRDefault="002002F1" w:rsidP="004E403E">
            <w:pPr>
              <w:pStyle w:val="aa"/>
              <w:ind w:left="-142" w:hanging="567"/>
              <w:jc w:val="right"/>
              <w:rPr>
                <w:rFonts w:ascii="David" w:hAnsi="David" w:cs="David"/>
                <w:szCs w:val="24"/>
                <w:rtl/>
              </w:rPr>
            </w:pPr>
            <w:r w:rsidRPr="00F03E84">
              <w:rPr>
                <w:rFonts w:ascii="David" w:hAnsi="David" w:cs="David"/>
                <w:szCs w:val="24"/>
                <w:rtl/>
              </w:rPr>
              <w:t>הגנות מתח</w:t>
            </w:r>
          </w:p>
        </w:tc>
        <w:tc>
          <w:tcPr>
            <w:tcW w:w="503" w:type="dxa"/>
            <w:vAlign w:val="center"/>
          </w:tcPr>
          <w:p w14:paraId="47DA2D3D" w14:textId="77777777" w:rsidR="002002F1" w:rsidRPr="00F03E84" w:rsidRDefault="002002F1" w:rsidP="004E403E">
            <w:pPr>
              <w:pStyle w:val="aa"/>
              <w:ind w:left="-142" w:hanging="567"/>
              <w:jc w:val="right"/>
              <w:rPr>
                <w:rFonts w:ascii="David" w:hAnsi="David" w:cs="David"/>
                <w:szCs w:val="24"/>
                <w:rtl/>
              </w:rPr>
            </w:pPr>
          </w:p>
        </w:tc>
        <w:tc>
          <w:tcPr>
            <w:tcW w:w="3600" w:type="dxa"/>
            <w:vAlign w:val="center"/>
          </w:tcPr>
          <w:p w14:paraId="180645FE" w14:textId="77777777" w:rsidR="002002F1" w:rsidRPr="00F03E84" w:rsidRDefault="002002F1" w:rsidP="004E403E">
            <w:pPr>
              <w:pStyle w:val="aa"/>
              <w:ind w:left="-142" w:hanging="567"/>
              <w:jc w:val="right"/>
              <w:rPr>
                <w:rFonts w:ascii="David" w:hAnsi="David" w:cs="David"/>
                <w:szCs w:val="24"/>
                <w:vertAlign w:val="superscript"/>
              </w:rPr>
            </w:pPr>
            <w:r w:rsidRPr="00F03E84">
              <w:rPr>
                <w:rFonts w:ascii="David" w:hAnsi="David" w:cs="David"/>
                <w:szCs w:val="24"/>
                <w:vertAlign w:val="superscript"/>
              </w:rPr>
              <w:t>EN 301-511 V 9.0.2.2003</w:t>
            </w:r>
          </w:p>
        </w:tc>
      </w:tr>
      <w:tr w:rsidR="002002F1" w:rsidRPr="00F03E84" w14:paraId="327137BF" w14:textId="77777777" w:rsidTr="004E403E">
        <w:trPr>
          <w:trHeight w:val="454"/>
        </w:trPr>
        <w:tc>
          <w:tcPr>
            <w:tcW w:w="1944" w:type="dxa"/>
            <w:vAlign w:val="center"/>
          </w:tcPr>
          <w:p w14:paraId="0199F6B3" w14:textId="77777777" w:rsidR="002002F1" w:rsidRPr="00F03E84" w:rsidRDefault="002002F1" w:rsidP="004E403E">
            <w:pPr>
              <w:pStyle w:val="aa"/>
              <w:ind w:left="-142" w:hanging="567"/>
              <w:jc w:val="right"/>
              <w:rPr>
                <w:rFonts w:ascii="David" w:hAnsi="David" w:cs="David"/>
                <w:szCs w:val="24"/>
                <w:rtl/>
              </w:rPr>
            </w:pPr>
            <w:r w:rsidRPr="00F03E84">
              <w:rPr>
                <w:rFonts w:ascii="David" w:hAnsi="David" w:cs="David"/>
                <w:szCs w:val="24"/>
                <w:rtl/>
              </w:rPr>
              <w:t>תקן ישראלי למערכות ענ"א</w:t>
            </w:r>
          </w:p>
        </w:tc>
        <w:tc>
          <w:tcPr>
            <w:tcW w:w="503" w:type="dxa"/>
            <w:vAlign w:val="center"/>
          </w:tcPr>
          <w:p w14:paraId="0A99D093" w14:textId="77777777" w:rsidR="002002F1" w:rsidRPr="00F03E84" w:rsidRDefault="002002F1" w:rsidP="004E403E">
            <w:pPr>
              <w:pStyle w:val="aa"/>
              <w:ind w:left="-142" w:hanging="567"/>
              <w:jc w:val="right"/>
              <w:rPr>
                <w:rFonts w:ascii="David" w:hAnsi="David" w:cs="David"/>
                <w:szCs w:val="24"/>
                <w:rtl/>
              </w:rPr>
            </w:pPr>
          </w:p>
        </w:tc>
        <w:tc>
          <w:tcPr>
            <w:tcW w:w="3600" w:type="dxa"/>
            <w:vAlign w:val="center"/>
          </w:tcPr>
          <w:p w14:paraId="49E35CF0" w14:textId="77777777" w:rsidR="002002F1" w:rsidRPr="00F03E84" w:rsidRDefault="002002F1" w:rsidP="004E403E">
            <w:pPr>
              <w:pStyle w:val="aa"/>
              <w:ind w:left="-142" w:hanging="567"/>
              <w:jc w:val="right"/>
              <w:rPr>
                <w:rFonts w:ascii="David" w:hAnsi="David" w:cs="David"/>
                <w:szCs w:val="24"/>
                <w:vertAlign w:val="superscript"/>
              </w:rPr>
            </w:pPr>
            <w:r w:rsidRPr="00F03E84">
              <w:rPr>
                <w:rFonts w:ascii="David" w:hAnsi="David" w:cs="David"/>
                <w:szCs w:val="24"/>
                <w:rtl/>
              </w:rPr>
              <w:t>5905</w:t>
            </w:r>
            <w:r w:rsidRPr="00F03E84">
              <w:rPr>
                <w:rFonts w:ascii="David" w:hAnsi="David" w:cs="David"/>
                <w:szCs w:val="24"/>
                <w:vertAlign w:val="superscript"/>
                <w:rtl/>
              </w:rPr>
              <w:t>*</w:t>
            </w:r>
          </w:p>
        </w:tc>
      </w:tr>
      <w:tr w:rsidR="002002F1" w:rsidRPr="00F03E84" w14:paraId="190FCB01" w14:textId="77777777" w:rsidTr="004E403E">
        <w:trPr>
          <w:trHeight w:val="454"/>
        </w:trPr>
        <w:tc>
          <w:tcPr>
            <w:tcW w:w="1944" w:type="dxa"/>
            <w:vAlign w:val="center"/>
          </w:tcPr>
          <w:p w14:paraId="3C74605F" w14:textId="77777777" w:rsidR="002002F1" w:rsidRPr="00F03E84" w:rsidRDefault="002002F1" w:rsidP="004E403E">
            <w:pPr>
              <w:pStyle w:val="aa"/>
              <w:ind w:left="-142" w:hanging="567"/>
              <w:jc w:val="right"/>
              <w:rPr>
                <w:rFonts w:ascii="David" w:hAnsi="David" w:cs="David"/>
                <w:szCs w:val="24"/>
              </w:rPr>
            </w:pPr>
            <w:r w:rsidRPr="00F03E84">
              <w:rPr>
                <w:rFonts w:ascii="David" w:hAnsi="David" w:cs="David"/>
                <w:szCs w:val="24"/>
                <w:rtl/>
              </w:rPr>
              <w:t xml:space="preserve">תקן לכבלים  </w:t>
            </w:r>
          </w:p>
        </w:tc>
        <w:tc>
          <w:tcPr>
            <w:tcW w:w="503" w:type="dxa"/>
            <w:vAlign w:val="center"/>
          </w:tcPr>
          <w:p w14:paraId="57A1E903" w14:textId="77777777" w:rsidR="002002F1" w:rsidRPr="00F03E84" w:rsidRDefault="002002F1" w:rsidP="004E403E">
            <w:pPr>
              <w:pStyle w:val="aa"/>
              <w:ind w:left="-142" w:hanging="567"/>
              <w:jc w:val="right"/>
              <w:rPr>
                <w:rFonts w:ascii="David" w:hAnsi="David" w:cs="David"/>
                <w:szCs w:val="24"/>
                <w:rtl/>
              </w:rPr>
            </w:pPr>
            <w:r w:rsidRPr="00F03E84">
              <w:rPr>
                <w:rFonts w:ascii="David" w:hAnsi="David" w:cs="David"/>
                <w:szCs w:val="24"/>
                <w:rtl/>
              </w:rPr>
              <w:t>-</w:t>
            </w:r>
          </w:p>
        </w:tc>
        <w:tc>
          <w:tcPr>
            <w:tcW w:w="3600" w:type="dxa"/>
            <w:vAlign w:val="center"/>
          </w:tcPr>
          <w:p w14:paraId="79750362" w14:textId="77777777" w:rsidR="002002F1" w:rsidRPr="00F03E84" w:rsidRDefault="002002F1" w:rsidP="004E403E">
            <w:pPr>
              <w:pStyle w:val="aa"/>
              <w:ind w:left="-142" w:hanging="567"/>
              <w:jc w:val="right"/>
              <w:rPr>
                <w:rFonts w:ascii="David" w:hAnsi="David" w:cs="David"/>
                <w:szCs w:val="24"/>
                <w:vertAlign w:val="superscript"/>
              </w:rPr>
            </w:pPr>
            <w:r w:rsidRPr="00F03E84">
              <w:rPr>
                <w:rFonts w:ascii="David" w:hAnsi="David" w:cs="David"/>
                <w:szCs w:val="24"/>
              </w:rPr>
              <w:t>UL - 1007</w:t>
            </w:r>
          </w:p>
        </w:tc>
      </w:tr>
    </w:tbl>
    <w:p w14:paraId="0DEB9758" w14:textId="77777777" w:rsidR="002002F1" w:rsidRPr="00F03E84" w:rsidRDefault="002002F1" w:rsidP="002002F1">
      <w:pPr>
        <w:pStyle w:val="aa"/>
        <w:ind w:left="-142" w:hanging="567"/>
        <w:jc w:val="right"/>
        <w:rPr>
          <w:rFonts w:ascii="David" w:hAnsi="David" w:cs="David"/>
          <w:b/>
          <w:bCs/>
          <w:szCs w:val="24"/>
          <w:u w:val="single"/>
          <w:rtl/>
        </w:rPr>
      </w:pPr>
      <w:bookmarkStart w:id="43" w:name="_Toc359834272"/>
      <w:r w:rsidRPr="00F03E84">
        <w:rPr>
          <w:rFonts w:ascii="David" w:hAnsi="David" w:cs="David"/>
          <w:noProof/>
          <w:szCs w:val="24"/>
          <w:rtl/>
        </w:rPr>
        <w:t xml:space="preserve"> </w:t>
      </w:r>
    </w:p>
    <w:p w14:paraId="2219C45E" w14:textId="77777777" w:rsidR="002002F1" w:rsidRPr="00F03E84" w:rsidRDefault="002002F1" w:rsidP="002002F1">
      <w:pPr>
        <w:pStyle w:val="aa"/>
        <w:ind w:left="-142" w:hanging="567"/>
        <w:rPr>
          <w:rFonts w:ascii="David" w:hAnsi="David" w:cs="David"/>
          <w:b/>
          <w:bCs/>
          <w:szCs w:val="24"/>
          <w:u w:val="single"/>
          <w:rtl/>
        </w:rPr>
      </w:pPr>
    </w:p>
    <w:p w14:paraId="518F02DE" w14:textId="77777777" w:rsidR="002002F1" w:rsidRPr="00F03E84" w:rsidRDefault="002002F1" w:rsidP="002002F1">
      <w:pPr>
        <w:pStyle w:val="aa"/>
        <w:ind w:left="-142" w:hanging="567"/>
        <w:rPr>
          <w:rFonts w:ascii="David" w:hAnsi="David" w:cs="David"/>
          <w:b/>
          <w:bCs/>
          <w:szCs w:val="24"/>
          <w:u w:val="single"/>
          <w:rtl/>
        </w:rPr>
      </w:pPr>
    </w:p>
    <w:p w14:paraId="766DEBBE" w14:textId="77777777" w:rsidR="002002F1" w:rsidRPr="00F03E84" w:rsidRDefault="002002F1" w:rsidP="002002F1">
      <w:pPr>
        <w:pStyle w:val="aa"/>
        <w:ind w:left="-142" w:hanging="567"/>
        <w:rPr>
          <w:rFonts w:ascii="David" w:hAnsi="David" w:cs="David"/>
          <w:b/>
          <w:bCs/>
          <w:szCs w:val="24"/>
          <w:u w:val="single"/>
          <w:rtl/>
        </w:rPr>
      </w:pPr>
    </w:p>
    <w:p w14:paraId="71F9C3D8" w14:textId="77777777" w:rsidR="002002F1" w:rsidRPr="00F03E84" w:rsidRDefault="002002F1" w:rsidP="002002F1">
      <w:pPr>
        <w:pStyle w:val="aa"/>
        <w:ind w:left="-142" w:hanging="567"/>
        <w:rPr>
          <w:rFonts w:ascii="David" w:hAnsi="David" w:cs="David"/>
          <w:b/>
          <w:bCs/>
          <w:szCs w:val="24"/>
          <w:u w:val="single"/>
          <w:rtl/>
        </w:rPr>
      </w:pPr>
    </w:p>
    <w:p w14:paraId="15DB1DFF" w14:textId="77777777" w:rsidR="002002F1" w:rsidRPr="00F03E84" w:rsidRDefault="002002F1" w:rsidP="002002F1">
      <w:pPr>
        <w:pStyle w:val="aa"/>
        <w:ind w:left="-142" w:hanging="567"/>
        <w:rPr>
          <w:rFonts w:ascii="David" w:hAnsi="David" w:cs="David"/>
          <w:b/>
          <w:bCs/>
          <w:szCs w:val="24"/>
          <w:u w:val="single"/>
          <w:rtl/>
        </w:rPr>
      </w:pPr>
    </w:p>
    <w:p w14:paraId="121A821A" w14:textId="77777777" w:rsidR="002002F1" w:rsidRPr="00F03E84" w:rsidRDefault="002002F1" w:rsidP="002002F1">
      <w:pPr>
        <w:pStyle w:val="aa"/>
        <w:ind w:left="-142" w:hanging="567"/>
        <w:rPr>
          <w:rFonts w:ascii="David" w:hAnsi="David" w:cs="David"/>
          <w:b/>
          <w:bCs/>
          <w:szCs w:val="24"/>
          <w:u w:val="single"/>
          <w:rtl/>
        </w:rPr>
      </w:pPr>
    </w:p>
    <w:p w14:paraId="1DFDD758" w14:textId="77777777" w:rsidR="002002F1" w:rsidRPr="00F03E84" w:rsidRDefault="002002F1" w:rsidP="002002F1">
      <w:pPr>
        <w:pStyle w:val="aa"/>
        <w:ind w:left="-142" w:hanging="567"/>
        <w:rPr>
          <w:rFonts w:ascii="David" w:hAnsi="David" w:cs="David"/>
          <w:noProof/>
          <w:sz w:val="28"/>
          <w:szCs w:val="28"/>
          <w:rtl/>
        </w:rPr>
      </w:pPr>
      <w:r w:rsidRPr="00F03E84">
        <w:rPr>
          <w:rFonts w:ascii="David" w:hAnsi="David" w:cs="David"/>
          <w:b/>
          <w:bCs/>
          <w:sz w:val="28"/>
          <w:szCs w:val="28"/>
          <w:u w:val="single"/>
          <w:rtl/>
        </w:rPr>
        <w:t>תיאור המערכת</w:t>
      </w:r>
      <w:bookmarkEnd w:id="43"/>
    </w:p>
    <w:p w14:paraId="2E3B11C7" w14:textId="77777777" w:rsidR="002002F1" w:rsidRPr="00F03E84" w:rsidRDefault="002002F1" w:rsidP="002002F1">
      <w:pPr>
        <w:ind w:left="-142" w:hanging="567"/>
        <w:rPr>
          <w:rFonts w:ascii="David" w:hAnsi="David" w:cs="David"/>
          <w:b/>
          <w:bCs/>
          <w:rtl/>
        </w:rPr>
      </w:pPr>
    </w:p>
    <w:tbl>
      <w:tblPr>
        <w:tblpPr w:leftFromText="180" w:rightFromText="180" w:vertAnchor="text" w:horzAnchor="margin" w:tblpXSpec="center" w:tblpY="34"/>
        <w:tblOverlap w:val="never"/>
        <w:bidiVisual/>
        <w:tblW w:w="11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81"/>
        <w:gridCol w:w="2177"/>
        <w:gridCol w:w="2112"/>
        <w:gridCol w:w="3527"/>
      </w:tblGrid>
      <w:tr w:rsidR="002002F1" w:rsidRPr="00F03E84" w14:paraId="5760AA68" w14:textId="77777777" w:rsidTr="00465319">
        <w:trPr>
          <w:trHeight w:val="421"/>
        </w:trPr>
        <w:tc>
          <w:tcPr>
            <w:tcW w:w="4081" w:type="dxa"/>
            <w:tcBorders>
              <w:right w:val="single" w:sz="4" w:space="0" w:color="FFFFFF"/>
            </w:tcBorders>
            <w:shd w:val="clear" w:color="auto" w:fill="003366"/>
            <w:vAlign w:val="center"/>
          </w:tcPr>
          <w:p w14:paraId="2B25CBB9" w14:textId="77777777" w:rsidR="002002F1" w:rsidRPr="00F03E84" w:rsidRDefault="002002F1" w:rsidP="008F6C5E">
            <w:pPr>
              <w:ind w:left="-142" w:hanging="567"/>
              <w:jc w:val="center"/>
              <w:rPr>
                <w:rFonts w:ascii="David" w:hAnsi="David" w:cs="David"/>
                <w:color w:val="FFFFFF"/>
              </w:rPr>
            </w:pPr>
            <w:r w:rsidRPr="00F03E84">
              <w:rPr>
                <w:rFonts w:ascii="David" w:hAnsi="David" w:cs="David"/>
                <w:color w:val="FFFFFF"/>
                <w:rtl/>
              </w:rPr>
              <w:t>שם הפריט</w:t>
            </w:r>
          </w:p>
        </w:tc>
        <w:tc>
          <w:tcPr>
            <w:tcW w:w="2177" w:type="dxa"/>
            <w:tcBorders>
              <w:left w:val="single" w:sz="4" w:space="0" w:color="FFFFFF"/>
              <w:right w:val="single" w:sz="4" w:space="0" w:color="FFFFFF"/>
            </w:tcBorders>
            <w:shd w:val="clear" w:color="auto" w:fill="003366"/>
            <w:vAlign w:val="center"/>
          </w:tcPr>
          <w:p w14:paraId="6405362C" w14:textId="77777777" w:rsidR="002002F1" w:rsidRPr="00F03E84" w:rsidRDefault="002002F1" w:rsidP="008F6C5E">
            <w:pPr>
              <w:ind w:left="-142" w:hanging="567"/>
              <w:jc w:val="center"/>
              <w:rPr>
                <w:rFonts w:ascii="David" w:hAnsi="David" w:cs="David"/>
                <w:smallCaps/>
                <w:color w:val="FFFFFF"/>
                <w:rtl/>
              </w:rPr>
            </w:pPr>
            <w:r w:rsidRPr="00F03E84">
              <w:rPr>
                <w:rFonts w:ascii="David" w:hAnsi="David" w:cs="David"/>
                <w:smallCaps/>
                <w:color w:val="FFFFFF"/>
                <w:rtl/>
              </w:rPr>
              <w:t>תאור הפריט</w:t>
            </w:r>
          </w:p>
        </w:tc>
        <w:tc>
          <w:tcPr>
            <w:tcW w:w="2112" w:type="dxa"/>
            <w:tcBorders>
              <w:left w:val="single" w:sz="4" w:space="0" w:color="FFFFFF"/>
              <w:right w:val="single" w:sz="4" w:space="0" w:color="FFFFFF"/>
            </w:tcBorders>
            <w:shd w:val="clear" w:color="auto" w:fill="003366"/>
            <w:vAlign w:val="center"/>
          </w:tcPr>
          <w:p w14:paraId="36FC1824" w14:textId="77777777" w:rsidR="002002F1" w:rsidRPr="00F03E84" w:rsidRDefault="002002F1" w:rsidP="008F6C5E">
            <w:pPr>
              <w:ind w:left="-142" w:hanging="567"/>
              <w:jc w:val="center"/>
              <w:rPr>
                <w:rFonts w:ascii="David" w:hAnsi="David" w:cs="David"/>
                <w:color w:val="FFFFFF"/>
                <w:rtl/>
              </w:rPr>
            </w:pPr>
            <w:r w:rsidRPr="00F03E84">
              <w:rPr>
                <w:rFonts w:ascii="David" w:hAnsi="David" w:cs="David"/>
                <w:color w:val="FFFFFF"/>
                <w:rtl/>
              </w:rPr>
              <w:t>שם הפריט</w:t>
            </w:r>
          </w:p>
        </w:tc>
        <w:tc>
          <w:tcPr>
            <w:tcW w:w="3527" w:type="dxa"/>
            <w:tcBorders>
              <w:left w:val="single" w:sz="4" w:space="0" w:color="FFFFFF"/>
            </w:tcBorders>
            <w:shd w:val="clear" w:color="auto" w:fill="003366"/>
            <w:vAlign w:val="center"/>
          </w:tcPr>
          <w:p w14:paraId="0036F4F9" w14:textId="77777777" w:rsidR="002002F1" w:rsidRPr="00F03E84" w:rsidRDefault="002002F1" w:rsidP="008F6C5E">
            <w:pPr>
              <w:ind w:left="-142" w:hanging="567"/>
              <w:jc w:val="center"/>
              <w:rPr>
                <w:rFonts w:ascii="David" w:hAnsi="David" w:cs="David"/>
                <w:smallCaps/>
                <w:color w:val="FFFFFF"/>
                <w:rtl/>
              </w:rPr>
            </w:pPr>
            <w:r w:rsidRPr="00F03E84">
              <w:rPr>
                <w:rFonts w:ascii="David" w:hAnsi="David" w:cs="David"/>
                <w:smallCaps/>
                <w:color w:val="FFFFFF"/>
                <w:rtl/>
              </w:rPr>
              <w:t>תאור הפריט</w:t>
            </w:r>
          </w:p>
        </w:tc>
      </w:tr>
      <w:tr w:rsidR="002002F1" w:rsidRPr="00F03E84" w14:paraId="3475546C" w14:textId="77777777" w:rsidTr="00465319">
        <w:trPr>
          <w:trHeight w:val="1547"/>
        </w:trPr>
        <w:tc>
          <w:tcPr>
            <w:tcW w:w="4081" w:type="dxa"/>
            <w:shd w:val="clear" w:color="auto" w:fill="auto"/>
            <w:vAlign w:val="center"/>
          </w:tcPr>
          <w:p w14:paraId="066AF660" w14:textId="77777777" w:rsidR="008F6C5E" w:rsidRDefault="002002F1" w:rsidP="008F6C5E">
            <w:pPr>
              <w:ind w:left="-142" w:hanging="567"/>
              <w:jc w:val="center"/>
              <w:rPr>
                <w:rFonts w:ascii="David" w:hAnsi="David" w:cs="David"/>
                <w:rtl/>
              </w:rPr>
            </w:pPr>
            <w:r w:rsidRPr="00F03E84">
              <w:rPr>
                <w:rFonts w:ascii="David" w:hAnsi="David" w:cs="David"/>
              </w:rPr>
              <w:t>StarLink</w:t>
            </w:r>
            <w:r w:rsidRPr="00F03E84">
              <w:rPr>
                <w:rFonts w:ascii="David" w:hAnsi="David" w:cs="David"/>
                <w:smallCaps/>
                <w:rtl/>
              </w:rPr>
              <w:t xml:space="preserve"> - </w:t>
            </w:r>
            <w:r w:rsidRPr="00F03E84">
              <w:rPr>
                <w:rFonts w:ascii="David" w:hAnsi="David" w:cs="David"/>
                <w:rtl/>
              </w:rPr>
              <w:t xml:space="preserve"> </w:t>
            </w:r>
          </w:p>
          <w:p w14:paraId="3276293B" w14:textId="0C507A28" w:rsidR="002002F1" w:rsidRPr="00F03E84" w:rsidRDefault="002002F1" w:rsidP="008F6C5E">
            <w:pPr>
              <w:ind w:left="-142" w:hanging="567"/>
              <w:jc w:val="center"/>
              <w:rPr>
                <w:rFonts w:ascii="David" w:hAnsi="David" w:cs="David"/>
                <w:smallCaps/>
                <w:rtl/>
              </w:rPr>
            </w:pPr>
            <w:r w:rsidRPr="00F03E84">
              <w:rPr>
                <w:rFonts w:ascii="David" w:hAnsi="David" w:cs="David"/>
                <w:smallCaps/>
                <w:rtl/>
              </w:rPr>
              <w:t xml:space="preserve">יחידת איתור מסוג </w:t>
            </w:r>
            <w:r w:rsidRPr="00F03E84">
              <w:rPr>
                <w:rFonts w:ascii="David" w:hAnsi="David" w:cs="David"/>
                <w:smallCaps/>
              </w:rPr>
              <w:t>GPRS/GPS</w:t>
            </w:r>
          </w:p>
        </w:tc>
        <w:tc>
          <w:tcPr>
            <w:tcW w:w="2177" w:type="dxa"/>
            <w:shd w:val="clear" w:color="auto" w:fill="auto"/>
            <w:vAlign w:val="center"/>
          </w:tcPr>
          <w:p w14:paraId="7A188F4D" w14:textId="77777777" w:rsidR="002002F1" w:rsidRPr="00F03E84" w:rsidRDefault="002002F1" w:rsidP="008F6C5E">
            <w:pPr>
              <w:ind w:left="-142" w:hanging="567"/>
              <w:jc w:val="center"/>
              <w:rPr>
                <w:rFonts w:ascii="David" w:hAnsi="David" w:cs="David"/>
                <w:smallCaps/>
                <w:rtl/>
              </w:rPr>
            </w:pPr>
            <w:r w:rsidRPr="00F03E84">
              <w:rPr>
                <w:rFonts w:ascii="David" w:hAnsi="David" w:cs="David"/>
                <w:smallCaps/>
                <w:noProof/>
                <w:lang w:eastAsia="en-US"/>
              </w:rPr>
              <w:drawing>
                <wp:inline distT="0" distB="0" distL="0" distR="0" wp14:anchorId="62CED56D" wp14:editId="33DE965B">
                  <wp:extent cx="1685925" cy="882650"/>
                  <wp:effectExtent l="0" t="0" r="9525" b="0"/>
                  <wp:docPr id="26" name="תמונה 26" descr="IMG_5258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G_5258 copy"/>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685925" cy="882650"/>
                          </a:xfrm>
                          <a:prstGeom prst="rect">
                            <a:avLst/>
                          </a:prstGeom>
                          <a:noFill/>
                          <a:ln>
                            <a:noFill/>
                          </a:ln>
                        </pic:spPr>
                      </pic:pic>
                    </a:graphicData>
                  </a:graphic>
                </wp:inline>
              </w:drawing>
            </w:r>
          </w:p>
        </w:tc>
        <w:tc>
          <w:tcPr>
            <w:tcW w:w="2112" w:type="dxa"/>
            <w:vAlign w:val="center"/>
          </w:tcPr>
          <w:p w14:paraId="44DEC310" w14:textId="77777777" w:rsidR="008F6C5E" w:rsidRDefault="002002F1" w:rsidP="008F6C5E">
            <w:pPr>
              <w:ind w:left="-142" w:hanging="567"/>
              <w:jc w:val="center"/>
              <w:rPr>
                <w:rFonts w:ascii="David" w:hAnsi="David" w:cs="David"/>
                <w:smallCaps/>
                <w:rtl/>
              </w:rPr>
            </w:pPr>
            <w:r w:rsidRPr="00F03E84">
              <w:rPr>
                <w:rFonts w:ascii="David" w:hAnsi="David" w:cs="David"/>
                <w:smallCaps/>
                <w:rtl/>
              </w:rPr>
              <w:t xml:space="preserve">בית קורא </w:t>
            </w:r>
          </w:p>
          <w:p w14:paraId="1B3E7922" w14:textId="75C29518" w:rsidR="002002F1" w:rsidRPr="00F03E84" w:rsidRDefault="002002F1" w:rsidP="008F6C5E">
            <w:pPr>
              <w:ind w:left="-142" w:hanging="567"/>
              <w:jc w:val="center"/>
              <w:rPr>
                <w:rFonts w:ascii="David" w:hAnsi="David" w:cs="David"/>
                <w:smallCaps/>
                <w:rtl/>
              </w:rPr>
            </w:pPr>
            <w:r w:rsidRPr="00F03E84">
              <w:rPr>
                <w:rFonts w:ascii="David" w:hAnsi="David" w:cs="David"/>
                <w:smallCaps/>
                <w:rtl/>
              </w:rPr>
              <w:t>קודן דאלאס</w:t>
            </w:r>
          </w:p>
        </w:tc>
        <w:tc>
          <w:tcPr>
            <w:tcW w:w="3527" w:type="dxa"/>
            <w:vAlign w:val="center"/>
          </w:tcPr>
          <w:p w14:paraId="46B9C014" w14:textId="77777777" w:rsidR="002002F1" w:rsidRPr="00F03E84" w:rsidRDefault="002002F1" w:rsidP="008F6C5E">
            <w:pPr>
              <w:ind w:left="-142" w:hanging="567"/>
              <w:jc w:val="center"/>
              <w:rPr>
                <w:rFonts w:ascii="David" w:hAnsi="David" w:cs="David"/>
                <w:smallCaps/>
                <w:rtl/>
              </w:rPr>
            </w:pPr>
          </w:p>
          <w:p w14:paraId="5F0A97FB" w14:textId="77777777" w:rsidR="002002F1" w:rsidRPr="00F03E84" w:rsidRDefault="002002F1" w:rsidP="008F6C5E">
            <w:pPr>
              <w:ind w:left="-142" w:hanging="567"/>
              <w:jc w:val="center"/>
              <w:rPr>
                <w:rFonts w:ascii="David" w:hAnsi="David" w:cs="David"/>
                <w:smallCaps/>
                <w:rtl/>
              </w:rPr>
            </w:pPr>
            <w:r w:rsidRPr="00F03E84">
              <w:rPr>
                <w:rFonts w:ascii="David" w:hAnsi="David" w:cs="David"/>
                <w:smallCaps/>
                <w:noProof/>
                <w:lang w:eastAsia="en-US"/>
              </w:rPr>
              <w:drawing>
                <wp:inline distT="0" distB="0" distL="0" distR="0" wp14:anchorId="7D3B0024" wp14:editId="5B81522C">
                  <wp:extent cx="1160780" cy="763270"/>
                  <wp:effectExtent l="0" t="0" r="1270" b="0"/>
                  <wp:docPr id="27" name="תמונה 27" descr="ית קודני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ית קודנית"/>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160780" cy="763270"/>
                          </a:xfrm>
                          <a:prstGeom prst="rect">
                            <a:avLst/>
                          </a:prstGeom>
                          <a:noFill/>
                          <a:ln>
                            <a:noFill/>
                          </a:ln>
                        </pic:spPr>
                      </pic:pic>
                    </a:graphicData>
                  </a:graphic>
                </wp:inline>
              </w:drawing>
            </w:r>
          </w:p>
        </w:tc>
      </w:tr>
      <w:tr w:rsidR="002002F1" w:rsidRPr="00F03E84" w14:paraId="65A2EFC6" w14:textId="77777777" w:rsidTr="00465319">
        <w:trPr>
          <w:trHeight w:val="290"/>
        </w:trPr>
        <w:tc>
          <w:tcPr>
            <w:tcW w:w="4081" w:type="dxa"/>
            <w:shd w:val="clear" w:color="auto" w:fill="auto"/>
            <w:vAlign w:val="center"/>
          </w:tcPr>
          <w:p w14:paraId="45C0DD81" w14:textId="77777777" w:rsidR="008F6C5E" w:rsidRDefault="002002F1" w:rsidP="008F6C5E">
            <w:pPr>
              <w:ind w:left="-142" w:hanging="567"/>
              <w:jc w:val="center"/>
              <w:rPr>
                <w:rFonts w:ascii="David" w:hAnsi="David" w:cs="David"/>
                <w:smallCaps/>
                <w:rtl/>
              </w:rPr>
            </w:pPr>
            <w:r w:rsidRPr="00F03E84">
              <w:rPr>
                <w:rFonts w:ascii="David" w:hAnsi="David" w:cs="David"/>
                <w:smallCaps/>
                <w:rtl/>
              </w:rPr>
              <w:t>מנעול ומפתח עקיפה</w:t>
            </w:r>
            <w:r w:rsidRPr="00F03E84">
              <w:rPr>
                <w:rFonts w:ascii="David" w:hAnsi="David" w:cs="David"/>
                <w:rtl/>
              </w:rPr>
              <w:t xml:space="preserve"> </w:t>
            </w:r>
            <w:r w:rsidRPr="00F03E84">
              <w:rPr>
                <w:rFonts w:ascii="David" w:hAnsi="David" w:cs="David"/>
                <w:smallCaps/>
                <w:rtl/>
              </w:rPr>
              <w:tab/>
            </w:r>
          </w:p>
          <w:p w14:paraId="14347DB7" w14:textId="14E58F8D" w:rsidR="002002F1" w:rsidRPr="00F03E84" w:rsidRDefault="002002F1" w:rsidP="008F6C5E">
            <w:pPr>
              <w:ind w:left="-142" w:hanging="567"/>
              <w:jc w:val="center"/>
              <w:rPr>
                <w:rFonts w:ascii="David" w:hAnsi="David" w:cs="David"/>
                <w:smallCaps/>
                <w:rtl/>
              </w:rPr>
            </w:pPr>
            <w:r w:rsidRPr="00F03E84">
              <w:rPr>
                <w:rFonts w:ascii="David" w:hAnsi="David" w:cs="David"/>
                <w:smallCaps/>
                <w:rtl/>
              </w:rPr>
              <w:t>– מאפשר התנעת האופנוע (גישור) במקרה חירום.</w:t>
            </w:r>
          </w:p>
        </w:tc>
        <w:tc>
          <w:tcPr>
            <w:tcW w:w="2177" w:type="dxa"/>
            <w:shd w:val="clear" w:color="auto" w:fill="auto"/>
            <w:vAlign w:val="center"/>
          </w:tcPr>
          <w:p w14:paraId="3CC79E16" w14:textId="77777777" w:rsidR="002002F1" w:rsidRPr="00F03E84" w:rsidRDefault="002002F1" w:rsidP="008F6C5E">
            <w:pPr>
              <w:ind w:left="-142" w:hanging="567"/>
              <w:jc w:val="center"/>
              <w:rPr>
                <w:rFonts w:ascii="David" w:hAnsi="David" w:cs="David"/>
                <w:smallCaps/>
                <w:rtl/>
              </w:rPr>
            </w:pPr>
            <w:r w:rsidRPr="00F03E84">
              <w:rPr>
                <w:rFonts w:ascii="David" w:hAnsi="David" w:cs="David"/>
                <w:smallCaps/>
                <w:noProof/>
                <w:lang w:eastAsia="en-US"/>
              </w:rPr>
              <w:drawing>
                <wp:inline distT="0" distB="0" distL="0" distR="0" wp14:anchorId="0B3A4DCF" wp14:editId="56C7C049">
                  <wp:extent cx="1343660" cy="1144905"/>
                  <wp:effectExtent l="0" t="0" r="8890" b="0"/>
                  <wp:docPr id="28" name="תמונה 28" descr="מנעול השבת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מנעול השבתה"/>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343660" cy="1144905"/>
                          </a:xfrm>
                          <a:prstGeom prst="rect">
                            <a:avLst/>
                          </a:prstGeom>
                          <a:noFill/>
                          <a:ln>
                            <a:noFill/>
                          </a:ln>
                        </pic:spPr>
                      </pic:pic>
                    </a:graphicData>
                  </a:graphic>
                </wp:inline>
              </w:drawing>
            </w:r>
          </w:p>
        </w:tc>
        <w:tc>
          <w:tcPr>
            <w:tcW w:w="2112" w:type="dxa"/>
            <w:vAlign w:val="center"/>
          </w:tcPr>
          <w:p w14:paraId="3DD157E7" w14:textId="77777777" w:rsidR="00465319" w:rsidRDefault="002002F1" w:rsidP="008F6C5E">
            <w:pPr>
              <w:ind w:left="-142" w:hanging="567"/>
              <w:jc w:val="center"/>
              <w:rPr>
                <w:rFonts w:ascii="David" w:hAnsi="David" w:cs="David"/>
                <w:smallCaps/>
                <w:rtl/>
              </w:rPr>
            </w:pPr>
            <w:r w:rsidRPr="00F03E84">
              <w:rPr>
                <w:rFonts w:ascii="David" w:hAnsi="David" w:cs="David"/>
                <w:smallCaps/>
                <w:rtl/>
              </w:rPr>
              <w:t xml:space="preserve">קודן דאלאס – </w:t>
            </w:r>
          </w:p>
          <w:p w14:paraId="324E4B7F" w14:textId="35A609C3" w:rsidR="00465319" w:rsidRDefault="002002F1" w:rsidP="008F6C5E">
            <w:pPr>
              <w:ind w:left="-142" w:hanging="567"/>
              <w:jc w:val="center"/>
              <w:rPr>
                <w:rFonts w:ascii="David" w:hAnsi="David" w:cs="David"/>
                <w:smallCaps/>
                <w:rtl/>
              </w:rPr>
            </w:pPr>
            <w:r w:rsidRPr="00F03E84">
              <w:rPr>
                <w:rFonts w:ascii="David" w:hAnsi="David" w:cs="David"/>
                <w:smallCaps/>
                <w:rtl/>
              </w:rPr>
              <w:t xml:space="preserve">יחידת נטרול </w:t>
            </w:r>
          </w:p>
          <w:p w14:paraId="08FB02D3" w14:textId="77777777" w:rsidR="00465319" w:rsidRDefault="002002F1" w:rsidP="008F6C5E">
            <w:pPr>
              <w:ind w:left="-142" w:hanging="567"/>
              <w:jc w:val="center"/>
              <w:rPr>
                <w:rFonts w:ascii="David" w:hAnsi="David" w:cs="David"/>
                <w:smallCaps/>
                <w:rtl/>
              </w:rPr>
            </w:pPr>
            <w:r w:rsidRPr="00F03E84">
              <w:rPr>
                <w:rFonts w:ascii="David" w:hAnsi="David" w:cs="David"/>
                <w:smallCaps/>
                <w:rtl/>
              </w:rPr>
              <w:t xml:space="preserve">המערכת </w:t>
            </w:r>
          </w:p>
          <w:p w14:paraId="51088C35" w14:textId="588532CF" w:rsidR="002002F1" w:rsidRPr="00F03E84" w:rsidRDefault="002002F1" w:rsidP="008F6C5E">
            <w:pPr>
              <w:ind w:left="-142" w:hanging="567"/>
              <w:jc w:val="center"/>
              <w:rPr>
                <w:rFonts w:ascii="David" w:hAnsi="David" w:cs="David"/>
                <w:smallCaps/>
                <w:rtl/>
              </w:rPr>
            </w:pPr>
            <w:r w:rsidRPr="00F03E84">
              <w:rPr>
                <w:rFonts w:ascii="David" w:hAnsi="David" w:cs="David"/>
                <w:smallCaps/>
                <w:rtl/>
              </w:rPr>
              <w:t>וזיהוי נהג באופנוע</w:t>
            </w:r>
          </w:p>
        </w:tc>
        <w:tc>
          <w:tcPr>
            <w:tcW w:w="3527" w:type="dxa"/>
            <w:vAlign w:val="center"/>
          </w:tcPr>
          <w:p w14:paraId="4FF79B67" w14:textId="77777777" w:rsidR="002002F1" w:rsidRPr="00F03E84" w:rsidRDefault="002002F1" w:rsidP="008F6C5E">
            <w:pPr>
              <w:ind w:left="-142" w:hanging="567"/>
              <w:jc w:val="center"/>
              <w:rPr>
                <w:rFonts w:ascii="David" w:hAnsi="David" w:cs="David"/>
                <w:smallCaps/>
                <w:rtl/>
              </w:rPr>
            </w:pPr>
          </w:p>
          <w:p w14:paraId="6911A990" w14:textId="77777777" w:rsidR="002002F1" w:rsidRPr="00F03E84" w:rsidRDefault="002002F1" w:rsidP="008F6C5E">
            <w:pPr>
              <w:ind w:left="-142" w:hanging="567"/>
              <w:jc w:val="center"/>
              <w:rPr>
                <w:rFonts w:ascii="David" w:hAnsi="David" w:cs="David"/>
                <w:smallCaps/>
                <w:rtl/>
              </w:rPr>
            </w:pPr>
            <w:r w:rsidRPr="00F03E84">
              <w:rPr>
                <w:rFonts w:ascii="David" w:hAnsi="David" w:cs="David"/>
                <w:smallCaps/>
                <w:noProof/>
                <w:lang w:eastAsia="en-US"/>
              </w:rPr>
              <w:drawing>
                <wp:inline distT="0" distB="0" distL="0" distR="0" wp14:anchorId="4828924D" wp14:editId="57816F62">
                  <wp:extent cx="914400" cy="397510"/>
                  <wp:effectExtent l="0" t="0" r="0" b="2540"/>
                  <wp:docPr id="29" name="תמונה 29" descr="kodan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kodanit"/>
                          <pic:cNvPicPr>
                            <a:picLocks noChangeAspect="1" noChangeArrowheads="1"/>
                          </pic:cNvPicPr>
                        </pic:nvPicPr>
                        <pic:blipFill>
                          <a:blip r:embed="rId30" cstate="print">
                            <a:extLst>
                              <a:ext uri="{28A0092B-C50C-407E-A947-70E740481C1C}">
                                <a14:useLocalDpi xmlns:a14="http://schemas.microsoft.com/office/drawing/2010/main" val="0"/>
                              </a:ext>
                            </a:extLst>
                          </a:blip>
                          <a:srcRect b="50000"/>
                          <a:stretch>
                            <a:fillRect/>
                          </a:stretch>
                        </pic:blipFill>
                        <pic:spPr bwMode="auto">
                          <a:xfrm>
                            <a:off x="0" y="0"/>
                            <a:ext cx="914400" cy="397510"/>
                          </a:xfrm>
                          <a:prstGeom prst="rect">
                            <a:avLst/>
                          </a:prstGeom>
                          <a:noFill/>
                          <a:ln>
                            <a:noFill/>
                          </a:ln>
                        </pic:spPr>
                      </pic:pic>
                    </a:graphicData>
                  </a:graphic>
                </wp:inline>
              </w:drawing>
            </w:r>
          </w:p>
        </w:tc>
      </w:tr>
      <w:tr w:rsidR="002002F1" w:rsidRPr="00F03E84" w14:paraId="37CB3E98" w14:textId="77777777" w:rsidTr="00465319">
        <w:trPr>
          <w:trHeight w:val="290"/>
        </w:trPr>
        <w:tc>
          <w:tcPr>
            <w:tcW w:w="4081" w:type="dxa"/>
            <w:shd w:val="clear" w:color="auto" w:fill="auto"/>
            <w:vAlign w:val="center"/>
          </w:tcPr>
          <w:p w14:paraId="36D55F70" w14:textId="77777777" w:rsidR="002002F1" w:rsidRPr="00F03E84" w:rsidRDefault="002002F1" w:rsidP="008F6C5E">
            <w:pPr>
              <w:ind w:left="-142" w:hanging="567"/>
              <w:jc w:val="center"/>
              <w:rPr>
                <w:rFonts w:ascii="David" w:hAnsi="David" w:cs="David"/>
                <w:smallCaps/>
                <w:rtl/>
              </w:rPr>
            </w:pPr>
            <w:r w:rsidRPr="00F03E84">
              <w:rPr>
                <w:rFonts w:ascii="David" w:hAnsi="David" w:cs="David"/>
                <w:rtl/>
              </w:rPr>
              <w:t>זמזם</w:t>
            </w:r>
            <w:r w:rsidRPr="00F03E84">
              <w:rPr>
                <w:rFonts w:ascii="David" w:hAnsi="David" w:cs="David"/>
                <w:smallCaps/>
                <w:rtl/>
              </w:rPr>
              <w:t xml:space="preserve"> – חיווי קולי </w:t>
            </w:r>
          </w:p>
        </w:tc>
        <w:tc>
          <w:tcPr>
            <w:tcW w:w="2177" w:type="dxa"/>
            <w:shd w:val="clear" w:color="auto" w:fill="auto"/>
            <w:vAlign w:val="center"/>
          </w:tcPr>
          <w:p w14:paraId="32BB23BB" w14:textId="77777777" w:rsidR="002002F1" w:rsidRPr="00F03E84" w:rsidRDefault="002002F1" w:rsidP="008F6C5E">
            <w:pPr>
              <w:ind w:left="-142" w:hanging="567"/>
              <w:jc w:val="center"/>
              <w:rPr>
                <w:rFonts w:ascii="David" w:hAnsi="David" w:cs="David"/>
                <w:smallCaps/>
                <w:rtl/>
              </w:rPr>
            </w:pPr>
          </w:p>
          <w:p w14:paraId="505680D1" w14:textId="77777777" w:rsidR="002002F1" w:rsidRPr="00F03E84" w:rsidRDefault="002002F1" w:rsidP="008F6C5E">
            <w:pPr>
              <w:ind w:left="-142" w:hanging="567"/>
              <w:jc w:val="center"/>
              <w:rPr>
                <w:rFonts w:ascii="David" w:hAnsi="David" w:cs="David"/>
                <w:smallCaps/>
                <w:rtl/>
              </w:rPr>
            </w:pPr>
            <w:r w:rsidRPr="00F03E84">
              <w:rPr>
                <w:rFonts w:ascii="David" w:hAnsi="David" w:cs="David"/>
                <w:smallCaps/>
                <w:noProof/>
                <w:lang w:eastAsia="en-US"/>
              </w:rPr>
              <w:drawing>
                <wp:inline distT="0" distB="0" distL="0" distR="0" wp14:anchorId="1B9AF385" wp14:editId="227D04E4">
                  <wp:extent cx="1081405" cy="795020"/>
                  <wp:effectExtent l="0" t="0" r="4445" b="5080"/>
                  <wp:docPr id="30" name="תמונה 30" descr="זמזם ח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זמזם חדש"/>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081405" cy="795020"/>
                          </a:xfrm>
                          <a:prstGeom prst="rect">
                            <a:avLst/>
                          </a:prstGeom>
                          <a:noFill/>
                          <a:ln>
                            <a:noFill/>
                          </a:ln>
                        </pic:spPr>
                      </pic:pic>
                    </a:graphicData>
                  </a:graphic>
                </wp:inline>
              </w:drawing>
            </w:r>
          </w:p>
        </w:tc>
        <w:tc>
          <w:tcPr>
            <w:tcW w:w="2112" w:type="dxa"/>
            <w:vAlign w:val="center"/>
          </w:tcPr>
          <w:p w14:paraId="6B1D04DA" w14:textId="77777777" w:rsidR="00465319" w:rsidRDefault="002002F1" w:rsidP="008F6C5E">
            <w:pPr>
              <w:ind w:left="-142" w:hanging="567"/>
              <w:jc w:val="center"/>
              <w:rPr>
                <w:rFonts w:ascii="David" w:hAnsi="David" w:cs="David"/>
                <w:smallCaps/>
                <w:rtl/>
              </w:rPr>
            </w:pPr>
            <w:r w:rsidRPr="00F03E84">
              <w:rPr>
                <w:rFonts w:ascii="David" w:hAnsi="David" w:cs="David"/>
                <w:smallCaps/>
                <w:rtl/>
              </w:rPr>
              <w:t xml:space="preserve">ממסר </w:t>
            </w:r>
            <w:r w:rsidRPr="00F03E84">
              <w:rPr>
                <w:rFonts w:ascii="David" w:hAnsi="David" w:cs="David"/>
                <w:rtl/>
              </w:rPr>
              <w:t xml:space="preserve"> </w:t>
            </w:r>
            <w:r w:rsidRPr="00F03E84">
              <w:rPr>
                <w:rFonts w:ascii="David" w:hAnsi="David" w:cs="David"/>
                <w:smallCaps/>
                <w:rtl/>
              </w:rPr>
              <w:t xml:space="preserve">ניתוק באופנוע </w:t>
            </w:r>
          </w:p>
          <w:p w14:paraId="7FF5F796" w14:textId="4EEFF998" w:rsidR="00465319" w:rsidRDefault="002002F1" w:rsidP="00465319">
            <w:pPr>
              <w:ind w:left="-142" w:hanging="567"/>
              <w:jc w:val="center"/>
              <w:rPr>
                <w:rFonts w:ascii="David" w:hAnsi="David" w:cs="David"/>
                <w:smallCaps/>
                <w:rtl/>
              </w:rPr>
            </w:pPr>
            <w:r w:rsidRPr="00F03E84">
              <w:rPr>
                <w:rFonts w:ascii="David" w:hAnsi="David" w:cs="David"/>
                <w:smallCaps/>
                <w:rtl/>
              </w:rPr>
              <w:t xml:space="preserve">יחידת מניעת התנעת </w:t>
            </w:r>
          </w:p>
          <w:p w14:paraId="152D3C92" w14:textId="77777777" w:rsidR="00465319" w:rsidRDefault="002002F1" w:rsidP="008F6C5E">
            <w:pPr>
              <w:ind w:left="-142" w:hanging="567"/>
              <w:jc w:val="center"/>
              <w:rPr>
                <w:rFonts w:ascii="David" w:hAnsi="David" w:cs="David"/>
                <w:smallCaps/>
                <w:rtl/>
              </w:rPr>
            </w:pPr>
            <w:r w:rsidRPr="00F03E84">
              <w:rPr>
                <w:rFonts w:ascii="David" w:hAnsi="David" w:cs="David"/>
                <w:smallCaps/>
                <w:rtl/>
              </w:rPr>
              <w:t>האופנו</w:t>
            </w:r>
            <w:r w:rsidR="00465319">
              <w:rPr>
                <w:rFonts w:ascii="David" w:hAnsi="David" w:cs="David" w:hint="cs"/>
                <w:smallCaps/>
                <w:rtl/>
              </w:rPr>
              <w:t xml:space="preserve">ע </w:t>
            </w:r>
          </w:p>
          <w:p w14:paraId="2198C17F" w14:textId="57132988" w:rsidR="002002F1" w:rsidRPr="00F03E84" w:rsidRDefault="002002F1" w:rsidP="008F6C5E">
            <w:pPr>
              <w:ind w:left="-142" w:hanging="567"/>
              <w:jc w:val="center"/>
              <w:rPr>
                <w:rFonts w:ascii="David" w:hAnsi="David" w:cs="David"/>
                <w:smallCaps/>
                <w:rtl/>
              </w:rPr>
            </w:pPr>
            <w:r w:rsidRPr="00F03E84">
              <w:rPr>
                <w:rFonts w:ascii="David" w:hAnsi="David" w:cs="David"/>
                <w:smallCaps/>
                <w:rtl/>
              </w:rPr>
              <w:t>לנהג לא מורשה.</w:t>
            </w:r>
          </w:p>
        </w:tc>
        <w:tc>
          <w:tcPr>
            <w:tcW w:w="3527" w:type="dxa"/>
            <w:vAlign w:val="center"/>
          </w:tcPr>
          <w:p w14:paraId="7C43EA5E" w14:textId="77777777" w:rsidR="002002F1" w:rsidRPr="00F03E84" w:rsidRDefault="002002F1" w:rsidP="008F6C5E">
            <w:pPr>
              <w:ind w:left="-142" w:hanging="567"/>
              <w:jc w:val="center"/>
              <w:rPr>
                <w:rFonts w:ascii="David" w:hAnsi="David" w:cs="David"/>
                <w:smallCaps/>
                <w:rtl/>
              </w:rPr>
            </w:pPr>
          </w:p>
          <w:p w14:paraId="5483120E" w14:textId="6A04F6FF" w:rsidR="002002F1" w:rsidRPr="00F03E84" w:rsidRDefault="002002F1" w:rsidP="008F6C5E">
            <w:pPr>
              <w:ind w:left="-142" w:hanging="567"/>
              <w:jc w:val="center"/>
              <w:rPr>
                <w:rFonts w:ascii="David" w:hAnsi="David" w:cs="David"/>
                <w:smallCaps/>
                <w:rtl/>
              </w:rPr>
            </w:pPr>
            <w:r w:rsidRPr="00F03E84">
              <w:rPr>
                <w:rFonts w:ascii="David" w:hAnsi="David" w:cs="David"/>
                <w:smallCaps/>
                <w:noProof/>
                <w:lang w:eastAsia="en-US"/>
              </w:rPr>
              <w:drawing>
                <wp:inline distT="0" distB="0" distL="0" distR="0" wp14:anchorId="313174EC" wp14:editId="5FA09A01">
                  <wp:extent cx="1582420" cy="564515"/>
                  <wp:effectExtent l="0" t="0" r="0" b="6985"/>
                  <wp:docPr id="31" name="תמונה 31" descr="ממס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ממסר"/>
                          <pic:cNvPicPr>
                            <a:picLocks noChangeAspect="1" noChangeArrowheads="1"/>
                          </pic:cNvPicPr>
                        </pic:nvPicPr>
                        <pic:blipFill>
                          <a:blip r:embed="rId32" cstate="print">
                            <a:extLst>
                              <a:ext uri="{28A0092B-C50C-407E-A947-70E740481C1C}">
                                <a14:useLocalDpi xmlns:a14="http://schemas.microsoft.com/office/drawing/2010/main" val="0"/>
                              </a:ext>
                            </a:extLst>
                          </a:blip>
                          <a:srcRect t="20869" b="13043"/>
                          <a:stretch>
                            <a:fillRect/>
                          </a:stretch>
                        </pic:blipFill>
                        <pic:spPr bwMode="auto">
                          <a:xfrm>
                            <a:off x="0" y="0"/>
                            <a:ext cx="1582420" cy="564515"/>
                          </a:xfrm>
                          <a:prstGeom prst="rect">
                            <a:avLst/>
                          </a:prstGeom>
                          <a:noFill/>
                          <a:ln>
                            <a:noFill/>
                          </a:ln>
                        </pic:spPr>
                      </pic:pic>
                    </a:graphicData>
                  </a:graphic>
                </wp:inline>
              </w:drawing>
            </w:r>
          </w:p>
          <w:p w14:paraId="4358914E" w14:textId="5DA2C510" w:rsidR="002002F1" w:rsidRPr="00F03E84" w:rsidRDefault="002002F1" w:rsidP="008F6C5E">
            <w:pPr>
              <w:ind w:left="-142" w:hanging="567"/>
              <w:jc w:val="center"/>
              <w:rPr>
                <w:rFonts w:ascii="David" w:hAnsi="David" w:cs="David"/>
                <w:smallCaps/>
                <w:rtl/>
              </w:rPr>
            </w:pPr>
          </w:p>
        </w:tc>
      </w:tr>
      <w:tr w:rsidR="002002F1" w:rsidRPr="00F03E84" w14:paraId="7632767B" w14:textId="77777777" w:rsidTr="00465319">
        <w:trPr>
          <w:trHeight w:val="306"/>
        </w:trPr>
        <w:tc>
          <w:tcPr>
            <w:tcW w:w="4081" w:type="dxa"/>
            <w:shd w:val="clear" w:color="auto" w:fill="auto"/>
            <w:vAlign w:val="center"/>
          </w:tcPr>
          <w:p w14:paraId="7745D529" w14:textId="77777777" w:rsidR="008F6C5E" w:rsidRDefault="002002F1" w:rsidP="008F6C5E">
            <w:pPr>
              <w:ind w:left="-142" w:hanging="567"/>
              <w:jc w:val="center"/>
              <w:rPr>
                <w:rFonts w:ascii="David" w:hAnsi="David" w:cs="David"/>
                <w:rtl/>
              </w:rPr>
            </w:pPr>
            <w:r w:rsidRPr="00F03E84">
              <w:rPr>
                <w:rFonts w:ascii="David" w:hAnsi="David" w:cs="David"/>
                <w:smallCaps/>
                <w:rtl/>
              </w:rPr>
              <w:t>לחצן מצוקה</w:t>
            </w:r>
            <w:r w:rsidRPr="00F03E84">
              <w:rPr>
                <w:rFonts w:ascii="David" w:hAnsi="David" w:cs="David"/>
                <w:rtl/>
              </w:rPr>
              <w:t xml:space="preserve"> -  </w:t>
            </w:r>
          </w:p>
          <w:p w14:paraId="32A1B890" w14:textId="77777777" w:rsidR="008F6C5E" w:rsidRDefault="002002F1" w:rsidP="008F6C5E">
            <w:pPr>
              <w:ind w:left="-142" w:hanging="567"/>
              <w:jc w:val="center"/>
              <w:rPr>
                <w:rFonts w:ascii="David" w:hAnsi="David" w:cs="David"/>
                <w:rtl/>
              </w:rPr>
            </w:pPr>
            <w:r w:rsidRPr="00F03E84">
              <w:rPr>
                <w:rFonts w:ascii="David" w:hAnsi="David" w:cs="David"/>
                <w:rtl/>
              </w:rPr>
              <w:t xml:space="preserve">לחיצה על לחצן תשדר </w:t>
            </w:r>
          </w:p>
          <w:p w14:paraId="1ED686D8" w14:textId="2B6090DA" w:rsidR="008F6C5E" w:rsidRDefault="002002F1" w:rsidP="008F6C5E">
            <w:pPr>
              <w:ind w:left="-142" w:hanging="567"/>
              <w:jc w:val="center"/>
              <w:rPr>
                <w:rFonts w:ascii="David" w:hAnsi="David" w:cs="David"/>
                <w:rtl/>
              </w:rPr>
            </w:pPr>
            <w:r w:rsidRPr="00F03E84">
              <w:rPr>
                <w:rFonts w:ascii="David" w:hAnsi="David" w:cs="David"/>
                <w:rtl/>
              </w:rPr>
              <w:t xml:space="preserve">"הודעת מצוקה" </w:t>
            </w:r>
          </w:p>
          <w:p w14:paraId="4D852513" w14:textId="77777777" w:rsidR="008F6C5E" w:rsidRDefault="002002F1" w:rsidP="008F6C5E">
            <w:pPr>
              <w:ind w:left="-142" w:hanging="567"/>
              <w:jc w:val="center"/>
              <w:rPr>
                <w:rFonts w:ascii="David" w:hAnsi="David" w:cs="David"/>
                <w:rtl/>
              </w:rPr>
            </w:pPr>
            <w:r w:rsidRPr="00F03E84">
              <w:rPr>
                <w:rFonts w:ascii="David" w:hAnsi="David" w:cs="David"/>
                <w:rtl/>
              </w:rPr>
              <w:t xml:space="preserve">למוקד חירום. </w:t>
            </w:r>
          </w:p>
          <w:p w14:paraId="0B2D1E38" w14:textId="4FF38D6B" w:rsidR="002002F1" w:rsidRPr="00F03E84" w:rsidRDefault="002002F1" w:rsidP="008F6C5E">
            <w:pPr>
              <w:ind w:left="-142" w:hanging="567"/>
              <w:jc w:val="center"/>
              <w:rPr>
                <w:rFonts w:ascii="David" w:hAnsi="David" w:cs="David"/>
                <w:rtl/>
              </w:rPr>
            </w:pPr>
            <w:r w:rsidRPr="00F03E84">
              <w:rPr>
                <w:rFonts w:ascii="David" w:hAnsi="David" w:cs="David"/>
                <w:rtl/>
              </w:rPr>
              <w:t>אופציונלי לפי דרישה בלבד</w:t>
            </w:r>
          </w:p>
        </w:tc>
        <w:tc>
          <w:tcPr>
            <w:tcW w:w="2177" w:type="dxa"/>
            <w:shd w:val="clear" w:color="auto" w:fill="auto"/>
            <w:vAlign w:val="center"/>
          </w:tcPr>
          <w:p w14:paraId="5CED0B61" w14:textId="77777777" w:rsidR="002002F1" w:rsidRPr="00F03E84" w:rsidRDefault="002002F1" w:rsidP="008F6C5E">
            <w:pPr>
              <w:ind w:left="-142" w:hanging="567"/>
              <w:rPr>
                <w:rFonts w:ascii="David" w:hAnsi="David" w:cs="David"/>
                <w:smallCaps/>
                <w:rtl/>
              </w:rPr>
            </w:pPr>
          </w:p>
          <w:p w14:paraId="0CDA7B8E" w14:textId="77777777" w:rsidR="002002F1" w:rsidRPr="00F03E84" w:rsidRDefault="002002F1" w:rsidP="008F6C5E">
            <w:pPr>
              <w:ind w:left="-142" w:hanging="567"/>
              <w:jc w:val="center"/>
              <w:rPr>
                <w:rFonts w:ascii="David" w:hAnsi="David" w:cs="David"/>
                <w:smallCaps/>
                <w:rtl/>
              </w:rPr>
            </w:pPr>
            <w:r w:rsidRPr="00F03E84">
              <w:rPr>
                <w:rFonts w:ascii="David" w:hAnsi="David" w:cs="David"/>
                <w:smallCaps/>
                <w:noProof/>
                <w:lang w:eastAsia="en-US"/>
              </w:rPr>
              <w:drawing>
                <wp:inline distT="0" distB="0" distL="0" distR="0" wp14:anchorId="5096DB9A" wp14:editId="467384CD">
                  <wp:extent cx="1192530" cy="866775"/>
                  <wp:effectExtent l="0" t="0" r="7620" b="9525"/>
                  <wp:docPr id="32" name="תמונה 32" descr="לחצן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לחצן3"/>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192530" cy="866775"/>
                          </a:xfrm>
                          <a:prstGeom prst="rect">
                            <a:avLst/>
                          </a:prstGeom>
                          <a:noFill/>
                          <a:ln>
                            <a:noFill/>
                          </a:ln>
                        </pic:spPr>
                      </pic:pic>
                    </a:graphicData>
                  </a:graphic>
                </wp:inline>
              </w:drawing>
            </w:r>
          </w:p>
        </w:tc>
        <w:tc>
          <w:tcPr>
            <w:tcW w:w="2112" w:type="dxa"/>
            <w:vAlign w:val="center"/>
          </w:tcPr>
          <w:p w14:paraId="458BC153" w14:textId="77777777" w:rsidR="008F6C5E" w:rsidRDefault="002002F1" w:rsidP="008F6C5E">
            <w:pPr>
              <w:ind w:left="-142" w:hanging="567"/>
              <w:jc w:val="center"/>
              <w:rPr>
                <w:rFonts w:ascii="David" w:hAnsi="David" w:cs="David"/>
                <w:smallCaps/>
                <w:rtl/>
              </w:rPr>
            </w:pPr>
            <w:r w:rsidRPr="00F03E84">
              <w:rPr>
                <w:rFonts w:ascii="David" w:hAnsi="David" w:cs="David"/>
                <w:smallCaps/>
                <w:rtl/>
              </w:rPr>
              <w:t xml:space="preserve">רתמת </w:t>
            </w:r>
          </w:p>
          <w:p w14:paraId="34C2BEF8" w14:textId="7EEC2D1E" w:rsidR="002002F1" w:rsidRPr="00F03E84" w:rsidRDefault="002002F1" w:rsidP="008F6C5E">
            <w:pPr>
              <w:ind w:left="-142" w:hanging="567"/>
              <w:jc w:val="center"/>
              <w:rPr>
                <w:rFonts w:ascii="David" w:hAnsi="David" w:cs="David"/>
                <w:smallCaps/>
                <w:rtl/>
              </w:rPr>
            </w:pPr>
            <w:r w:rsidRPr="00F03E84">
              <w:rPr>
                <w:rFonts w:ascii="David" w:hAnsi="David" w:cs="David"/>
                <w:smallCaps/>
                <w:rtl/>
              </w:rPr>
              <w:t>חיבורים</w:t>
            </w:r>
          </w:p>
        </w:tc>
        <w:tc>
          <w:tcPr>
            <w:tcW w:w="3527" w:type="dxa"/>
            <w:vAlign w:val="center"/>
          </w:tcPr>
          <w:p w14:paraId="2E24F567" w14:textId="5B848015" w:rsidR="002002F1" w:rsidRPr="00F03E84" w:rsidRDefault="00E1667E" w:rsidP="008F6C5E">
            <w:pPr>
              <w:ind w:left="-142" w:hanging="567"/>
              <w:rPr>
                <w:rFonts w:ascii="David" w:hAnsi="David" w:cs="David"/>
                <w:smallCaps/>
                <w:rtl/>
              </w:rPr>
            </w:pPr>
            <w:r w:rsidRPr="00F03E84">
              <w:rPr>
                <w:rFonts w:ascii="David" w:hAnsi="David" w:cs="David"/>
                <w:smallCaps/>
                <w:noProof/>
                <w:lang w:eastAsia="en-US"/>
              </w:rPr>
              <w:drawing>
                <wp:anchor distT="0" distB="0" distL="114300" distR="114300" simplePos="0" relativeHeight="251665408" behindDoc="1" locked="0" layoutInCell="1" allowOverlap="1" wp14:anchorId="5CBC22F5" wp14:editId="3DE15366">
                  <wp:simplePos x="0" y="0"/>
                  <wp:positionH relativeFrom="column">
                    <wp:posOffset>636270</wp:posOffset>
                  </wp:positionH>
                  <wp:positionV relativeFrom="paragraph">
                    <wp:posOffset>59055</wp:posOffset>
                  </wp:positionV>
                  <wp:extent cx="977900" cy="960755"/>
                  <wp:effectExtent l="0" t="0" r="0" b="0"/>
                  <wp:wrapNone/>
                  <wp:docPr id="33" name="תמונה 33" descr="צמ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צמה"/>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977900" cy="9607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AE74AEE" w14:textId="6884F833" w:rsidR="002002F1" w:rsidRPr="00F03E84" w:rsidRDefault="002002F1" w:rsidP="008F6C5E">
            <w:pPr>
              <w:ind w:left="-142" w:hanging="567"/>
              <w:jc w:val="center"/>
              <w:rPr>
                <w:rFonts w:ascii="David" w:hAnsi="David" w:cs="David"/>
                <w:smallCaps/>
                <w:rtl/>
              </w:rPr>
            </w:pPr>
          </w:p>
        </w:tc>
      </w:tr>
    </w:tbl>
    <w:p w14:paraId="08F84DB7" w14:textId="77777777" w:rsidR="002002F1" w:rsidRPr="00F03E84" w:rsidRDefault="002002F1" w:rsidP="002002F1">
      <w:pPr>
        <w:tabs>
          <w:tab w:val="left" w:pos="2040"/>
          <w:tab w:val="left" w:pos="3720"/>
        </w:tabs>
        <w:ind w:left="-142" w:right="748" w:hanging="567"/>
        <w:rPr>
          <w:rFonts w:ascii="David" w:hAnsi="David" w:cs="David"/>
        </w:rPr>
      </w:pPr>
      <w:r w:rsidRPr="00F03E84">
        <w:rPr>
          <w:rFonts w:ascii="David" w:hAnsi="David" w:cs="David"/>
          <w:b/>
          <w:bCs/>
          <w:sz w:val="28"/>
          <w:szCs w:val="28"/>
          <w:u w:val="single"/>
          <w:rtl/>
        </w:rPr>
        <w:br w:type="page"/>
      </w:r>
    </w:p>
    <w:p w14:paraId="3AF5CEA5" w14:textId="2702CF1A" w:rsidR="002002F1" w:rsidRPr="006F5B70" w:rsidRDefault="002002F1" w:rsidP="006F5B70">
      <w:pPr>
        <w:pStyle w:val="1"/>
        <w:suppressLineNumbers/>
        <w:tabs>
          <w:tab w:val="left" w:pos="-543"/>
        </w:tabs>
        <w:overflowPunct w:val="0"/>
        <w:autoSpaceDE w:val="0"/>
        <w:autoSpaceDN w:val="0"/>
        <w:adjustRightInd w:val="0"/>
        <w:spacing w:before="0"/>
        <w:ind w:left="591" w:right="283"/>
        <w:textAlignment w:val="baseline"/>
        <w:rPr>
          <w:rFonts w:ascii="David" w:hAnsi="David"/>
          <w:sz w:val="28"/>
          <w:szCs w:val="28"/>
          <w:u w:val="single"/>
        </w:rPr>
      </w:pPr>
      <w:bookmarkStart w:id="44" w:name="_Toc534714852"/>
      <w:r w:rsidRPr="00037F38">
        <w:rPr>
          <w:rFonts w:ascii="David" w:hAnsi="David"/>
          <w:sz w:val="28"/>
          <w:szCs w:val="28"/>
          <w:u w:val="single"/>
          <w:rtl/>
        </w:rPr>
        <w:t>נספח יב'</w:t>
      </w:r>
      <w:r w:rsidR="006F5B70">
        <w:rPr>
          <w:rFonts w:ascii="David" w:hAnsi="David" w:hint="cs"/>
          <w:sz w:val="28"/>
          <w:szCs w:val="28"/>
          <w:u w:val="single"/>
          <w:rtl/>
        </w:rPr>
        <w:t xml:space="preserve"> </w:t>
      </w:r>
      <w:r w:rsidR="006F5B70" w:rsidRPr="006F5B70">
        <w:rPr>
          <w:rFonts w:ascii="David" w:hAnsi="David" w:hint="cs"/>
          <w:sz w:val="28"/>
          <w:szCs w:val="28"/>
          <w:u w:val="single"/>
          <w:rtl/>
        </w:rPr>
        <w:t xml:space="preserve">- </w:t>
      </w:r>
      <w:r w:rsidRPr="006F5B70">
        <w:rPr>
          <w:rFonts w:ascii="David" w:hAnsi="David"/>
          <w:sz w:val="28"/>
          <w:szCs w:val="28"/>
          <w:u w:val="single"/>
          <w:rtl/>
        </w:rPr>
        <w:t>תצהיר בדבר אי תאום הצעות מחיר מכרז 3-2018</w:t>
      </w:r>
      <w:bookmarkEnd w:id="44"/>
    </w:p>
    <w:p w14:paraId="03055A0D" w14:textId="77777777" w:rsidR="002002F1" w:rsidRPr="00F03E84" w:rsidRDefault="002002F1" w:rsidP="002002F1">
      <w:pPr>
        <w:tabs>
          <w:tab w:val="left" w:pos="1800"/>
        </w:tabs>
        <w:overflowPunct w:val="0"/>
        <w:autoSpaceDE w:val="0"/>
        <w:autoSpaceDN w:val="0"/>
        <w:bidi w:val="0"/>
        <w:adjustRightInd w:val="0"/>
        <w:ind w:left="-142" w:hanging="567"/>
        <w:textAlignment w:val="baseline"/>
        <w:rPr>
          <w:rFonts w:ascii="David" w:hAnsi="David" w:cs="David"/>
          <w:noProof/>
          <w:rtl/>
        </w:rPr>
      </w:pPr>
    </w:p>
    <w:p w14:paraId="7F5C4A7C" w14:textId="77777777" w:rsidR="002002F1" w:rsidRPr="00F03E84" w:rsidRDefault="002002F1" w:rsidP="002002F1">
      <w:pPr>
        <w:overflowPunct w:val="0"/>
        <w:autoSpaceDE w:val="0"/>
        <w:autoSpaceDN w:val="0"/>
        <w:adjustRightInd w:val="0"/>
        <w:spacing w:line="276" w:lineRule="auto"/>
        <w:ind w:left="-142" w:hanging="567"/>
        <w:jc w:val="left"/>
        <w:textAlignment w:val="baseline"/>
        <w:rPr>
          <w:rFonts w:ascii="David" w:hAnsi="David" w:cs="David"/>
          <w:color w:val="000000"/>
          <w:sz w:val="20"/>
          <w:rtl/>
        </w:rPr>
      </w:pPr>
      <w:r w:rsidRPr="00F03E84">
        <w:rPr>
          <w:rFonts w:ascii="David" w:hAnsi="David" w:cs="David"/>
          <w:sz w:val="20"/>
          <w:rtl/>
        </w:rPr>
        <w:t xml:space="preserve">אני הח"מ______________________________ מס ת"ז _____________ העובד בתאגיד _____________________ (שם התאגיד) מצהיר בזאת כי </w:t>
      </w:r>
      <w:r w:rsidRPr="00F03E84">
        <w:rPr>
          <w:rFonts w:ascii="David" w:hAnsi="David" w:cs="David"/>
          <w:color w:val="000000"/>
          <w:sz w:val="20"/>
          <w:rtl/>
        </w:rPr>
        <w:t>אני מוסמך לחתום על תצהיר זה</w:t>
      </w:r>
    </w:p>
    <w:p w14:paraId="12A265DF" w14:textId="77777777" w:rsidR="002002F1" w:rsidRPr="00F03E84" w:rsidRDefault="002002F1" w:rsidP="002002F1">
      <w:pPr>
        <w:overflowPunct w:val="0"/>
        <w:autoSpaceDE w:val="0"/>
        <w:autoSpaceDN w:val="0"/>
        <w:adjustRightInd w:val="0"/>
        <w:spacing w:line="276" w:lineRule="auto"/>
        <w:ind w:left="-142" w:hanging="567"/>
        <w:jc w:val="left"/>
        <w:textAlignment w:val="baseline"/>
        <w:rPr>
          <w:rFonts w:ascii="David" w:hAnsi="David" w:cs="David"/>
          <w:color w:val="000000"/>
          <w:sz w:val="20"/>
          <w:rtl/>
        </w:rPr>
      </w:pPr>
      <w:r w:rsidRPr="00F03E84">
        <w:rPr>
          <w:rFonts w:ascii="David" w:hAnsi="David" w:cs="David"/>
          <w:color w:val="000000"/>
          <w:sz w:val="20"/>
          <w:rtl/>
        </w:rPr>
        <w:t xml:space="preserve">בשם התאגיד ומנהליו. </w:t>
      </w:r>
      <w:r w:rsidRPr="00F03E84">
        <w:rPr>
          <w:rFonts w:ascii="David" w:hAnsi="David" w:cs="David"/>
          <w:sz w:val="20"/>
          <w:rtl/>
        </w:rPr>
        <w:t xml:space="preserve"> </w:t>
      </w:r>
      <w:r w:rsidRPr="00F03E84">
        <w:rPr>
          <w:rFonts w:ascii="David" w:hAnsi="David" w:cs="David"/>
          <w:color w:val="000000"/>
          <w:sz w:val="20"/>
          <w:rtl/>
        </w:rPr>
        <w:t xml:space="preserve">אני נושא המשרה אשר אחראי בתאגיד להצעה המוגשת מטעם התאגיד במכרז </w:t>
      </w:r>
    </w:p>
    <w:p w14:paraId="7B2AD8ED" w14:textId="77777777" w:rsidR="002002F1" w:rsidRPr="00F03E84" w:rsidRDefault="002002F1" w:rsidP="002002F1">
      <w:pPr>
        <w:overflowPunct w:val="0"/>
        <w:autoSpaceDE w:val="0"/>
        <w:autoSpaceDN w:val="0"/>
        <w:adjustRightInd w:val="0"/>
        <w:spacing w:line="276" w:lineRule="auto"/>
        <w:ind w:left="-142" w:hanging="567"/>
        <w:jc w:val="left"/>
        <w:textAlignment w:val="baseline"/>
        <w:rPr>
          <w:rFonts w:ascii="David" w:hAnsi="David" w:cs="David"/>
          <w:sz w:val="20"/>
          <w:rtl/>
        </w:rPr>
      </w:pPr>
      <w:r w:rsidRPr="00F03E84">
        <w:rPr>
          <w:rFonts w:ascii="David" w:hAnsi="David" w:cs="David"/>
          <w:color w:val="000000"/>
          <w:sz w:val="20"/>
          <w:rtl/>
        </w:rPr>
        <w:t>זה. בכוונתי להשתמש, במסגרת הצעה זו בקבלני המשנה המפורטים להלן (יש לפרט את שם התאגיד ופרטי יצירת קשר עימו):</w:t>
      </w:r>
    </w:p>
    <w:tbl>
      <w:tblPr>
        <w:bidiVisual/>
        <w:tblW w:w="8100" w:type="dxa"/>
        <w:tblInd w:w="648" w:type="dxa"/>
        <w:tblBorders>
          <w:bottom w:val="single" w:sz="4" w:space="0" w:color="auto"/>
        </w:tblBorders>
        <w:tblLook w:val="01E0" w:firstRow="1" w:lastRow="1" w:firstColumn="1" w:lastColumn="1" w:noHBand="0" w:noVBand="0"/>
      </w:tblPr>
      <w:tblGrid>
        <w:gridCol w:w="1980"/>
        <w:gridCol w:w="914"/>
        <w:gridCol w:w="2866"/>
        <w:gridCol w:w="912"/>
        <w:gridCol w:w="1428"/>
      </w:tblGrid>
      <w:tr w:rsidR="002002F1" w:rsidRPr="00F03E84" w14:paraId="5FB1E1F8" w14:textId="77777777" w:rsidTr="004E403E">
        <w:tc>
          <w:tcPr>
            <w:tcW w:w="1980" w:type="dxa"/>
            <w:tcBorders>
              <w:bottom w:val="nil"/>
            </w:tcBorders>
            <w:shd w:val="clear" w:color="auto" w:fill="auto"/>
          </w:tcPr>
          <w:p w14:paraId="35D0EFCA" w14:textId="77777777" w:rsidR="002002F1" w:rsidRPr="00F03E84" w:rsidRDefault="002002F1" w:rsidP="004E403E">
            <w:pPr>
              <w:overflowPunct w:val="0"/>
              <w:autoSpaceDE w:val="0"/>
              <w:autoSpaceDN w:val="0"/>
              <w:adjustRightInd w:val="0"/>
              <w:spacing w:line="276" w:lineRule="auto"/>
              <w:ind w:left="-142" w:hanging="567"/>
              <w:jc w:val="left"/>
              <w:textAlignment w:val="baseline"/>
              <w:rPr>
                <w:rFonts w:ascii="David" w:hAnsi="David" w:cs="David"/>
                <w:sz w:val="20"/>
                <w:rtl/>
              </w:rPr>
            </w:pPr>
            <w:r w:rsidRPr="00F03E84">
              <w:rPr>
                <w:rFonts w:ascii="David" w:hAnsi="David" w:cs="David"/>
                <w:sz w:val="20"/>
                <w:rtl/>
              </w:rPr>
              <w:t>שם ה תאגיד</w:t>
            </w:r>
          </w:p>
        </w:tc>
        <w:tc>
          <w:tcPr>
            <w:tcW w:w="914" w:type="dxa"/>
            <w:tcBorders>
              <w:bottom w:val="nil"/>
            </w:tcBorders>
            <w:shd w:val="clear" w:color="auto" w:fill="auto"/>
          </w:tcPr>
          <w:p w14:paraId="2B8BDD3E" w14:textId="77777777" w:rsidR="002002F1" w:rsidRPr="00F03E84" w:rsidRDefault="002002F1" w:rsidP="004E403E">
            <w:pPr>
              <w:overflowPunct w:val="0"/>
              <w:autoSpaceDE w:val="0"/>
              <w:autoSpaceDN w:val="0"/>
              <w:adjustRightInd w:val="0"/>
              <w:spacing w:line="276" w:lineRule="auto"/>
              <w:ind w:left="-142" w:hanging="567"/>
              <w:jc w:val="right"/>
              <w:textAlignment w:val="baseline"/>
              <w:rPr>
                <w:rFonts w:ascii="David" w:hAnsi="David" w:cs="David"/>
                <w:sz w:val="20"/>
                <w:rtl/>
              </w:rPr>
            </w:pPr>
          </w:p>
        </w:tc>
        <w:tc>
          <w:tcPr>
            <w:tcW w:w="2866" w:type="dxa"/>
            <w:tcBorders>
              <w:bottom w:val="nil"/>
            </w:tcBorders>
            <w:shd w:val="clear" w:color="auto" w:fill="auto"/>
          </w:tcPr>
          <w:p w14:paraId="2FB36A97" w14:textId="77777777" w:rsidR="002002F1" w:rsidRPr="00F03E84" w:rsidRDefault="002002F1" w:rsidP="004E403E">
            <w:pPr>
              <w:overflowPunct w:val="0"/>
              <w:autoSpaceDE w:val="0"/>
              <w:autoSpaceDN w:val="0"/>
              <w:adjustRightInd w:val="0"/>
              <w:spacing w:line="276" w:lineRule="auto"/>
              <w:ind w:left="-142" w:hanging="567"/>
              <w:jc w:val="left"/>
              <w:textAlignment w:val="baseline"/>
              <w:rPr>
                <w:rFonts w:ascii="David" w:hAnsi="David" w:cs="David"/>
                <w:sz w:val="20"/>
                <w:rtl/>
              </w:rPr>
            </w:pPr>
            <w:r w:rsidRPr="00F03E84">
              <w:rPr>
                <w:rFonts w:ascii="David" w:hAnsi="David" w:cs="David"/>
                <w:sz w:val="20"/>
                <w:rtl/>
              </w:rPr>
              <w:t xml:space="preserve">תחום העבודה בו ניתנת קבלנות   </w:t>
            </w:r>
          </w:p>
          <w:p w14:paraId="110CFF3F" w14:textId="77777777" w:rsidR="002002F1" w:rsidRPr="00F03E84" w:rsidRDefault="002002F1" w:rsidP="004E403E">
            <w:pPr>
              <w:overflowPunct w:val="0"/>
              <w:autoSpaceDE w:val="0"/>
              <w:autoSpaceDN w:val="0"/>
              <w:adjustRightInd w:val="0"/>
              <w:spacing w:line="276" w:lineRule="auto"/>
              <w:ind w:left="-142" w:hanging="567"/>
              <w:jc w:val="left"/>
              <w:textAlignment w:val="baseline"/>
              <w:rPr>
                <w:rFonts w:ascii="David" w:hAnsi="David" w:cs="David"/>
                <w:sz w:val="20"/>
                <w:rtl/>
              </w:rPr>
            </w:pPr>
            <w:r w:rsidRPr="00F03E84">
              <w:rPr>
                <w:rFonts w:ascii="David" w:hAnsi="David" w:cs="David"/>
                <w:sz w:val="20"/>
                <w:rtl/>
              </w:rPr>
              <w:t xml:space="preserve">          המשנה</w:t>
            </w:r>
          </w:p>
        </w:tc>
        <w:tc>
          <w:tcPr>
            <w:tcW w:w="912" w:type="dxa"/>
            <w:tcBorders>
              <w:bottom w:val="nil"/>
            </w:tcBorders>
            <w:shd w:val="clear" w:color="auto" w:fill="auto"/>
          </w:tcPr>
          <w:p w14:paraId="3AA8C5F1" w14:textId="77777777" w:rsidR="002002F1" w:rsidRPr="00F03E84" w:rsidRDefault="002002F1" w:rsidP="004E403E">
            <w:pPr>
              <w:overflowPunct w:val="0"/>
              <w:autoSpaceDE w:val="0"/>
              <w:autoSpaceDN w:val="0"/>
              <w:adjustRightInd w:val="0"/>
              <w:spacing w:line="276" w:lineRule="auto"/>
              <w:ind w:left="-142" w:hanging="567"/>
              <w:jc w:val="right"/>
              <w:textAlignment w:val="baseline"/>
              <w:rPr>
                <w:rFonts w:ascii="David" w:hAnsi="David" w:cs="David"/>
                <w:sz w:val="20"/>
                <w:rtl/>
              </w:rPr>
            </w:pPr>
          </w:p>
        </w:tc>
        <w:tc>
          <w:tcPr>
            <w:tcW w:w="1428" w:type="dxa"/>
            <w:tcBorders>
              <w:bottom w:val="nil"/>
            </w:tcBorders>
            <w:shd w:val="clear" w:color="auto" w:fill="auto"/>
          </w:tcPr>
          <w:p w14:paraId="77BE6EE9" w14:textId="77777777" w:rsidR="002002F1" w:rsidRPr="00F03E84" w:rsidRDefault="002002F1" w:rsidP="004E403E">
            <w:pPr>
              <w:overflowPunct w:val="0"/>
              <w:autoSpaceDE w:val="0"/>
              <w:autoSpaceDN w:val="0"/>
              <w:adjustRightInd w:val="0"/>
              <w:spacing w:line="276" w:lineRule="auto"/>
              <w:ind w:left="-142" w:hanging="567"/>
              <w:jc w:val="left"/>
              <w:textAlignment w:val="baseline"/>
              <w:rPr>
                <w:rFonts w:ascii="David" w:hAnsi="David" w:cs="David"/>
                <w:sz w:val="20"/>
                <w:rtl/>
              </w:rPr>
            </w:pPr>
            <w:r w:rsidRPr="00F03E84">
              <w:rPr>
                <w:rFonts w:ascii="David" w:hAnsi="David" w:cs="David"/>
                <w:sz w:val="20"/>
                <w:rtl/>
              </w:rPr>
              <w:t>פרטי  יצירת קשר</w:t>
            </w:r>
          </w:p>
        </w:tc>
      </w:tr>
      <w:tr w:rsidR="002002F1" w:rsidRPr="00F03E84" w14:paraId="0EA31592" w14:textId="77777777" w:rsidTr="004E403E">
        <w:tc>
          <w:tcPr>
            <w:tcW w:w="1980" w:type="dxa"/>
            <w:tcBorders>
              <w:top w:val="single" w:sz="4" w:space="0" w:color="auto"/>
              <w:bottom w:val="single" w:sz="4" w:space="0" w:color="auto"/>
            </w:tcBorders>
            <w:shd w:val="clear" w:color="auto" w:fill="auto"/>
          </w:tcPr>
          <w:p w14:paraId="4636D4B7" w14:textId="77777777" w:rsidR="002002F1" w:rsidRPr="00F03E84" w:rsidRDefault="002002F1" w:rsidP="004E403E">
            <w:pPr>
              <w:overflowPunct w:val="0"/>
              <w:autoSpaceDE w:val="0"/>
              <w:autoSpaceDN w:val="0"/>
              <w:adjustRightInd w:val="0"/>
              <w:ind w:left="-142" w:hanging="567"/>
              <w:jc w:val="right"/>
              <w:textAlignment w:val="baseline"/>
              <w:rPr>
                <w:rFonts w:ascii="David" w:hAnsi="David" w:cs="David"/>
                <w:sz w:val="20"/>
                <w:rtl/>
              </w:rPr>
            </w:pPr>
          </w:p>
        </w:tc>
        <w:tc>
          <w:tcPr>
            <w:tcW w:w="914" w:type="dxa"/>
            <w:tcBorders>
              <w:top w:val="nil"/>
              <w:bottom w:val="nil"/>
            </w:tcBorders>
            <w:shd w:val="clear" w:color="auto" w:fill="auto"/>
          </w:tcPr>
          <w:p w14:paraId="408B405B" w14:textId="77777777" w:rsidR="002002F1" w:rsidRPr="00F03E84" w:rsidRDefault="002002F1" w:rsidP="004E403E">
            <w:pPr>
              <w:overflowPunct w:val="0"/>
              <w:autoSpaceDE w:val="0"/>
              <w:autoSpaceDN w:val="0"/>
              <w:adjustRightInd w:val="0"/>
              <w:ind w:left="-142" w:hanging="567"/>
              <w:jc w:val="right"/>
              <w:textAlignment w:val="baseline"/>
              <w:rPr>
                <w:rFonts w:ascii="David" w:hAnsi="David" w:cs="David"/>
                <w:sz w:val="20"/>
                <w:rtl/>
              </w:rPr>
            </w:pPr>
          </w:p>
        </w:tc>
        <w:tc>
          <w:tcPr>
            <w:tcW w:w="2866" w:type="dxa"/>
            <w:tcBorders>
              <w:top w:val="single" w:sz="4" w:space="0" w:color="auto"/>
              <w:bottom w:val="single" w:sz="4" w:space="0" w:color="auto"/>
            </w:tcBorders>
            <w:shd w:val="clear" w:color="auto" w:fill="auto"/>
          </w:tcPr>
          <w:p w14:paraId="3930AEA9" w14:textId="77777777" w:rsidR="002002F1" w:rsidRPr="00F03E84" w:rsidRDefault="002002F1" w:rsidP="004E403E">
            <w:pPr>
              <w:overflowPunct w:val="0"/>
              <w:autoSpaceDE w:val="0"/>
              <w:autoSpaceDN w:val="0"/>
              <w:adjustRightInd w:val="0"/>
              <w:ind w:left="-142" w:hanging="567"/>
              <w:jc w:val="right"/>
              <w:textAlignment w:val="baseline"/>
              <w:rPr>
                <w:rFonts w:ascii="David" w:hAnsi="David" w:cs="David"/>
                <w:sz w:val="20"/>
                <w:rtl/>
              </w:rPr>
            </w:pPr>
          </w:p>
        </w:tc>
        <w:tc>
          <w:tcPr>
            <w:tcW w:w="912" w:type="dxa"/>
            <w:tcBorders>
              <w:top w:val="nil"/>
              <w:bottom w:val="nil"/>
            </w:tcBorders>
            <w:shd w:val="clear" w:color="auto" w:fill="auto"/>
          </w:tcPr>
          <w:p w14:paraId="1BA96DCD" w14:textId="77777777" w:rsidR="002002F1" w:rsidRPr="00F03E84" w:rsidRDefault="002002F1" w:rsidP="004E403E">
            <w:pPr>
              <w:overflowPunct w:val="0"/>
              <w:autoSpaceDE w:val="0"/>
              <w:autoSpaceDN w:val="0"/>
              <w:adjustRightInd w:val="0"/>
              <w:ind w:left="-142" w:hanging="567"/>
              <w:jc w:val="right"/>
              <w:textAlignment w:val="baseline"/>
              <w:rPr>
                <w:rFonts w:ascii="David" w:hAnsi="David" w:cs="David"/>
                <w:sz w:val="20"/>
                <w:rtl/>
              </w:rPr>
            </w:pPr>
          </w:p>
        </w:tc>
        <w:tc>
          <w:tcPr>
            <w:tcW w:w="1428" w:type="dxa"/>
            <w:tcBorders>
              <w:top w:val="single" w:sz="4" w:space="0" w:color="auto"/>
              <w:bottom w:val="single" w:sz="4" w:space="0" w:color="auto"/>
            </w:tcBorders>
            <w:shd w:val="clear" w:color="auto" w:fill="auto"/>
          </w:tcPr>
          <w:p w14:paraId="4DE6143C" w14:textId="77777777" w:rsidR="002002F1" w:rsidRPr="00F03E84" w:rsidRDefault="002002F1" w:rsidP="004E403E">
            <w:pPr>
              <w:overflowPunct w:val="0"/>
              <w:autoSpaceDE w:val="0"/>
              <w:autoSpaceDN w:val="0"/>
              <w:adjustRightInd w:val="0"/>
              <w:ind w:left="-142" w:hanging="567"/>
              <w:jc w:val="right"/>
              <w:textAlignment w:val="baseline"/>
              <w:rPr>
                <w:rFonts w:ascii="David" w:hAnsi="David" w:cs="David"/>
                <w:sz w:val="20"/>
                <w:rtl/>
              </w:rPr>
            </w:pPr>
          </w:p>
        </w:tc>
      </w:tr>
      <w:tr w:rsidR="002002F1" w:rsidRPr="00F03E84" w14:paraId="6E591E64" w14:textId="77777777" w:rsidTr="004E403E">
        <w:tc>
          <w:tcPr>
            <w:tcW w:w="1980" w:type="dxa"/>
            <w:tcBorders>
              <w:top w:val="single" w:sz="4" w:space="0" w:color="auto"/>
            </w:tcBorders>
            <w:shd w:val="clear" w:color="auto" w:fill="auto"/>
          </w:tcPr>
          <w:p w14:paraId="217F385D" w14:textId="77777777" w:rsidR="002002F1" w:rsidRPr="00F03E84" w:rsidRDefault="002002F1" w:rsidP="004E403E">
            <w:pPr>
              <w:overflowPunct w:val="0"/>
              <w:autoSpaceDE w:val="0"/>
              <w:autoSpaceDN w:val="0"/>
              <w:adjustRightInd w:val="0"/>
              <w:ind w:left="-142" w:hanging="567"/>
              <w:jc w:val="right"/>
              <w:textAlignment w:val="baseline"/>
              <w:rPr>
                <w:rFonts w:ascii="David" w:hAnsi="David" w:cs="David"/>
                <w:sz w:val="20"/>
                <w:rtl/>
              </w:rPr>
            </w:pPr>
          </w:p>
        </w:tc>
        <w:tc>
          <w:tcPr>
            <w:tcW w:w="914" w:type="dxa"/>
            <w:tcBorders>
              <w:top w:val="nil"/>
              <w:bottom w:val="nil"/>
            </w:tcBorders>
            <w:shd w:val="clear" w:color="auto" w:fill="auto"/>
          </w:tcPr>
          <w:p w14:paraId="28A215B6" w14:textId="77777777" w:rsidR="002002F1" w:rsidRPr="00F03E84" w:rsidRDefault="002002F1" w:rsidP="004E403E">
            <w:pPr>
              <w:overflowPunct w:val="0"/>
              <w:autoSpaceDE w:val="0"/>
              <w:autoSpaceDN w:val="0"/>
              <w:adjustRightInd w:val="0"/>
              <w:ind w:left="-142" w:hanging="567"/>
              <w:jc w:val="right"/>
              <w:textAlignment w:val="baseline"/>
              <w:rPr>
                <w:rFonts w:ascii="David" w:hAnsi="David" w:cs="David"/>
                <w:sz w:val="20"/>
                <w:rtl/>
              </w:rPr>
            </w:pPr>
          </w:p>
        </w:tc>
        <w:tc>
          <w:tcPr>
            <w:tcW w:w="2866" w:type="dxa"/>
            <w:tcBorders>
              <w:top w:val="single" w:sz="4" w:space="0" w:color="auto"/>
            </w:tcBorders>
            <w:shd w:val="clear" w:color="auto" w:fill="auto"/>
          </w:tcPr>
          <w:p w14:paraId="6D27BD5B" w14:textId="77777777" w:rsidR="002002F1" w:rsidRPr="00F03E84" w:rsidRDefault="002002F1" w:rsidP="004E403E">
            <w:pPr>
              <w:overflowPunct w:val="0"/>
              <w:autoSpaceDE w:val="0"/>
              <w:autoSpaceDN w:val="0"/>
              <w:adjustRightInd w:val="0"/>
              <w:ind w:left="-142" w:hanging="567"/>
              <w:jc w:val="right"/>
              <w:textAlignment w:val="baseline"/>
              <w:rPr>
                <w:rFonts w:ascii="David" w:hAnsi="David" w:cs="David"/>
                <w:sz w:val="20"/>
                <w:rtl/>
              </w:rPr>
            </w:pPr>
          </w:p>
        </w:tc>
        <w:tc>
          <w:tcPr>
            <w:tcW w:w="912" w:type="dxa"/>
            <w:tcBorders>
              <w:top w:val="nil"/>
              <w:bottom w:val="nil"/>
            </w:tcBorders>
            <w:shd w:val="clear" w:color="auto" w:fill="auto"/>
          </w:tcPr>
          <w:p w14:paraId="28984EE3" w14:textId="77777777" w:rsidR="002002F1" w:rsidRPr="00F03E84" w:rsidRDefault="002002F1" w:rsidP="004E403E">
            <w:pPr>
              <w:overflowPunct w:val="0"/>
              <w:autoSpaceDE w:val="0"/>
              <w:autoSpaceDN w:val="0"/>
              <w:adjustRightInd w:val="0"/>
              <w:ind w:left="-142" w:hanging="567"/>
              <w:jc w:val="right"/>
              <w:textAlignment w:val="baseline"/>
              <w:rPr>
                <w:rFonts w:ascii="David" w:hAnsi="David" w:cs="David"/>
                <w:sz w:val="20"/>
                <w:rtl/>
              </w:rPr>
            </w:pPr>
          </w:p>
        </w:tc>
        <w:tc>
          <w:tcPr>
            <w:tcW w:w="1428" w:type="dxa"/>
            <w:tcBorders>
              <w:top w:val="single" w:sz="4" w:space="0" w:color="auto"/>
            </w:tcBorders>
            <w:shd w:val="clear" w:color="auto" w:fill="auto"/>
          </w:tcPr>
          <w:p w14:paraId="761713A2" w14:textId="77777777" w:rsidR="002002F1" w:rsidRPr="00F03E84" w:rsidRDefault="002002F1" w:rsidP="004E403E">
            <w:pPr>
              <w:overflowPunct w:val="0"/>
              <w:autoSpaceDE w:val="0"/>
              <w:autoSpaceDN w:val="0"/>
              <w:adjustRightInd w:val="0"/>
              <w:ind w:left="-142" w:hanging="567"/>
              <w:jc w:val="right"/>
              <w:textAlignment w:val="baseline"/>
              <w:rPr>
                <w:rFonts w:ascii="David" w:hAnsi="David" w:cs="David"/>
                <w:sz w:val="20"/>
                <w:rtl/>
              </w:rPr>
            </w:pPr>
          </w:p>
        </w:tc>
      </w:tr>
    </w:tbl>
    <w:p w14:paraId="6BEFDBEF" w14:textId="77777777" w:rsidR="002002F1" w:rsidRPr="00F03E84" w:rsidRDefault="002002F1" w:rsidP="002002F1">
      <w:pPr>
        <w:overflowPunct w:val="0"/>
        <w:autoSpaceDE w:val="0"/>
        <w:autoSpaceDN w:val="0"/>
        <w:adjustRightInd w:val="0"/>
        <w:ind w:left="-142" w:hanging="567"/>
        <w:jc w:val="right"/>
        <w:textAlignment w:val="baseline"/>
        <w:rPr>
          <w:rFonts w:ascii="David" w:hAnsi="David" w:cs="David"/>
          <w:sz w:val="20"/>
          <w:rtl/>
        </w:rPr>
      </w:pPr>
    </w:p>
    <w:p w14:paraId="6BD55888" w14:textId="77777777" w:rsidR="002002F1" w:rsidRPr="00F03E84" w:rsidRDefault="002002F1" w:rsidP="002002F1">
      <w:pPr>
        <w:tabs>
          <w:tab w:val="left" w:pos="0"/>
          <w:tab w:val="left" w:pos="8640"/>
        </w:tabs>
        <w:spacing w:line="276" w:lineRule="auto"/>
        <w:ind w:left="-142" w:hanging="567"/>
        <w:rPr>
          <w:rFonts w:ascii="David" w:hAnsi="David" w:cs="David"/>
          <w:color w:val="000000"/>
          <w:sz w:val="24"/>
          <w:szCs w:val="24"/>
          <w:rtl/>
        </w:rPr>
      </w:pPr>
      <w:r w:rsidRPr="00F03E84">
        <w:rPr>
          <w:rFonts w:ascii="David" w:hAnsi="David" w:cs="David"/>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72B24B38" w14:textId="77777777" w:rsidR="002002F1" w:rsidRPr="00F03E84" w:rsidRDefault="002002F1" w:rsidP="002002F1">
      <w:pPr>
        <w:tabs>
          <w:tab w:val="left" w:pos="0"/>
          <w:tab w:val="left" w:pos="8640"/>
        </w:tabs>
        <w:spacing w:line="276" w:lineRule="auto"/>
        <w:ind w:left="-142" w:hanging="567"/>
        <w:rPr>
          <w:rFonts w:ascii="David" w:hAnsi="David" w:cs="David"/>
          <w:color w:val="000000"/>
          <w:sz w:val="24"/>
          <w:szCs w:val="24"/>
          <w:rtl/>
        </w:rPr>
      </w:pPr>
      <w:r w:rsidRPr="00F03E84">
        <w:rPr>
          <w:rFonts w:ascii="David" w:hAnsi="David" w:cs="David"/>
          <w:color w:val="000000"/>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3CFCA040" w14:textId="77777777" w:rsidR="002002F1" w:rsidRPr="00F03E84" w:rsidRDefault="002002F1" w:rsidP="002002F1">
      <w:pPr>
        <w:tabs>
          <w:tab w:val="left" w:pos="34"/>
          <w:tab w:val="num" w:pos="567"/>
          <w:tab w:val="left" w:pos="8640"/>
        </w:tabs>
        <w:spacing w:line="276" w:lineRule="auto"/>
        <w:ind w:left="-142" w:hanging="567"/>
        <w:rPr>
          <w:rFonts w:ascii="David" w:hAnsi="David" w:cs="David"/>
          <w:color w:val="000000"/>
          <w:sz w:val="24"/>
          <w:szCs w:val="24"/>
        </w:rPr>
      </w:pPr>
      <w:r w:rsidRPr="00F03E84">
        <w:rPr>
          <w:rFonts w:ascii="David" w:hAnsi="David" w:cs="David"/>
          <w:color w:val="000000"/>
          <w:sz w:val="24"/>
          <w:szCs w:val="24"/>
          <w:rtl/>
        </w:rPr>
        <w:t xml:space="preserve">לא הייתי מעורב בניסיון להניא מתחרה אחר מלהגיש הצעות במכרז זה. </w:t>
      </w:r>
    </w:p>
    <w:p w14:paraId="429C894C" w14:textId="77777777" w:rsidR="002002F1" w:rsidRPr="00F03E84" w:rsidRDefault="002002F1" w:rsidP="002002F1">
      <w:pPr>
        <w:tabs>
          <w:tab w:val="left" w:pos="34"/>
          <w:tab w:val="num" w:pos="567"/>
          <w:tab w:val="left" w:pos="8640"/>
        </w:tabs>
        <w:spacing w:line="276" w:lineRule="auto"/>
        <w:ind w:left="-142" w:hanging="567"/>
        <w:rPr>
          <w:rFonts w:ascii="David" w:hAnsi="David" w:cs="David"/>
          <w:color w:val="000000"/>
          <w:sz w:val="24"/>
          <w:szCs w:val="24"/>
          <w:rtl/>
        </w:rPr>
      </w:pPr>
      <w:r w:rsidRPr="00F03E84">
        <w:rPr>
          <w:rFonts w:ascii="David" w:hAnsi="David" w:cs="David"/>
          <w:color w:val="000000"/>
          <w:sz w:val="24"/>
          <w:szCs w:val="24"/>
          <w:rtl/>
        </w:rPr>
        <w:t xml:space="preserve">לא הייתי מעורב בניסיון לגרום למתחרה אחר להגיש הצעה גבוהה או נמוכה יותר מהצעתי זו. </w:t>
      </w:r>
    </w:p>
    <w:p w14:paraId="0A4BFE7B" w14:textId="77777777" w:rsidR="002002F1" w:rsidRPr="00F03E84" w:rsidRDefault="002002F1" w:rsidP="002002F1">
      <w:pPr>
        <w:tabs>
          <w:tab w:val="left" w:pos="34"/>
          <w:tab w:val="num" w:pos="567"/>
          <w:tab w:val="left" w:pos="8640"/>
        </w:tabs>
        <w:spacing w:line="276" w:lineRule="auto"/>
        <w:ind w:left="-142" w:hanging="567"/>
        <w:rPr>
          <w:rFonts w:ascii="David" w:hAnsi="David" w:cs="David"/>
          <w:color w:val="000000"/>
          <w:sz w:val="24"/>
          <w:szCs w:val="24"/>
          <w:rtl/>
        </w:rPr>
      </w:pPr>
      <w:r w:rsidRPr="00F03E84">
        <w:rPr>
          <w:rFonts w:ascii="David" w:hAnsi="David" w:cs="David"/>
          <w:color w:val="000000"/>
          <w:sz w:val="24"/>
          <w:szCs w:val="24"/>
          <w:rtl/>
        </w:rPr>
        <w:t xml:space="preserve">לא הייתי מעורב בניסיון לגרום למתחרה להגיש הצעה בלתי תחרותית מכל סוג שהוא. </w:t>
      </w:r>
    </w:p>
    <w:p w14:paraId="206E6E4E" w14:textId="77777777" w:rsidR="002002F1" w:rsidRPr="00F03E84" w:rsidRDefault="002002F1" w:rsidP="002002F1">
      <w:pPr>
        <w:tabs>
          <w:tab w:val="left" w:pos="34"/>
          <w:tab w:val="num" w:pos="567"/>
          <w:tab w:val="left" w:pos="8640"/>
        </w:tabs>
        <w:spacing w:line="276" w:lineRule="auto"/>
        <w:ind w:left="-142" w:hanging="567"/>
        <w:rPr>
          <w:rFonts w:ascii="David" w:hAnsi="David" w:cs="David"/>
          <w:color w:val="000000"/>
          <w:sz w:val="24"/>
          <w:szCs w:val="24"/>
          <w:rtl/>
        </w:rPr>
      </w:pPr>
      <w:r w:rsidRPr="00F03E84">
        <w:rPr>
          <w:rFonts w:ascii="David" w:hAnsi="David" w:cs="David"/>
          <w:color w:val="000000"/>
          <w:sz w:val="24"/>
          <w:szCs w:val="24"/>
          <w:rtl/>
        </w:rPr>
        <w:t xml:space="preserve">הצעה זו של התאגיד מוגשת בתום לב ולא נעשית בעקבות הסדר או דין ודברים כלשהוא עם מתחרה או מתחרה פוטנציאלי אחר במכרז זה. </w:t>
      </w:r>
    </w:p>
    <w:p w14:paraId="478A73F6" w14:textId="77777777" w:rsidR="002002F1" w:rsidRPr="00F03E84" w:rsidRDefault="002002F1" w:rsidP="002002F1">
      <w:pPr>
        <w:overflowPunct w:val="0"/>
        <w:autoSpaceDE w:val="0"/>
        <w:autoSpaceDN w:val="0"/>
        <w:adjustRightInd w:val="0"/>
        <w:spacing w:line="276" w:lineRule="auto"/>
        <w:ind w:left="-142" w:hanging="567"/>
        <w:textAlignment w:val="baseline"/>
        <w:rPr>
          <w:rFonts w:ascii="David" w:hAnsi="David" w:cs="David"/>
          <w:sz w:val="24"/>
          <w:szCs w:val="24"/>
          <w:rtl/>
        </w:rPr>
      </w:pPr>
      <w:r w:rsidRPr="00F03E84">
        <w:rPr>
          <w:rFonts w:ascii="David" w:hAnsi="David" w:cs="David"/>
          <w:sz w:val="24"/>
          <w:szCs w:val="24"/>
          <w:rtl/>
        </w:rPr>
        <w:t xml:space="preserve">יש לסמן </w:t>
      </w:r>
      <w:r w:rsidRPr="00F03E84">
        <w:rPr>
          <w:rFonts w:ascii="David" w:hAnsi="David" w:cs="David"/>
          <w:sz w:val="24"/>
          <w:szCs w:val="24"/>
        </w:rPr>
        <w:t>V</w:t>
      </w:r>
      <w:r w:rsidRPr="00F03E84">
        <w:rPr>
          <w:rFonts w:ascii="David" w:hAnsi="David" w:cs="David"/>
          <w:sz w:val="24"/>
          <w:szCs w:val="24"/>
          <w:rtl/>
        </w:rPr>
        <w:t xml:space="preserve"> במקום המתאים.</w:t>
      </w:r>
    </w:p>
    <w:p w14:paraId="258F851A" w14:textId="77777777" w:rsidR="002002F1" w:rsidRPr="00F03E84" w:rsidRDefault="002002F1" w:rsidP="0055404E">
      <w:pPr>
        <w:numPr>
          <w:ilvl w:val="0"/>
          <w:numId w:val="15"/>
        </w:numPr>
        <w:overflowPunct w:val="0"/>
        <w:autoSpaceDE w:val="0"/>
        <w:autoSpaceDN w:val="0"/>
        <w:adjustRightInd w:val="0"/>
        <w:spacing w:line="276" w:lineRule="auto"/>
        <w:ind w:left="-142" w:hanging="567"/>
        <w:jc w:val="left"/>
        <w:textAlignment w:val="baseline"/>
        <w:rPr>
          <w:rFonts w:ascii="David" w:hAnsi="David" w:cs="David"/>
          <w:sz w:val="20"/>
        </w:rPr>
      </w:pPr>
      <w:r w:rsidRPr="00F03E84">
        <w:rPr>
          <w:rFonts w:ascii="David" w:hAnsi="David" w:cs="David"/>
          <w:sz w:val="20"/>
          <w:rtl/>
        </w:rPr>
        <w:t xml:space="preserve">למיטב ידיעתי, התאגיד מציע ההצעה לא נמצא כרגע תחת חקירה בחשד לתיאום מכרז </w:t>
      </w:r>
    </w:p>
    <w:p w14:paraId="0DF1FD08" w14:textId="77777777" w:rsidR="002002F1" w:rsidRPr="00F03E84" w:rsidRDefault="002002F1" w:rsidP="002002F1">
      <w:pPr>
        <w:overflowPunct w:val="0"/>
        <w:autoSpaceDE w:val="0"/>
        <w:autoSpaceDN w:val="0"/>
        <w:adjustRightInd w:val="0"/>
        <w:spacing w:line="276" w:lineRule="auto"/>
        <w:ind w:left="-142" w:hanging="567"/>
        <w:jc w:val="left"/>
        <w:textAlignment w:val="baseline"/>
        <w:rPr>
          <w:rFonts w:ascii="David" w:hAnsi="David" w:cs="David"/>
          <w:sz w:val="20"/>
          <w:rtl/>
        </w:rPr>
      </w:pPr>
      <w:r w:rsidRPr="00F03E84">
        <w:rPr>
          <w:rFonts w:ascii="David" w:hAnsi="David" w:cs="David"/>
          <w:sz w:val="20"/>
          <w:rtl/>
        </w:rPr>
        <w:t>אם כן, אנא פרט:</w:t>
      </w:r>
    </w:p>
    <w:p w14:paraId="1784D36E" w14:textId="77777777" w:rsidR="002002F1" w:rsidRPr="00F03E84" w:rsidRDefault="002002F1" w:rsidP="002002F1">
      <w:pPr>
        <w:overflowPunct w:val="0"/>
        <w:autoSpaceDE w:val="0"/>
        <w:autoSpaceDN w:val="0"/>
        <w:adjustRightInd w:val="0"/>
        <w:ind w:left="-142" w:hanging="567"/>
        <w:jc w:val="left"/>
        <w:textAlignment w:val="baseline"/>
        <w:rPr>
          <w:rFonts w:ascii="David" w:hAnsi="David" w:cs="David"/>
          <w:sz w:val="20"/>
          <w:rtl/>
        </w:rPr>
      </w:pPr>
      <w:r w:rsidRPr="00F03E84">
        <w:rPr>
          <w:rFonts w:ascii="David" w:hAnsi="David" w:cs="David"/>
          <w:sz w:val="20"/>
          <w:rtl/>
        </w:rPr>
        <w:t>_________________________________________________________________________________________________________________________________________________________________________________________________________</w:t>
      </w:r>
    </w:p>
    <w:p w14:paraId="5DAFED4A" w14:textId="77777777" w:rsidR="002002F1" w:rsidRPr="00F03E84" w:rsidRDefault="002002F1" w:rsidP="002002F1">
      <w:pPr>
        <w:overflowPunct w:val="0"/>
        <w:autoSpaceDE w:val="0"/>
        <w:autoSpaceDN w:val="0"/>
        <w:adjustRightInd w:val="0"/>
        <w:ind w:left="-142" w:hanging="567"/>
        <w:jc w:val="left"/>
        <w:textAlignment w:val="baseline"/>
        <w:rPr>
          <w:rFonts w:ascii="David" w:hAnsi="David" w:cs="David"/>
          <w:sz w:val="20"/>
          <w:rtl/>
        </w:rPr>
      </w:pPr>
    </w:p>
    <w:p w14:paraId="412F10EA" w14:textId="77777777" w:rsidR="002002F1" w:rsidRPr="00F03E84" w:rsidRDefault="002002F1" w:rsidP="002002F1">
      <w:pPr>
        <w:overflowPunct w:val="0"/>
        <w:autoSpaceDE w:val="0"/>
        <w:autoSpaceDN w:val="0"/>
        <w:adjustRightInd w:val="0"/>
        <w:spacing w:line="276" w:lineRule="auto"/>
        <w:ind w:left="-142" w:hanging="567"/>
        <w:jc w:val="left"/>
        <w:textAlignment w:val="baseline"/>
        <w:rPr>
          <w:rFonts w:ascii="David" w:hAnsi="David" w:cs="David"/>
          <w:sz w:val="20"/>
          <w:rtl/>
        </w:rPr>
      </w:pPr>
      <w:r w:rsidRPr="00F03E84">
        <w:rPr>
          <w:rFonts w:ascii="David" w:hAnsi="David" w:cs="David"/>
          <w:sz w:val="20"/>
          <w:rtl/>
        </w:rPr>
        <w:t>אני מודע לכך כי העונש על תיאום מכרז יכול להגיע עד חמש שנות מאסר בפועל, הכל בהתאם להוראות חוק ההגבלים העסקיים, תשמ"ח-1988.</w:t>
      </w:r>
    </w:p>
    <w:tbl>
      <w:tblPr>
        <w:bidiVisual/>
        <w:tblW w:w="8789" w:type="dxa"/>
        <w:tblBorders>
          <w:insideH w:val="single" w:sz="4" w:space="0" w:color="auto"/>
        </w:tblBorders>
        <w:tblLook w:val="01E0" w:firstRow="1" w:lastRow="1" w:firstColumn="1" w:lastColumn="1" w:noHBand="0" w:noVBand="0"/>
      </w:tblPr>
      <w:tblGrid>
        <w:gridCol w:w="1390"/>
        <w:gridCol w:w="246"/>
        <w:gridCol w:w="1411"/>
        <w:gridCol w:w="236"/>
        <w:gridCol w:w="1660"/>
        <w:gridCol w:w="289"/>
        <w:gridCol w:w="236"/>
        <w:gridCol w:w="1336"/>
        <w:gridCol w:w="234"/>
        <w:gridCol w:w="454"/>
        <w:gridCol w:w="1099"/>
        <w:gridCol w:w="198"/>
      </w:tblGrid>
      <w:tr w:rsidR="002002F1" w:rsidRPr="00F03E84" w14:paraId="7A8E9381" w14:textId="77777777" w:rsidTr="004E403E">
        <w:tc>
          <w:tcPr>
            <w:tcW w:w="1390" w:type="dxa"/>
            <w:shd w:val="clear" w:color="auto" w:fill="auto"/>
          </w:tcPr>
          <w:p w14:paraId="45A8C377" w14:textId="77777777" w:rsidR="002002F1" w:rsidRPr="00F03E84" w:rsidRDefault="002002F1" w:rsidP="004E403E">
            <w:pPr>
              <w:overflowPunct w:val="0"/>
              <w:autoSpaceDE w:val="0"/>
              <w:autoSpaceDN w:val="0"/>
              <w:adjustRightInd w:val="0"/>
              <w:ind w:left="-142" w:hanging="567"/>
              <w:jc w:val="left"/>
              <w:textAlignment w:val="baseline"/>
              <w:rPr>
                <w:rFonts w:ascii="David" w:hAnsi="David" w:cs="David"/>
                <w:sz w:val="20"/>
                <w:rtl/>
              </w:rPr>
            </w:pPr>
          </w:p>
        </w:tc>
        <w:tc>
          <w:tcPr>
            <w:tcW w:w="246" w:type="dxa"/>
            <w:tcBorders>
              <w:top w:val="nil"/>
              <w:bottom w:val="nil"/>
            </w:tcBorders>
            <w:shd w:val="clear" w:color="auto" w:fill="auto"/>
          </w:tcPr>
          <w:p w14:paraId="765F79A1" w14:textId="77777777" w:rsidR="002002F1" w:rsidRPr="00F03E84" w:rsidRDefault="002002F1" w:rsidP="004E403E">
            <w:pPr>
              <w:overflowPunct w:val="0"/>
              <w:autoSpaceDE w:val="0"/>
              <w:autoSpaceDN w:val="0"/>
              <w:adjustRightInd w:val="0"/>
              <w:ind w:left="-142" w:hanging="567"/>
              <w:jc w:val="left"/>
              <w:textAlignment w:val="baseline"/>
              <w:rPr>
                <w:rFonts w:ascii="David" w:hAnsi="David" w:cs="David"/>
                <w:sz w:val="20"/>
                <w:rtl/>
              </w:rPr>
            </w:pPr>
          </w:p>
        </w:tc>
        <w:tc>
          <w:tcPr>
            <w:tcW w:w="1411" w:type="dxa"/>
            <w:shd w:val="clear" w:color="auto" w:fill="auto"/>
          </w:tcPr>
          <w:p w14:paraId="47CA07AE" w14:textId="77777777" w:rsidR="002002F1" w:rsidRPr="00F03E84" w:rsidRDefault="002002F1" w:rsidP="004E403E">
            <w:pPr>
              <w:overflowPunct w:val="0"/>
              <w:autoSpaceDE w:val="0"/>
              <w:autoSpaceDN w:val="0"/>
              <w:adjustRightInd w:val="0"/>
              <w:ind w:left="-142" w:hanging="567"/>
              <w:jc w:val="left"/>
              <w:textAlignment w:val="baseline"/>
              <w:rPr>
                <w:rFonts w:ascii="David" w:hAnsi="David" w:cs="David"/>
                <w:sz w:val="20"/>
                <w:rtl/>
              </w:rPr>
            </w:pPr>
          </w:p>
        </w:tc>
        <w:tc>
          <w:tcPr>
            <w:tcW w:w="236" w:type="dxa"/>
            <w:tcBorders>
              <w:top w:val="nil"/>
              <w:bottom w:val="nil"/>
            </w:tcBorders>
            <w:shd w:val="clear" w:color="auto" w:fill="auto"/>
          </w:tcPr>
          <w:p w14:paraId="2C957128" w14:textId="77777777" w:rsidR="002002F1" w:rsidRPr="00F03E84" w:rsidRDefault="002002F1" w:rsidP="004E403E">
            <w:pPr>
              <w:overflowPunct w:val="0"/>
              <w:autoSpaceDE w:val="0"/>
              <w:autoSpaceDN w:val="0"/>
              <w:adjustRightInd w:val="0"/>
              <w:ind w:left="-142" w:hanging="567"/>
              <w:jc w:val="left"/>
              <w:textAlignment w:val="baseline"/>
              <w:rPr>
                <w:rFonts w:ascii="David" w:hAnsi="David" w:cs="David"/>
                <w:sz w:val="20"/>
                <w:rtl/>
              </w:rPr>
            </w:pPr>
          </w:p>
        </w:tc>
        <w:tc>
          <w:tcPr>
            <w:tcW w:w="1949" w:type="dxa"/>
            <w:gridSpan w:val="2"/>
            <w:shd w:val="clear" w:color="auto" w:fill="auto"/>
          </w:tcPr>
          <w:p w14:paraId="7C22E84A" w14:textId="77777777" w:rsidR="002002F1" w:rsidRPr="00F03E84" w:rsidRDefault="002002F1" w:rsidP="004E403E">
            <w:pPr>
              <w:overflowPunct w:val="0"/>
              <w:autoSpaceDE w:val="0"/>
              <w:autoSpaceDN w:val="0"/>
              <w:adjustRightInd w:val="0"/>
              <w:ind w:left="-142" w:hanging="567"/>
              <w:jc w:val="left"/>
              <w:textAlignment w:val="baseline"/>
              <w:rPr>
                <w:rFonts w:ascii="David" w:hAnsi="David" w:cs="David"/>
                <w:sz w:val="20"/>
                <w:rtl/>
              </w:rPr>
            </w:pPr>
          </w:p>
        </w:tc>
        <w:tc>
          <w:tcPr>
            <w:tcW w:w="236" w:type="dxa"/>
            <w:tcBorders>
              <w:top w:val="nil"/>
              <w:bottom w:val="nil"/>
            </w:tcBorders>
            <w:shd w:val="clear" w:color="auto" w:fill="auto"/>
          </w:tcPr>
          <w:p w14:paraId="62365A23" w14:textId="77777777" w:rsidR="002002F1" w:rsidRPr="00F03E84" w:rsidRDefault="002002F1" w:rsidP="004E403E">
            <w:pPr>
              <w:overflowPunct w:val="0"/>
              <w:autoSpaceDE w:val="0"/>
              <w:autoSpaceDN w:val="0"/>
              <w:adjustRightInd w:val="0"/>
              <w:ind w:left="-142" w:hanging="567"/>
              <w:jc w:val="left"/>
              <w:textAlignment w:val="baseline"/>
              <w:rPr>
                <w:rFonts w:ascii="David" w:hAnsi="David" w:cs="David"/>
                <w:sz w:val="20"/>
                <w:rtl/>
              </w:rPr>
            </w:pPr>
          </w:p>
        </w:tc>
        <w:tc>
          <w:tcPr>
            <w:tcW w:w="1570" w:type="dxa"/>
            <w:gridSpan w:val="2"/>
            <w:shd w:val="clear" w:color="auto" w:fill="auto"/>
          </w:tcPr>
          <w:p w14:paraId="5A2CE946" w14:textId="77777777" w:rsidR="002002F1" w:rsidRPr="00F03E84" w:rsidRDefault="002002F1" w:rsidP="004E403E">
            <w:pPr>
              <w:overflowPunct w:val="0"/>
              <w:autoSpaceDE w:val="0"/>
              <w:autoSpaceDN w:val="0"/>
              <w:adjustRightInd w:val="0"/>
              <w:ind w:left="-142" w:hanging="567"/>
              <w:jc w:val="left"/>
              <w:textAlignment w:val="baseline"/>
              <w:rPr>
                <w:rFonts w:ascii="David" w:hAnsi="David" w:cs="David"/>
                <w:sz w:val="20"/>
                <w:rtl/>
              </w:rPr>
            </w:pPr>
          </w:p>
        </w:tc>
        <w:tc>
          <w:tcPr>
            <w:tcW w:w="454" w:type="dxa"/>
            <w:tcBorders>
              <w:top w:val="nil"/>
              <w:bottom w:val="nil"/>
            </w:tcBorders>
            <w:shd w:val="clear" w:color="auto" w:fill="auto"/>
          </w:tcPr>
          <w:p w14:paraId="07FE063D" w14:textId="77777777" w:rsidR="002002F1" w:rsidRPr="00F03E84" w:rsidRDefault="002002F1" w:rsidP="004E403E">
            <w:pPr>
              <w:overflowPunct w:val="0"/>
              <w:autoSpaceDE w:val="0"/>
              <w:autoSpaceDN w:val="0"/>
              <w:adjustRightInd w:val="0"/>
              <w:ind w:left="-142" w:hanging="567"/>
              <w:jc w:val="left"/>
              <w:textAlignment w:val="baseline"/>
              <w:rPr>
                <w:rFonts w:ascii="David" w:hAnsi="David" w:cs="David"/>
                <w:sz w:val="20"/>
                <w:rtl/>
              </w:rPr>
            </w:pPr>
          </w:p>
        </w:tc>
        <w:tc>
          <w:tcPr>
            <w:tcW w:w="1297" w:type="dxa"/>
            <w:gridSpan w:val="2"/>
            <w:shd w:val="clear" w:color="auto" w:fill="auto"/>
          </w:tcPr>
          <w:p w14:paraId="3742038A" w14:textId="77777777" w:rsidR="002002F1" w:rsidRPr="00F03E84" w:rsidRDefault="002002F1" w:rsidP="004E403E">
            <w:pPr>
              <w:overflowPunct w:val="0"/>
              <w:autoSpaceDE w:val="0"/>
              <w:autoSpaceDN w:val="0"/>
              <w:adjustRightInd w:val="0"/>
              <w:ind w:left="-142" w:hanging="567"/>
              <w:jc w:val="left"/>
              <w:textAlignment w:val="baseline"/>
              <w:rPr>
                <w:rFonts w:ascii="David" w:hAnsi="David" w:cs="David"/>
                <w:sz w:val="20"/>
                <w:rtl/>
              </w:rPr>
            </w:pPr>
          </w:p>
        </w:tc>
      </w:tr>
      <w:tr w:rsidR="002002F1" w:rsidRPr="00F03E84" w14:paraId="0F8D8DD4" w14:textId="77777777" w:rsidTr="004E403E">
        <w:trPr>
          <w:gridAfter w:val="1"/>
          <w:wAfter w:w="198" w:type="dxa"/>
        </w:trPr>
        <w:tc>
          <w:tcPr>
            <w:tcW w:w="1390" w:type="dxa"/>
            <w:shd w:val="clear" w:color="auto" w:fill="auto"/>
          </w:tcPr>
          <w:p w14:paraId="4ABDBBEA" w14:textId="77777777" w:rsidR="002002F1" w:rsidRPr="00F03E84" w:rsidRDefault="002002F1" w:rsidP="004E403E">
            <w:pPr>
              <w:overflowPunct w:val="0"/>
              <w:autoSpaceDE w:val="0"/>
              <w:autoSpaceDN w:val="0"/>
              <w:adjustRightInd w:val="0"/>
              <w:ind w:left="-142" w:hanging="567"/>
              <w:jc w:val="left"/>
              <w:textAlignment w:val="baseline"/>
              <w:rPr>
                <w:rFonts w:ascii="David" w:hAnsi="David" w:cs="David"/>
                <w:sz w:val="20"/>
                <w:rtl/>
              </w:rPr>
            </w:pPr>
            <w:r w:rsidRPr="00F03E84">
              <w:rPr>
                <w:rFonts w:ascii="David" w:hAnsi="David" w:cs="David"/>
                <w:sz w:val="20"/>
                <w:rtl/>
              </w:rPr>
              <w:t xml:space="preserve">        תאריך           </w:t>
            </w:r>
          </w:p>
        </w:tc>
        <w:tc>
          <w:tcPr>
            <w:tcW w:w="246" w:type="dxa"/>
            <w:tcBorders>
              <w:top w:val="nil"/>
              <w:bottom w:val="nil"/>
            </w:tcBorders>
            <w:shd w:val="clear" w:color="auto" w:fill="auto"/>
          </w:tcPr>
          <w:p w14:paraId="6BDEEA2E" w14:textId="77777777" w:rsidR="002002F1" w:rsidRPr="00F03E84" w:rsidRDefault="002002F1" w:rsidP="004E403E">
            <w:pPr>
              <w:overflowPunct w:val="0"/>
              <w:autoSpaceDE w:val="0"/>
              <w:autoSpaceDN w:val="0"/>
              <w:adjustRightInd w:val="0"/>
              <w:ind w:left="-142" w:hanging="567"/>
              <w:jc w:val="left"/>
              <w:textAlignment w:val="baseline"/>
              <w:rPr>
                <w:rFonts w:ascii="David" w:hAnsi="David" w:cs="David"/>
                <w:sz w:val="20"/>
                <w:rtl/>
              </w:rPr>
            </w:pPr>
          </w:p>
        </w:tc>
        <w:tc>
          <w:tcPr>
            <w:tcW w:w="1411" w:type="dxa"/>
            <w:shd w:val="clear" w:color="auto" w:fill="auto"/>
          </w:tcPr>
          <w:p w14:paraId="61CACF4F" w14:textId="77777777" w:rsidR="002002F1" w:rsidRPr="00F03E84" w:rsidRDefault="002002F1" w:rsidP="004E403E">
            <w:pPr>
              <w:overflowPunct w:val="0"/>
              <w:autoSpaceDE w:val="0"/>
              <w:autoSpaceDN w:val="0"/>
              <w:adjustRightInd w:val="0"/>
              <w:ind w:left="-142" w:hanging="567"/>
              <w:jc w:val="left"/>
              <w:textAlignment w:val="baseline"/>
              <w:rPr>
                <w:rFonts w:ascii="David" w:hAnsi="David" w:cs="David"/>
                <w:sz w:val="20"/>
                <w:rtl/>
              </w:rPr>
            </w:pPr>
            <w:r w:rsidRPr="00F03E84">
              <w:rPr>
                <w:rFonts w:ascii="David" w:hAnsi="David" w:cs="David"/>
                <w:sz w:val="20"/>
                <w:rtl/>
              </w:rPr>
              <w:t xml:space="preserve">     שם התאגיד</w:t>
            </w:r>
          </w:p>
        </w:tc>
        <w:tc>
          <w:tcPr>
            <w:tcW w:w="236" w:type="dxa"/>
            <w:tcBorders>
              <w:top w:val="nil"/>
              <w:bottom w:val="nil"/>
            </w:tcBorders>
            <w:shd w:val="clear" w:color="auto" w:fill="auto"/>
          </w:tcPr>
          <w:p w14:paraId="3C7FF96B" w14:textId="77777777" w:rsidR="002002F1" w:rsidRPr="00F03E84" w:rsidRDefault="002002F1" w:rsidP="004E403E">
            <w:pPr>
              <w:overflowPunct w:val="0"/>
              <w:autoSpaceDE w:val="0"/>
              <w:autoSpaceDN w:val="0"/>
              <w:adjustRightInd w:val="0"/>
              <w:ind w:left="-142" w:hanging="567"/>
              <w:jc w:val="left"/>
              <w:textAlignment w:val="baseline"/>
              <w:rPr>
                <w:rFonts w:ascii="David" w:hAnsi="David" w:cs="David"/>
                <w:sz w:val="20"/>
                <w:rtl/>
              </w:rPr>
            </w:pPr>
          </w:p>
        </w:tc>
        <w:tc>
          <w:tcPr>
            <w:tcW w:w="1660" w:type="dxa"/>
            <w:shd w:val="clear" w:color="auto" w:fill="auto"/>
          </w:tcPr>
          <w:p w14:paraId="1490510B" w14:textId="77777777" w:rsidR="002002F1" w:rsidRPr="00F03E84" w:rsidRDefault="002002F1" w:rsidP="004E403E">
            <w:pPr>
              <w:overflowPunct w:val="0"/>
              <w:autoSpaceDE w:val="0"/>
              <w:autoSpaceDN w:val="0"/>
              <w:adjustRightInd w:val="0"/>
              <w:ind w:right="-83"/>
              <w:textAlignment w:val="baseline"/>
              <w:rPr>
                <w:rFonts w:ascii="David" w:hAnsi="David" w:cs="David"/>
                <w:sz w:val="20"/>
                <w:rtl/>
              </w:rPr>
            </w:pPr>
            <w:r w:rsidRPr="00F03E84">
              <w:rPr>
                <w:rFonts w:ascii="David" w:hAnsi="David" w:cs="David"/>
                <w:sz w:val="20"/>
                <w:rtl/>
              </w:rPr>
              <w:t xml:space="preserve">חותמת התאגיד  </w:t>
            </w:r>
          </w:p>
        </w:tc>
        <w:tc>
          <w:tcPr>
            <w:tcW w:w="289" w:type="dxa"/>
            <w:tcBorders>
              <w:top w:val="nil"/>
              <w:bottom w:val="nil"/>
            </w:tcBorders>
            <w:shd w:val="clear" w:color="auto" w:fill="auto"/>
          </w:tcPr>
          <w:p w14:paraId="7F81DE4C" w14:textId="77777777" w:rsidR="002002F1" w:rsidRPr="00F03E84" w:rsidRDefault="002002F1" w:rsidP="004E403E">
            <w:pPr>
              <w:overflowPunct w:val="0"/>
              <w:autoSpaceDE w:val="0"/>
              <w:autoSpaceDN w:val="0"/>
              <w:adjustRightInd w:val="0"/>
              <w:ind w:left="-142" w:hanging="567"/>
              <w:jc w:val="left"/>
              <w:textAlignment w:val="baseline"/>
              <w:rPr>
                <w:rFonts w:ascii="David" w:hAnsi="David" w:cs="David"/>
                <w:sz w:val="20"/>
                <w:rtl/>
              </w:rPr>
            </w:pPr>
          </w:p>
        </w:tc>
        <w:tc>
          <w:tcPr>
            <w:tcW w:w="1572" w:type="dxa"/>
            <w:gridSpan w:val="2"/>
            <w:shd w:val="clear" w:color="auto" w:fill="auto"/>
          </w:tcPr>
          <w:p w14:paraId="3439F881" w14:textId="77777777" w:rsidR="002002F1" w:rsidRPr="00F03E84" w:rsidRDefault="002002F1" w:rsidP="004E403E">
            <w:pPr>
              <w:overflowPunct w:val="0"/>
              <w:autoSpaceDE w:val="0"/>
              <w:autoSpaceDN w:val="0"/>
              <w:adjustRightInd w:val="0"/>
              <w:ind w:left="-142" w:hanging="567"/>
              <w:jc w:val="right"/>
              <w:textAlignment w:val="baseline"/>
              <w:rPr>
                <w:rFonts w:ascii="David" w:hAnsi="David" w:cs="David"/>
                <w:sz w:val="20"/>
                <w:rtl/>
              </w:rPr>
            </w:pPr>
            <w:r w:rsidRPr="00F03E84">
              <w:rPr>
                <w:rFonts w:ascii="David" w:hAnsi="David" w:cs="David"/>
                <w:sz w:val="20"/>
                <w:rtl/>
              </w:rPr>
              <w:t xml:space="preserve">   שם המצהיר</w:t>
            </w:r>
          </w:p>
        </w:tc>
        <w:tc>
          <w:tcPr>
            <w:tcW w:w="234" w:type="dxa"/>
            <w:tcBorders>
              <w:top w:val="nil"/>
              <w:bottom w:val="nil"/>
            </w:tcBorders>
            <w:shd w:val="clear" w:color="auto" w:fill="auto"/>
          </w:tcPr>
          <w:p w14:paraId="2EFF401C" w14:textId="77777777" w:rsidR="002002F1" w:rsidRPr="00F03E84" w:rsidRDefault="002002F1" w:rsidP="004E403E">
            <w:pPr>
              <w:overflowPunct w:val="0"/>
              <w:autoSpaceDE w:val="0"/>
              <w:autoSpaceDN w:val="0"/>
              <w:adjustRightInd w:val="0"/>
              <w:ind w:left="-142" w:hanging="567"/>
              <w:jc w:val="left"/>
              <w:textAlignment w:val="baseline"/>
              <w:rPr>
                <w:rFonts w:ascii="David" w:hAnsi="David" w:cs="David"/>
                <w:sz w:val="20"/>
                <w:rtl/>
              </w:rPr>
            </w:pPr>
          </w:p>
        </w:tc>
        <w:tc>
          <w:tcPr>
            <w:tcW w:w="1553" w:type="dxa"/>
            <w:gridSpan w:val="2"/>
            <w:shd w:val="clear" w:color="auto" w:fill="auto"/>
          </w:tcPr>
          <w:p w14:paraId="114B4472" w14:textId="77777777" w:rsidR="002002F1" w:rsidRPr="00F03E84" w:rsidRDefault="002002F1" w:rsidP="004E403E">
            <w:pPr>
              <w:overflowPunct w:val="0"/>
              <w:autoSpaceDE w:val="0"/>
              <w:autoSpaceDN w:val="0"/>
              <w:adjustRightInd w:val="0"/>
              <w:ind w:left="567" w:hanging="567"/>
              <w:jc w:val="right"/>
              <w:textAlignment w:val="baseline"/>
              <w:rPr>
                <w:rFonts w:ascii="David" w:hAnsi="David" w:cs="David"/>
                <w:sz w:val="20"/>
                <w:rtl/>
              </w:rPr>
            </w:pPr>
            <w:r w:rsidRPr="00F03E84">
              <w:rPr>
                <w:rFonts w:ascii="David" w:hAnsi="David" w:cs="David"/>
                <w:sz w:val="20"/>
                <w:rtl/>
              </w:rPr>
              <w:t xml:space="preserve">  חתימת המצהיר</w:t>
            </w:r>
          </w:p>
        </w:tc>
      </w:tr>
    </w:tbl>
    <w:p w14:paraId="4486AB46" w14:textId="77777777" w:rsidR="002002F1" w:rsidRPr="00F03E84" w:rsidRDefault="002002F1" w:rsidP="002002F1">
      <w:pPr>
        <w:overflowPunct w:val="0"/>
        <w:autoSpaceDE w:val="0"/>
        <w:autoSpaceDN w:val="0"/>
        <w:adjustRightInd w:val="0"/>
        <w:ind w:left="-142" w:hanging="567"/>
        <w:jc w:val="center"/>
        <w:textAlignment w:val="baseline"/>
        <w:rPr>
          <w:rFonts w:ascii="David" w:hAnsi="David" w:cs="David"/>
          <w:b/>
          <w:bCs/>
          <w:sz w:val="28"/>
          <w:szCs w:val="28"/>
          <w:rtl/>
        </w:rPr>
      </w:pPr>
      <w:r w:rsidRPr="00F03E84">
        <w:rPr>
          <w:rFonts w:ascii="David" w:hAnsi="David" w:cs="David"/>
          <w:b/>
          <w:bCs/>
          <w:sz w:val="28"/>
          <w:szCs w:val="28"/>
          <w:rtl/>
        </w:rPr>
        <w:t>אישור</w:t>
      </w:r>
    </w:p>
    <w:p w14:paraId="7D656B2D" w14:textId="77777777" w:rsidR="002002F1" w:rsidRPr="00F03E84" w:rsidRDefault="002002F1" w:rsidP="002002F1">
      <w:pPr>
        <w:overflowPunct w:val="0"/>
        <w:autoSpaceDE w:val="0"/>
        <w:autoSpaceDN w:val="0"/>
        <w:adjustRightInd w:val="0"/>
        <w:spacing w:line="276" w:lineRule="auto"/>
        <w:ind w:left="-142" w:hanging="567"/>
        <w:jc w:val="left"/>
        <w:textAlignment w:val="baseline"/>
        <w:rPr>
          <w:rFonts w:ascii="David" w:hAnsi="David" w:cs="David"/>
          <w:sz w:val="20"/>
          <w:rtl/>
        </w:rPr>
      </w:pPr>
      <w:r w:rsidRPr="00F03E84">
        <w:rPr>
          <w:rFonts w:ascii="David" w:hAnsi="David" w:cs="David"/>
          <w:sz w:val="20"/>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tbl>
      <w:tblPr>
        <w:bidiVisual/>
        <w:tblW w:w="0" w:type="auto"/>
        <w:tblLook w:val="01E0" w:firstRow="1" w:lastRow="1" w:firstColumn="1" w:lastColumn="1" w:noHBand="0" w:noVBand="0"/>
      </w:tblPr>
      <w:tblGrid>
        <w:gridCol w:w="1721"/>
        <w:gridCol w:w="1720"/>
        <w:gridCol w:w="1720"/>
        <w:gridCol w:w="1722"/>
        <w:gridCol w:w="1721"/>
      </w:tblGrid>
      <w:tr w:rsidR="002002F1" w:rsidRPr="00F03E84" w14:paraId="2DEF3CDD" w14:textId="77777777" w:rsidTr="004E403E">
        <w:tc>
          <w:tcPr>
            <w:tcW w:w="1771" w:type="dxa"/>
            <w:shd w:val="clear" w:color="auto" w:fill="auto"/>
          </w:tcPr>
          <w:p w14:paraId="36CD99E1" w14:textId="77777777" w:rsidR="002002F1" w:rsidRPr="00F03E84" w:rsidRDefault="002002F1" w:rsidP="004E403E">
            <w:pPr>
              <w:overflowPunct w:val="0"/>
              <w:autoSpaceDE w:val="0"/>
              <w:autoSpaceDN w:val="0"/>
              <w:adjustRightInd w:val="0"/>
              <w:ind w:left="-142" w:hanging="567"/>
              <w:jc w:val="left"/>
              <w:textAlignment w:val="baseline"/>
              <w:rPr>
                <w:rFonts w:ascii="David" w:hAnsi="David" w:cs="David"/>
                <w:sz w:val="20"/>
                <w:rtl/>
              </w:rPr>
            </w:pPr>
          </w:p>
        </w:tc>
        <w:tc>
          <w:tcPr>
            <w:tcW w:w="1771" w:type="dxa"/>
            <w:shd w:val="clear" w:color="auto" w:fill="auto"/>
          </w:tcPr>
          <w:p w14:paraId="08952263" w14:textId="77777777" w:rsidR="002002F1" w:rsidRPr="00F03E84" w:rsidRDefault="002002F1" w:rsidP="004E403E">
            <w:pPr>
              <w:overflowPunct w:val="0"/>
              <w:autoSpaceDE w:val="0"/>
              <w:autoSpaceDN w:val="0"/>
              <w:adjustRightInd w:val="0"/>
              <w:ind w:left="-142" w:hanging="567"/>
              <w:jc w:val="left"/>
              <w:textAlignment w:val="baseline"/>
              <w:rPr>
                <w:rFonts w:ascii="David" w:hAnsi="David" w:cs="David"/>
                <w:sz w:val="20"/>
                <w:rtl/>
              </w:rPr>
            </w:pPr>
          </w:p>
        </w:tc>
        <w:tc>
          <w:tcPr>
            <w:tcW w:w="1771" w:type="dxa"/>
            <w:shd w:val="clear" w:color="auto" w:fill="auto"/>
          </w:tcPr>
          <w:p w14:paraId="5C54D4AE" w14:textId="77777777" w:rsidR="002002F1" w:rsidRPr="00F03E84" w:rsidRDefault="002002F1" w:rsidP="004E403E">
            <w:pPr>
              <w:overflowPunct w:val="0"/>
              <w:autoSpaceDE w:val="0"/>
              <w:autoSpaceDN w:val="0"/>
              <w:adjustRightInd w:val="0"/>
              <w:ind w:left="-142" w:hanging="567"/>
              <w:jc w:val="left"/>
              <w:textAlignment w:val="baseline"/>
              <w:rPr>
                <w:rFonts w:ascii="David" w:hAnsi="David" w:cs="David"/>
                <w:sz w:val="20"/>
                <w:rtl/>
              </w:rPr>
            </w:pPr>
          </w:p>
        </w:tc>
        <w:tc>
          <w:tcPr>
            <w:tcW w:w="1771" w:type="dxa"/>
            <w:tcBorders>
              <w:bottom w:val="single" w:sz="4" w:space="0" w:color="auto"/>
            </w:tcBorders>
            <w:shd w:val="clear" w:color="auto" w:fill="auto"/>
          </w:tcPr>
          <w:p w14:paraId="3D6FF133" w14:textId="77777777" w:rsidR="002002F1" w:rsidRPr="00F03E84" w:rsidRDefault="002002F1" w:rsidP="004E403E">
            <w:pPr>
              <w:overflowPunct w:val="0"/>
              <w:autoSpaceDE w:val="0"/>
              <w:autoSpaceDN w:val="0"/>
              <w:adjustRightInd w:val="0"/>
              <w:ind w:left="-142" w:hanging="567"/>
              <w:jc w:val="left"/>
              <w:textAlignment w:val="baseline"/>
              <w:rPr>
                <w:rFonts w:ascii="David" w:hAnsi="David" w:cs="David"/>
                <w:sz w:val="20"/>
                <w:rtl/>
              </w:rPr>
            </w:pPr>
          </w:p>
        </w:tc>
        <w:tc>
          <w:tcPr>
            <w:tcW w:w="1772" w:type="dxa"/>
            <w:shd w:val="clear" w:color="auto" w:fill="auto"/>
          </w:tcPr>
          <w:p w14:paraId="0A851124" w14:textId="77777777" w:rsidR="002002F1" w:rsidRPr="00F03E84" w:rsidRDefault="002002F1" w:rsidP="004E403E">
            <w:pPr>
              <w:overflowPunct w:val="0"/>
              <w:autoSpaceDE w:val="0"/>
              <w:autoSpaceDN w:val="0"/>
              <w:adjustRightInd w:val="0"/>
              <w:ind w:left="-142" w:hanging="567"/>
              <w:jc w:val="left"/>
              <w:textAlignment w:val="baseline"/>
              <w:rPr>
                <w:rFonts w:ascii="David" w:hAnsi="David" w:cs="David"/>
                <w:sz w:val="20"/>
                <w:rtl/>
              </w:rPr>
            </w:pPr>
          </w:p>
        </w:tc>
      </w:tr>
      <w:tr w:rsidR="002002F1" w:rsidRPr="00F03E84" w14:paraId="16132133" w14:textId="77777777" w:rsidTr="004E403E">
        <w:tc>
          <w:tcPr>
            <w:tcW w:w="1771" w:type="dxa"/>
            <w:shd w:val="clear" w:color="auto" w:fill="auto"/>
          </w:tcPr>
          <w:p w14:paraId="4DFEB942" w14:textId="77777777" w:rsidR="002002F1" w:rsidRPr="00F03E84" w:rsidRDefault="002002F1" w:rsidP="004E403E">
            <w:pPr>
              <w:overflowPunct w:val="0"/>
              <w:autoSpaceDE w:val="0"/>
              <w:autoSpaceDN w:val="0"/>
              <w:adjustRightInd w:val="0"/>
              <w:ind w:left="-142" w:hanging="567"/>
              <w:jc w:val="left"/>
              <w:textAlignment w:val="baseline"/>
              <w:rPr>
                <w:rFonts w:ascii="David" w:hAnsi="David" w:cs="David"/>
                <w:sz w:val="20"/>
                <w:rtl/>
              </w:rPr>
            </w:pPr>
          </w:p>
        </w:tc>
        <w:tc>
          <w:tcPr>
            <w:tcW w:w="1771" w:type="dxa"/>
            <w:shd w:val="clear" w:color="auto" w:fill="auto"/>
          </w:tcPr>
          <w:p w14:paraId="4016040D" w14:textId="77777777" w:rsidR="002002F1" w:rsidRPr="00F03E84" w:rsidRDefault="002002F1" w:rsidP="004E403E">
            <w:pPr>
              <w:overflowPunct w:val="0"/>
              <w:autoSpaceDE w:val="0"/>
              <w:autoSpaceDN w:val="0"/>
              <w:adjustRightInd w:val="0"/>
              <w:ind w:left="-142" w:hanging="567"/>
              <w:jc w:val="left"/>
              <w:textAlignment w:val="baseline"/>
              <w:rPr>
                <w:rFonts w:ascii="David" w:hAnsi="David" w:cs="David"/>
                <w:sz w:val="20"/>
                <w:rtl/>
              </w:rPr>
            </w:pPr>
          </w:p>
        </w:tc>
        <w:tc>
          <w:tcPr>
            <w:tcW w:w="1771" w:type="dxa"/>
            <w:shd w:val="clear" w:color="auto" w:fill="auto"/>
          </w:tcPr>
          <w:p w14:paraId="27A62FDB" w14:textId="77777777" w:rsidR="002002F1" w:rsidRPr="00F03E84" w:rsidRDefault="002002F1" w:rsidP="004E403E">
            <w:pPr>
              <w:overflowPunct w:val="0"/>
              <w:autoSpaceDE w:val="0"/>
              <w:autoSpaceDN w:val="0"/>
              <w:adjustRightInd w:val="0"/>
              <w:ind w:left="-142" w:hanging="567"/>
              <w:jc w:val="left"/>
              <w:textAlignment w:val="baseline"/>
              <w:rPr>
                <w:rFonts w:ascii="David" w:hAnsi="David" w:cs="David"/>
                <w:sz w:val="20"/>
                <w:rtl/>
              </w:rPr>
            </w:pPr>
          </w:p>
        </w:tc>
        <w:tc>
          <w:tcPr>
            <w:tcW w:w="1771" w:type="dxa"/>
            <w:tcBorders>
              <w:top w:val="single" w:sz="4" w:space="0" w:color="auto"/>
            </w:tcBorders>
            <w:shd w:val="clear" w:color="auto" w:fill="auto"/>
          </w:tcPr>
          <w:p w14:paraId="2D86A2D3" w14:textId="77777777" w:rsidR="002002F1" w:rsidRPr="00F03E84" w:rsidRDefault="002002F1" w:rsidP="00DC1133">
            <w:pPr>
              <w:overflowPunct w:val="0"/>
              <w:autoSpaceDE w:val="0"/>
              <w:autoSpaceDN w:val="0"/>
              <w:adjustRightInd w:val="0"/>
              <w:ind w:left="-142" w:hanging="567"/>
              <w:jc w:val="right"/>
              <w:textAlignment w:val="baseline"/>
              <w:rPr>
                <w:rFonts w:ascii="David" w:hAnsi="David" w:cs="David"/>
                <w:sz w:val="20"/>
                <w:rtl/>
              </w:rPr>
            </w:pPr>
            <w:r w:rsidRPr="00F03E84">
              <w:rPr>
                <w:rFonts w:ascii="David" w:hAnsi="David" w:cs="David"/>
                <w:sz w:val="20"/>
                <w:rtl/>
              </w:rPr>
              <w:t>שם מלא וחותמת</w:t>
            </w:r>
          </w:p>
        </w:tc>
        <w:tc>
          <w:tcPr>
            <w:tcW w:w="1772" w:type="dxa"/>
            <w:shd w:val="clear" w:color="auto" w:fill="auto"/>
          </w:tcPr>
          <w:p w14:paraId="21215052" w14:textId="77777777" w:rsidR="002002F1" w:rsidRPr="00F03E84" w:rsidRDefault="002002F1" w:rsidP="004E403E">
            <w:pPr>
              <w:overflowPunct w:val="0"/>
              <w:autoSpaceDE w:val="0"/>
              <w:autoSpaceDN w:val="0"/>
              <w:adjustRightInd w:val="0"/>
              <w:ind w:left="-142" w:hanging="567"/>
              <w:jc w:val="left"/>
              <w:textAlignment w:val="baseline"/>
              <w:rPr>
                <w:rFonts w:ascii="David" w:hAnsi="David" w:cs="David"/>
                <w:sz w:val="20"/>
                <w:rtl/>
              </w:rPr>
            </w:pPr>
          </w:p>
        </w:tc>
      </w:tr>
    </w:tbl>
    <w:p w14:paraId="76ED58F9" w14:textId="3AE9434E" w:rsidR="002002F1" w:rsidRDefault="002002F1" w:rsidP="002002F1">
      <w:pPr>
        <w:pStyle w:val="21"/>
        <w:ind w:left="-142" w:hanging="567"/>
        <w:rPr>
          <w:rFonts w:ascii="David" w:hAnsi="David" w:cs="David"/>
          <w:szCs w:val="24"/>
          <w:rtl/>
        </w:rPr>
      </w:pPr>
    </w:p>
    <w:p w14:paraId="21C7E9CB" w14:textId="77777777" w:rsidR="00402D4E" w:rsidRPr="00F03E84" w:rsidRDefault="00402D4E" w:rsidP="002002F1">
      <w:pPr>
        <w:pStyle w:val="21"/>
        <w:ind w:left="-142" w:hanging="567"/>
        <w:rPr>
          <w:rFonts w:ascii="David" w:hAnsi="David" w:cs="David"/>
          <w:szCs w:val="24"/>
          <w:rtl/>
        </w:rPr>
      </w:pPr>
    </w:p>
    <w:p w14:paraId="49A68D2D" w14:textId="16F777B1" w:rsidR="002002F1" w:rsidRPr="006F5B70" w:rsidRDefault="00465319" w:rsidP="006F5B70">
      <w:pPr>
        <w:pStyle w:val="1"/>
        <w:suppressLineNumbers/>
        <w:tabs>
          <w:tab w:val="left" w:pos="-543"/>
        </w:tabs>
        <w:overflowPunct w:val="0"/>
        <w:autoSpaceDE w:val="0"/>
        <w:autoSpaceDN w:val="0"/>
        <w:adjustRightInd w:val="0"/>
        <w:spacing w:before="0"/>
        <w:ind w:left="591" w:right="283"/>
        <w:textAlignment w:val="baseline"/>
        <w:rPr>
          <w:rFonts w:ascii="David" w:hAnsi="David"/>
          <w:sz w:val="28"/>
          <w:szCs w:val="28"/>
          <w:u w:val="single"/>
          <w:rtl/>
        </w:rPr>
      </w:pPr>
      <w:bookmarkStart w:id="45" w:name="_Toc534714853"/>
      <w:r>
        <w:rPr>
          <w:rFonts w:ascii="David" w:hAnsi="David" w:hint="cs"/>
          <w:sz w:val="28"/>
          <w:szCs w:val="28"/>
          <w:u w:val="single"/>
          <w:rtl/>
        </w:rPr>
        <w:t xml:space="preserve">נספח יג' </w:t>
      </w:r>
      <w:r w:rsidR="006F5B70" w:rsidRPr="006F5B70">
        <w:rPr>
          <w:rFonts w:ascii="David" w:hAnsi="David" w:hint="cs"/>
          <w:sz w:val="28"/>
          <w:szCs w:val="28"/>
          <w:u w:val="single"/>
          <w:rtl/>
        </w:rPr>
        <w:t xml:space="preserve">- </w:t>
      </w:r>
      <w:r w:rsidR="002002F1" w:rsidRPr="006F5B70">
        <w:rPr>
          <w:rFonts w:ascii="David" w:hAnsi="David"/>
          <w:sz w:val="28"/>
          <w:szCs w:val="28"/>
          <w:u w:val="single"/>
          <w:rtl/>
        </w:rPr>
        <w:t>רכישות גומלין כנגד רכישות הממשלה במכרז - נוסח התחייבות ספק חוץ לשיתוף פעולה עסקי</w:t>
      </w:r>
      <w:bookmarkEnd w:id="45"/>
    </w:p>
    <w:p w14:paraId="1582C4E7" w14:textId="77777777" w:rsidR="002002F1" w:rsidRPr="00F03E84" w:rsidRDefault="002002F1" w:rsidP="002002F1">
      <w:pPr>
        <w:overflowPunct w:val="0"/>
        <w:autoSpaceDE w:val="0"/>
        <w:autoSpaceDN w:val="0"/>
        <w:adjustRightInd w:val="0"/>
        <w:ind w:left="-142" w:hanging="567"/>
        <w:textAlignment w:val="baseline"/>
        <w:rPr>
          <w:rFonts w:ascii="David" w:hAnsi="David" w:cs="David"/>
          <w:sz w:val="20"/>
          <w:rtl/>
        </w:rPr>
      </w:pPr>
    </w:p>
    <w:p w14:paraId="54C88551" w14:textId="77777777" w:rsidR="002002F1" w:rsidRPr="00F03E84" w:rsidRDefault="002002F1" w:rsidP="002002F1">
      <w:pPr>
        <w:bidi w:val="0"/>
        <w:ind w:left="-142" w:hanging="567"/>
        <w:rPr>
          <w:rFonts w:ascii="David" w:hAnsi="David" w:cs="David"/>
          <w:sz w:val="22"/>
          <w:szCs w:val="22"/>
        </w:rPr>
      </w:pPr>
      <w:r w:rsidRPr="00F03E84">
        <w:rPr>
          <w:rFonts w:ascii="David" w:hAnsi="David" w:cs="David"/>
          <w:sz w:val="22"/>
          <w:szCs w:val="22"/>
        </w:rPr>
        <w:t>This form has to be filled out, duly signed and submitted by each Proponent together with the Proponent's Proposal in response to the Tender/Request for Proposals referred to below. Failure to comply with this requirement may disqualify the Proponent's Proposal. The Proponent shall be referred to herein as the "Supplier".</w:t>
      </w:r>
    </w:p>
    <w:p w14:paraId="2BAF657E" w14:textId="77777777" w:rsidR="002002F1" w:rsidRPr="00F03E84" w:rsidRDefault="002002F1" w:rsidP="002002F1">
      <w:pPr>
        <w:bidi w:val="0"/>
        <w:ind w:left="-142" w:hanging="567"/>
        <w:rPr>
          <w:rFonts w:ascii="David" w:hAnsi="David" w:cs="David"/>
          <w:b/>
          <w:bCs/>
          <w:sz w:val="22"/>
          <w:szCs w:val="22"/>
        </w:rPr>
      </w:pPr>
      <w:r w:rsidRPr="00F03E84">
        <w:rPr>
          <w:rFonts w:ascii="David" w:hAnsi="David" w:cs="David"/>
          <w:b/>
          <w:bCs/>
          <w:sz w:val="22"/>
          <w:szCs w:val="22"/>
          <w:u w:val="single"/>
        </w:rPr>
        <w:br/>
      </w:r>
      <w:r w:rsidRPr="00F03E84">
        <w:rPr>
          <w:rFonts w:ascii="David" w:hAnsi="David" w:cs="David"/>
          <w:sz w:val="22"/>
          <w:szCs w:val="22"/>
        </w:rPr>
        <w:t xml:space="preserve">Annex to Invitation to Tender/Request for Proposals no. </w:t>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t xml:space="preserve">  </w:t>
      </w:r>
      <w:r w:rsidRPr="00F03E84">
        <w:rPr>
          <w:rFonts w:ascii="David" w:hAnsi="David" w:cs="David"/>
          <w:sz w:val="22"/>
          <w:szCs w:val="22"/>
        </w:rPr>
        <w:t xml:space="preserve"> , issued by </w:t>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t xml:space="preserve">   </w:t>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rPr>
        <w:t xml:space="preserve">  (hereinafter referred to as the “Buyer”) dated</w:t>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rPr>
        <w:t xml:space="preserve">  for the supply of </w:t>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rPr>
        <w:t xml:space="preserve"> </w:t>
      </w:r>
    </w:p>
    <w:p w14:paraId="02D5704A" w14:textId="77777777" w:rsidR="002002F1" w:rsidRPr="00F03E84" w:rsidRDefault="002002F1" w:rsidP="002002F1">
      <w:pPr>
        <w:bidi w:val="0"/>
        <w:ind w:left="-142" w:hanging="567"/>
        <w:rPr>
          <w:rFonts w:ascii="David" w:hAnsi="David" w:cs="David"/>
          <w:b/>
          <w:bCs/>
          <w:sz w:val="22"/>
          <w:szCs w:val="22"/>
        </w:rPr>
      </w:pPr>
    </w:p>
    <w:p w14:paraId="51416E5F" w14:textId="77777777" w:rsidR="002002F1" w:rsidRPr="006F5B70" w:rsidRDefault="002002F1" w:rsidP="006F5B70">
      <w:pPr>
        <w:bidi w:val="0"/>
        <w:rPr>
          <w:b/>
          <w:bCs/>
        </w:rPr>
      </w:pPr>
      <w:r w:rsidRPr="006F5B70">
        <w:rPr>
          <w:b/>
          <w:bCs/>
        </w:rPr>
        <w:t>Foreign Supplier’s Industrial Cooperation Undertaking</w:t>
      </w:r>
    </w:p>
    <w:p w14:paraId="563401CA" w14:textId="77777777" w:rsidR="002002F1" w:rsidRPr="006F5B70" w:rsidRDefault="002002F1" w:rsidP="006F5B70">
      <w:pPr>
        <w:bidi w:val="0"/>
        <w:rPr>
          <w:b/>
          <w:bCs/>
        </w:rPr>
      </w:pPr>
      <w:r w:rsidRPr="006F5B70">
        <w:rPr>
          <w:b/>
          <w:bCs/>
        </w:rPr>
        <w:t>As per the Mandatory Tenders Regulations</w:t>
      </w:r>
    </w:p>
    <w:p w14:paraId="2435739B" w14:textId="77777777" w:rsidR="002002F1" w:rsidRPr="006F5B70" w:rsidRDefault="002002F1" w:rsidP="006F5B70">
      <w:pPr>
        <w:bidi w:val="0"/>
        <w:rPr>
          <w:b/>
          <w:bCs/>
          <w:u w:val="single"/>
        </w:rPr>
      </w:pPr>
      <w:r w:rsidRPr="006F5B70">
        <w:rPr>
          <w:b/>
          <w:bCs/>
          <w:u w:val="single"/>
        </w:rPr>
        <w:t>(Mandatory Industrial Cooperation), 5767-2007 (hereinafter the “Regulations”)</w:t>
      </w:r>
    </w:p>
    <w:p w14:paraId="026E9935" w14:textId="21ADE2DE" w:rsidR="002002F1" w:rsidRPr="00F03E84" w:rsidRDefault="002002F1" w:rsidP="006F5B70">
      <w:pPr>
        <w:bidi w:val="0"/>
        <w:rPr>
          <w:rFonts w:ascii="David" w:hAnsi="David" w:cs="David"/>
          <w:sz w:val="22"/>
          <w:szCs w:val="22"/>
          <w:u w:val="single"/>
        </w:rPr>
      </w:pPr>
      <w:r w:rsidRPr="00F03E84">
        <w:t xml:space="preserve">We, (name of Supplier) </w:t>
      </w:r>
      <w:r w:rsidRPr="00F03E84">
        <w:rPr>
          <w:u w:val="single"/>
        </w:rPr>
        <w:tab/>
      </w:r>
      <w:r w:rsidRPr="00F03E84">
        <w:rPr>
          <w:u w:val="single"/>
        </w:rPr>
        <w:tab/>
      </w:r>
      <w:r w:rsidRPr="00F03E84">
        <w:rPr>
          <w:u w:val="single"/>
        </w:rPr>
        <w:tab/>
      </w:r>
      <w:r w:rsidRPr="00F03E84">
        <w:rPr>
          <w:u w:val="single"/>
        </w:rPr>
        <w:tab/>
      </w:r>
      <w:r w:rsidRPr="00F03E84">
        <w:rPr>
          <w:u w:val="single"/>
        </w:rPr>
        <w:tab/>
      </w:r>
      <w:r w:rsidRPr="00F03E84">
        <w:rPr>
          <w:u w:val="single"/>
        </w:rPr>
        <w:tab/>
      </w:r>
      <w:r w:rsidRPr="00F03E84">
        <w:rPr>
          <w:u w:val="single"/>
        </w:rPr>
        <w:tab/>
      </w:r>
      <w:r w:rsidRPr="00F03E84">
        <w:rPr>
          <w:u w:val="single"/>
        </w:rPr>
        <w:tab/>
      </w:r>
      <w:r w:rsidRPr="00F03E84">
        <w:rPr>
          <w:u w:val="single"/>
        </w:rPr>
        <w:tab/>
      </w:r>
      <w:r w:rsidRPr="00F03E84">
        <w:t xml:space="preserve">   </w:t>
      </w:r>
      <w:r w:rsidRPr="00F03E84">
        <w:rPr>
          <w:rFonts w:ascii="David" w:hAnsi="David" w:cs="David"/>
          <w:sz w:val="22"/>
          <w:szCs w:val="22"/>
        </w:rPr>
        <w:t xml:space="preserve">having offices at (full address) </w:t>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p>
    <w:p w14:paraId="67F82965" w14:textId="77777777" w:rsidR="002002F1" w:rsidRPr="00F03E84" w:rsidRDefault="002002F1" w:rsidP="002002F1">
      <w:pPr>
        <w:tabs>
          <w:tab w:val="right" w:pos="3616"/>
          <w:tab w:val="right" w:pos="3758"/>
        </w:tabs>
        <w:overflowPunct w:val="0"/>
        <w:autoSpaceDE w:val="0"/>
        <w:autoSpaceDN w:val="0"/>
        <w:bidi w:val="0"/>
        <w:adjustRightInd w:val="0"/>
        <w:ind w:left="-142" w:hanging="567"/>
        <w:textAlignment w:val="baseline"/>
        <w:rPr>
          <w:rFonts w:ascii="David" w:hAnsi="David" w:cs="David"/>
          <w:sz w:val="22"/>
          <w:szCs w:val="22"/>
          <w:u w:val="single"/>
        </w:rPr>
      </w:pPr>
    </w:p>
    <w:p w14:paraId="3658E8CD" w14:textId="77777777" w:rsidR="002002F1" w:rsidRPr="00F03E84" w:rsidRDefault="002002F1" w:rsidP="002002F1">
      <w:pPr>
        <w:overflowPunct w:val="0"/>
        <w:autoSpaceDE w:val="0"/>
        <w:autoSpaceDN w:val="0"/>
        <w:adjustRightInd w:val="0"/>
        <w:ind w:left="-142" w:hanging="567"/>
        <w:textAlignment w:val="baseline"/>
        <w:rPr>
          <w:rFonts w:ascii="David" w:hAnsi="David" w:cs="David"/>
          <w:sz w:val="22"/>
          <w:szCs w:val="22"/>
        </w:rPr>
      </w:pPr>
      <w:r w:rsidRPr="00F03E84">
        <w:rPr>
          <w:rFonts w:ascii="David" w:hAnsi="David" w:cs="David"/>
          <w:sz w:val="22"/>
          <w:szCs w:val="22"/>
        </w:rPr>
        <w:t xml:space="preserve">commit to the State of Israel, that in the event of winning the above mentioned Tender/Request for Proposals (hereinafter referred to as the </w:t>
      </w:r>
      <w:r w:rsidRPr="00F03E84">
        <w:rPr>
          <w:rFonts w:ascii="David" w:hAnsi="David" w:cs="David"/>
          <w:sz w:val="22"/>
          <w:szCs w:val="22"/>
          <w:rtl/>
        </w:rPr>
        <w:t>"</w:t>
      </w:r>
      <w:r w:rsidRPr="00F03E84">
        <w:rPr>
          <w:rFonts w:ascii="David" w:hAnsi="David" w:cs="David"/>
          <w:sz w:val="22"/>
          <w:szCs w:val="22"/>
        </w:rPr>
        <w:t>Tender”), we shall put into practice Industrial Cooperation in Israel, in accordance with the outlined below:</w:t>
      </w:r>
    </w:p>
    <w:p w14:paraId="0BE7DA8A" w14:textId="77777777" w:rsidR="002002F1" w:rsidRPr="00F03E84" w:rsidRDefault="002002F1" w:rsidP="002002F1">
      <w:pPr>
        <w:overflowPunct w:val="0"/>
        <w:autoSpaceDE w:val="0"/>
        <w:autoSpaceDN w:val="0"/>
        <w:adjustRightInd w:val="0"/>
        <w:ind w:left="-142" w:hanging="567"/>
        <w:textAlignment w:val="baseline"/>
        <w:rPr>
          <w:rFonts w:ascii="David" w:hAnsi="David" w:cs="David"/>
          <w:sz w:val="22"/>
          <w:szCs w:val="22"/>
        </w:rPr>
      </w:pPr>
    </w:p>
    <w:p w14:paraId="58B7A058" w14:textId="77777777" w:rsidR="002002F1" w:rsidRPr="00F03E84" w:rsidRDefault="002002F1" w:rsidP="0055404E">
      <w:pPr>
        <w:numPr>
          <w:ilvl w:val="0"/>
          <w:numId w:val="3"/>
        </w:numPr>
        <w:overflowPunct w:val="0"/>
        <w:autoSpaceDE w:val="0"/>
        <w:autoSpaceDN w:val="0"/>
        <w:bidi w:val="0"/>
        <w:adjustRightInd w:val="0"/>
        <w:spacing w:line="360" w:lineRule="auto"/>
        <w:ind w:left="-142" w:hanging="567"/>
        <w:textAlignment w:val="baseline"/>
        <w:rPr>
          <w:rFonts w:ascii="David" w:hAnsi="David" w:cs="David"/>
          <w:sz w:val="22"/>
          <w:szCs w:val="22"/>
        </w:rPr>
      </w:pPr>
      <w:r w:rsidRPr="00F03E84">
        <w:rPr>
          <w:rFonts w:ascii="David" w:hAnsi="David" w:cs="David"/>
          <w:sz w:val="22"/>
          <w:szCs w:val="22"/>
        </w:rPr>
        <w:t>We are aware of the fact that this undertaking is provided pursuant to the Regulations and that the terms used herein shall have the same meanings as ascribed to them in the Regulations.</w:t>
      </w:r>
    </w:p>
    <w:p w14:paraId="178F435C"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sz w:val="22"/>
          <w:szCs w:val="22"/>
        </w:rPr>
      </w:pPr>
    </w:p>
    <w:p w14:paraId="6E17EFC5" w14:textId="77777777" w:rsidR="002002F1" w:rsidRPr="00F03E84" w:rsidRDefault="002002F1" w:rsidP="0055404E">
      <w:pPr>
        <w:numPr>
          <w:ilvl w:val="0"/>
          <w:numId w:val="3"/>
        </w:numPr>
        <w:tabs>
          <w:tab w:val="right" w:pos="3616"/>
          <w:tab w:val="right" w:pos="3758"/>
        </w:tabs>
        <w:overflowPunct w:val="0"/>
        <w:autoSpaceDE w:val="0"/>
        <w:autoSpaceDN w:val="0"/>
        <w:bidi w:val="0"/>
        <w:adjustRightInd w:val="0"/>
        <w:spacing w:line="360" w:lineRule="auto"/>
        <w:ind w:left="-142" w:hanging="567"/>
        <w:jc w:val="left"/>
        <w:textAlignment w:val="baseline"/>
        <w:rPr>
          <w:rFonts w:ascii="David" w:hAnsi="David" w:cs="David"/>
          <w:sz w:val="22"/>
          <w:szCs w:val="22"/>
        </w:rPr>
      </w:pPr>
      <w:r w:rsidRPr="00F03E84">
        <w:rPr>
          <w:rFonts w:ascii="David" w:hAnsi="David" w:cs="David"/>
          <w:sz w:val="22"/>
          <w:szCs w:val="22"/>
        </w:rPr>
        <w:t>The extent of Industrial Cooperation that shall be carried out by us, shall equal at least 35% (for suppliers of non-excluded products from GPA member states, the extent of industrial cooperation is 20%), of the value of the contract or of the transaction, that will be concluded with us, in the event of winning this tender in whole or in part. With respect to the foregoing, the value of the contract or transaction shall also include the following: (i) the exercise of any option related thereto; (ii) any follow-on procurement in excess of USD 500,000 that is made within a period of five years from the date of the original contract and (iii) any acquisition of  spare parts,   training activities, maintenance, technical assistance, guarantees etc. that will be procured from us, in connection with the main services and/or products acquired from us, within the framework of the Tender.</w:t>
      </w:r>
      <w:r w:rsidRPr="00F03E84">
        <w:rPr>
          <w:rFonts w:ascii="David" w:hAnsi="David" w:cs="David"/>
          <w:sz w:val="22"/>
          <w:szCs w:val="22"/>
        </w:rPr>
        <w:br/>
      </w:r>
    </w:p>
    <w:p w14:paraId="2756401F" w14:textId="77777777" w:rsidR="002002F1" w:rsidRPr="00F03E84" w:rsidRDefault="002002F1" w:rsidP="0055404E">
      <w:pPr>
        <w:numPr>
          <w:ilvl w:val="0"/>
          <w:numId w:val="3"/>
        </w:numPr>
        <w:tabs>
          <w:tab w:val="right" w:pos="3616"/>
          <w:tab w:val="right" w:pos="3758"/>
        </w:tabs>
        <w:overflowPunct w:val="0"/>
        <w:autoSpaceDE w:val="0"/>
        <w:autoSpaceDN w:val="0"/>
        <w:bidi w:val="0"/>
        <w:adjustRightInd w:val="0"/>
        <w:spacing w:line="360" w:lineRule="auto"/>
        <w:ind w:left="-142" w:hanging="567"/>
        <w:textAlignment w:val="baseline"/>
        <w:rPr>
          <w:rFonts w:ascii="David" w:hAnsi="David" w:cs="David"/>
          <w:sz w:val="22"/>
          <w:szCs w:val="22"/>
        </w:rPr>
      </w:pPr>
      <w:r w:rsidRPr="00F03E84">
        <w:rPr>
          <w:rFonts w:ascii="David" w:hAnsi="David" w:cs="David"/>
          <w:sz w:val="22"/>
          <w:szCs w:val="22"/>
        </w:rPr>
        <w:t>We are aware that our undertaking for Industrial Cooperation, may be fulfilled by using any of the following means: local subcontracting, investments, Know-How transfer, R&amp;D, acquisition of Israeli products, work or services, or by any other means if approved in advance by the Industrial Cooperation Authority (“ICA”), but excluding those listed in clause 9 bellow.</w:t>
      </w:r>
    </w:p>
    <w:p w14:paraId="32E699F0" w14:textId="77777777" w:rsidR="002002F1" w:rsidRPr="00F03E84" w:rsidRDefault="002002F1" w:rsidP="002002F1">
      <w:pPr>
        <w:tabs>
          <w:tab w:val="left" w:pos="290"/>
          <w:tab w:val="left" w:pos="573"/>
          <w:tab w:val="left" w:pos="1140"/>
          <w:tab w:val="right" w:pos="3616"/>
          <w:tab w:val="right" w:pos="3758"/>
        </w:tabs>
        <w:overflowPunct w:val="0"/>
        <w:autoSpaceDE w:val="0"/>
        <w:autoSpaceDN w:val="0"/>
        <w:bidi w:val="0"/>
        <w:adjustRightInd w:val="0"/>
        <w:ind w:left="-142" w:hanging="567"/>
        <w:textAlignment w:val="baseline"/>
        <w:rPr>
          <w:rFonts w:ascii="David" w:hAnsi="David" w:cs="David"/>
          <w:sz w:val="22"/>
          <w:szCs w:val="22"/>
        </w:rPr>
      </w:pPr>
    </w:p>
    <w:p w14:paraId="53AC5A43" w14:textId="77777777" w:rsidR="002002F1" w:rsidRPr="00F03E84" w:rsidRDefault="002002F1" w:rsidP="002002F1">
      <w:pPr>
        <w:tabs>
          <w:tab w:val="left" w:pos="290"/>
          <w:tab w:val="left" w:pos="573"/>
          <w:tab w:val="left" w:pos="1140"/>
          <w:tab w:val="right" w:pos="3616"/>
          <w:tab w:val="right" w:pos="3758"/>
        </w:tabs>
        <w:overflowPunct w:val="0"/>
        <w:autoSpaceDE w:val="0"/>
        <w:autoSpaceDN w:val="0"/>
        <w:bidi w:val="0"/>
        <w:adjustRightInd w:val="0"/>
        <w:ind w:left="-142" w:hanging="567"/>
        <w:textAlignment w:val="baseline"/>
        <w:rPr>
          <w:rFonts w:ascii="David" w:hAnsi="David" w:cs="David"/>
          <w:sz w:val="22"/>
          <w:szCs w:val="22"/>
        </w:rPr>
      </w:pPr>
    </w:p>
    <w:p w14:paraId="160FA086" w14:textId="77777777" w:rsidR="002002F1" w:rsidRPr="00F03E84" w:rsidRDefault="002002F1" w:rsidP="0055404E">
      <w:pPr>
        <w:numPr>
          <w:ilvl w:val="0"/>
          <w:numId w:val="3"/>
        </w:numPr>
        <w:tabs>
          <w:tab w:val="left" w:pos="290"/>
          <w:tab w:val="left" w:pos="573"/>
          <w:tab w:val="left" w:pos="1140"/>
          <w:tab w:val="right" w:pos="3616"/>
          <w:tab w:val="right" w:pos="3758"/>
        </w:tabs>
        <w:overflowPunct w:val="0"/>
        <w:autoSpaceDE w:val="0"/>
        <w:autoSpaceDN w:val="0"/>
        <w:bidi w:val="0"/>
        <w:adjustRightInd w:val="0"/>
        <w:spacing w:line="360" w:lineRule="auto"/>
        <w:ind w:left="-142" w:hanging="567"/>
        <w:textAlignment w:val="baseline"/>
        <w:rPr>
          <w:rFonts w:ascii="David" w:hAnsi="David" w:cs="David"/>
          <w:sz w:val="22"/>
          <w:szCs w:val="22"/>
        </w:rPr>
      </w:pPr>
      <w:r w:rsidRPr="00F03E84">
        <w:rPr>
          <w:rFonts w:ascii="David" w:hAnsi="David" w:cs="David"/>
          <w:sz w:val="22"/>
          <w:szCs w:val="22"/>
        </w:rPr>
        <w:t xml:space="preserve">We are aware of that in accordance with the provisions of the tender, we are required to provide in conjunction with our price proposal and this duly signed undertaking form, a detailed fulfillment program with respect to our undertaking, in the event that we win the Tender, as further described below in clause 10. </w:t>
      </w:r>
      <w:r w:rsidRPr="00F03E84">
        <w:rPr>
          <w:rFonts w:ascii="David" w:hAnsi="David" w:cs="David"/>
          <w:sz w:val="22"/>
          <w:szCs w:val="22"/>
        </w:rPr>
        <w:br/>
        <w:t>Failure to provide the fulfillment program as required will disqualify our bid.</w:t>
      </w:r>
    </w:p>
    <w:p w14:paraId="708DE288" w14:textId="77777777" w:rsidR="002002F1" w:rsidRPr="00F03E84" w:rsidRDefault="002002F1" w:rsidP="002002F1">
      <w:pPr>
        <w:tabs>
          <w:tab w:val="left" w:pos="290"/>
          <w:tab w:val="left" w:pos="573"/>
          <w:tab w:val="left" w:pos="1140"/>
          <w:tab w:val="right" w:pos="3616"/>
          <w:tab w:val="right" w:pos="3758"/>
        </w:tabs>
        <w:overflowPunct w:val="0"/>
        <w:autoSpaceDE w:val="0"/>
        <w:autoSpaceDN w:val="0"/>
        <w:bidi w:val="0"/>
        <w:adjustRightInd w:val="0"/>
        <w:ind w:left="-142" w:hanging="567"/>
        <w:textAlignment w:val="baseline"/>
        <w:rPr>
          <w:rFonts w:ascii="David" w:hAnsi="David" w:cs="David"/>
          <w:sz w:val="22"/>
          <w:szCs w:val="22"/>
        </w:rPr>
      </w:pPr>
    </w:p>
    <w:p w14:paraId="0E3881E8" w14:textId="77777777" w:rsidR="002002F1" w:rsidRPr="00F03E84" w:rsidRDefault="002002F1" w:rsidP="0055404E">
      <w:pPr>
        <w:numPr>
          <w:ilvl w:val="0"/>
          <w:numId w:val="3"/>
        </w:numPr>
        <w:tabs>
          <w:tab w:val="left" w:pos="290"/>
          <w:tab w:val="left" w:pos="573"/>
          <w:tab w:val="left" w:pos="1140"/>
          <w:tab w:val="right" w:pos="3616"/>
          <w:tab w:val="right" w:pos="3758"/>
        </w:tabs>
        <w:overflowPunct w:val="0"/>
        <w:autoSpaceDE w:val="0"/>
        <w:autoSpaceDN w:val="0"/>
        <w:bidi w:val="0"/>
        <w:adjustRightInd w:val="0"/>
        <w:spacing w:line="360" w:lineRule="auto"/>
        <w:ind w:left="-142" w:hanging="567"/>
        <w:textAlignment w:val="baseline"/>
        <w:rPr>
          <w:rFonts w:ascii="David" w:hAnsi="David" w:cs="David"/>
          <w:sz w:val="22"/>
          <w:szCs w:val="22"/>
        </w:rPr>
      </w:pPr>
      <w:r w:rsidRPr="00F03E84">
        <w:rPr>
          <w:rFonts w:ascii="David" w:hAnsi="David" w:cs="David"/>
          <w:sz w:val="22"/>
          <w:szCs w:val="22"/>
        </w:rPr>
        <w:t>We are aware that if we win the Tender, the ICA will be in charge on behalf of the Government of Israel with the appraisal, classification</w:t>
      </w:r>
      <w:r w:rsidRPr="00F03E84">
        <w:rPr>
          <w:rFonts w:ascii="David" w:hAnsi="David" w:cs="David"/>
          <w:sz w:val="20"/>
        </w:rPr>
        <w:t xml:space="preserve"> and monitoring </w:t>
      </w:r>
      <w:r w:rsidRPr="00F03E84">
        <w:rPr>
          <w:rFonts w:ascii="David" w:hAnsi="David" w:cs="David"/>
          <w:sz w:val="22"/>
          <w:szCs w:val="22"/>
        </w:rPr>
        <w:t>of the hereby attached fulfillment program.</w:t>
      </w:r>
    </w:p>
    <w:p w14:paraId="28DC568F" w14:textId="77777777" w:rsidR="002002F1" w:rsidRPr="00F03E84" w:rsidRDefault="002002F1" w:rsidP="002002F1">
      <w:pPr>
        <w:tabs>
          <w:tab w:val="left" w:pos="290"/>
          <w:tab w:val="left" w:pos="573"/>
          <w:tab w:val="left" w:pos="1140"/>
          <w:tab w:val="right" w:pos="3616"/>
          <w:tab w:val="right" w:pos="3758"/>
        </w:tabs>
        <w:overflowPunct w:val="0"/>
        <w:autoSpaceDE w:val="0"/>
        <w:autoSpaceDN w:val="0"/>
        <w:bidi w:val="0"/>
        <w:adjustRightInd w:val="0"/>
        <w:ind w:left="-142" w:hanging="567"/>
        <w:textAlignment w:val="baseline"/>
        <w:rPr>
          <w:rFonts w:ascii="David" w:hAnsi="David" w:cs="David"/>
          <w:sz w:val="22"/>
          <w:szCs w:val="22"/>
        </w:rPr>
      </w:pPr>
    </w:p>
    <w:p w14:paraId="27F1650C" w14:textId="77777777" w:rsidR="002002F1" w:rsidRPr="00F03E84" w:rsidRDefault="002002F1" w:rsidP="0055404E">
      <w:pPr>
        <w:numPr>
          <w:ilvl w:val="0"/>
          <w:numId w:val="3"/>
        </w:numPr>
        <w:overflowPunct w:val="0"/>
        <w:autoSpaceDE w:val="0"/>
        <w:autoSpaceDN w:val="0"/>
        <w:bidi w:val="0"/>
        <w:adjustRightInd w:val="0"/>
        <w:spacing w:line="360" w:lineRule="auto"/>
        <w:ind w:left="-142" w:hanging="567"/>
        <w:textAlignment w:val="baseline"/>
        <w:rPr>
          <w:rFonts w:ascii="David" w:hAnsi="David" w:cs="David"/>
          <w:sz w:val="22"/>
          <w:szCs w:val="22"/>
        </w:rPr>
      </w:pPr>
      <w:r w:rsidRPr="00F03E84">
        <w:rPr>
          <w:rFonts w:ascii="David" w:hAnsi="David" w:cs="David"/>
          <w:sz w:val="22"/>
          <w:szCs w:val="22"/>
        </w:rPr>
        <w:t xml:space="preserve">Our undertaking for Industrial Cooperation shall be carried out within 3 years as of the effective  </w:t>
      </w:r>
    </w:p>
    <w:p w14:paraId="72BE4091" w14:textId="77777777" w:rsidR="002002F1" w:rsidRPr="00F03E84" w:rsidRDefault="002002F1" w:rsidP="002002F1">
      <w:pPr>
        <w:overflowPunct w:val="0"/>
        <w:autoSpaceDE w:val="0"/>
        <w:autoSpaceDN w:val="0"/>
        <w:bidi w:val="0"/>
        <w:adjustRightInd w:val="0"/>
        <w:ind w:left="-142" w:right="403" w:hanging="567"/>
        <w:textAlignment w:val="baseline"/>
        <w:rPr>
          <w:rFonts w:ascii="David" w:hAnsi="David" w:cs="David"/>
          <w:sz w:val="22"/>
          <w:szCs w:val="22"/>
        </w:rPr>
      </w:pPr>
      <w:r w:rsidRPr="00F03E84">
        <w:rPr>
          <w:rFonts w:ascii="David" w:hAnsi="David" w:cs="David"/>
          <w:sz w:val="22"/>
          <w:szCs w:val="22"/>
        </w:rPr>
        <w:t xml:space="preserve">date of the contract/transaction the subject of the tender. The ICA may upon    request, approve  </w:t>
      </w:r>
    </w:p>
    <w:p w14:paraId="07BFF842"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sz w:val="22"/>
          <w:szCs w:val="22"/>
        </w:rPr>
      </w:pPr>
      <w:r w:rsidRPr="00F03E84">
        <w:rPr>
          <w:rFonts w:ascii="David" w:hAnsi="David" w:cs="David"/>
          <w:sz w:val="22"/>
          <w:szCs w:val="22"/>
        </w:rPr>
        <w:t xml:space="preserve">      an extended period of time for the fulfillment of our undertaking, considering the nature of    </w:t>
      </w:r>
    </w:p>
    <w:p w14:paraId="6AA3BFEF"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sz w:val="22"/>
          <w:szCs w:val="22"/>
        </w:rPr>
      </w:pPr>
      <w:r w:rsidRPr="00F03E84">
        <w:rPr>
          <w:rFonts w:ascii="David" w:hAnsi="David" w:cs="David"/>
          <w:sz w:val="22"/>
          <w:szCs w:val="22"/>
        </w:rPr>
        <w:t xml:space="preserve">      Industrial Cooperation to be implemented, or the complexity of the contract/transaction. In   any </w:t>
      </w:r>
    </w:p>
    <w:p w14:paraId="27072A5D"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sz w:val="22"/>
          <w:szCs w:val="22"/>
        </w:rPr>
      </w:pPr>
      <w:r w:rsidRPr="00F03E84">
        <w:rPr>
          <w:rFonts w:ascii="David" w:hAnsi="David" w:cs="David"/>
          <w:sz w:val="22"/>
          <w:szCs w:val="22"/>
        </w:rPr>
        <w:t xml:space="preserve">      case,</w:t>
      </w:r>
      <w:r w:rsidRPr="00F03E84">
        <w:rPr>
          <w:rFonts w:ascii="David" w:hAnsi="David" w:cs="David"/>
        </w:rPr>
        <w:t xml:space="preserve"> </w:t>
      </w:r>
      <w:r w:rsidRPr="00F03E84">
        <w:rPr>
          <w:rFonts w:ascii="David" w:hAnsi="David" w:cs="David"/>
          <w:sz w:val="22"/>
          <w:szCs w:val="22"/>
        </w:rPr>
        <w:t>our undertaking for Industrial Cooperation remains in force until completed</w:t>
      </w:r>
      <w:r w:rsidRPr="00F03E84">
        <w:rPr>
          <w:rFonts w:ascii="David" w:hAnsi="David" w:cs="David"/>
          <w:b/>
          <w:bCs/>
          <w:sz w:val="22"/>
          <w:szCs w:val="22"/>
        </w:rPr>
        <w:t>.</w:t>
      </w:r>
    </w:p>
    <w:p w14:paraId="58F0F2E6" w14:textId="77777777" w:rsidR="002002F1" w:rsidRPr="00F03E84" w:rsidRDefault="002002F1" w:rsidP="0055404E">
      <w:pPr>
        <w:numPr>
          <w:ilvl w:val="0"/>
          <w:numId w:val="3"/>
        </w:numPr>
        <w:overflowPunct w:val="0"/>
        <w:autoSpaceDE w:val="0"/>
        <w:autoSpaceDN w:val="0"/>
        <w:bidi w:val="0"/>
        <w:adjustRightInd w:val="0"/>
        <w:spacing w:line="360" w:lineRule="auto"/>
        <w:ind w:left="-142" w:hanging="567"/>
        <w:textAlignment w:val="baseline"/>
        <w:rPr>
          <w:rFonts w:ascii="David" w:hAnsi="David" w:cs="David"/>
          <w:sz w:val="22"/>
          <w:szCs w:val="22"/>
        </w:rPr>
      </w:pPr>
      <w:r w:rsidRPr="00F03E84">
        <w:rPr>
          <w:rFonts w:ascii="David" w:hAnsi="David" w:cs="David"/>
          <w:sz w:val="22"/>
          <w:szCs w:val="22"/>
        </w:rPr>
        <w:t xml:space="preserve">The records of ICA pertaining to the execution of our undertaking shall be </w:t>
      </w:r>
      <w:r w:rsidRPr="00F03E84">
        <w:rPr>
          <w:rFonts w:ascii="David" w:hAnsi="David" w:cs="David"/>
          <w:i/>
          <w:iCs/>
          <w:sz w:val="22"/>
          <w:szCs w:val="22"/>
        </w:rPr>
        <w:t>prima facie</w:t>
      </w:r>
      <w:r w:rsidRPr="00F03E84">
        <w:rPr>
          <w:rFonts w:ascii="David" w:hAnsi="David" w:cs="David"/>
          <w:sz w:val="22"/>
          <w:szCs w:val="22"/>
        </w:rPr>
        <w:t xml:space="preserve"> evidence in any matter relevant to the fulfillment of this requirement in the tender.</w:t>
      </w:r>
    </w:p>
    <w:p w14:paraId="2EA3357A"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sz w:val="22"/>
          <w:szCs w:val="22"/>
        </w:rPr>
      </w:pPr>
    </w:p>
    <w:p w14:paraId="46474D94" w14:textId="77777777" w:rsidR="002002F1" w:rsidRPr="00F03E84" w:rsidRDefault="002002F1" w:rsidP="0055404E">
      <w:pPr>
        <w:numPr>
          <w:ilvl w:val="0"/>
          <w:numId w:val="3"/>
        </w:numPr>
        <w:tabs>
          <w:tab w:val="right" w:pos="3616"/>
          <w:tab w:val="right" w:pos="3758"/>
        </w:tabs>
        <w:overflowPunct w:val="0"/>
        <w:autoSpaceDE w:val="0"/>
        <w:autoSpaceDN w:val="0"/>
        <w:bidi w:val="0"/>
        <w:adjustRightInd w:val="0"/>
        <w:spacing w:line="360" w:lineRule="auto"/>
        <w:ind w:left="-142" w:hanging="567"/>
        <w:textAlignment w:val="baseline"/>
        <w:rPr>
          <w:rFonts w:ascii="David" w:hAnsi="David" w:cs="David"/>
          <w:sz w:val="22"/>
          <w:szCs w:val="22"/>
        </w:rPr>
      </w:pPr>
      <w:r w:rsidRPr="00F03E84">
        <w:rPr>
          <w:rFonts w:ascii="David" w:hAnsi="David" w:cs="David"/>
          <w:sz w:val="22"/>
          <w:szCs w:val="22"/>
        </w:rPr>
        <w:t xml:space="preserve">We are aware that in order to value the extent of Industrial Cooperation activities carried out by us pursuant to this undertaking, the following rules shall apply: </w:t>
      </w:r>
    </w:p>
    <w:p w14:paraId="387812D0" w14:textId="77777777" w:rsidR="002002F1" w:rsidRPr="00F03E84" w:rsidRDefault="002002F1" w:rsidP="002002F1">
      <w:pPr>
        <w:tabs>
          <w:tab w:val="num" w:pos="426"/>
          <w:tab w:val="right" w:pos="3616"/>
          <w:tab w:val="right" w:pos="3758"/>
        </w:tabs>
        <w:overflowPunct w:val="0"/>
        <w:autoSpaceDE w:val="0"/>
        <w:autoSpaceDN w:val="0"/>
        <w:bidi w:val="0"/>
        <w:adjustRightInd w:val="0"/>
        <w:ind w:left="-142" w:hanging="567"/>
        <w:textAlignment w:val="baseline"/>
        <w:rPr>
          <w:rFonts w:ascii="David" w:hAnsi="David" w:cs="David"/>
          <w:sz w:val="22"/>
          <w:szCs w:val="22"/>
        </w:rPr>
      </w:pPr>
      <w:r w:rsidRPr="00F03E84">
        <w:rPr>
          <w:rFonts w:ascii="David" w:hAnsi="David" w:cs="David"/>
          <w:sz w:val="22"/>
          <w:szCs w:val="22"/>
        </w:rPr>
        <w:t xml:space="preserve">(a)New or incremental procurement by the Supplier of Israeli products or services, compared to the Supplier’s average extent of procurements carried out in the last three years, or the award of orders for local subcontracting, </w:t>
      </w:r>
      <w:r w:rsidRPr="00F03E84">
        <w:rPr>
          <w:rFonts w:ascii="David" w:hAnsi="David" w:cs="David"/>
          <w:b/>
          <w:bCs/>
          <w:sz w:val="22"/>
          <w:szCs w:val="22"/>
          <w:u w:val="single"/>
        </w:rPr>
        <w:t>comprising a level of Israeli added value of at least 35%</w:t>
      </w:r>
      <w:r w:rsidRPr="00F03E84">
        <w:rPr>
          <w:rFonts w:ascii="David" w:hAnsi="David" w:cs="David"/>
          <w:b/>
          <w:bCs/>
          <w:sz w:val="22"/>
          <w:szCs w:val="22"/>
        </w:rPr>
        <w:t>,</w:t>
      </w:r>
      <w:r w:rsidRPr="00F03E84">
        <w:rPr>
          <w:rFonts w:ascii="David" w:hAnsi="David" w:cs="David"/>
          <w:sz w:val="22"/>
          <w:szCs w:val="22"/>
        </w:rPr>
        <w:t xml:space="preserve"> shall result in Industrial Cooperation credits in a value of 100% of the business deal nominal price.</w:t>
      </w:r>
    </w:p>
    <w:p w14:paraId="71768C8D"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sz w:val="22"/>
          <w:szCs w:val="22"/>
        </w:rPr>
      </w:pPr>
      <w:r w:rsidRPr="00F03E84">
        <w:rPr>
          <w:rFonts w:ascii="David" w:hAnsi="David" w:cs="David"/>
          <w:sz w:val="22"/>
          <w:szCs w:val="22"/>
        </w:rPr>
        <w:t xml:space="preserve">(b) In some instances, subject to the rules to be published and on a case by case basis, the ICA will be entitled to grant credits exceeding 100% of the business deal price, by virtue of Industrial Cooperation activities of a unique nature, or activities implemented with preferred industry sectors and regions. </w:t>
      </w:r>
    </w:p>
    <w:p w14:paraId="6BFAF900"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sz w:val="22"/>
          <w:szCs w:val="22"/>
        </w:rPr>
      </w:pPr>
    </w:p>
    <w:p w14:paraId="162F77E7" w14:textId="77777777" w:rsidR="002002F1" w:rsidRPr="00F03E84" w:rsidRDefault="002002F1" w:rsidP="0055404E">
      <w:pPr>
        <w:numPr>
          <w:ilvl w:val="0"/>
          <w:numId w:val="3"/>
        </w:numPr>
        <w:tabs>
          <w:tab w:val="left" w:pos="1140"/>
          <w:tab w:val="right" w:pos="3616"/>
          <w:tab w:val="right" w:pos="3758"/>
        </w:tabs>
        <w:overflowPunct w:val="0"/>
        <w:autoSpaceDE w:val="0"/>
        <w:autoSpaceDN w:val="0"/>
        <w:bidi w:val="0"/>
        <w:adjustRightInd w:val="0"/>
        <w:spacing w:line="360" w:lineRule="auto"/>
        <w:ind w:left="-142" w:hanging="567"/>
        <w:textAlignment w:val="baseline"/>
        <w:rPr>
          <w:rFonts w:ascii="David" w:hAnsi="David" w:cs="David"/>
          <w:sz w:val="22"/>
          <w:szCs w:val="22"/>
        </w:rPr>
      </w:pPr>
      <w:r w:rsidRPr="00F03E84">
        <w:rPr>
          <w:rFonts w:ascii="David" w:hAnsi="David" w:cs="David"/>
          <w:sz w:val="22"/>
          <w:szCs w:val="22"/>
        </w:rPr>
        <w:t>Furthermore we are aware that:</w:t>
      </w:r>
    </w:p>
    <w:p w14:paraId="361798FC" w14:textId="77777777" w:rsidR="002002F1" w:rsidRPr="00F03E84" w:rsidRDefault="002002F1" w:rsidP="002002F1">
      <w:pPr>
        <w:tabs>
          <w:tab w:val="left" w:pos="1140"/>
          <w:tab w:val="right" w:pos="3616"/>
          <w:tab w:val="right" w:pos="3758"/>
        </w:tabs>
        <w:overflowPunct w:val="0"/>
        <w:autoSpaceDE w:val="0"/>
        <w:autoSpaceDN w:val="0"/>
        <w:bidi w:val="0"/>
        <w:adjustRightInd w:val="0"/>
        <w:ind w:left="-142" w:hanging="567"/>
        <w:textAlignment w:val="baseline"/>
        <w:rPr>
          <w:rFonts w:ascii="David" w:hAnsi="David" w:cs="David"/>
          <w:sz w:val="22"/>
          <w:szCs w:val="22"/>
        </w:rPr>
      </w:pPr>
      <w:r w:rsidRPr="00F03E84">
        <w:rPr>
          <w:rFonts w:ascii="David" w:hAnsi="David" w:cs="David"/>
          <w:sz w:val="22"/>
          <w:szCs w:val="22"/>
        </w:rPr>
        <w:t>(a) Any grant that was provided by the Government of Israel as part of a plan for an investment, acquisition or funding of a R&amp;D project, shall not be taken into account for the purpose of calculating our Industrial Cooperation</w:t>
      </w:r>
      <w:r w:rsidRPr="00F03E84">
        <w:rPr>
          <w:rFonts w:ascii="David" w:hAnsi="David" w:cs="David"/>
          <w:sz w:val="22"/>
          <w:szCs w:val="22"/>
        </w:rPr>
        <w:br/>
        <w:t xml:space="preserve">(b) Expenditures such as: agent commissions, personnel expenses, office expenses and other expenses that were incurred for the purpose of promoting our sales in Israel, shall not be recognized as Industrial Cooperation activities. </w:t>
      </w:r>
    </w:p>
    <w:p w14:paraId="4254BAA3" w14:textId="77777777" w:rsidR="002002F1" w:rsidRPr="00F03E84" w:rsidRDefault="002002F1" w:rsidP="002002F1">
      <w:pPr>
        <w:tabs>
          <w:tab w:val="left" w:pos="1140"/>
          <w:tab w:val="right" w:pos="3616"/>
          <w:tab w:val="right" w:pos="3758"/>
        </w:tabs>
        <w:overflowPunct w:val="0"/>
        <w:autoSpaceDE w:val="0"/>
        <w:autoSpaceDN w:val="0"/>
        <w:bidi w:val="0"/>
        <w:adjustRightInd w:val="0"/>
        <w:ind w:left="-142" w:hanging="567"/>
        <w:textAlignment w:val="baseline"/>
        <w:rPr>
          <w:rFonts w:ascii="David" w:hAnsi="David" w:cs="David"/>
          <w:sz w:val="22"/>
          <w:szCs w:val="22"/>
        </w:rPr>
      </w:pPr>
      <w:r w:rsidRPr="00F03E84">
        <w:rPr>
          <w:rFonts w:ascii="David" w:hAnsi="David" w:cs="David"/>
          <w:sz w:val="22"/>
          <w:szCs w:val="22"/>
        </w:rPr>
        <w:t>(c) Purchase of shares of Israeli companies to which the Securities Law 5728-1968 applies, to the extent in which the purchaser is not deemed to be “</w:t>
      </w:r>
      <w:r w:rsidRPr="00F03E84">
        <w:rPr>
          <w:rFonts w:ascii="David" w:hAnsi="David" w:cs="David"/>
          <w:i/>
          <w:iCs/>
          <w:sz w:val="22"/>
          <w:szCs w:val="22"/>
        </w:rPr>
        <w:t>a party with an interest</w:t>
      </w:r>
      <w:r w:rsidRPr="00F03E84">
        <w:rPr>
          <w:rFonts w:ascii="David" w:hAnsi="David" w:cs="David"/>
          <w:sz w:val="22"/>
          <w:szCs w:val="22"/>
        </w:rPr>
        <w:t>” as defined in the said Law, will not be considered as Industrial Cooperation.</w:t>
      </w:r>
    </w:p>
    <w:p w14:paraId="4788D6CE" w14:textId="77777777" w:rsidR="002002F1" w:rsidRPr="00F03E84" w:rsidRDefault="002002F1" w:rsidP="002002F1">
      <w:pPr>
        <w:tabs>
          <w:tab w:val="left" w:pos="1140"/>
          <w:tab w:val="right" w:pos="3616"/>
          <w:tab w:val="right" w:pos="3758"/>
        </w:tabs>
        <w:overflowPunct w:val="0"/>
        <w:autoSpaceDE w:val="0"/>
        <w:autoSpaceDN w:val="0"/>
        <w:bidi w:val="0"/>
        <w:adjustRightInd w:val="0"/>
        <w:ind w:left="-142" w:hanging="567"/>
        <w:textAlignment w:val="baseline"/>
        <w:rPr>
          <w:rFonts w:ascii="David" w:hAnsi="David" w:cs="David"/>
          <w:sz w:val="22"/>
          <w:szCs w:val="22"/>
        </w:rPr>
      </w:pPr>
      <w:r w:rsidRPr="00F03E84" w:rsidDel="002A1C59">
        <w:rPr>
          <w:rFonts w:ascii="David" w:hAnsi="David" w:cs="David"/>
          <w:sz w:val="22"/>
          <w:szCs w:val="22"/>
        </w:rPr>
        <w:t xml:space="preserve"> </w:t>
      </w:r>
      <w:r w:rsidRPr="00F03E84">
        <w:rPr>
          <w:rFonts w:ascii="David" w:hAnsi="David" w:cs="David"/>
          <w:sz w:val="22"/>
          <w:szCs w:val="22"/>
        </w:rPr>
        <w:t>(d) Any activity of ours with the Israeli industry that was carried out prior to being awarded with the Buyer’s contract, shall not be eligible for crediting purposes.</w:t>
      </w:r>
    </w:p>
    <w:p w14:paraId="67A583A3" w14:textId="77777777" w:rsidR="002002F1" w:rsidRPr="00F03E84" w:rsidRDefault="002002F1" w:rsidP="002002F1">
      <w:pPr>
        <w:tabs>
          <w:tab w:val="left" w:pos="1140"/>
          <w:tab w:val="right" w:pos="3616"/>
          <w:tab w:val="right" w:pos="3758"/>
        </w:tabs>
        <w:overflowPunct w:val="0"/>
        <w:autoSpaceDE w:val="0"/>
        <w:autoSpaceDN w:val="0"/>
        <w:bidi w:val="0"/>
        <w:adjustRightInd w:val="0"/>
        <w:ind w:left="-142" w:hanging="567"/>
        <w:textAlignment w:val="baseline"/>
        <w:rPr>
          <w:rFonts w:ascii="David" w:hAnsi="David" w:cs="David"/>
          <w:sz w:val="22"/>
          <w:szCs w:val="22"/>
        </w:rPr>
      </w:pPr>
      <w:r w:rsidRPr="00F03E84">
        <w:rPr>
          <w:rFonts w:ascii="David" w:hAnsi="David" w:cs="David"/>
          <w:sz w:val="22"/>
          <w:szCs w:val="22"/>
        </w:rPr>
        <w:t xml:space="preserve">(e) Any Industrial Cooperation activity to be carried out by us which is not part of our fulfillment program will be subject to ICA’s prior approval. </w:t>
      </w:r>
    </w:p>
    <w:p w14:paraId="53B7E625"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sz w:val="22"/>
          <w:szCs w:val="22"/>
        </w:rPr>
      </w:pPr>
      <w:r w:rsidRPr="00F03E84">
        <w:rPr>
          <w:rFonts w:ascii="David" w:hAnsi="David" w:cs="David"/>
          <w:sz w:val="22"/>
          <w:szCs w:val="22"/>
        </w:rPr>
        <w:t xml:space="preserve"> (f) Any activity of ours with the Israeli industry that incurs Offset/Industrial Cooperation obligations on the Israeli industry shall not be eligible for crediting purposes. </w:t>
      </w:r>
    </w:p>
    <w:p w14:paraId="510502CA" w14:textId="77777777" w:rsidR="002002F1" w:rsidRPr="00F03E84" w:rsidRDefault="002002F1" w:rsidP="002002F1">
      <w:pPr>
        <w:tabs>
          <w:tab w:val="left" w:pos="1140"/>
          <w:tab w:val="right" w:pos="3616"/>
          <w:tab w:val="right" w:pos="3758"/>
        </w:tabs>
        <w:overflowPunct w:val="0"/>
        <w:autoSpaceDE w:val="0"/>
        <w:autoSpaceDN w:val="0"/>
        <w:bidi w:val="0"/>
        <w:adjustRightInd w:val="0"/>
        <w:ind w:left="-142" w:hanging="567"/>
        <w:textAlignment w:val="baseline"/>
        <w:rPr>
          <w:rFonts w:ascii="David" w:hAnsi="David" w:cs="David"/>
          <w:sz w:val="22"/>
          <w:szCs w:val="22"/>
        </w:rPr>
      </w:pPr>
      <w:r w:rsidRPr="00F03E84">
        <w:rPr>
          <w:rFonts w:ascii="David" w:hAnsi="David" w:cs="David"/>
          <w:sz w:val="22"/>
          <w:szCs w:val="22"/>
        </w:rPr>
        <w:t xml:space="preserve"> </w:t>
      </w:r>
    </w:p>
    <w:p w14:paraId="4848E80F" w14:textId="77777777" w:rsidR="002002F1" w:rsidRPr="00F03E84" w:rsidRDefault="002002F1" w:rsidP="0055404E">
      <w:pPr>
        <w:numPr>
          <w:ilvl w:val="0"/>
          <w:numId w:val="3"/>
        </w:numPr>
        <w:tabs>
          <w:tab w:val="left" w:pos="715"/>
          <w:tab w:val="right" w:pos="3616"/>
          <w:tab w:val="right" w:pos="3758"/>
        </w:tabs>
        <w:overflowPunct w:val="0"/>
        <w:autoSpaceDE w:val="0"/>
        <w:autoSpaceDN w:val="0"/>
        <w:bidi w:val="0"/>
        <w:adjustRightInd w:val="0"/>
        <w:spacing w:line="360" w:lineRule="auto"/>
        <w:ind w:left="-142" w:hanging="567"/>
        <w:textAlignment w:val="baseline"/>
        <w:rPr>
          <w:rFonts w:ascii="David" w:hAnsi="David" w:cs="David"/>
          <w:sz w:val="22"/>
          <w:szCs w:val="22"/>
        </w:rPr>
      </w:pPr>
      <w:r w:rsidRPr="00F03E84">
        <w:rPr>
          <w:rFonts w:ascii="David" w:hAnsi="David" w:cs="David"/>
          <w:sz w:val="22"/>
          <w:szCs w:val="22"/>
        </w:rPr>
        <w:t xml:space="preserve">Aimed at demonstrating our serious </w:t>
      </w:r>
      <w:r w:rsidRPr="00F03E84">
        <w:rPr>
          <w:rFonts w:ascii="David" w:hAnsi="David" w:cs="David"/>
          <w:sz w:val="20"/>
        </w:rPr>
        <w:t>intentions</w:t>
      </w:r>
      <w:r w:rsidRPr="00F03E84">
        <w:rPr>
          <w:rFonts w:ascii="David" w:hAnsi="David" w:cs="David"/>
          <w:sz w:val="22"/>
          <w:szCs w:val="22"/>
        </w:rPr>
        <w:t xml:space="preserve"> regarding the fulfillment of our undertaking, we commit to take the following steps:</w:t>
      </w:r>
    </w:p>
    <w:p w14:paraId="2FFB57C6" w14:textId="77777777" w:rsidR="002002F1" w:rsidRPr="00F03E84" w:rsidRDefault="002002F1" w:rsidP="002002F1">
      <w:pPr>
        <w:tabs>
          <w:tab w:val="left" w:pos="715"/>
          <w:tab w:val="right" w:pos="3616"/>
          <w:tab w:val="right" w:pos="3758"/>
        </w:tabs>
        <w:overflowPunct w:val="0"/>
        <w:autoSpaceDE w:val="0"/>
        <w:autoSpaceDN w:val="0"/>
        <w:bidi w:val="0"/>
        <w:adjustRightInd w:val="0"/>
        <w:ind w:left="-142" w:hanging="567"/>
        <w:textAlignment w:val="baseline"/>
        <w:rPr>
          <w:rFonts w:ascii="David" w:hAnsi="David" w:cs="David"/>
          <w:sz w:val="22"/>
          <w:szCs w:val="22"/>
        </w:rPr>
      </w:pPr>
      <w:r w:rsidRPr="00F03E84">
        <w:rPr>
          <w:rFonts w:ascii="David" w:hAnsi="David" w:cs="David"/>
          <w:sz w:val="22"/>
          <w:szCs w:val="22"/>
        </w:rPr>
        <w:t>(a) To furnish along with the submission of our bid or price proposal (the latest between the two), a fulfillment program for our undertaking, if we win the above mentioned tender. We will use Attachment A to specify the program including as many details as possible of subjects for Industrial Cooperation with the Israeli industry, implementation mile stones and time frame of completion, having regard to activities as outlined in clause 3 above.</w:t>
      </w:r>
    </w:p>
    <w:p w14:paraId="586315FA" w14:textId="77777777" w:rsidR="002002F1" w:rsidRPr="00F03E84" w:rsidRDefault="002002F1" w:rsidP="002002F1">
      <w:pPr>
        <w:tabs>
          <w:tab w:val="left" w:pos="715"/>
          <w:tab w:val="right" w:pos="3616"/>
          <w:tab w:val="right" w:pos="3758"/>
        </w:tabs>
        <w:overflowPunct w:val="0"/>
        <w:autoSpaceDE w:val="0"/>
        <w:autoSpaceDN w:val="0"/>
        <w:bidi w:val="0"/>
        <w:adjustRightInd w:val="0"/>
        <w:ind w:left="-142" w:hanging="567"/>
        <w:textAlignment w:val="baseline"/>
        <w:rPr>
          <w:rFonts w:ascii="David" w:hAnsi="David" w:cs="David"/>
          <w:sz w:val="22"/>
          <w:szCs w:val="22"/>
        </w:rPr>
      </w:pPr>
      <w:r w:rsidRPr="00F03E84">
        <w:rPr>
          <w:rFonts w:ascii="David" w:hAnsi="David" w:cs="David"/>
          <w:sz w:val="22"/>
          <w:szCs w:val="22"/>
        </w:rPr>
        <w:t>(b) Part of that program will be the appointment and written notification of a competent person to act as our Industrial Cooperation Coordinator (ICC), who will be responsible on our behalf for the fulfillment of this undertaking, for managing the activities in this regard and serve as our contact with the ICA, with the Israeli industry and other business entities. The appointee’s name and position in our organization and all other complementary information will be fully outlined in the program submitted.</w:t>
      </w:r>
    </w:p>
    <w:p w14:paraId="6C4F09DC" w14:textId="77777777" w:rsidR="002002F1" w:rsidRPr="00F03E84" w:rsidRDefault="002002F1" w:rsidP="002002F1">
      <w:pPr>
        <w:tabs>
          <w:tab w:val="left" w:pos="715"/>
          <w:tab w:val="right" w:pos="3616"/>
          <w:tab w:val="right" w:pos="3758"/>
        </w:tabs>
        <w:overflowPunct w:val="0"/>
        <w:autoSpaceDE w:val="0"/>
        <w:autoSpaceDN w:val="0"/>
        <w:bidi w:val="0"/>
        <w:adjustRightInd w:val="0"/>
        <w:ind w:left="-142" w:hanging="567"/>
        <w:textAlignment w:val="baseline"/>
        <w:rPr>
          <w:rFonts w:ascii="David" w:hAnsi="David" w:cs="David"/>
          <w:sz w:val="22"/>
          <w:szCs w:val="22"/>
        </w:rPr>
      </w:pPr>
      <w:r w:rsidRPr="00F03E84">
        <w:rPr>
          <w:rFonts w:ascii="David" w:hAnsi="David" w:cs="David"/>
          <w:sz w:val="22"/>
          <w:szCs w:val="22"/>
        </w:rPr>
        <w:t xml:space="preserve">In case the ICC is replaced at any time in the future, we are committed to notify the ICA within 72 hours from the time the replacement took place.  </w:t>
      </w:r>
    </w:p>
    <w:p w14:paraId="2F3A284C" w14:textId="77777777" w:rsidR="002002F1" w:rsidRPr="00F03E84" w:rsidRDefault="002002F1" w:rsidP="002002F1">
      <w:pPr>
        <w:tabs>
          <w:tab w:val="left" w:pos="715"/>
          <w:tab w:val="right" w:pos="3616"/>
          <w:tab w:val="right" w:pos="3758"/>
        </w:tabs>
        <w:overflowPunct w:val="0"/>
        <w:autoSpaceDE w:val="0"/>
        <w:autoSpaceDN w:val="0"/>
        <w:bidi w:val="0"/>
        <w:adjustRightInd w:val="0"/>
        <w:ind w:left="-142" w:hanging="567"/>
        <w:textAlignment w:val="baseline"/>
        <w:rPr>
          <w:rFonts w:ascii="David" w:hAnsi="David" w:cs="David"/>
          <w:sz w:val="22"/>
          <w:szCs w:val="22"/>
        </w:rPr>
      </w:pPr>
      <w:r w:rsidRPr="00F03E84">
        <w:rPr>
          <w:rFonts w:ascii="David" w:hAnsi="David" w:cs="David"/>
          <w:sz w:val="22"/>
          <w:szCs w:val="22"/>
        </w:rPr>
        <w:t>(c) To take all conventional measures, including the use of consultation services, conducting a professional survey in Israel, visiting business entities in Israel and vice versa, or any other means aimed at the examination of business feasibilities in Israel.</w:t>
      </w:r>
    </w:p>
    <w:p w14:paraId="6528AA53" w14:textId="77777777" w:rsidR="002002F1" w:rsidRPr="00F03E84" w:rsidRDefault="002002F1" w:rsidP="002002F1">
      <w:pPr>
        <w:tabs>
          <w:tab w:val="left" w:pos="715"/>
          <w:tab w:val="right" w:pos="3616"/>
          <w:tab w:val="right" w:pos="3758"/>
        </w:tabs>
        <w:overflowPunct w:val="0"/>
        <w:autoSpaceDE w:val="0"/>
        <w:autoSpaceDN w:val="0"/>
        <w:bidi w:val="0"/>
        <w:adjustRightInd w:val="0"/>
        <w:ind w:left="-142" w:hanging="567"/>
        <w:textAlignment w:val="baseline"/>
        <w:rPr>
          <w:rFonts w:ascii="David" w:hAnsi="David" w:cs="David"/>
          <w:sz w:val="22"/>
          <w:szCs w:val="22"/>
        </w:rPr>
      </w:pPr>
      <w:r w:rsidRPr="00F03E84">
        <w:rPr>
          <w:rFonts w:ascii="David" w:hAnsi="David" w:cs="David"/>
          <w:sz w:val="22"/>
          <w:szCs w:val="22"/>
        </w:rPr>
        <w:t>(d) Once every year (on January 31) and until our undertaking is fully satisfied, we shall furnish the ICA with written - in a format to be set by the ICA - reports, having regard to the fulfillment of our undertaking for Industrial Cooperation, which will include the following data:</w:t>
      </w:r>
    </w:p>
    <w:p w14:paraId="641B0D43" w14:textId="77777777" w:rsidR="002002F1" w:rsidRPr="00F03E84" w:rsidRDefault="002002F1" w:rsidP="0055404E">
      <w:pPr>
        <w:numPr>
          <w:ilvl w:val="0"/>
          <w:numId w:val="4"/>
        </w:numPr>
        <w:overflowPunct w:val="0"/>
        <w:autoSpaceDE w:val="0"/>
        <w:autoSpaceDN w:val="0"/>
        <w:bidi w:val="0"/>
        <w:adjustRightInd w:val="0"/>
        <w:spacing w:line="360" w:lineRule="auto"/>
        <w:ind w:left="-142" w:hanging="567"/>
        <w:textAlignment w:val="baseline"/>
        <w:rPr>
          <w:rFonts w:ascii="David" w:hAnsi="David" w:cs="David"/>
          <w:sz w:val="22"/>
          <w:szCs w:val="22"/>
        </w:rPr>
      </w:pPr>
      <w:r w:rsidRPr="00F03E84">
        <w:rPr>
          <w:rFonts w:ascii="David" w:hAnsi="David" w:cs="David"/>
          <w:sz w:val="22"/>
          <w:szCs w:val="22"/>
        </w:rPr>
        <w:t>Full identifying details of orders for Israeli products, work and services, local Subcontracts, investments or any other Industrial Cooperation activities carried out during the reporting period, subject to the rules set forth in clause 9 above.</w:t>
      </w:r>
    </w:p>
    <w:p w14:paraId="7CD8BEBE" w14:textId="77777777" w:rsidR="002002F1" w:rsidRPr="00F03E84" w:rsidRDefault="002002F1" w:rsidP="0055404E">
      <w:pPr>
        <w:numPr>
          <w:ilvl w:val="0"/>
          <w:numId w:val="4"/>
        </w:numPr>
        <w:tabs>
          <w:tab w:val="left" w:pos="715"/>
          <w:tab w:val="right" w:pos="3616"/>
          <w:tab w:val="right" w:pos="3758"/>
        </w:tabs>
        <w:overflowPunct w:val="0"/>
        <w:autoSpaceDE w:val="0"/>
        <w:autoSpaceDN w:val="0"/>
        <w:bidi w:val="0"/>
        <w:adjustRightInd w:val="0"/>
        <w:spacing w:line="360" w:lineRule="auto"/>
        <w:ind w:left="-142" w:hanging="567"/>
        <w:textAlignment w:val="baseline"/>
        <w:rPr>
          <w:rFonts w:ascii="David" w:hAnsi="David" w:cs="David"/>
          <w:sz w:val="22"/>
          <w:szCs w:val="22"/>
        </w:rPr>
      </w:pPr>
      <w:r w:rsidRPr="00F03E84">
        <w:rPr>
          <w:rFonts w:ascii="David" w:hAnsi="David" w:cs="David"/>
          <w:sz w:val="22"/>
          <w:szCs w:val="22"/>
        </w:rPr>
        <w:t>Any additional information that might be required by the ICA, regarding activities we’ve carried out aimed at the fulfillment of our undertaking.</w:t>
      </w:r>
    </w:p>
    <w:p w14:paraId="221A8572" w14:textId="77777777" w:rsidR="002002F1" w:rsidRPr="00F03E84" w:rsidRDefault="002002F1" w:rsidP="002002F1">
      <w:pPr>
        <w:tabs>
          <w:tab w:val="left" w:pos="426"/>
          <w:tab w:val="right" w:pos="3616"/>
          <w:tab w:val="right" w:pos="3758"/>
        </w:tabs>
        <w:overflowPunct w:val="0"/>
        <w:autoSpaceDE w:val="0"/>
        <w:autoSpaceDN w:val="0"/>
        <w:bidi w:val="0"/>
        <w:adjustRightInd w:val="0"/>
        <w:ind w:left="-142" w:hanging="567"/>
        <w:textAlignment w:val="baseline"/>
        <w:rPr>
          <w:rFonts w:ascii="David" w:hAnsi="David" w:cs="David"/>
          <w:b/>
          <w:bCs/>
          <w:sz w:val="22"/>
          <w:szCs w:val="22"/>
          <w:u w:val="single"/>
        </w:rPr>
      </w:pPr>
      <w:r w:rsidRPr="00F03E84">
        <w:rPr>
          <w:rFonts w:ascii="David" w:hAnsi="David" w:cs="David"/>
          <w:b/>
          <w:bCs/>
          <w:sz w:val="22"/>
          <w:szCs w:val="22"/>
          <w:u w:val="single"/>
        </w:rPr>
        <w:t>Non compliance with any of the requirements outlined in clause 11 will be deemed as a violation of our undertaking.</w:t>
      </w:r>
    </w:p>
    <w:p w14:paraId="6E7E3B28" w14:textId="77777777" w:rsidR="002002F1" w:rsidRPr="00F03E84" w:rsidRDefault="002002F1" w:rsidP="002002F1">
      <w:pPr>
        <w:tabs>
          <w:tab w:val="left" w:pos="715"/>
          <w:tab w:val="right" w:pos="3616"/>
          <w:tab w:val="right" w:pos="3758"/>
        </w:tabs>
        <w:overflowPunct w:val="0"/>
        <w:autoSpaceDE w:val="0"/>
        <w:autoSpaceDN w:val="0"/>
        <w:bidi w:val="0"/>
        <w:adjustRightInd w:val="0"/>
        <w:ind w:left="-142" w:hanging="567"/>
        <w:textAlignment w:val="baseline"/>
        <w:rPr>
          <w:rFonts w:ascii="David" w:hAnsi="David" w:cs="David"/>
          <w:sz w:val="22"/>
          <w:szCs w:val="22"/>
        </w:rPr>
      </w:pPr>
      <w:r w:rsidRPr="00F03E84">
        <w:rPr>
          <w:rFonts w:ascii="David" w:hAnsi="David" w:cs="David"/>
          <w:sz w:val="22"/>
          <w:szCs w:val="22"/>
        </w:rPr>
        <w:t xml:space="preserve"> </w:t>
      </w:r>
    </w:p>
    <w:p w14:paraId="7BB05813" w14:textId="77777777" w:rsidR="002002F1" w:rsidRPr="00F03E84" w:rsidRDefault="002002F1" w:rsidP="006F5B70">
      <w:pPr>
        <w:overflowPunct w:val="0"/>
        <w:autoSpaceDE w:val="0"/>
        <w:autoSpaceDN w:val="0"/>
        <w:bidi w:val="0"/>
        <w:adjustRightInd w:val="0"/>
        <w:ind w:left="-142" w:hanging="567"/>
        <w:textAlignment w:val="baseline"/>
        <w:rPr>
          <w:rFonts w:ascii="David" w:hAnsi="David" w:cs="David"/>
          <w:sz w:val="22"/>
          <w:szCs w:val="22"/>
          <w:rtl/>
        </w:rPr>
      </w:pPr>
      <w:r w:rsidRPr="00F03E84">
        <w:rPr>
          <w:rFonts w:ascii="David" w:hAnsi="David" w:cs="David"/>
          <w:sz w:val="22"/>
          <w:szCs w:val="22"/>
        </w:rPr>
        <w:t>11. All communications on our behalf having regard to the fulfillment of this undertaking will be sent to the ICA at the following address:</w:t>
      </w:r>
    </w:p>
    <w:p w14:paraId="6B49FCAD" w14:textId="77777777" w:rsidR="006F5B70" w:rsidRDefault="006F5B70" w:rsidP="006F5B70">
      <w:pPr>
        <w:bidi w:val="0"/>
        <w:rPr>
          <w:rFonts w:ascii="David" w:hAnsi="David" w:cs="David"/>
          <w:sz w:val="22"/>
          <w:szCs w:val="22"/>
        </w:rPr>
      </w:pPr>
    </w:p>
    <w:p w14:paraId="422AB6E6" w14:textId="2BC97994" w:rsidR="002002F1" w:rsidRPr="006F5B70" w:rsidRDefault="002002F1" w:rsidP="006F5B70">
      <w:pPr>
        <w:overflowPunct w:val="0"/>
        <w:autoSpaceDE w:val="0"/>
        <w:autoSpaceDN w:val="0"/>
        <w:bidi w:val="0"/>
        <w:adjustRightInd w:val="0"/>
        <w:ind w:left="-142" w:hanging="567"/>
        <w:textAlignment w:val="baseline"/>
        <w:rPr>
          <w:rFonts w:ascii="David" w:hAnsi="David" w:cs="David"/>
          <w:sz w:val="22"/>
          <w:szCs w:val="22"/>
        </w:rPr>
      </w:pPr>
      <w:r w:rsidRPr="006F5B70">
        <w:rPr>
          <w:rFonts w:ascii="David" w:hAnsi="David" w:cs="David"/>
          <w:sz w:val="22"/>
          <w:szCs w:val="22"/>
        </w:rPr>
        <w:t>Industrial Cooperation Authority</w:t>
      </w:r>
    </w:p>
    <w:p w14:paraId="7BB76952"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sz w:val="22"/>
          <w:szCs w:val="22"/>
        </w:rPr>
      </w:pPr>
      <w:r w:rsidRPr="00F03E84">
        <w:rPr>
          <w:rFonts w:ascii="David" w:hAnsi="David" w:cs="David"/>
          <w:sz w:val="22"/>
          <w:szCs w:val="22"/>
        </w:rPr>
        <w:t>Ministry of Industry Trade and Labor</w:t>
      </w:r>
    </w:p>
    <w:p w14:paraId="465071D7"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sz w:val="22"/>
          <w:szCs w:val="22"/>
        </w:rPr>
      </w:pPr>
      <w:r w:rsidRPr="00F03E84">
        <w:rPr>
          <w:rFonts w:ascii="David" w:hAnsi="David" w:cs="David"/>
          <w:sz w:val="22"/>
          <w:szCs w:val="22"/>
        </w:rPr>
        <w:t>86 Menachem Begin Rd.</w:t>
      </w:r>
    </w:p>
    <w:p w14:paraId="172C131C"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sz w:val="22"/>
          <w:szCs w:val="22"/>
        </w:rPr>
      </w:pPr>
      <w:r w:rsidRPr="00F03E84">
        <w:rPr>
          <w:rFonts w:ascii="David" w:hAnsi="David" w:cs="David"/>
          <w:sz w:val="22"/>
          <w:szCs w:val="22"/>
        </w:rPr>
        <w:t>P.O. Box 36049</w:t>
      </w:r>
    </w:p>
    <w:p w14:paraId="10E5D006"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sz w:val="22"/>
          <w:szCs w:val="22"/>
        </w:rPr>
      </w:pPr>
      <w:r w:rsidRPr="00F03E84">
        <w:rPr>
          <w:rFonts w:ascii="David" w:hAnsi="David" w:cs="David"/>
          <w:sz w:val="22"/>
          <w:szCs w:val="22"/>
        </w:rPr>
        <w:t>Tel Aviv 67138, Israel.</w:t>
      </w:r>
    </w:p>
    <w:p w14:paraId="5B6A2828"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sz w:val="22"/>
          <w:szCs w:val="22"/>
        </w:rPr>
      </w:pPr>
      <w:r w:rsidRPr="00F03E84">
        <w:rPr>
          <w:rFonts w:ascii="David" w:hAnsi="David" w:cs="David"/>
          <w:sz w:val="22"/>
          <w:szCs w:val="22"/>
        </w:rPr>
        <w:t>Tel: (972) 3 5652703 Fax: (972) 3 5634177</w:t>
      </w:r>
    </w:p>
    <w:p w14:paraId="1293664B"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sz w:val="22"/>
          <w:szCs w:val="22"/>
        </w:rPr>
      </w:pPr>
    </w:p>
    <w:p w14:paraId="3BC803F8"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sz w:val="22"/>
          <w:szCs w:val="22"/>
        </w:rPr>
      </w:pPr>
      <w:r w:rsidRPr="00F03E84">
        <w:rPr>
          <w:rFonts w:ascii="David" w:hAnsi="David" w:cs="David"/>
          <w:sz w:val="22"/>
          <w:szCs w:val="22"/>
        </w:rPr>
        <w:t>and additionally, for U.S. and Canadian companies:</w:t>
      </w:r>
    </w:p>
    <w:p w14:paraId="034D07D5"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sz w:val="22"/>
          <w:szCs w:val="22"/>
        </w:rPr>
      </w:pPr>
      <w:r w:rsidRPr="00F03E84">
        <w:rPr>
          <w:rFonts w:ascii="David" w:hAnsi="David" w:cs="David"/>
          <w:sz w:val="22"/>
          <w:szCs w:val="22"/>
        </w:rPr>
        <w:t>The U.S. Director - ICA</w:t>
      </w:r>
    </w:p>
    <w:p w14:paraId="3D32157A"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sz w:val="22"/>
          <w:szCs w:val="22"/>
        </w:rPr>
      </w:pPr>
      <w:r w:rsidRPr="00F03E84">
        <w:rPr>
          <w:rFonts w:ascii="David" w:hAnsi="David" w:cs="David"/>
          <w:sz w:val="22"/>
          <w:szCs w:val="22"/>
        </w:rPr>
        <w:t>Government of Israel Economic Mission</w:t>
      </w:r>
    </w:p>
    <w:p w14:paraId="456EAB69"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sz w:val="22"/>
          <w:szCs w:val="22"/>
        </w:rPr>
      </w:pPr>
      <w:r w:rsidRPr="00F03E84">
        <w:rPr>
          <w:rFonts w:ascii="David" w:hAnsi="David" w:cs="David"/>
          <w:sz w:val="22"/>
          <w:szCs w:val="22"/>
        </w:rPr>
        <w:t>800 Second Ave. 17</w:t>
      </w:r>
      <w:r w:rsidRPr="00F03E84">
        <w:rPr>
          <w:rFonts w:ascii="David" w:hAnsi="David" w:cs="David"/>
          <w:sz w:val="22"/>
          <w:szCs w:val="22"/>
          <w:vertAlign w:val="superscript"/>
        </w:rPr>
        <w:t>th</w:t>
      </w:r>
      <w:r w:rsidRPr="00F03E84">
        <w:rPr>
          <w:rFonts w:ascii="David" w:hAnsi="David" w:cs="David"/>
          <w:sz w:val="22"/>
          <w:szCs w:val="22"/>
        </w:rPr>
        <w:t xml:space="preserve"> Floor,</w:t>
      </w:r>
    </w:p>
    <w:p w14:paraId="41B2AD91"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sz w:val="22"/>
          <w:szCs w:val="22"/>
        </w:rPr>
      </w:pPr>
      <w:r w:rsidRPr="00F03E84">
        <w:rPr>
          <w:rFonts w:ascii="David" w:hAnsi="David" w:cs="David"/>
          <w:sz w:val="22"/>
          <w:szCs w:val="22"/>
        </w:rPr>
        <w:t>New York, NY 10017, U.S.A.</w:t>
      </w:r>
    </w:p>
    <w:p w14:paraId="7EB96605"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sz w:val="22"/>
          <w:szCs w:val="22"/>
        </w:rPr>
      </w:pPr>
      <w:r w:rsidRPr="00F03E84">
        <w:rPr>
          <w:rFonts w:ascii="David" w:hAnsi="David" w:cs="David"/>
          <w:sz w:val="22"/>
          <w:szCs w:val="22"/>
        </w:rPr>
        <w:t>Tel: (212) 499 5741,  Fax: (212) 499 5745</w:t>
      </w:r>
    </w:p>
    <w:p w14:paraId="298BBF8F" w14:textId="77777777" w:rsidR="002002F1" w:rsidRPr="00F03E84" w:rsidRDefault="002002F1" w:rsidP="002002F1">
      <w:pPr>
        <w:tabs>
          <w:tab w:val="left" w:pos="715"/>
          <w:tab w:val="left" w:pos="1991"/>
          <w:tab w:val="right" w:pos="3616"/>
          <w:tab w:val="right" w:pos="3758"/>
        </w:tabs>
        <w:overflowPunct w:val="0"/>
        <w:autoSpaceDE w:val="0"/>
        <w:autoSpaceDN w:val="0"/>
        <w:bidi w:val="0"/>
        <w:adjustRightInd w:val="0"/>
        <w:ind w:left="-142" w:hanging="567"/>
        <w:textAlignment w:val="baseline"/>
        <w:rPr>
          <w:rFonts w:ascii="David" w:hAnsi="David" w:cs="David"/>
          <w:sz w:val="22"/>
          <w:szCs w:val="22"/>
        </w:rPr>
      </w:pPr>
    </w:p>
    <w:p w14:paraId="7140A098" w14:textId="77777777" w:rsidR="002002F1" w:rsidRPr="00F03E84" w:rsidRDefault="002002F1" w:rsidP="002002F1">
      <w:pPr>
        <w:tabs>
          <w:tab w:val="left" w:pos="715"/>
          <w:tab w:val="left" w:pos="1991"/>
          <w:tab w:val="right" w:pos="3616"/>
          <w:tab w:val="right" w:pos="3758"/>
        </w:tabs>
        <w:overflowPunct w:val="0"/>
        <w:autoSpaceDE w:val="0"/>
        <w:autoSpaceDN w:val="0"/>
        <w:bidi w:val="0"/>
        <w:adjustRightInd w:val="0"/>
        <w:ind w:left="-142" w:hanging="567"/>
        <w:textAlignment w:val="baseline"/>
        <w:rPr>
          <w:rFonts w:ascii="David" w:hAnsi="David" w:cs="David"/>
          <w:sz w:val="22"/>
          <w:szCs w:val="22"/>
        </w:rPr>
      </w:pPr>
      <w:r w:rsidRPr="00F03E84">
        <w:rPr>
          <w:rFonts w:ascii="David" w:hAnsi="David" w:cs="David"/>
          <w:sz w:val="22"/>
          <w:szCs w:val="22"/>
        </w:rPr>
        <w:t>Signature of an authorized officer on behalf of the Supplier:</w:t>
      </w:r>
    </w:p>
    <w:p w14:paraId="575DEAA4"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sz w:val="22"/>
          <w:szCs w:val="22"/>
        </w:rPr>
      </w:pPr>
      <w:r w:rsidRPr="00F03E84">
        <w:rPr>
          <w:rFonts w:ascii="David" w:hAnsi="David" w:cs="David"/>
          <w:sz w:val="22"/>
          <w:szCs w:val="22"/>
        </w:rPr>
        <w:t>If the bid is submitted by an importer and/or a leasing services provider, this document should be signed by an authorized officer on behalf of the foreign manufacturer of the goods or services to be supplied pursuant to the a.m. tender.</w:t>
      </w:r>
    </w:p>
    <w:p w14:paraId="48FF867F"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sz w:val="22"/>
          <w:szCs w:val="22"/>
        </w:rPr>
      </w:pPr>
    </w:p>
    <w:p w14:paraId="0DD785B7"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sz w:val="22"/>
          <w:szCs w:val="22"/>
          <w:u w:val="single"/>
        </w:rPr>
      </w:pPr>
      <w:r w:rsidRPr="00F03E84">
        <w:rPr>
          <w:rFonts w:ascii="David" w:hAnsi="David" w:cs="David"/>
          <w:sz w:val="22"/>
          <w:szCs w:val="22"/>
        </w:rPr>
        <w:t xml:space="preserve">Name: </w:t>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t xml:space="preserve"> </w:t>
      </w:r>
      <w:r w:rsidRPr="00F03E84">
        <w:rPr>
          <w:rFonts w:ascii="David" w:hAnsi="David" w:cs="David"/>
          <w:sz w:val="22"/>
          <w:szCs w:val="22"/>
        </w:rPr>
        <w:t xml:space="preserve">Title: </w:t>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p>
    <w:p w14:paraId="20316D36"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sz w:val="22"/>
          <w:szCs w:val="22"/>
        </w:rPr>
      </w:pPr>
    </w:p>
    <w:p w14:paraId="23377F25"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sz w:val="22"/>
          <w:szCs w:val="22"/>
          <w:u w:val="single"/>
        </w:rPr>
      </w:pPr>
      <w:r w:rsidRPr="00F03E84">
        <w:rPr>
          <w:rFonts w:ascii="David" w:hAnsi="David" w:cs="David"/>
          <w:sz w:val="22"/>
          <w:szCs w:val="22"/>
        </w:rPr>
        <w:t xml:space="preserve">Phone No.: </w:t>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t xml:space="preserve">   </w:t>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rPr>
        <w:t xml:space="preserve"> Fax No: </w:t>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p>
    <w:p w14:paraId="23156FB5"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sz w:val="22"/>
          <w:szCs w:val="22"/>
        </w:rPr>
      </w:pPr>
    </w:p>
    <w:p w14:paraId="086B2E40"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sz w:val="22"/>
          <w:szCs w:val="22"/>
          <w:u w:val="single"/>
        </w:rPr>
      </w:pPr>
      <w:r w:rsidRPr="00F03E84">
        <w:rPr>
          <w:rFonts w:ascii="David" w:hAnsi="David" w:cs="David"/>
          <w:sz w:val="22"/>
          <w:szCs w:val="22"/>
        </w:rPr>
        <w:t xml:space="preserve">Signature: </w:t>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rPr>
        <w:t xml:space="preserve">Date: </w:t>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p>
    <w:p w14:paraId="12DA0945"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sz w:val="22"/>
          <w:szCs w:val="22"/>
          <w:u w:val="single"/>
        </w:rPr>
      </w:pPr>
    </w:p>
    <w:p w14:paraId="51A26280"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sz w:val="22"/>
          <w:szCs w:val="22"/>
        </w:rPr>
      </w:pPr>
      <w:r w:rsidRPr="00F03E84">
        <w:rPr>
          <w:rFonts w:ascii="David" w:hAnsi="David" w:cs="David"/>
          <w:sz w:val="22"/>
          <w:szCs w:val="22"/>
        </w:rPr>
        <w:t xml:space="preserve">Email: </w:t>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rPr>
        <w:t xml:space="preserve">Web Site: </w:t>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r w:rsidRPr="00F03E84">
        <w:rPr>
          <w:rFonts w:ascii="David" w:hAnsi="David" w:cs="David"/>
          <w:sz w:val="22"/>
          <w:szCs w:val="22"/>
          <w:u w:val="single"/>
        </w:rPr>
        <w:tab/>
      </w:r>
    </w:p>
    <w:p w14:paraId="5DA99872"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sz w:val="22"/>
          <w:szCs w:val="22"/>
        </w:rPr>
      </w:pPr>
    </w:p>
    <w:p w14:paraId="4E4A4659"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b/>
          <w:bCs/>
          <w:sz w:val="22"/>
          <w:szCs w:val="22"/>
        </w:rPr>
      </w:pPr>
    </w:p>
    <w:p w14:paraId="1279A49E"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b/>
          <w:bCs/>
          <w:sz w:val="22"/>
          <w:szCs w:val="22"/>
        </w:rPr>
      </w:pPr>
    </w:p>
    <w:p w14:paraId="5FAD0488"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b/>
          <w:bCs/>
          <w:sz w:val="22"/>
          <w:szCs w:val="22"/>
        </w:rPr>
      </w:pPr>
    </w:p>
    <w:p w14:paraId="0B93CC05"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b/>
          <w:bCs/>
          <w:sz w:val="22"/>
          <w:szCs w:val="22"/>
        </w:rPr>
      </w:pPr>
    </w:p>
    <w:p w14:paraId="4006A3E6"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b/>
          <w:bCs/>
          <w:sz w:val="22"/>
          <w:szCs w:val="22"/>
        </w:rPr>
      </w:pPr>
    </w:p>
    <w:p w14:paraId="59CA7E5A"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b/>
          <w:bCs/>
          <w:sz w:val="22"/>
          <w:szCs w:val="22"/>
        </w:rPr>
      </w:pPr>
    </w:p>
    <w:p w14:paraId="485E2DB1"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b/>
          <w:bCs/>
          <w:sz w:val="22"/>
          <w:szCs w:val="22"/>
        </w:rPr>
      </w:pPr>
    </w:p>
    <w:p w14:paraId="600BC7D3"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b/>
          <w:bCs/>
          <w:sz w:val="22"/>
          <w:szCs w:val="22"/>
        </w:rPr>
      </w:pPr>
    </w:p>
    <w:p w14:paraId="3EFDD267"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b/>
          <w:bCs/>
          <w:sz w:val="22"/>
          <w:szCs w:val="22"/>
        </w:rPr>
      </w:pPr>
    </w:p>
    <w:p w14:paraId="2A7D90B6"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b/>
          <w:bCs/>
          <w:sz w:val="22"/>
          <w:szCs w:val="22"/>
        </w:rPr>
      </w:pPr>
    </w:p>
    <w:p w14:paraId="5FACDD0F" w14:textId="4957DE5E" w:rsidR="002002F1" w:rsidRPr="00F03E84" w:rsidRDefault="002002F1" w:rsidP="00DC1133">
      <w:pPr>
        <w:overflowPunct w:val="0"/>
        <w:autoSpaceDE w:val="0"/>
        <w:autoSpaceDN w:val="0"/>
        <w:bidi w:val="0"/>
        <w:adjustRightInd w:val="0"/>
        <w:textAlignment w:val="baseline"/>
        <w:rPr>
          <w:rFonts w:ascii="David" w:hAnsi="David" w:cs="David"/>
          <w:b/>
          <w:bCs/>
          <w:sz w:val="22"/>
          <w:szCs w:val="22"/>
        </w:rPr>
      </w:pPr>
    </w:p>
    <w:p w14:paraId="05A960A5" w14:textId="77777777" w:rsidR="002002F1" w:rsidRPr="006F5B70" w:rsidRDefault="002002F1" w:rsidP="006F5B70">
      <w:pPr>
        <w:bidi w:val="0"/>
        <w:rPr>
          <w:b/>
          <w:bCs/>
          <w:u w:val="single"/>
        </w:rPr>
      </w:pPr>
      <w:r w:rsidRPr="006F5B70">
        <w:rPr>
          <w:b/>
          <w:bCs/>
          <w:u w:val="single"/>
        </w:rPr>
        <w:t>Attachment  A</w:t>
      </w:r>
    </w:p>
    <w:p w14:paraId="4DED4566" w14:textId="77777777" w:rsidR="002002F1" w:rsidRPr="00F03E84" w:rsidRDefault="002002F1" w:rsidP="006F5B70">
      <w:pPr>
        <w:overflowPunct w:val="0"/>
        <w:autoSpaceDE w:val="0"/>
        <w:autoSpaceDN w:val="0"/>
        <w:bidi w:val="0"/>
        <w:adjustRightInd w:val="0"/>
        <w:ind w:left="-142" w:hanging="567"/>
        <w:textAlignment w:val="baseline"/>
      </w:pPr>
    </w:p>
    <w:p w14:paraId="228C4162"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rPr>
      </w:pPr>
    </w:p>
    <w:p w14:paraId="79B51295"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rPr>
      </w:pPr>
      <w:r w:rsidRPr="00F03E84">
        <w:rPr>
          <w:rFonts w:ascii="David" w:hAnsi="David" w:cs="David"/>
        </w:rPr>
        <w:t>to the</w:t>
      </w:r>
    </w:p>
    <w:p w14:paraId="3296D0FF"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rPr>
      </w:pPr>
    </w:p>
    <w:p w14:paraId="5EDC8BA5"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b/>
          <w:bCs/>
        </w:rPr>
      </w:pPr>
      <w:r w:rsidRPr="00F03E84">
        <w:rPr>
          <w:rFonts w:ascii="David" w:hAnsi="David" w:cs="David"/>
          <w:b/>
          <w:bCs/>
        </w:rPr>
        <w:t>Industrial Cooperation Undertaking</w:t>
      </w:r>
    </w:p>
    <w:p w14:paraId="4DE61DF2" w14:textId="77777777" w:rsidR="002002F1" w:rsidRPr="006F5B70" w:rsidRDefault="002002F1" w:rsidP="006F5B70">
      <w:pPr>
        <w:overflowPunct w:val="0"/>
        <w:autoSpaceDE w:val="0"/>
        <w:autoSpaceDN w:val="0"/>
        <w:bidi w:val="0"/>
        <w:adjustRightInd w:val="0"/>
        <w:ind w:left="-142" w:hanging="567"/>
        <w:textAlignment w:val="baseline"/>
        <w:rPr>
          <w:rFonts w:ascii="David" w:hAnsi="David" w:cs="David"/>
        </w:rPr>
      </w:pPr>
      <w:r w:rsidRPr="006F5B70">
        <w:rPr>
          <w:rFonts w:ascii="David" w:hAnsi="David" w:cs="David"/>
        </w:rPr>
        <w:t xml:space="preserve"> </w:t>
      </w:r>
    </w:p>
    <w:p w14:paraId="1017A110" w14:textId="77777777" w:rsidR="002002F1" w:rsidRPr="00F03E84" w:rsidRDefault="002002F1" w:rsidP="006F5B70">
      <w:pPr>
        <w:overflowPunct w:val="0"/>
        <w:autoSpaceDE w:val="0"/>
        <w:autoSpaceDN w:val="0"/>
        <w:bidi w:val="0"/>
        <w:adjustRightInd w:val="0"/>
        <w:ind w:left="-142" w:hanging="567"/>
        <w:textAlignment w:val="baseline"/>
        <w:rPr>
          <w:rFonts w:ascii="David" w:hAnsi="David" w:cs="David"/>
        </w:rPr>
      </w:pPr>
      <w:r w:rsidRPr="00F03E84">
        <w:rPr>
          <w:rFonts w:ascii="David" w:hAnsi="David" w:cs="David"/>
        </w:rPr>
        <w:t>Related to Tender/RFP No. ………………………………</w:t>
      </w:r>
    </w:p>
    <w:p w14:paraId="758A959C" w14:textId="77777777" w:rsidR="002002F1" w:rsidRPr="00F03E84" w:rsidRDefault="002002F1" w:rsidP="006F5B70">
      <w:pPr>
        <w:overflowPunct w:val="0"/>
        <w:autoSpaceDE w:val="0"/>
        <w:autoSpaceDN w:val="0"/>
        <w:bidi w:val="0"/>
        <w:adjustRightInd w:val="0"/>
        <w:ind w:left="-142" w:hanging="567"/>
        <w:textAlignment w:val="baseline"/>
        <w:rPr>
          <w:rFonts w:ascii="David" w:hAnsi="David" w:cs="David"/>
        </w:rPr>
      </w:pPr>
    </w:p>
    <w:p w14:paraId="609A87B8" w14:textId="77777777" w:rsidR="002002F1" w:rsidRPr="00F03E84" w:rsidRDefault="002002F1" w:rsidP="006F5B70">
      <w:pPr>
        <w:overflowPunct w:val="0"/>
        <w:autoSpaceDE w:val="0"/>
        <w:autoSpaceDN w:val="0"/>
        <w:bidi w:val="0"/>
        <w:adjustRightInd w:val="0"/>
        <w:ind w:left="-142" w:hanging="567"/>
        <w:textAlignment w:val="baseline"/>
        <w:rPr>
          <w:rFonts w:ascii="David" w:hAnsi="David" w:cs="David"/>
        </w:rPr>
      </w:pPr>
      <w:r w:rsidRPr="00F03E84">
        <w:rPr>
          <w:rFonts w:ascii="David" w:hAnsi="David" w:cs="David"/>
        </w:rPr>
        <w:t>Issued by .....................……………………………………… Dated ……………………….</w:t>
      </w:r>
    </w:p>
    <w:p w14:paraId="23557609"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rPr>
      </w:pPr>
    </w:p>
    <w:p w14:paraId="209E0918"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rPr>
      </w:pPr>
      <w:r w:rsidRPr="00F03E84">
        <w:rPr>
          <w:rFonts w:ascii="David" w:hAnsi="David" w:cs="David"/>
        </w:rPr>
        <w:t>Pursuant to clause 11(a) of the a.m.</w:t>
      </w:r>
      <w:r w:rsidRPr="00F03E84">
        <w:rPr>
          <w:rFonts w:ascii="David" w:hAnsi="David" w:cs="David"/>
          <w:b/>
          <w:bCs/>
        </w:rPr>
        <w:t xml:space="preserve"> </w:t>
      </w:r>
      <w:r w:rsidRPr="00F03E84">
        <w:rPr>
          <w:rFonts w:ascii="David" w:hAnsi="David" w:cs="David"/>
        </w:rPr>
        <w:t>document, we (full company name) ………………… ……………..…….……..……………………………,  hereby submit our Fulfillment Program, that will serve as our initial draft, aimed at the satisfaction of our a.m. undertaking, as follows:</w:t>
      </w:r>
    </w:p>
    <w:p w14:paraId="69CF9EAE"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rPr>
      </w:pPr>
    </w:p>
    <w:p w14:paraId="5D07658E" w14:textId="77777777" w:rsidR="002002F1" w:rsidRPr="00F03E84" w:rsidRDefault="002002F1" w:rsidP="0055404E">
      <w:pPr>
        <w:numPr>
          <w:ilvl w:val="0"/>
          <w:numId w:val="7"/>
        </w:numPr>
        <w:overflowPunct w:val="0"/>
        <w:autoSpaceDE w:val="0"/>
        <w:autoSpaceDN w:val="0"/>
        <w:bidi w:val="0"/>
        <w:adjustRightInd w:val="0"/>
        <w:spacing w:line="360" w:lineRule="auto"/>
        <w:ind w:left="-142" w:hanging="567"/>
        <w:textAlignment w:val="baseline"/>
        <w:rPr>
          <w:rFonts w:ascii="David" w:hAnsi="David" w:cs="David"/>
        </w:rPr>
      </w:pPr>
      <w:r w:rsidRPr="00F03E84">
        <w:rPr>
          <w:rFonts w:ascii="David" w:hAnsi="David" w:cs="David"/>
        </w:rPr>
        <w:t>In accordance with clause 3 of our undertaking, our fulfillment activities will be in the fields of one or more of the following Industrial Cooperation Categories:</w:t>
      </w:r>
    </w:p>
    <w:p w14:paraId="7FCFEB73" w14:textId="77777777" w:rsidR="002002F1" w:rsidRPr="00F03E84" w:rsidRDefault="002002F1" w:rsidP="002002F1">
      <w:pPr>
        <w:overflowPunct w:val="0"/>
        <w:autoSpaceDE w:val="0"/>
        <w:autoSpaceDN w:val="0"/>
        <w:bidi w:val="0"/>
        <w:adjustRightInd w:val="0"/>
        <w:ind w:left="-142" w:hanging="567"/>
        <w:jc w:val="left"/>
        <w:textAlignment w:val="baseline"/>
        <w:rPr>
          <w:rFonts w:ascii="David" w:hAnsi="David" w:cs="David"/>
        </w:rPr>
      </w:pPr>
    </w:p>
    <w:p w14:paraId="66888613" w14:textId="77777777" w:rsidR="002002F1" w:rsidRPr="00F03E84" w:rsidRDefault="002002F1" w:rsidP="002002F1">
      <w:pPr>
        <w:overflowPunct w:val="0"/>
        <w:autoSpaceDE w:val="0"/>
        <w:autoSpaceDN w:val="0"/>
        <w:bidi w:val="0"/>
        <w:adjustRightInd w:val="0"/>
        <w:ind w:left="-142" w:hanging="567"/>
        <w:jc w:val="left"/>
        <w:textAlignment w:val="baseline"/>
        <w:rPr>
          <w:rFonts w:ascii="David" w:hAnsi="David" w:cs="David"/>
        </w:rPr>
      </w:pPr>
    </w:p>
    <w:tbl>
      <w:tblPr>
        <w:tblW w:w="10080" w:type="dxa"/>
        <w:tblInd w:w="-12" w:type="dxa"/>
        <w:tblLook w:val="01E0" w:firstRow="1" w:lastRow="1" w:firstColumn="1" w:lastColumn="1" w:noHBand="0" w:noVBand="0"/>
      </w:tblPr>
      <w:tblGrid>
        <w:gridCol w:w="4080"/>
        <w:gridCol w:w="6000"/>
      </w:tblGrid>
      <w:tr w:rsidR="002002F1" w:rsidRPr="00F03E84" w14:paraId="528F92BB" w14:textId="77777777" w:rsidTr="004E403E">
        <w:tc>
          <w:tcPr>
            <w:tcW w:w="4080" w:type="dxa"/>
          </w:tcPr>
          <w:p w14:paraId="1E8C64F1" w14:textId="77777777" w:rsidR="002002F1" w:rsidRPr="00F03E84" w:rsidRDefault="002002F1" w:rsidP="0055404E">
            <w:pPr>
              <w:numPr>
                <w:ilvl w:val="0"/>
                <w:numId w:val="8"/>
              </w:numPr>
              <w:tabs>
                <w:tab w:val="num" w:pos="1080"/>
              </w:tabs>
              <w:overflowPunct w:val="0"/>
              <w:autoSpaceDE w:val="0"/>
              <w:autoSpaceDN w:val="0"/>
              <w:bidi w:val="0"/>
              <w:adjustRightInd w:val="0"/>
              <w:spacing w:line="360" w:lineRule="auto"/>
              <w:ind w:left="-142" w:hanging="567"/>
              <w:jc w:val="left"/>
              <w:textAlignment w:val="baseline"/>
              <w:rPr>
                <w:rFonts w:ascii="David" w:hAnsi="David" w:cs="David"/>
              </w:rPr>
            </w:pPr>
            <w:r w:rsidRPr="00F03E84">
              <w:rPr>
                <w:rFonts w:ascii="David" w:hAnsi="David" w:cs="David"/>
              </w:rPr>
              <w:t>Local Subcontracting</w:t>
            </w:r>
          </w:p>
          <w:p w14:paraId="0B092375" w14:textId="77777777" w:rsidR="002002F1" w:rsidRPr="00F03E84" w:rsidRDefault="002002F1" w:rsidP="004E403E">
            <w:pPr>
              <w:overflowPunct w:val="0"/>
              <w:autoSpaceDE w:val="0"/>
              <w:autoSpaceDN w:val="0"/>
              <w:bidi w:val="0"/>
              <w:adjustRightInd w:val="0"/>
              <w:ind w:left="-142" w:hanging="567"/>
              <w:jc w:val="left"/>
              <w:textAlignment w:val="baseline"/>
              <w:rPr>
                <w:rFonts w:ascii="David" w:hAnsi="David" w:cs="David"/>
              </w:rPr>
            </w:pPr>
          </w:p>
          <w:p w14:paraId="78A1F1ED" w14:textId="77777777" w:rsidR="002002F1" w:rsidRPr="00F03E84" w:rsidRDefault="002002F1" w:rsidP="0055404E">
            <w:pPr>
              <w:numPr>
                <w:ilvl w:val="0"/>
                <w:numId w:val="8"/>
              </w:numPr>
              <w:tabs>
                <w:tab w:val="num" w:pos="1080"/>
              </w:tabs>
              <w:overflowPunct w:val="0"/>
              <w:autoSpaceDE w:val="0"/>
              <w:autoSpaceDN w:val="0"/>
              <w:bidi w:val="0"/>
              <w:adjustRightInd w:val="0"/>
              <w:spacing w:line="360" w:lineRule="auto"/>
              <w:ind w:left="-142" w:hanging="567"/>
              <w:jc w:val="left"/>
              <w:textAlignment w:val="baseline"/>
              <w:rPr>
                <w:rFonts w:ascii="David" w:hAnsi="David" w:cs="David"/>
              </w:rPr>
            </w:pPr>
            <w:r w:rsidRPr="00F03E84">
              <w:rPr>
                <w:rFonts w:ascii="David" w:hAnsi="David" w:cs="David"/>
              </w:rPr>
              <w:t>Investments</w:t>
            </w:r>
          </w:p>
          <w:p w14:paraId="77CB1AAA" w14:textId="77777777" w:rsidR="002002F1" w:rsidRPr="00F03E84" w:rsidRDefault="002002F1" w:rsidP="004E403E">
            <w:pPr>
              <w:overflowPunct w:val="0"/>
              <w:autoSpaceDE w:val="0"/>
              <w:autoSpaceDN w:val="0"/>
              <w:bidi w:val="0"/>
              <w:adjustRightInd w:val="0"/>
              <w:ind w:left="-142" w:hanging="567"/>
              <w:jc w:val="left"/>
              <w:textAlignment w:val="baseline"/>
              <w:rPr>
                <w:rFonts w:ascii="David" w:hAnsi="David" w:cs="David"/>
              </w:rPr>
            </w:pPr>
          </w:p>
          <w:p w14:paraId="45CAD87B" w14:textId="77777777" w:rsidR="002002F1" w:rsidRPr="00F03E84" w:rsidRDefault="002002F1" w:rsidP="0055404E">
            <w:pPr>
              <w:numPr>
                <w:ilvl w:val="0"/>
                <w:numId w:val="8"/>
              </w:numPr>
              <w:tabs>
                <w:tab w:val="num" w:pos="1080"/>
              </w:tabs>
              <w:overflowPunct w:val="0"/>
              <w:autoSpaceDE w:val="0"/>
              <w:autoSpaceDN w:val="0"/>
              <w:bidi w:val="0"/>
              <w:adjustRightInd w:val="0"/>
              <w:spacing w:line="360" w:lineRule="auto"/>
              <w:ind w:left="-142" w:hanging="567"/>
              <w:jc w:val="left"/>
              <w:textAlignment w:val="baseline"/>
              <w:rPr>
                <w:rFonts w:ascii="David" w:hAnsi="David" w:cs="David"/>
              </w:rPr>
            </w:pPr>
            <w:r w:rsidRPr="00F03E84">
              <w:rPr>
                <w:rFonts w:ascii="David" w:hAnsi="David" w:cs="David"/>
              </w:rPr>
              <w:t>Know-How transfer</w:t>
            </w:r>
          </w:p>
        </w:tc>
        <w:tc>
          <w:tcPr>
            <w:tcW w:w="6000" w:type="dxa"/>
          </w:tcPr>
          <w:p w14:paraId="11DFAFBE" w14:textId="77777777" w:rsidR="002002F1" w:rsidRPr="00F03E84" w:rsidRDefault="002002F1" w:rsidP="0055404E">
            <w:pPr>
              <w:numPr>
                <w:ilvl w:val="0"/>
                <w:numId w:val="8"/>
              </w:numPr>
              <w:tabs>
                <w:tab w:val="num" w:pos="473"/>
              </w:tabs>
              <w:overflowPunct w:val="0"/>
              <w:autoSpaceDE w:val="0"/>
              <w:autoSpaceDN w:val="0"/>
              <w:bidi w:val="0"/>
              <w:adjustRightInd w:val="0"/>
              <w:spacing w:line="360" w:lineRule="auto"/>
              <w:ind w:left="-142" w:hanging="567"/>
              <w:jc w:val="left"/>
              <w:textAlignment w:val="baseline"/>
              <w:rPr>
                <w:rFonts w:ascii="David" w:hAnsi="David" w:cs="David"/>
              </w:rPr>
            </w:pPr>
            <w:r w:rsidRPr="00F03E84">
              <w:rPr>
                <w:rFonts w:ascii="David" w:hAnsi="David" w:cs="David"/>
              </w:rPr>
              <w:t>R&amp;D Orders</w:t>
            </w:r>
          </w:p>
          <w:p w14:paraId="4D65C352" w14:textId="77777777" w:rsidR="002002F1" w:rsidRPr="00F03E84" w:rsidRDefault="002002F1" w:rsidP="004E403E">
            <w:pPr>
              <w:overflowPunct w:val="0"/>
              <w:autoSpaceDE w:val="0"/>
              <w:autoSpaceDN w:val="0"/>
              <w:bidi w:val="0"/>
              <w:adjustRightInd w:val="0"/>
              <w:ind w:left="-142" w:hanging="567"/>
              <w:jc w:val="left"/>
              <w:textAlignment w:val="baseline"/>
              <w:rPr>
                <w:rFonts w:ascii="David" w:hAnsi="David" w:cs="David"/>
              </w:rPr>
            </w:pPr>
          </w:p>
          <w:p w14:paraId="5402FC93" w14:textId="77777777" w:rsidR="002002F1" w:rsidRPr="00F03E84" w:rsidRDefault="002002F1" w:rsidP="0055404E">
            <w:pPr>
              <w:numPr>
                <w:ilvl w:val="0"/>
                <w:numId w:val="8"/>
              </w:numPr>
              <w:tabs>
                <w:tab w:val="num" w:pos="473"/>
              </w:tabs>
              <w:overflowPunct w:val="0"/>
              <w:autoSpaceDE w:val="0"/>
              <w:autoSpaceDN w:val="0"/>
              <w:bidi w:val="0"/>
              <w:adjustRightInd w:val="0"/>
              <w:spacing w:line="360" w:lineRule="auto"/>
              <w:ind w:left="-142" w:hanging="567"/>
              <w:jc w:val="left"/>
              <w:textAlignment w:val="baseline"/>
              <w:rPr>
                <w:rFonts w:ascii="David" w:hAnsi="David" w:cs="David"/>
              </w:rPr>
            </w:pPr>
            <w:r w:rsidRPr="00F03E84">
              <w:rPr>
                <w:rFonts w:ascii="David" w:hAnsi="David" w:cs="David"/>
              </w:rPr>
              <w:t>Acquisition of Israeli Products, Work or Services</w:t>
            </w:r>
          </w:p>
          <w:p w14:paraId="11A080CD" w14:textId="77777777" w:rsidR="002002F1" w:rsidRPr="00F03E84" w:rsidRDefault="002002F1" w:rsidP="004E403E">
            <w:pPr>
              <w:overflowPunct w:val="0"/>
              <w:autoSpaceDE w:val="0"/>
              <w:autoSpaceDN w:val="0"/>
              <w:bidi w:val="0"/>
              <w:adjustRightInd w:val="0"/>
              <w:ind w:left="-142" w:hanging="567"/>
              <w:jc w:val="left"/>
              <w:textAlignment w:val="baseline"/>
              <w:rPr>
                <w:rFonts w:ascii="David" w:hAnsi="David" w:cs="David"/>
              </w:rPr>
            </w:pPr>
          </w:p>
          <w:p w14:paraId="5579F371" w14:textId="77777777" w:rsidR="002002F1" w:rsidRPr="00F03E84" w:rsidRDefault="002002F1" w:rsidP="0055404E">
            <w:pPr>
              <w:numPr>
                <w:ilvl w:val="0"/>
                <w:numId w:val="8"/>
              </w:numPr>
              <w:tabs>
                <w:tab w:val="num" w:pos="473"/>
              </w:tabs>
              <w:overflowPunct w:val="0"/>
              <w:autoSpaceDE w:val="0"/>
              <w:autoSpaceDN w:val="0"/>
              <w:bidi w:val="0"/>
              <w:adjustRightInd w:val="0"/>
              <w:spacing w:line="360" w:lineRule="auto"/>
              <w:ind w:left="-142" w:hanging="567"/>
              <w:jc w:val="left"/>
              <w:textAlignment w:val="baseline"/>
              <w:rPr>
                <w:rFonts w:ascii="David" w:hAnsi="David" w:cs="David"/>
              </w:rPr>
            </w:pPr>
            <w:r w:rsidRPr="00F03E84">
              <w:rPr>
                <w:rFonts w:ascii="David" w:hAnsi="David" w:cs="David"/>
              </w:rPr>
              <w:t>Other ….…………………………………..</w:t>
            </w:r>
          </w:p>
          <w:p w14:paraId="427D0E04" w14:textId="77777777" w:rsidR="002002F1" w:rsidRPr="00F03E84" w:rsidRDefault="002002F1" w:rsidP="004E403E">
            <w:pPr>
              <w:overflowPunct w:val="0"/>
              <w:autoSpaceDE w:val="0"/>
              <w:autoSpaceDN w:val="0"/>
              <w:bidi w:val="0"/>
              <w:adjustRightInd w:val="0"/>
              <w:ind w:left="-142" w:hanging="567"/>
              <w:jc w:val="left"/>
              <w:textAlignment w:val="baseline"/>
              <w:rPr>
                <w:rFonts w:ascii="David" w:hAnsi="David" w:cs="David"/>
              </w:rPr>
            </w:pPr>
          </w:p>
        </w:tc>
      </w:tr>
    </w:tbl>
    <w:p w14:paraId="68FD039F" w14:textId="77777777" w:rsidR="002002F1" w:rsidRPr="00F03E84" w:rsidRDefault="002002F1" w:rsidP="0055404E">
      <w:pPr>
        <w:numPr>
          <w:ilvl w:val="0"/>
          <w:numId w:val="7"/>
        </w:numPr>
        <w:tabs>
          <w:tab w:val="num" w:pos="360"/>
        </w:tabs>
        <w:overflowPunct w:val="0"/>
        <w:autoSpaceDE w:val="0"/>
        <w:autoSpaceDN w:val="0"/>
        <w:bidi w:val="0"/>
        <w:adjustRightInd w:val="0"/>
        <w:spacing w:line="360" w:lineRule="auto"/>
        <w:ind w:left="-142" w:hanging="567"/>
        <w:jc w:val="left"/>
        <w:textAlignment w:val="baseline"/>
        <w:rPr>
          <w:rFonts w:ascii="David" w:hAnsi="David" w:cs="David"/>
        </w:rPr>
      </w:pPr>
      <w:r w:rsidRPr="00F03E84">
        <w:rPr>
          <w:rFonts w:ascii="David" w:hAnsi="David" w:cs="David"/>
        </w:rPr>
        <w:t>Anticipated / Approximate dates of  the following mile stones implementation:</w:t>
      </w:r>
    </w:p>
    <w:p w14:paraId="4D80D5FC" w14:textId="77777777" w:rsidR="002002F1" w:rsidRPr="00F03E84" w:rsidRDefault="002002F1" w:rsidP="0055404E">
      <w:pPr>
        <w:numPr>
          <w:ilvl w:val="1"/>
          <w:numId w:val="7"/>
        </w:numPr>
        <w:tabs>
          <w:tab w:val="num" w:pos="600"/>
        </w:tabs>
        <w:overflowPunct w:val="0"/>
        <w:autoSpaceDE w:val="0"/>
        <w:autoSpaceDN w:val="0"/>
        <w:bidi w:val="0"/>
        <w:adjustRightInd w:val="0"/>
        <w:spacing w:line="360" w:lineRule="auto"/>
        <w:ind w:left="-142" w:hanging="567"/>
        <w:jc w:val="left"/>
        <w:textAlignment w:val="baseline"/>
        <w:rPr>
          <w:rFonts w:ascii="David" w:hAnsi="David" w:cs="David"/>
        </w:rPr>
      </w:pPr>
      <w:r w:rsidRPr="00F03E84">
        <w:rPr>
          <w:rFonts w:ascii="David" w:hAnsi="David" w:cs="David"/>
        </w:rPr>
        <w:t>Conducting an Israeli industry survey:  …………………………………….</w:t>
      </w:r>
    </w:p>
    <w:p w14:paraId="629DFB9D" w14:textId="77777777" w:rsidR="002002F1" w:rsidRPr="00F03E84" w:rsidRDefault="002002F1" w:rsidP="0055404E">
      <w:pPr>
        <w:numPr>
          <w:ilvl w:val="1"/>
          <w:numId w:val="7"/>
        </w:numPr>
        <w:tabs>
          <w:tab w:val="num" w:pos="600"/>
        </w:tabs>
        <w:overflowPunct w:val="0"/>
        <w:autoSpaceDE w:val="0"/>
        <w:autoSpaceDN w:val="0"/>
        <w:bidi w:val="0"/>
        <w:adjustRightInd w:val="0"/>
        <w:spacing w:line="360" w:lineRule="auto"/>
        <w:ind w:left="-142" w:hanging="567"/>
        <w:jc w:val="left"/>
        <w:textAlignment w:val="baseline"/>
        <w:rPr>
          <w:rFonts w:ascii="David" w:hAnsi="David" w:cs="David"/>
        </w:rPr>
      </w:pPr>
      <w:r w:rsidRPr="00F03E84">
        <w:rPr>
          <w:rFonts w:ascii="David" w:hAnsi="David" w:cs="David"/>
        </w:rPr>
        <w:t>Projects and partners selection: …………………………..………………..</w:t>
      </w:r>
    </w:p>
    <w:p w14:paraId="61CA926C" w14:textId="77777777" w:rsidR="002002F1" w:rsidRPr="00F03E84" w:rsidRDefault="002002F1" w:rsidP="0055404E">
      <w:pPr>
        <w:numPr>
          <w:ilvl w:val="1"/>
          <w:numId w:val="7"/>
        </w:numPr>
        <w:tabs>
          <w:tab w:val="num" w:pos="600"/>
        </w:tabs>
        <w:overflowPunct w:val="0"/>
        <w:autoSpaceDE w:val="0"/>
        <w:autoSpaceDN w:val="0"/>
        <w:bidi w:val="0"/>
        <w:adjustRightInd w:val="0"/>
        <w:spacing w:line="360" w:lineRule="auto"/>
        <w:ind w:left="-142" w:hanging="567"/>
        <w:jc w:val="left"/>
        <w:textAlignment w:val="baseline"/>
        <w:rPr>
          <w:rFonts w:ascii="David" w:hAnsi="David" w:cs="David"/>
        </w:rPr>
      </w:pPr>
      <w:r w:rsidRPr="00F03E84">
        <w:rPr>
          <w:rFonts w:ascii="David" w:hAnsi="David" w:cs="David"/>
        </w:rPr>
        <w:t>Starting date of IC activities implementation: ……………………………...</w:t>
      </w:r>
    </w:p>
    <w:p w14:paraId="336011A7" w14:textId="77777777" w:rsidR="002002F1" w:rsidRPr="00F03E84" w:rsidRDefault="002002F1" w:rsidP="0055404E">
      <w:pPr>
        <w:numPr>
          <w:ilvl w:val="1"/>
          <w:numId w:val="7"/>
        </w:numPr>
        <w:tabs>
          <w:tab w:val="num" w:pos="600"/>
        </w:tabs>
        <w:overflowPunct w:val="0"/>
        <w:autoSpaceDE w:val="0"/>
        <w:autoSpaceDN w:val="0"/>
        <w:bidi w:val="0"/>
        <w:adjustRightInd w:val="0"/>
        <w:spacing w:line="360" w:lineRule="auto"/>
        <w:ind w:left="-142" w:hanging="567"/>
        <w:jc w:val="left"/>
        <w:textAlignment w:val="baseline"/>
        <w:rPr>
          <w:rFonts w:ascii="David" w:hAnsi="David" w:cs="David"/>
        </w:rPr>
      </w:pPr>
      <w:r w:rsidRPr="00F03E84">
        <w:rPr>
          <w:rFonts w:ascii="David" w:hAnsi="David" w:cs="David"/>
        </w:rPr>
        <w:t>Full program accomplishment:  ……………………………………………..</w:t>
      </w:r>
    </w:p>
    <w:p w14:paraId="0791F409" w14:textId="77777777" w:rsidR="002002F1" w:rsidRPr="00F03E84" w:rsidRDefault="002002F1" w:rsidP="0055404E">
      <w:pPr>
        <w:numPr>
          <w:ilvl w:val="0"/>
          <w:numId w:val="7"/>
        </w:numPr>
        <w:tabs>
          <w:tab w:val="num" w:pos="360"/>
        </w:tabs>
        <w:overflowPunct w:val="0"/>
        <w:autoSpaceDE w:val="0"/>
        <w:autoSpaceDN w:val="0"/>
        <w:bidi w:val="0"/>
        <w:adjustRightInd w:val="0"/>
        <w:spacing w:line="360" w:lineRule="auto"/>
        <w:ind w:left="-142" w:hanging="567"/>
        <w:jc w:val="left"/>
        <w:textAlignment w:val="baseline"/>
        <w:rPr>
          <w:rFonts w:ascii="David" w:hAnsi="David" w:cs="David"/>
        </w:rPr>
      </w:pPr>
      <w:r w:rsidRPr="00F03E84">
        <w:rPr>
          <w:rFonts w:ascii="David" w:hAnsi="David" w:cs="David"/>
        </w:rPr>
        <w:t>Following is our prospective Fulfillment Program.</w:t>
      </w:r>
    </w:p>
    <w:p w14:paraId="054BB1E0" w14:textId="77777777" w:rsidR="002002F1" w:rsidRPr="00F03E84" w:rsidRDefault="002002F1" w:rsidP="002002F1">
      <w:pPr>
        <w:overflowPunct w:val="0"/>
        <w:autoSpaceDE w:val="0"/>
        <w:autoSpaceDN w:val="0"/>
        <w:bidi w:val="0"/>
        <w:adjustRightInd w:val="0"/>
        <w:ind w:left="-142" w:hanging="567"/>
        <w:jc w:val="left"/>
        <w:textAlignment w:val="baseline"/>
        <w:rPr>
          <w:rFonts w:ascii="David" w:hAnsi="David" w:cs="David"/>
        </w:rPr>
      </w:pPr>
    </w:p>
    <w:tbl>
      <w:tblPr>
        <w:tblW w:w="11040" w:type="dxa"/>
        <w:tblInd w:w="-61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1395"/>
        <w:gridCol w:w="1765"/>
        <w:gridCol w:w="1040"/>
        <w:gridCol w:w="1080"/>
        <w:gridCol w:w="2040"/>
        <w:gridCol w:w="1515"/>
        <w:gridCol w:w="2205"/>
      </w:tblGrid>
      <w:tr w:rsidR="002002F1" w:rsidRPr="00F03E84" w14:paraId="04681021" w14:textId="77777777" w:rsidTr="004E403E">
        <w:trPr>
          <w:trHeight w:val="741"/>
        </w:trPr>
        <w:tc>
          <w:tcPr>
            <w:tcW w:w="1395" w:type="dxa"/>
            <w:vMerge w:val="restart"/>
            <w:tcBorders>
              <w:top w:val="double" w:sz="4" w:space="0" w:color="auto"/>
              <w:left w:val="double" w:sz="4" w:space="0" w:color="auto"/>
              <w:bottom w:val="single" w:sz="4" w:space="0" w:color="auto"/>
              <w:right w:val="single" w:sz="4" w:space="0" w:color="auto"/>
            </w:tcBorders>
            <w:vAlign w:val="center"/>
          </w:tcPr>
          <w:p w14:paraId="43F37F1E" w14:textId="77777777" w:rsidR="002002F1" w:rsidRPr="00F03E84" w:rsidRDefault="002002F1" w:rsidP="004E403E">
            <w:pPr>
              <w:overflowPunct w:val="0"/>
              <w:autoSpaceDE w:val="0"/>
              <w:autoSpaceDN w:val="0"/>
              <w:bidi w:val="0"/>
              <w:adjustRightInd w:val="0"/>
              <w:ind w:left="-142" w:hanging="567"/>
              <w:jc w:val="left"/>
              <w:textAlignment w:val="baseline"/>
              <w:rPr>
                <w:rFonts w:ascii="David" w:hAnsi="David" w:cs="David"/>
                <w:b/>
                <w:bCs/>
                <w:sz w:val="20"/>
              </w:rPr>
            </w:pPr>
            <w:r w:rsidRPr="00F03E84">
              <w:rPr>
                <w:rFonts w:ascii="David" w:hAnsi="David" w:cs="David"/>
                <w:b/>
                <w:bCs/>
                <w:sz w:val="20"/>
              </w:rPr>
              <w:t xml:space="preserve">Industrial Cooperation Category </w:t>
            </w:r>
          </w:p>
        </w:tc>
        <w:tc>
          <w:tcPr>
            <w:tcW w:w="1765" w:type="dxa"/>
            <w:vMerge w:val="restart"/>
            <w:tcBorders>
              <w:top w:val="double" w:sz="4" w:space="0" w:color="auto"/>
              <w:left w:val="single" w:sz="4" w:space="0" w:color="auto"/>
              <w:bottom w:val="single" w:sz="4" w:space="0" w:color="auto"/>
              <w:right w:val="single" w:sz="4" w:space="0" w:color="auto"/>
            </w:tcBorders>
            <w:vAlign w:val="center"/>
          </w:tcPr>
          <w:p w14:paraId="6F608A32" w14:textId="77777777" w:rsidR="002002F1" w:rsidRPr="00F03E84" w:rsidRDefault="002002F1" w:rsidP="004E403E">
            <w:pPr>
              <w:overflowPunct w:val="0"/>
              <w:autoSpaceDE w:val="0"/>
              <w:autoSpaceDN w:val="0"/>
              <w:bidi w:val="0"/>
              <w:adjustRightInd w:val="0"/>
              <w:ind w:left="-142" w:hanging="567"/>
              <w:jc w:val="left"/>
              <w:textAlignment w:val="baseline"/>
              <w:rPr>
                <w:rFonts w:ascii="David" w:hAnsi="David" w:cs="David"/>
                <w:b/>
                <w:bCs/>
                <w:sz w:val="20"/>
              </w:rPr>
            </w:pPr>
            <w:r w:rsidRPr="00F03E84">
              <w:rPr>
                <w:rFonts w:ascii="David" w:hAnsi="David" w:cs="David"/>
                <w:b/>
                <w:bCs/>
                <w:sz w:val="20"/>
              </w:rPr>
              <w:t>Transaction Description</w:t>
            </w:r>
          </w:p>
        </w:tc>
        <w:tc>
          <w:tcPr>
            <w:tcW w:w="2120" w:type="dxa"/>
            <w:gridSpan w:val="2"/>
            <w:tcBorders>
              <w:top w:val="double" w:sz="4" w:space="0" w:color="auto"/>
              <w:left w:val="single" w:sz="4" w:space="0" w:color="auto"/>
              <w:bottom w:val="single" w:sz="4" w:space="0" w:color="auto"/>
              <w:right w:val="single" w:sz="4" w:space="0" w:color="auto"/>
            </w:tcBorders>
            <w:vAlign w:val="center"/>
          </w:tcPr>
          <w:p w14:paraId="65A29A5F" w14:textId="77777777" w:rsidR="002002F1" w:rsidRPr="00F03E84" w:rsidRDefault="002002F1" w:rsidP="004E403E">
            <w:pPr>
              <w:overflowPunct w:val="0"/>
              <w:autoSpaceDE w:val="0"/>
              <w:autoSpaceDN w:val="0"/>
              <w:bidi w:val="0"/>
              <w:adjustRightInd w:val="0"/>
              <w:ind w:left="-142" w:hanging="567"/>
              <w:jc w:val="left"/>
              <w:textAlignment w:val="baseline"/>
              <w:rPr>
                <w:rFonts w:ascii="David" w:hAnsi="David" w:cs="David"/>
                <w:b/>
                <w:bCs/>
                <w:sz w:val="20"/>
              </w:rPr>
            </w:pPr>
            <w:r w:rsidRPr="00F03E84">
              <w:rPr>
                <w:rFonts w:ascii="David" w:hAnsi="David" w:cs="David"/>
                <w:b/>
                <w:bCs/>
                <w:sz w:val="20"/>
              </w:rPr>
              <w:t xml:space="preserve">Estimated Timeframe </w:t>
            </w:r>
          </w:p>
        </w:tc>
        <w:tc>
          <w:tcPr>
            <w:tcW w:w="2040" w:type="dxa"/>
            <w:vMerge w:val="restart"/>
            <w:tcBorders>
              <w:top w:val="double" w:sz="4" w:space="0" w:color="auto"/>
              <w:left w:val="single" w:sz="4" w:space="0" w:color="auto"/>
              <w:bottom w:val="single" w:sz="4" w:space="0" w:color="auto"/>
              <w:right w:val="single" w:sz="4" w:space="0" w:color="auto"/>
            </w:tcBorders>
            <w:vAlign w:val="center"/>
          </w:tcPr>
          <w:p w14:paraId="2A09123E" w14:textId="77777777" w:rsidR="002002F1" w:rsidRPr="00F03E84" w:rsidRDefault="002002F1" w:rsidP="004E403E">
            <w:pPr>
              <w:overflowPunct w:val="0"/>
              <w:autoSpaceDE w:val="0"/>
              <w:autoSpaceDN w:val="0"/>
              <w:bidi w:val="0"/>
              <w:adjustRightInd w:val="0"/>
              <w:ind w:left="-142" w:hanging="567"/>
              <w:jc w:val="left"/>
              <w:textAlignment w:val="baseline"/>
              <w:rPr>
                <w:rFonts w:ascii="David" w:hAnsi="David" w:cs="David"/>
                <w:b/>
                <w:bCs/>
                <w:sz w:val="20"/>
              </w:rPr>
            </w:pPr>
            <w:r w:rsidRPr="00F03E84">
              <w:rPr>
                <w:rFonts w:ascii="David" w:hAnsi="David" w:cs="David"/>
                <w:b/>
                <w:bCs/>
                <w:sz w:val="20"/>
              </w:rPr>
              <w:t>Names of Israeli Entities Involved</w:t>
            </w:r>
          </w:p>
        </w:tc>
        <w:tc>
          <w:tcPr>
            <w:tcW w:w="1515" w:type="dxa"/>
            <w:vMerge w:val="restart"/>
            <w:tcBorders>
              <w:top w:val="double" w:sz="4" w:space="0" w:color="auto"/>
              <w:left w:val="single" w:sz="4" w:space="0" w:color="auto"/>
              <w:bottom w:val="single" w:sz="4" w:space="0" w:color="auto"/>
              <w:right w:val="single" w:sz="4" w:space="0" w:color="auto"/>
            </w:tcBorders>
            <w:vAlign w:val="center"/>
          </w:tcPr>
          <w:p w14:paraId="390DA54C" w14:textId="77777777" w:rsidR="002002F1" w:rsidRPr="00F03E84" w:rsidRDefault="002002F1" w:rsidP="004E403E">
            <w:pPr>
              <w:overflowPunct w:val="0"/>
              <w:autoSpaceDE w:val="0"/>
              <w:autoSpaceDN w:val="0"/>
              <w:bidi w:val="0"/>
              <w:adjustRightInd w:val="0"/>
              <w:ind w:left="-142" w:hanging="567"/>
              <w:jc w:val="left"/>
              <w:textAlignment w:val="baseline"/>
              <w:rPr>
                <w:rFonts w:ascii="David" w:hAnsi="David" w:cs="David"/>
                <w:b/>
                <w:bCs/>
                <w:sz w:val="20"/>
              </w:rPr>
            </w:pPr>
            <w:r w:rsidRPr="00F03E84">
              <w:rPr>
                <w:rFonts w:ascii="David" w:hAnsi="David" w:cs="David"/>
                <w:b/>
                <w:bCs/>
                <w:sz w:val="20"/>
              </w:rPr>
              <w:t>Transaction Value</w:t>
            </w:r>
          </w:p>
        </w:tc>
        <w:tc>
          <w:tcPr>
            <w:tcW w:w="2205" w:type="dxa"/>
            <w:vMerge w:val="restart"/>
            <w:tcBorders>
              <w:top w:val="double" w:sz="4" w:space="0" w:color="auto"/>
              <w:left w:val="single" w:sz="4" w:space="0" w:color="auto"/>
              <w:bottom w:val="single" w:sz="4" w:space="0" w:color="auto"/>
              <w:right w:val="double" w:sz="4" w:space="0" w:color="auto"/>
            </w:tcBorders>
            <w:vAlign w:val="center"/>
          </w:tcPr>
          <w:p w14:paraId="5B8B271B" w14:textId="77777777" w:rsidR="002002F1" w:rsidRPr="00F03E84" w:rsidRDefault="002002F1" w:rsidP="004E403E">
            <w:pPr>
              <w:overflowPunct w:val="0"/>
              <w:autoSpaceDE w:val="0"/>
              <w:autoSpaceDN w:val="0"/>
              <w:bidi w:val="0"/>
              <w:adjustRightInd w:val="0"/>
              <w:ind w:left="-142" w:hanging="567"/>
              <w:jc w:val="left"/>
              <w:textAlignment w:val="baseline"/>
              <w:rPr>
                <w:rFonts w:ascii="David" w:hAnsi="David" w:cs="David"/>
                <w:b/>
                <w:bCs/>
                <w:sz w:val="20"/>
                <w:lang w:val="es-ES"/>
              </w:rPr>
            </w:pPr>
            <w:r w:rsidRPr="00F03E84">
              <w:rPr>
                <w:rFonts w:ascii="David" w:hAnsi="David" w:cs="David"/>
                <w:b/>
                <w:bCs/>
                <w:sz w:val="20"/>
                <w:lang w:val="es-ES"/>
              </w:rPr>
              <w:t>Israeli entity’s Contact Person info.</w:t>
            </w:r>
          </w:p>
        </w:tc>
      </w:tr>
      <w:tr w:rsidR="002002F1" w:rsidRPr="00F03E84" w14:paraId="3AB5043D" w14:textId="77777777" w:rsidTr="004E403E">
        <w:trPr>
          <w:trHeight w:val="372"/>
        </w:trPr>
        <w:tc>
          <w:tcPr>
            <w:tcW w:w="0" w:type="auto"/>
            <w:vMerge/>
            <w:tcBorders>
              <w:top w:val="double" w:sz="4" w:space="0" w:color="auto"/>
              <w:left w:val="double" w:sz="4" w:space="0" w:color="auto"/>
              <w:bottom w:val="single" w:sz="4" w:space="0" w:color="auto"/>
              <w:right w:val="single" w:sz="4" w:space="0" w:color="auto"/>
            </w:tcBorders>
            <w:vAlign w:val="center"/>
          </w:tcPr>
          <w:p w14:paraId="273F62E2"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lang w:val="es-ES"/>
              </w:rPr>
            </w:pPr>
          </w:p>
        </w:tc>
        <w:tc>
          <w:tcPr>
            <w:tcW w:w="0" w:type="auto"/>
            <w:vMerge/>
            <w:tcBorders>
              <w:top w:val="double" w:sz="4" w:space="0" w:color="auto"/>
              <w:left w:val="single" w:sz="4" w:space="0" w:color="auto"/>
              <w:bottom w:val="single" w:sz="4" w:space="0" w:color="auto"/>
              <w:right w:val="single" w:sz="4" w:space="0" w:color="auto"/>
            </w:tcBorders>
            <w:vAlign w:val="center"/>
          </w:tcPr>
          <w:p w14:paraId="45C147FA"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lang w:val="es-ES"/>
              </w:rPr>
            </w:pPr>
          </w:p>
        </w:tc>
        <w:tc>
          <w:tcPr>
            <w:tcW w:w="1040" w:type="dxa"/>
            <w:tcBorders>
              <w:top w:val="single" w:sz="4" w:space="0" w:color="auto"/>
              <w:left w:val="single" w:sz="4" w:space="0" w:color="auto"/>
              <w:bottom w:val="single" w:sz="4" w:space="0" w:color="auto"/>
              <w:right w:val="single" w:sz="4" w:space="0" w:color="auto"/>
            </w:tcBorders>
            <w:vAlign w:val="center"/>
          </w:tcPr>
          <w:p w14:paraId="22F30D6D"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r w:rsidRPr="00F03E84">
              <w:rPr>
                <w:rFonts w:ascii="David" w:hAnsi="David" w:cs="David"/>
                <w:b/>
                <w:bCs/>
                <w:sz w:val="20"/>
              </w:rPr>
              <w:t xml:space="preserve">Start Date </w:t>
            </w:r>
          </w:p>
        </w:tc>
        <w:tc>
          <w:tcPr>
            <w:tcW w:w="1080" w:type="dxa"/>
            <w:tcBorders>
              <w:top w:val="single" w:sz="4" w:space="0" w:color="auto"/>
              <w:left w:val="single" w:sz="4" w:space="0" w:color="auto"/>
              <w:bottom w:val="single" w:sz="4" w:space="0" w:color="auto"/>
              <w:right w:val="single" w:sz="4" w:space="0" w:color="auto"/>
            </w:tcBorders>
            <w:vAlign w:val="center"/>
          </w:tcPr>
          <w:p w14:paraId="6156CCA3"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r w:rsidRPr="00F03E84">
              <w:rPr>
                <w:rFonts w:ascii="David" w:hAnsi="David" w:cs="David"/>
                <w:b/>
                <w:bCs/>
                <w:sz w:val="20"/>
              </w:rPr>
              <w:t xml:space="preserve">Due Date </w:t>
            </w:r>
          </w:p>
        </w:tc>
        <w:tc>
          <w:tcPr>
            <w:tcW w:w="0" w:type="auto"/>
            <w:vMerge/>
            <w:tcBorders>
              <w:top w:val="double" w:sz="4" w:space="0" w:color="auto"/>
              <w:left w:val="single" w:sz="4" w:space="0" w:color="auto"/>
              <w:bottom w:val="single" w:sz="4" w:space="0" w:color="auto"/>
              <w:right w:val="single" w:sz="4" w:space="0" w:color="auto"/>
            </w:tcBorders>
            <w:vAlign w:val="center"/>
          </w:tcPr>
          <w:p w14:paraId="59F57257"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0" w:type="auto"/>
            <w:vMerge/>
            <w:tcBorders>
              <w:top w:val="double" w:sz="4" w:space="0" w:color="auto"/>
              <w:left w:val="single" w:sz="4" w:space="0" w:color="auto"/>
              <w:bottom w:val="single" w:sz="4" w:space="0" w:color="auto"/>
              <w:right w:val="single" w:sz="4" w:space="0" w:color="auto"/>
            </w:tcBorders>
            <w:vAlign w:val="center"/>
          </w:tcPr>
          <w:p w14:paraId="38304760"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0" w:type="auto"/>
            <w:vMerge/>
            <w:tcBorders>
              <w:top w:val="double" w:sz="4" w:space="0" w:color="auto"/>
              <w:left w:val="single" w:sz="4" w:space="0" w:color="auto"/>
              <w:bottom w:val="single" w:sz="4" w:space="0" w:color="auto"/>
              <w:right w:val="double" w:sz="4" w:space="0" w:color="auto"/>
            </w:tcBorders>
            <w:vAlign w:val="center"/>
          </w:tcPr>
          <w:p w14:paraId="2F2F0A90"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r>
      <w:tr w:rsidR="002002F1" w:rsidRPr="00F03E84" w14:paraId="5B07F29D" w14:textId="77777777" w:rsidTr="004E403E">
        <w:trPr>
          <w:trHeight w:val="443"/>
        </w:trPr>
        <w:tc>
          <w:tcPr>
            <w:tcW w:w="1395" w:type="dxa"/>
            <w:vMerge w:val="restart"/>
            <w:tcBorders>
              <w:top w:val="single" w:sz="4" w:space="0" w:color="auto"/>
              <w:left w:val="double" w:sz="4" w:space="0" w:color="auto"/>
              <w:bottom w:val="single" w:sz="4" w:space="0" w:color="auto"/>
              <w:right w:val="single" w:sz="4" w:space="0" w:color="auto"/>
            </w:tcBorders>
            <w:vAlign w:val="center"/>
          </w:tcPr>
          <w:p w14:paraId="4D706E67"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1765" w:type="dxa"/>
            <w:tcBorders>
              <w:top w:val="single" w:sz="4" w:space="0" w:color="auto"/>
              <w:left w:val="single" w:sz="4" w:space="0" w:color="auto"/>
              <w:bottom w:val="single" w:sz="4" w:space="0" w:color="auto"/>
              <w:right w:val="single" w:sz="4" w:space="0" w:color="auto"/>
            </w:tcBorders>
            <w:vAlign w:val="center"/>
          </w:tcPr>
          <w:p w14:paraId="6D4841E1"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1040" w:type="dxa"/>
            <w:tcBorders>
              <w:top w:val="single" w:sz="4" w:space="0" w:color="auto"/>
              <w:left w:val="single" w:sz="4" w:space="0" w:color="auto"/>
              <w:bottom w:val="single" w:sz="4" w:space="0" w:color="auto"/>
              <w:right w:val="single" w:sz="4" w:space="0" w:color="auto"/>
            </w:tcBorders>
            <w:vAlign w:val="center"/>
          </w:tcPr>
          <w:p w14:paraId="08143420"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1080" w:type="dxa"/>
            <w:tcBorders>
              <w:top w:val="single" w:sz="4" w:space="0" w:color="auto"/>
              <w:left w:val="single" w:sz="4" w:space="0" w:color="auto"/>
              <w:bottom w:val="single" w:sz="4" w:space="0" w:color="auto"/>
              <w:right w:val="single" w:sz="4" w:space="0" w:color="auto"/>
            </w:tcBorders>
            <w:vAlign w:val="center"/>
          </w:tcPr>
          <w:p w14:paraId="0A206BF2"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2040" w:type="dxa"/>
            <w:tcBorders>
              <w:top w:val="single" w:sz="4" w:space="0" w:color="auto"/>
              <w:left w:val="single" w:sz="4" w:space="0" w:color="auto"/>
              <w:bottom w:val="single" w:sz="4" w:space="0" w:color="auto"/>
              <w:right w:val="single" w:sz="4" w:space="0" w:color="auto"/>
            </w:tcBorders>
            <w:vAlign w:val="center"/>
          </w:tcPr>
          <w:p w14:paraId="18D9DEDC"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1515" w:type="dxa"/>
            <w:tcBorders>
              <w:top w:val="single" w:sz="4" w:space="0" w:color="auto"/>
              <w:left w:val="single" w:sz="4" w:space="0" w:color="auto"/>
              <w:bottom w:val="single" w:sz="4" w:space="0" w:color="auto"/>
              <w:right w:val="single" w:sz="4" w:space="0" w:color="auto"/>
            </w:tcBorders>
            <w:vAlign w:val="center"/>
          </w:tcPr>
          <w:p w14:paraId="79475D62"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2205" w:type="dxa"/>
            <w:tcBorders>
              <w:top w:val="single" w:sz="4" w:space="0" w:color="auto"/>
              <w:left w:val="single" w:sz="4" w:space="0" w:color="auto"/>
              <w:bottom w:val="single" w:sz="4" w:space="0" w:color="auto"/>
              <w:right w:val="double" w:sz="4" w:space="0" w:color="auto"/>
            </w:tcBorders>
            <w:vAlign w:val="center"/>
          </w:tcPr>
          <w:p w14:paraId="41D67309"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r>
      <w:tr w:rsidR="002002F1" w:rsidRPr="00F03E84" w14:paraId="3FFB648C" w14:textId="77777777" w:rsidTr="004E403E">
        <w:trPr>
          <w:trHeight w:val="484"/>
        </w:trPr>
        <w:tc>
          <w:tcPr>
            <w:tcW w:w="0" w:type="auto"/>
            <w:vMerge/>
            <w:tcBorders>
              <w:top w:val="single" w:sz="4" w:space="0" w:color="auto"/>
              <w:left w:val="double" w:sz="4" w:space="0" w:color="auto"/>
              <w:bottom w:val="single" w:sz="4" w:space="0" w:color="auto"/>
              <w:right w:val="single" w:sz="4" w:space="0" w:color="auto"/>
            </w:tcBorders>
            <w:vAlign w:val="center"/>
          </w:tcPr>
          <w:p w14:paraId="5AF362C6"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1765" w:type="dxa"/>
            <w:tcBorders>
              <w:top w:val="single" w:sz="4" w:space="0" w:color="auto"/>
              <w:left w:val="single" w:sz="4" w:space="0" w:color="auto"/>
              <w:bottom w:val="single" w:sz="4" w:space="0" w:color="auto"/>
              <w:right w:val="single" w:sz="4" w:space="0" w:color="auto"/>
            </w:tcBorders>
            <w:vAlign w:val="center"/>
          </w:tcPr>
          <w:p w14:paraId="46213BCB"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1040" w:type="dxa"/>
            <w:tcBorders>
              <w:top w:val="single" w:sz="4" w:space="0" w:color="auto"/>
              <w:left w:val="single" w:sz="4" w:space="0" w:color="auto"/>
              <w:bottom w:val="single" w:sz="4" w:space="0" w:color="auto"/>
              <w:right w:val="single" w:sz="4" w:space="0" w:color="auto"/>
            </w:tcBorders>
            <w:vAlign w:val="center"/>
          </w:tcPr>
          <w:p w14:paraId="03FFA9E0"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1080" w:type="dxa"/>
            <w:tcBorders>
              <w:top w:val="single" w:sz="4" w:space="0" w:color="auto"/>
              <w:left w:val="single" w:sz="4" w:space="0" w:color="auto"/>
              <w:bottom w:val="single" w:sz="4" w:space="0" w:color="auto"/>
              <w:right w:val="single" w:sz="4" w:space="0" w:color="auto"/>
            </w:tcBorders>
            <w:vAlign w:val="center"/>
          </w:tcPr>
          <w:p w14:paraId="0224A2A9"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2040" w:type="dxa"/>
            <w:tcBorders>
              <w:top w:val="single" w:sz="4" w:space="0" w:color="auto"/>
              <w:left w:val="single" w:sz="4" w:space="0" w:color="auto"/>
              <w:bottom w:val="single" w:sz="4" w:space="0" w:color="auto"/>
              <w:right w:val="single" w:sz="4" w:space="0" w:color="auto"/>
            </w:tcBorders>
            <w:vAlign w:val="center"/>
          </w:tcPr>
          <w:p w14:paraId="5280EE48"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1515" w:type="dxa"/>
            <w:tcBorders>
              <w:top w:val="single" w:sz="4" w:space="0" w:color="auto"/>
              <w:left w:val="single" w:sz="4" w:space="0" w:color="auto"/>
              <w:bottom w:val="single" w:sz="4" w:space="0" w:color="auto"/>
              <w:right w:val="single" w:sz="4" w:space="0" w:color="auto"/>
            </w:tcBorders>
            <w:vAlign w:val="center"/>
          </w:tcPr>
          <w:p w14:paraId="3742258A"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2205" w:type="dxa"/>
            <w:tcBorders>
              <w:top w:val="single" w:sz="4" w:space="0" w:color="auto"/>
              <w:left w:val="single" w:sz="4" w:space="0" w:color="auto"/>
              <w:bottom w:val="single" w:sz="4" w:space="0" w:color="auto"/>
              <w:right w:val="double" w:sz="4" w:space="0" w:color="auto"/>
            </w:tcBorders>
            <w:vAlign w:val="center"/>
          </w:tcPr>
          <w:p w14:paraId="7FA6E064"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r>
      <w:tr w:rsidR="002002F1" w:rsidRPr="00F03E84" w14:paraId="3011D369" w14:textId="77777777" w:rsidTr="004E403E">
        <w:trPr>
          <w:trHeight w:val="483"/>
        </w:trPr>
        <w:tc>
          <w:tcPr>
            <w:tcW w:w="0" w:type="auto"/>
            <w:vMerge/>
            <w:tcBorders>
              <w:top w:val="single" w:sz="4" w:space="0" w:color="auto"/>
              <w:left w:val="double" w:sz="4" w:space="0" w:color="auto"/>
              <w:bottom w:val="single" w:sz="4" w:space="0" w:color="auto"/>
              <w:right w:val="single" w:sz="4" w:space="0" w:color="auto"/>
            </w:tcBorders>
            <w:vAlign w:val="center"/>
          </w:tcPr>
          <w:p w14:paraId="2A4D3164"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1765" w:type="dxa"/>
            <w:tcBorders>
              <w:top w:val="single" w:sz="4" w:space="0" w:color="auto"/>
              <w:left w:val="single" w:sz="4" w:space="0" w:color="auto"/>
              <w:bottom w:val="single" w:sz="4" w:space="0" w:color="auto"/>
              <w:right w:val="single" w:sz="4" w:space="0" w:color="auto"/>
            </w:tcBorders>
            <w:vAlign w:val="center"/>
          </w:tcPr>
          <w:p w14:paraId="6E6C9DB2"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1040" w:type="dxa"/>
            <w:tcBorders>
              <w:top w:val="single" w:sz="4" w:space="0" w:color="auto"/>
              <w:left w:val="single" w:sz="4" w:space="0" w:color="auto"/>
              <w:bottom w:val="single" w:sz="4" w:space="0" w:color="auto"/>
              <w:right w:val="single" w:sz="4" w:space="0" w:color="auto"/>
            </w:tcBorders>
            <w:vAlign w:val="center"/>
          </w:tcPr>
          <w:p w14:paraId="57EAA3BC"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1080" w:type="dxa"/>
            <w:tcBorders>
              <w:top w:val="single" w:sz="4" w:space="0" w:color="auto"/>
              <w:left w:val="single" w:sz="4" w:space="0" w:color="auto"/>
              <w:bottom w:val="single" w:sz="4" w:space="0" w:color="auto"/>
              <w:right w:val="single" w:sz="4" w:space="0" w:color="auto"/>
            </w:tcBorders>
            <w:vAlign w:val="center"/>
          </w:tcPr>
          <w:p w14:paraId="5F9836B1"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2040" w:type="dxa"/>
            <w:tcBorders>
              <w:top w:val="single" w:sz="4" w:space="0" w:color="auto"/>
              <w:left w:val="single" w:sz="4" w:space="0" w:color="auto"/>
              <w:bottom w:val="single" w:sz="4" w:space="0" w:color="auto"/>
              <w:right w:val="single" w:sz="4" w:space="0" w:color="auto"/>
            </w:tcBorders>
            <w:vAlign w:val="center"/>
          </w:tcPr>
          <w:p w14:paraId="6D770482"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1515" w:type="dxa"/>
            <w:tcBorders>
              <w:top w:val="single" w:sz="4" w:space="0" w:color="auto"/>
              <w:left w:val="single" w:sz="4" w:space="0" w:color="auto"/>
              <w:bottom w:val="single" w:sz="4" w:space="0" w:color="auto"/>
              <w:right w:val="single" w:sz="4" w:space="0" w:color="auto"/>
            </w:tcBorders>
            <w:vAlign w:val="center"/>
          </w:tcPr>
          <w:p w14:paraId="09F4D1C3"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2205" w:type="dxa"/>
            <w:tcBorders>
              <w:top w:val="single" w:sz="4" w:space="0" w:color="auto"/>
              <w:left w:val="single" w:sz="4" w:space="0" w:color="auto"/>
              <w:bottom w:val="single" w:sz="4" w:space="0" w:color="auto"/>
              <w:right w:val="double" w:sz="4" w:space="0" w:color="auto"/>
            </w:tcBorders>
            <w:vAlign w:val="center"/>
          </w:tcPr>
          <w:p w14:paraId="101FD3ED"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r>
      <w:tr w:rsidR="002002F1" w:rsidRPr="00F03E84" w14:paraId="3D1D06FF" w14:textId="77777777" w:rsidTr="004E403E">
        <w:trPr>
          <w:trHeight w:val="534"/>
        </w:trPr>
        <w:tc>
          <w:tcPr>
            <w:tcW w:w="1395" w:type="dxa"/>
            <w:vMerge w:val="restart"/>
            <w:tcBorders>
              <w:top w:val="single" w:sz="4" w:space="0" w:color="auto"/>
              <w:left w:val="double" w:sz="4" w:space="0" w:color="auto"/>
              <w:bottom w:val="double" w:sz="4" w:space="0" w:color="auto"/>
              <w:right w:val="single" w:sz="4" w:space="0" w:color="auto"/>
            </w:tcBorders>
            <w:vAlign w:val="center"/>
          </w:tcPr>
          <w:p w14:paraId="36E83258"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1765" w:type="dxa"/>
            <w:tcBorders>
              <w:top w:val="single" w:sz="4" w:space="0" w:color="auto"/>
              <w:left w:val="single" w:sz="4" w:space="0" w:color="auto"/>
              <w:bottom w:val="single" w:sz="4" w:space="0" w:color="auto"/>
              <w:right w:val="single" w:sz="4" w:space="0" w:color="auto"/>
            </w:tcBorders>
            <w:vAlign w:val="center"/>
          </w:tcPr>
          <w:p w14:paraId="04E03396"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1040" w:type="dxa"/>
            <w:tcBorders>
              <w:top w:val="single" w:sz="4" w:space="0" w:color="auto"/>
              <w:left w:val="single" w:sz="4" w:space="0" w:color="auto"/>
              <w:bottom w:val="single" w:sz="4" w:space="0" w:color="auto"/>
              <w:right w:val="single" w:sz="4" w:space="0" w:color="auto"/>
            </w:tcBorders>
            <w:vAlign w:val="center"/>
          </w:tcPr>
          <w:p w14:paraId="2827BE43"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1080" w:type="dxa"/>
            <w:tcBorders>
              <w:top w:val="single" w:sz="4" w:space="0" w:color="auto"/>
              <w:left w:val="single" w:sz="4" w:space="0" w:color="auto"/>
              <w:bottom w:val="single" w:sz="4" w:space="0" w:color="auto"/>
              <w:right w:val="single" w:sz="4" w:space="0" w:color="auto"/>
            </w:tcBorders>
            <w:vAlign w:val="center"/>
          </w:tcPr>
          <w:p w14:paraId="17BACFBB"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2040" w:type="dxa"/>
            <w:tcBorders>
              <w:top w:val="single" w:sz="4" w:space="0" w:color="auto"/>
              <w:left w:val="single" w:sz="4" w:space="0" w:color="auto"/>
              <w:bottom w:val="single" w:sz="4" w:space="0" w:color="auto"/>
              <w:right w:val="single" w:sz="4" w:space="0" w:color="auto"/>
            </w:tcBorders>
            <w:vAlign w:val="center"/>
          </w:tcPr>
          <w:p w14:paraId="74C00608"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1515" w:type="dxa"/>
            <w:tcBorders>
              <w:top w:val="single" w:sz="4" w:space="0" w:color="auto"/>
              <w:left w:val="single" w:sz="4" w:space="0" w:color="auto"/>
              <w:bottom w:val="single" w:sz="4" w:space="0" w:color="auto"/>
              <w:right w:val="single" w:sz="4" w:space="0" w:color="auto"/>
            </w:tcBorders>
            <w:vAlign w:val="center"/>
          </w:tcPr>
          <w:p w14:paraId="05B45D97"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2205" w:type="dxa"/>
            <w:tcBorders>
              <w:top w:val="single" w:sz="4" w:space="0" w:color="auto"/>
              <w:left w:val="single" w:sz="4" w:space="0" w:color="auto"/>
              <w:bottom w:val="single" w:sz="4" w:space="0" w:color="auto"/>
              <w:right w:val="double" w:sz="4" w:space="0" w:color="auto"/>
            </w:tcBorders>
            <w:vAlign w:val="center"/>
          </w:tcPr>
          <w:p w14:paraId="737726EB"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r>
      <w:tr w:rsidR="002002F1" w:rsidRPr="00F03E84" w14:paraId="02BF8D40" w14:textId="77777777" w:rsidTr="004E403E">
        <w:trPr>
          <w:trHeight w:val="533"/>
        </w:trPr>
        <w:tc>
          <w:tcPr>
            <w:tcW w:w="0" w:type="auto"/>
            <w:vMerge/>
            <w:tcBorders>
              <w:top w:val="single" w:sz="4" w:space="0" w:color="auto"/>
              <w:left w:val="double" w:sz="4" w:space="0" w:color="auto"/>
              <w:bottom w:val="double" w:sz="4" w:space="0" w:color="auto"/>
              <w:right w:val="single" w:sz="4" w:space="0" w:color="auto"/>
            </w:tcBorders>
            <w:vAlign w:val="center"/>
          </w:tcPr>
          <w:p w14:paraId="1DA247C5"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1765" w:type="dxa"/>
            <w:tcBorders>
              <w:top w:val="single" w:sz="4" w:space="0" w:color="auto"/>
              <w:left w:val="single" w:sz="4" w:space="0" w:color="auto"/>
              <w:bottom w:val="single" w:sz="4" w:space="0" w:color="auto"/>
              <w:right w:val="single" w:sz="4" w:space="0" w:color="auto"/>
            </w:tcBorders>
            <w:vAlign w:val="center"/>
          </w:tcPr>
          <w:p w14:paraId="75A80FF4"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1040" w:type="dxa"/>
            <w:tcBorders>
              <w:top w:val="single" w:sz="4" w:space="0" w:color="auto"/>
              <w:left w:val="single" w:sz="4" w:space="0" w:color="auto"/>
              <w:bottom w:val="single" w:sz="4" w:space="0" w:color="auto"/>
              <w:right w:val="single" w:sz="4" w:space="0" w:color="auto"/>
            </w:tcBorders>
            <w:vAlign w:val="center"/>
          </w:tcPr>
          <w:p w14:paraId="4B78F71B"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1080" w:type="dxa"/>
            <w:tcBorders>
              <w:top w:val="single" w:sz="4" w:space="0" w:color="auto"/>
              <w:left w:val="single" w:sz="4" w:space="0" w:color="auto"/>
              <w:bottom w:val="single" w:sz="4" w:space="0" w:color="auto"/>
              <w:right w:val="single" w:sz="4" w:space="0" w:color="auto"/>
            </w:tcBorders>
            <w:vAlign w:val="center"/>
          </w:tcPr>
          <w:p w14:paraId="7AAC9D33"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2040" w:type="dxa"/>
            <w:tcBorders>
              <w:top w:val="single" w:sz="4" w:space="0" w:color="auto"/>
              <w:left w:val="single" w:sz="4" w:space="0" w:color="auto"/>
              <w:bottom w:val="single" w:sz="4" w:space="0" w:color="auto"/>
              <w:right w:val="single" w:sz="4" w:space="0" w:color="auto"/>
            </w:tcBorders>
            <w:vAlign w:val="center"/>
          </w:tcPr>
          <w:p w14:paraId="4B1797ED"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1515" w:type="dxa"/>
            <w:tcBorders>
              <w:top w:val="single" w:sz="4" w:space="0" w:color="auto"/>
              <w:left w:val="single" w:sz="4" w:space="0" w:color="auto"/>
              <w:bottom w:val="single" w:sz="4" w:space="0" w:color="auto"/>
              <w:right w:val="single" w:sz="4" w:space="0" w:color="auto"/>
            </w:tcBorders>
            <w:vAlign w:val="center"/>
          </w:tcPr>
          <w:p w14:paraId="632C363D"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2205" w:type="dxa"/>
            <w:tcBorders>
              <w:top w:val="single" w:sz="4" w:space="0" w:color="auto"/>
              <w:left w:val="single" w:sz="4" w:space="0" w:color="auto"/>
              <w:bottom w:val="single" w:sz="4" w:space="0" w:color="auto"/>
              <w:right w:val="double" w:sz="4" w:space="0" w:color="auto"/>
            </w:tcBorders>
            <w:vAlign w:val="center"/>
          </w:tcPr>
          <w:p w14:paraId="3229A584"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r>
      <w:tr w:rsidR="002002F1" w:rsidRPr="00F03E84" w14:paraId="5918EEFE" w14:textId="77777777" w:rsidTr="004E403E">
        <w:trPr>
          <w:trHeight w:val="533"/>
        </w:trPr>
        <w:tc>
          <w:tcPr>
            <w:tcW w:w="0" w:type="auto"/>
            <w:vMerge/>
            <w:tcBorders>
              <w:top w:val="single" w:sz="4" w:space="0" w:color="auto"/>
              <w:left w:val="double" w:sz="4" w:space="0" w:color="auto"/>
              <w:bottom w:val="double" w:sz="4" w:space="0" w:color="auto"/>
              <w:right w:val="single" w:sz="4" w:space="0" w:color="auto"/>
            </w:tcBorders>
            <w:vAlign w:val="center"/>
          </w:tcPr>
          <w:p w14:paraId="099A90FE"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1765" w:type="dxa"/>
            <w:tcBorders>
              <w:top w:val="single" w:sz="4" w:space="0" w:color="auto"/>
              <w:left w:val="single" w:sz="4" w:space="0" w:color="auto"/>
              <w:bottom w:val="double" w:sz="4" w:space="0" w:color="auto"/>
              <w:right w:val="single" w:sz="4" w:space="0" w:color="auto"/>
            </w:tcBorders>
            <w:vAlign w:val="center"/>
          </w:tcPr>
          <w:p w14:paraId="09B9115C"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1040" w:type="dxa"/>
            <w:tcBorders>
              <w:top w:val="single" w:sz="4" w:space="0" w:color="auto"/>
              <w:left w:val="single" w:sz="4" w:space="0" w:color="auto"/>
              <w:bottom w:val="double" w:sz="4" w:space="0" w:color="auto"/>
              <w:right w:val="single" w:sz="4" w:space="0" w:color="auto"/>
            </w:tcBorders>
            <w:vAlign w:val="center"/>
          </w:tcPr>
          <w:p w14:paraId="1BDB998E"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1080" w:type="dxa"/>
            <w:tcBorders>
              <w:top w:val="single" w:sz="4" w:space="0" w:color="auto"/>
              <w:left w:val="single" w:sz="4" w:space="0" w:color="auto"/>
              <w:bottom w:val="double" w:sz="4" w:space="0" w:color="auto"/>
              <w:right w:val="single" w:sz="4" w:space="0" w:color="auto"/>
            </w:tcBorders>
            <w:vAlign w:val="center"/>
          </w:tcPr>
          <w:p w14:paraId="529EAE6F"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2040" w:type="dxa"/>
            <w:tcBorders>
              <w:top w:val="single" w:sz="4" w:space="0" w:color="auto"/>
              <w:left w:val="single" w:sz="4" w:space="0" w:color="auto"/>
              <w:bottom w:val="double" w:sz="4" w:space="0" w:color="auto"/>
              <w:right w:val="single" w:sz="4" w:space="0" w:color="auto"/>
            </w:tcBorders>
            <w:vAlign w:val="center"/>
          </w:tcPr>
          <w:p w14:paraId="2C96C712"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1515" w:type="dxa"/>
            <w:tcBorders>
              <w:top w:val="single" w:sz="4" w:space="0" w:color="auto"/>
              <w:left w:val="single" w:sz="4" w:space="0" w:color="auto"/>
              <w:bottom w:val="double" w:sz="4" w:space="0" w:color="auto"/>
              <w:right w:val="single" w:sz="4" w:space="0" w:color="auto"/>
            </w:tcBorders>
            <w:vAlign w:val="center"/>
          </w:tcPr>
          <w:p w14:paraId="2F5FC2D9"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c>
          <w:tcPr>
            <w:tcW w:w="2205" w:type="dxa"/>
            <w:tcBorders>
              <w:top w:val="single" w:sz="4" w:space="0" w:color="auto"/>
              <w:left w:val="single" w:sz="4" w:space="0" w:color="auto"/>
              <w:bottom w:val="double" w:sz="4" w:space="0" w:color="auto"/>
              <w:right w:val="double" w:sz="4" w:space="0" w:color="auto"/>
            </w:tcBorders>
            <w:vAlign w:val="center"/>
          </w:tcPr>
          <w:p w14:paraId="07C2D959"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b/>
                <w:bCs/>
                <w:sz w:val="20"/>
              </w:rPr>
            </w:pPr>
          </w:p>
        </w:tc>
      </w:tr>
      <w:tr w:rsidR="002002F1" w:rsidRPr="00F03E84" w14:paraId="205D3666" w14:textId="77777777" w:rsidTr="004E403E">
        <w:trPr>
          <w:gridBefore w:val="4"/>
          <w:trHeight w:val="634"/>
        </w:trPr>
        <w:tc>
          <w:tcPr>
            <w:tcW w:w="2040" w:type="dxa"/>
            <w:tcBorders>
              <w:top w:val="double" w:sz="4" w:space="0" w:color="auto"/>
              <w:left w:val="nil"/>
              <w:bottom w:val="nil"/>
              <w:right w:val="double" w:sz="4" w:space="0" w:color="auto"/>
            </w:tcBorders>
            <w:vAlign w:val="center"/>
          </w:tcPr>
          <w:p w14:paraId="2C9560F0"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rPr>
            </w:pPr>
            <w:r w:rsidRPr="00F03E84">
              <w:rPr>
                <w:rFonts w:ascii="David" w:hAnsi="David" w:cs="David"/>
              </w:rPr>
              <w:t>Total Fulfillment Value</w:t>
            </w:r>
          </w:p>
        </w:tc>
        <w:tc>
          <w:tcPr>
            <w:tcW w:w="1515" w:type="dxa"/>
            <w:tcBorders>
              <w:top w:val="double" w:sz="4" w:space="0" w:color="auto"/>
              <w:left w:val="double" w:sz="4" w:space="0" w:color="auto"/>
              <w:bottom w:val="double" w:sz="4" w:space="0" w:color="auto"/>
              <w:right w:val="double" w:sz="4" w:space="0" w:color="auto"/>
            </w:tcBorders>
          </w:tcPr>
          <w:p w14:paraId="79B4A8C8"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rPr>
            </w:pPr>
          </w:p>
        </w:tc>
        <w:tc>
          <w:tcPr>
            <w:tcW w:w="2205" w:type="dxa"/>
            <w:tcBorders>
              <w:top w:val="double" w:sz="4" w:space="0" w:color="auto"/>
              <w:left w:val="double" w:sz="4" w:space="0" w:color="auto"/>
              <w:bottom w:val="nil"/>
              <w:right w:val="nil"/>
            </w:tcBorders>
          </w:tcPr>
          <w:p w14:paraId="22BBF971" w14:textId="77777777" w:rsidR="002002F1" w:rsidRPr="00F03E84" w:rsidRDefault="002002F1" w:rsidP="004E403E">
            <w:pPr>
              <w:overflowPunct w:val="0"/>
              <w:autoSpaceDE w:val="0"/>
              <w:autoSpaceDN w:val="0"/>
              <w:bidi w:val="0"/>
              <w:adjustRightInd w:val="0"/>
              <w:ind w:left="-142" w:hanging="567"/>
              <w:textAlignment w:val="baseline"/>
              <w:rPr>
                <w:rFonts w:ascii="David" w:hAnsi="David" w:cs="David"/>
              </w:rPr>
            </w:pPr>
          </w:p>
        </w:tc>
      </w:tr>
    </w:tbl>
    <w:p w14:paraId="32FCB26F"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rPr>
      </w:pPr>
    </w:p>
    <w:p w14:paraId="23561BD3"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rPr>
      </w:pPr>
      <w:r w:rsidRPr="00F03E84">
        <w:rPr>
          <w:rFonts w:ascii="David" w:hAnsi="David" w:cs="David"/>
        </w:rPr>
        <w:t>(Additional records, should be registered in the same table format).</w:t>
      </w:r>
    </w:p>
    <w:p w14:paraId="39763CC7"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rPr>
      </w:pPr>
    </w:p>
    <w:p w14:paraId="080670F1"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rPr>
      </w:pPr>
    </w:p>
    <w:p w14:paraId="7A278E6F"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rPr>
      </w:pPr>
      <w:r w:rsidRPr="00F03E84">
        <w:rPr>
          <w:rFonts w:ascii="David" w:hAnsi="David" w:cs="David"/>
        </w:rPr>
        <w:t>Name: …………………………………    Title: …………………………</w:t>
      </w:r>
    </w:p>
    <w:p w14:paraId="5A904410"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rPr>
      </w:pPr>
      <w:r w:rsidRPr="00F03E84">
        <w:rPr>
          <w:rFonts w:ascii="David" w:hAnsi="David" w:cs="David"/>
        </w:rPr>
        <w:t>Signature: ……………………………..     Date: ……………………….</w:t>
      </w:r>
    </w:p>
    <w:p w14:paraId="6B9010DF" w14:textId="77777777" w:rsidR="002002F1" w:rsidRPr="00F03E84" w:rsidRDefault="002002F1" w:rsidP="002002F1">
      <w:pPr>
        <w:overflowPunct w:val="0"/>
        <w:autoSpaceDE w:val="0"/>
        <w:autoSpaceDN w:val="0"/>
        <w:bidi w:val="0"/>
        <w:adjustRightInd w:val="0"/>
        <w:ind w:left="-142" w:hanging="567"/>
        <w:textAlignment w:val="baseline"/>
        <w:rPr>
          <w:rFonts w:ascii="David" w:hAnsi="David" w:cs="David"/>
          <w:u w:val="single"/>
        </w:rPr>
      </w:pPr>
      <w:r w:rsidRPr="00F03E84">
        <w:rPr>
          <w:rFonts w:ascii="David" w:hAnsi="David" w:cs="David"/>
          <w:u w:val="single"/>
        </w:rPr>
        <w:t>Note:  For further clarifications or assistance in filling out this document, feel free to contact the corresponding ICA representative,  to be  found at: www.ica.gov.il</w:t>
      </w:r>
    </w:p>
    <w:p w14:paraId="10E42CE8" w14:textId="77777777" w:rsidR="002002F1" w:rsidRPr="00E526EF" w:rsidRDefault="002002F1" w:rsidP="00E526EF">
      <w:pPr>
        <w:pStyle w:val="1"/>
        <w:suppressLineNumbers/>
        <w:tabs>
          <w:tab w:val="left" w:pos="-543"/>
        </w:tabs>
        <w:overflowPunct w:val="0"/>
        <w:autoSpaceDE w:val="0"/>
        <w:autoSpaceDN w:val="0"/>
        <w:adjustRightInd w:val="0"/>
        <w:spacing w:before="0"/>
        <w:ind w:left="591" w:right="283"/>
        <w:textAlignment w:val="baseline"/>
        <w:rPr>
          <w:rFonts w:ascii="David" w:hAnsi="David"/>
          <w:sz w:val="28"/>
          <w:szCs w:val="28"/>
          <w:u w:val="single"/>
          <w:rtl/>
        </w:rPr>
      </w:pPr>
      <w:r w:rsidRPr="00F03E84">
        <w:rPr>
          <w:rFonts w:ascii="David" w:hAnsi="David"/>
          <w:rtl/>
        </w:rPr>
        <w:br w:type="page"/>
      </w:r>
      <w:bookmarkStart w:id="46" w:name="_Toc534714854"/>
      <w:r w:rsidRPr="00E526EF">
        <w:rPr>
          <w:rFonts w:ascii="David" w:hAnsi="David"/>
          <w:sz w:val="28"/>
          <w:szCs w:val="28"/>
          <w:u w:val="single"/>
          <w:rtl/>
        </w:rPr>
        <w:t>נספח יד'</w:t>
      </w:r>
      <w:bookmarkEnd w:id="46"/>
    </w:p>
    <w:p w14:paraId="1C9B775B" w14:textId="77777777" w:rsidR="002002F1" w:rsidRPr="00F03E84" w:rsidRDefault="002002F1" w:rsidP="002002F1">
      <w:pPr>
        <w:tabs>
          <w:tab w:val="left" w:pos="3480"/>
        </w:tabs>
        <w:ind w:left="-142" w:hanging="567"/>
        <w:jc w:val="center"/>
        <w:rPr>
          <w:rFonts w:ascii="David" w:hAnsi="David" w:cs="David"/>
          <w:b/>
          <w:bCs/>
          <w:sz w:val="32"/>
          <w:szCs w:val="32"/>
          <w:rtl/>
        </w:rPr>
      </w:pPr>
      <w:r w:rsidRPr="00F03E84">
        <w:rPr>
          <w:rFonts w:ascii="David" w:hAnsi="David" w:cs="David"/>
          <w:b/>
          <w:bCs/>
          <w:sz w:val="32"/>
          <w:szCs w:val="32"/>
          <w:rtl/>
        </w:rPr>
        <w:t>הסכם רכש למכרז 3-2018</w:t>
      </w:r>
    </w:p>
    <w:p w14:paraId="133EA4F2" w14:textId="77777777" w:rsidR="002002F1" w:rsidRPr="00F03E84" w:rsidRDefault="002002F1" w:rsidP="002002F1">
      <w:pPr>
        <w:tabs>
          <w:tab w:val="left" w:pos="3480"/>
        </w:tabs>
        <w:ind w:left="-142" w:hanging="567"/>
        <w:jc w:val="center"/>
        <w:rPr>
          <w:rFonts w:ascii="David" w:hAnsi="David" w:cs="David"/>
          <w:b/>
          <w:bCs/>
          <w:sz w:val="32"/>
          <w:szCs w:val="32"/>
          <w:rtl/>
        </w:rPr>
      </w:pPr>
    </w:p>
    <w:p w14:paraId="654A84F2" w14:textId="77777777" w:rsidR="002002F1" w:rsidRPr="00F03E84" w:rsidRDefault="002002F1" w:rsidP="002002F1">
      <w:pPr>
        <w:tabs>
          <w:tab w:val="left" w:pos="3960"/>
          <w:tab w:val="left" w:pos="6120"/>
        </w:tabs>
        <w:ind w:left="-142" w:hanging="567"/>
        <w:jc w:val="center"/>
        <w:rPr>
          <w:rFonts w:ascii="David" w:hAnsi="David" w:cs="David"/>
          <w:rtl/>
        </w:rPr>
      </w:pPr>
      <w:r w:rsidRPr="00F03E84">
        <w:rPr>
          <w:rFonts w:ascii="David" w:hAnsi="David" w:cs="David"/>
          <w:rtl/>
        </w:rPr>
        <w:t xml:space="preserve">שנערך בירושלים ביום </w:t>
      </w:r>
      <w:r w:rsidRPr="00F03E84">
        <w:rPr>
          <w:rFonts w:ascii="David" w:hAnsi="David" w:cs="David"/>
          <w:u w:val="single"/>
          <w:rtl/>
        </w:rPr>
        <w:t>__</w:t>
      </w:r>
      <w:r w:rsidRPr="00F03E84">
        <w:rPr>
          <w:rFonts w:ascii="David" w:hAnsi="David" w:cs="David"/>
          <w:rtl/>
        </w:rPr>
        <w:t xml:space="preserve"> לחודש</w:t>
      </w:r>
      <w:r w:rsidRPr="00F03E84">
        <w:rPr>
          <w:rFonts w:ascii="David" w:hAnsi="David" w:cs="David"/>
          <w:u w:val="single"/>
          <w:rtl/>
        </w:rPr>
        <w:t>_____</w:t>
      </w:r>
      <w:r w:rsidRPr="00F03E84">
        <w:rPr>
          <w:rFonts w:ascii="David" w:hAnsi="David" w:cs="David"/>
          <w:rtl/>
        </w:rPr>
        <w:t xml:space="preserve">   בשנת 2019</w:t>
      </w:r>
    </w:p>
    <w:p w14:paraId="76DB181E" w14:textId="77777777" w:rsidR="002002F1" w:rsidRPr="00F03E84" w:rsidRDefault="002002F1" w:rsidP="002002F1">
      <w:pPr>
        <w:tabs>
          <w:tab w:val="center" w:pos="5103"/>
        </w:tabs>
        <w:ind w:left="-142" w:hanging="567"/>
        <w:rPr>
          <w:rFonts w:ascii="David" w:hAnsi="David" w:cs="David"/>
          <w:rtl/>
        </w:rPr>
      </w:pPr>
    </w:p>
    <w:p w14:paraId="4E393FCB" w14:textId="644E3B07" w:rsidR="002002F1" w:rsidRPr="00F03E84" w:rsidRDefault="002002F1" w:rsidP="002002F1">
      <w:pPr>
        <w:tabs>
          <w:tab w:val="left" w:pos="926"/>
          <w:tab w:val="center" w:pos="1106"/>
        </w:tabs>
        <w:spacing w:line="360" w:lineRule="auto"/>
        <w:ind w:left="-142" w:hanging="567"/>
        <w:rPr>
          <w:rFonts w:ascii="David" w:hAnsi="David" w:cs="David"/>
          <w:rtl/>
        </w:rPr>
      </w:pPr>
      <w:r w:rsidRPr="00F03E84">
        <w:rPr>
          <w:rFonts w:ascii="David" w:hAnsi="David" w:cs="David"/>
          <w:rtl/>
        </w:rPr>
        <w:t xml:space="preserve">בין </w:t>
      </w:r>
      <w:r w:rsidRPr="00F03E84">
        <w:rPr>
          <w:rFonts w:ascii="David" w:hAnsi="David" w:cs="David"/>
          <w:rtl/>
        </w:rPr>
        <w:tab/>
        <w:t xml:space="preserve">ממשלת ישראל בשם מדינת ישראל  המיוצגת </w:t>
      </w:r>
      <w:r w:rsidR="00465319">
        <w:rPr>
          <w:rFonts w:ascii="David" w:hAnsi="David" w:cs="David"/>
          <w:rtl/>
        </w:rPr>
        <w:t>על-ידי מנהל מינהל הרכב הממשלתי</w:t>
      </w:r>
      <w:r w:rsidR="00465319">
        <w:rPr>
          <w:rFonts w:ascii="David" w:hAnsi="David" w:cs="David" w:hint="cs"/>
          <w:rtl/>
        </w:rPr>
        <w:t xml:space="preserve"> </w:t>
      </w:r>
      <w:r w:rsidRPr="00F03E84">
        <w:rPr>
          <w:rFonts w:ascii="David" w:hAnsi="David" w:cs="David"/>
          <w:rtl/>
        </w:rPr>
        <w:t xml:space="preserve">וחשב  האוצר (להלן - </w:t>
      </w:r>
      <w:r w:rsidRPr="00F03E84">
        <w:rPr>
          <w:rFonts w:ascii="David" w:hAnsi="David" w:cs="David"/>
          <w:b/>
          <w:bCs/>
          <w:rtl/>
        </w:rPr>
        <w:t>המזמין</w:t>
      </w:r>
      <w:r w:rsidRPr="00F03E84">
        <w:rPr>
          <w:rFonts w:ascii="David" w:hAnsi="David" w:cs="David"/>
          <w:rtl/>
        </w:rPr>
        <w:t xml:space="preserve">) </w:t>
      </w:r>
      <w:r w:rsidRPr="00F03E84">
        <w:rPr>
          <w:rFonts w:ascii="David" w:hAnsi="David" w:cs="David"/>
          <w:rtl/>
        </w:rPr>
        <w:tab/>
      </w:r>
    </w:p>
    <w:p w14:paraId="05512332" w14:textId="77777777" w:rsidR="002002F1" w:rsidRPr="00F03E84" w:rsidRDefault="002002F1" w:rsidP="002002F1">
      <w:pPr>
        <w:pStyle w:val="af7"/>
        <w:spacing w:after="0"/>
        <w:ind w:left="-142" w:hanging="567"/>
        <w:jc w:val="right"/>
        <w:rPr>
          <w:rFonts w:ascii="David" w:hAnsi="David" w:cs="David"/>
          <w:sz w:val="24"/>
          <w:szCs w:val="24"/>
          <w:u w:val="single"/>
          <w:rtl/>
        </w:rPr>
      </w:pPr>
      <w:r w:rsidRPr="00F03E84">
        <w:rPr>
          <w:rFonts w:ascii="David" w:hAnsi="David" w:cs="David"/>
          <w:sz w:val="24"/>
          <w:szCs w:val="24"/>
          <w:u w:val="single"/>
          <w:rtl/>
        </w:rPr>
        <w:t>מצד אחד</w:t>
      </w:r>
    </w:p>
    <w:p w14:paraId="14BFDD7A" w14:textId="43BF4BFF" w:rsidR="002002F1" w:rsidRPr="00F03E84" w:rsidRDefault="002002F1" w:rsidP="00DC1133">
      <w:pPr>
        <w:tabs>
          <w:tab w:val="left" w:pos="746"/>
          <w:tab w:val="left" w:pos="926"/>
          <w:tab w:val="center" w:pos="5103"/>
        </w:tabs>
        <w:ind w:left="-142" w:hanging="567"/>
        <w:rPr>
          <w:rFonts w:ascii="David" w:hAnsi="David" w:cs="David"/>
          <w:rtl/>
        </w:rPr>
      </w:pPr>
      <w:r w:rsidRPr="00F03E84">
        <w:rPr>
          <w:rFonts w:ascii="David" w:hAnsi="David" w:cs="David"/>
          <w:b/>
          <w:bCs/>
          <w:rtl/>
        </w:rPr>
        <w:t xml:space="preserve">   </w:t>
      </w:r>
      <w:r w:rsidRPr="00F03E84">
        <w:rPr>
          <w:rFonts w:ascii="David" w:hAnsi="David" w:cs="David"/>
          <w:rtl/>
        </w:rPr>
        <w:t>לבין</w:t>
      </w:r>
      <w:r w:rsidR="00DC1133">
        <w:rPr>
          <w:rFonts w:ascii="David" w:hAnsi="David" w:cs="David" w:hint="cs"/>
          <w:b/>
          <w:bCs/>
          <w:rtl/>
        </w:rPr>
        <w:t xml:space="preserve"> </w:t>
      </w:r>
      <w:r w:rsidRPr="00F03E84">
        <w:rPr>
          <w:rFonts w:ascii="David" w:hAnsi="David" w:cs="David"/>
          <w:rtl/>
        </w:rPr>
        <w:t xml:space="preserve">__________________ (להלן - </w:t>
      </w:r>
      <w:r w:rsidRPr="00F03E84">
        <w:rPr>
          <w:rFonts w:ascii="David" w:hAnsi="David" w:cs="David"/>
          <w:b/>
          <w:bCs/>
          <w:rtl/>
        </w:rPr>
        <w:t>הספק</w:t>
      </w:r>
      <w:r w:rsidRPr="00F03E84">
        <w:rPr>
          <w:rFonts w:ascii="David" w:hAnsi="David" w:cs="David"/>
          <w:rtl/>
        </w:rPr>
        <w:t xml:space="preserve">)  </w:t>
      </w:r>
    </w:p>
    <w:p w14:paraId="1FA06086" w14:textId="77777777" w:rsidR="002002F1" w:rsidRPr="00F03E84" w:rsidRDefault="002002F1" w:rsidP="002002F1">
      <w:pPr>
        <w:tabs>
          <w:tab w:val="left" w:pos="746"/>
          <w:tab w:val="center" w:pos="5103"/>
          <w:tab w:val="left" w:pos="6686"/>
          <w:tab w:val="left" w:pos="6866"/>
        </w:tabs>
        <w:ind w:left="-142" w:hanging="567"/>
        <w:rPr>
          <w:rFonts w:ascii="David" w:hAnsi="David" w:cs="David"/>
          <w:b/>
          <w:bCs/>
          <w:u w:val="single"/>
          <w:rtl/>
        </w:rPr>
      </w:pPr>
      <w:r w:rsidRPr="00F03E84">
        <w:rPr>
          <w:rFonts w:ascii="David" w:hAnsi="David" w:cs="David"/>
          <w:rtl/>
        </w:rPr>
        <w:tab/>
      </w:r>
      <w:r w:rsidRPr="00F03E84">
        <w:rPr>
          <w:rFonts w:ascii="David" w:hAnsi="David" w:cs="David"/>
          <w:rtl/>
        </w:rPr>
        <w:tab/>
      </w:r>
      <w:r w:rsidRPr="00F03E84">
        <w:rPr>
          <w:rFonts w:ascii="David" w:hAnsi="David" w:cs="David"/>
          <w:rtl/>
        </w:rPr>
        <w:tab/>
        <w:t xml:space="preserve">                     </w:t>
      </w:r>
      <w:r w:rsidRPr="00F03E84">
        <w:rPr>
          <w:rFonts w:ascii="David" w:hAnsi="David" w:cs="David"/>
          <w:u w:val="single"/>
          <w:rtl/>
        </w:rPr>
        <w:t>מצד שני</w:t>
      </w:r>
    </w:p>
    <w:p w14:paraId="66A3A7EE" w14:textId="77777777" w:rsidR="002002F1" w:rsidRPr="00F03E84" w:rsidRDefault="002002F1" w:rsidP="002002F1">
      <w:pPr>
        <w:ind w:left="-142" w:hanging="567"/>
        <w:rPr>
          <w:rFonts w:ascii="David" w:hAnsi="David" w:cs="David"/>
          <w:rtl/>
        </w:rPr>
      </w:pPr>
    </w:p>
    <w:p w14:paraId="2F6E3898" w14:textId="77777777" w:rsidR="002002F1" w:rsidRPr="00F03E84" w:rsidRDefault="002002F1" w:rsidP="002002F1">
      <w:pPr>
        <w:tabs>
          <w:tab w:val="left" w:pos="926"/>
        </w:tabs>
        <w:spacing w:line="360" w:lineRule="auto"/>
        <w:ind w:left="-142" w:hanging="567"/>
        <w:rPr>
          <w:rFonts w:ascii="David" w:hAnsi="David" w:cs="David"/>
          <w:rtl/>
        </w:rPr>
      </w:pPr>
      <w:r w:rsidRPr="00F03E84">
        <w:rPr>
          <w:rFonts w:ascii="David" w:hAnsi="David" w:cs="David"/>
          <w:rtl/>
        </w:rPr>
        <w:t>הואיל</w:t>
      </w:r>
      <w:r w:rsidRPr="00F03E84">
        <w:rPr>
          <w:rFonts w:ascii="David" w:hAnsi="David" w:cs="David"/>
          <w:rtl/>
        </w:rPr>
        <w:tab/>
        <w:t>והמזמין מעוניין לרכוש כלי-רכב בתנאים המפורטים במכרז 3-2018;</w:t>
      </w:r>
    </w:p>
    <w:p w14:paraId="327DDE9C" w14:textId="014A4E22" w:rsidR="002002F1" w:rsidRPr="00F03E84" w:rsidRDefault="00DC1133" w:rsidP="002002F1">
      <w:pPr>
        <w:tabs>
          <w:tab w:val="left" w:pos="926"/>
        </w:tabs>
        <w:spacing w:line="360" w:lineRule="auto"/>
        <w:ind w:left="-142" w:hanging="567"/>
        <w:rPr>
          <w:rFonts w:ascii="David" w:hAnsi="David" w:cs="David"/>
          <w:rtl/>
        </w:rPr>
      </w:pPr>
      <w:r>
        <w:rPr>
          <w:rFonts w:ascii="David" w:hAnsi="David" w:cs="David"/>
          <w:rtl/>
        </w:rPr>
        <w:t xml:space="preserve">והואיל </w:t>
      </w:r>
      <w:r>
        <w:rPr>
          <w:rFonts w:ascii="David" w:hAnsi="David" w:cs="David"/>
          <w:rtl/>
        </w:rPr>
        <w:tab/>
      </w:r>
      <w:r w:rsidR="002002F1" w:rsidRPr="00F03E84">
        <w:rPr>
          <w:rFonts w:ascii="David" w:hAnsi="David" w:cs="David"/>
          <w:rtl/>
        </w:rPr>
        <w:t>והספק הגיש הצעה למכרז, המהווה חלק בלתי נפרד מהסכם זה;</w:t>
      </w:r>
    </w:p>
    <w:p w14:paraId="21D1D3C6" w14:textId="428D707D" w:rsidR="002002F1" w:rsidRPr="00F03E84" w:rsidRDefault="002002F1" w:rsidP="00DC1133">
      <w:pPr>
        <w:tabs>
          <w:tab w:val="left" w:pos="926"/>
        </w:tabs>
        <w:spacing w:line="360" w:lineRule="auto"/>
        <w:ind w:left="720" w:hanging="1429"/>
        <w:rPr>
          <w:rFonts w:ascii="David" w:hAnsi="David" w:cs="David"/>
          <w:rtl/>
        </w:rPr>
      </w:pPr>
      <w:r w:rsidRPr="00F03E84">
        <w:rPr>
          <w:rFonts w:ascii="David" w:hAnsi="David" w:cs="David"/>
          <w:rtl/>
        </w:rPr>
        <w:t xml:space="preserve">והואיל </w:t>
      </w:r>
      <w:r w:rsidRPr="00F03E84">
        <w:rPr>
          <w:rFonts w:ascii="David" w:hAnsi="David" w:cs="David"/>
          <w:rtl/>
        </w:rPr>
        <w:tab/>
        <w:t>וועדת המכרזים של מינהל הרכב הממש</w:t>
      </w:r>
      <w:r w:rsidR="00DC1133">
        <w:rPr>
          <w:rFonts w:ascii="David" w:hAnsi="David" w:cs="David"/>
          <w:rtl/>
        </w:rPr>
        <w:t>לתי בחרה בהצעת הספק כהצעה הזוכה</w:t>
      </w:r>
      <w:r w:rsidR="00DC1133">
        <w:rPr>
          <w:rFonts w:ascii="David" w:hAnsi="David" w:cs="David" w:hint="cs"/>
          <w:rtl/>
        </w:rPr>
        <w:t xml:space="preserve"> </w:t>
      </w:r>
      <w:r w:rsidRPr="00F03E84">
        <w:rPr>
          <w:rFonts w:ascii="David" w:hAnsi="David" w:cs="David"/>
          <w:rtl/>
        </w:rPr>
        <w:t>במכרז, בכפוף לחתימת הסכם זה ומילוי התנאים המוקדמים ליצירת היחסים החוזיים ביניהם;</w:t>
      </w:r>
    </w:p>
    <w:p w14:paraId="09B62940" w14:textId="77777777" w:rsidR="002002F1" w:rsidRPr="00F03E84" w:rsidRDefault="002002F1" w:rsidP="002002F1">
      <w:pPr>
        <w:tabs>
          <w:tab w:val="left" w:pos="926"/>
        </w:tabs>
        <w:spacing w:line="360" w:lineRule="auto"/>
        <w:ind w:left="-142" w:hanging="567"/>
        <w:rPr>
          <w:rFonts w:ascii="David" w:hAnsi="David" w:cs="David"/>
          <w:rtl/>
        </w:rPr>
      </w:pPr>
      <w:r w:rsidRPr="00F03E84">
        <w:rPr>
          <w:rFonts w:ascii="David" w:hAnsi="David" w:cs="David"/>
          <w:rtl/>
        </w:rPr>
        <w:t>והואיל</w:t>
      </w:r>
      <w:r w:rsidRPr="00F03E84">
        <w:rPr>
          <w:rFonts w:ascii="David" w:hAnsi="David" w:cs="David"/>
          <w:rtl/>
        </w:rPr>
        <w:tab/>
        <w:t>והספק מוכן לממש את זכייתו בהתאם לאמור בהסכם זה, בהצעתו ובמכרז;</w:t>
      </w:r>
    </w:p>
    <w:p w14:paraId="2C593951" w14:textId="77777777" w:rsidR="002002F1" w:rsidRPr="00F03E84" w:rsidRDefault="002002F1" w:rsidP="002002F1">
      <w:pPr>
        <w:pStyle w:val="24"/>
        <w:spacing w:after="0" w:line="360" w:lineRule="auto"/>
        <w:ind w:left="-142" w:hanging="567"/>
        <w:rPr>
          <w:rFonts w:ascii="David" w:hAnsi="David" w:cs="David"/>
          <w:sz w:val="24"/>
          <w:rtl/>
        </w:rPr>
      </w:pPr>
    </w:p>
    <w:p w14:paraId="75F8B3AF" w14:textId="77777777" w:rsidR="002002F1" w:rsidRPr="00F03E84" w:rsidRDefault="002002F1" w:rsidP="002002F1">
      <w:pPr>
        <w:tabs>
          <w:tab w:val="left" w:pos="1080"/>
          <w:tab w:val="left" w:pos="2160"/>
          <w:tab w:val="left" w:pos="3360"/>
          <w:tab w:val="left" w:pos="5400"/>
          <w:tab w:val="left" w:pos="6600"/>
        </w:tabs>
        <w:ind w:left="-142" w:hanging="567"/>
        <w:rPr>
          <w:rFonts w:ascii="David" w:hAnsi="David" w:cs="David"/>
          <w:u w:val="single"/>
          <w:rtl/>
        </w:rPr>
      </w:pPr>
      <w:r w:rsidRPr="00F03E84">
        <w:rPr>
          <w:rFonts w:ascii="David" w:hAnsi="David" w:cs="David"/>
          <w:u w:val="single"/>
          <w:rtl/>
        </w:rPr>
        <w:t>לפיכך הוצהר, הותנה והוסכם בין הצדדים כדלקמן:</w:t>
      </w:r>
    </w:p>
    <w:p w14:paraId="611249EB" w14:textId="77777777" w:rsidR="002002F1" w:rsidRPr="00F03E84" w:rsidRDefault="002002F1" w:rsidP="002002F1">
      <w:pPr>
        <w:tabs>
          <w:tab w:val="left" w:pos="1080"/>
          <w:tab w:val="left" w:pos="2160"/>
          <w:tab w:val="left" w:pos="3360"/>
          <w:tab w:val="left" w:pos="5400"/>
          <w:tab w:val="left" w:pos="6600"/>
        </w:tabs>
        <w:ind w:left="-142" w:hanging="567"/>
        <w:rPr>
          <w:rFonts w:ascii="David" w:hAnsi="David" w:cs="David"/>
          <w:u w:val="single"/>
          <w:rtl/>
        </w:rPr>
      </w:pPr>
    </w:p>
    <w:p w14:paraId="15AA9444" w14:textId="77777777" w:rsidR="002002F1" w:rsidRPr="00F03E84" w:rsidRDefault="002002F1" w:rsidP="006F5B70">
      <w:pPr>
        <w:pStyle w:val="2"/>
        <w:widowControl/>
        <w:numPr>
          <w:ilvl w:val="0"/>
          <w:numId w:val="5"/>
        </w:numPr>
        <w:tabs>
          <w:tab w:val="left" w:pos="1304"/>
        </w:tabs>
        <w:overflowPunct w:val="0"/>
        <w:autoSpaceDE w:val="0"/>
        <w:autoSpaceDN w:val="0"/>
        <w:adjustRightInd w:val="0"/>
        <w:spacing w:before="0"/>
        <w:ind w:left="-142" w:hanging="684"/>
        <w:textAlignment w:val="baseline"/>
        <w:rPr>
          <w:rFonts w:ascii="David" w:hAnsi="David"/>
          <w:sz w:val="28"/>
          <w:szCs w:val="28"/>
          <w:u w:val="single"/>
          <w:rtl/>
        </w:rPr>
      </w:pPr>
      <w:r w:rsidRPr="00F03E84">
        <w:rPr>
          <w:rFonts w:ascii="David" w:hAnsi="David"/>
          <w:sz w:val="28"/>
          <w:szCs w:val="28"/>
          <w:u w:val="single"/>
          <w:rtl/>
        </w:rPr>
        <w:t xml:space="preserve">כללי </w:t>
      </w:r>
    </w:p>
    <w:p w14:paraId="4C06AAA7" w14:textId="7F154D0E" w:rsidR="002002F1" w:rsidRPr="00F03E84" w:rsidRDefault="002002F1" w:rsidP="0055404E">
      <w:pPr>
        <w:pStyle w:val="a8"/>
        <w:numPr>
          <w:ilvl w:val="1"/>
          <w:numId w:val="26"/>
        </w:numPr>
        <w:overflowPunct w:val="0"/>
        <w:autoSpaceDE w:val="0"/>
        <w:autoSpaceDN w:val="0"/>
        <w:adjustRightInd w:val="0"/>
        <w:ind w:left="-117" w:hanging="426"/>
        <w:textAlignment w:val="baseline"/>
        <w:outlineLvl w:val="1"/>
        <w:rPr>
          <w:rFonts w:ascii="David" w:hAnsi="David"/>
        </w:rPr>
      </w:pPr>
      <w:r w:rsidRPr="00F03E84">
        <w:rPr>
          <w:rFonts w:ascii="David" w:hAnsi="David"/>
          <w:rtl/>
        </w:rPr>
        <w:t>המבוא להסכם זה ונספחיו מהווים חלק בלתי נפרד ממנו.</w:t>
      </w:r>
    </w:p>
    <w:p w14:paraId="36CD9A1E" w14:textId="276E2E32" w:rsidR="002002F1" w:rsidRPr="00F03E84" w:rsidRDefault="002002F1" w:rsidP="0055404E">
      <w:pPr>
        <w:pStyle w:val="a8"/>
        <w:numPr>
          <w:ilvl w:val="1"/>
          <w:numId w:val="26"/>
        </w:numPr>
        <w:overflowPunct w:val="0"/>
        <w:autoSpaceDE w:val="0"/>
        <w:autoSpaceDN w:val="0"/>
        <w:adjustRightInd w:val="0"/>
        <w:ind w:left="-117" w:hanging="426"/>
        <w:textAlignment w:val="baseline"/>
        <w:outlineLvl w:val="1"/>
        <w:rPr>
          <w:rFonts w:ascii="David" w:hAnsi="David"/>
        </w:rPr>
      </w:pPr>
      <w:r w:rsidRPr="00F03E84">
        <w:rPr>
          <w:rFonts w:ascii="David" w:hAnsi="David"/>
          <w:rtl/>
        </w:rPr>
        <w:t>פרשנות ההסכם תיעשה באופן המקיים את דרישות המפרט המפורשות והמשתמעות בצורה המלאה ביותר.</w:t>
      </w:r>
    </w:p>
    <w:p w14:paraId="089E3563" w14:textId="77777777" w:rsidR="002002F1" w:rsidRPr="00F03E84" w:rsidRDefault="002002F1" w:rsidP="0055404E">
      <w:pPr>
        <w:pStyle w:val="a8"/>
        <w:numPr>
          <w:ilvl w:val="1"/>
          <w:numId w:val="26"/>
        </w:numPr>
        <w:tabs>
          <w:tab w:val="num" w:pos="1020"/>
        </w:tabs>
        <w:overflowPunct w:val="0"/>
        <w:autoSpaceDE w:val="0"/>
        <w:autoSpaceDN w:val="0"/>
        <w:adjustRightInd w:val="0"/>
        <w:ind w:left="-117" w:hanging="426"/>
        <w:textAlignment w:val="baseline"/>
        <w:outlineLvl w:val="1"/>
        <w:rPr>
          <w:rFonts w:ascii="David" w:hAnsi="David"/>
        </w:rPr>
      </w:pPr>
      <w:r w:rsidRPr="00F03E84">
        <w:rPr>
          <w:rFonts w:ascii="David" w:hAnsi="David"/>
          <w:rtl/>
        </w:rPr>
        <w:t>כותרות הסעיפים בהסכם זה משמשות לצרכי נוחיות בלבד, ואין לפרש הוראות הסכם זה על פיהן.</w:t>
      </w:r>
    </w:p>
    <w:p w14:paraId="3872CB31" w14:textId="77777777" w:rsidR="002002F1" w:rsidRPr="00F03E84" w:rsidRDefault="002002F1" w:rsidP="0055404E">
      <w:pPr>
        <w:pStyle w:val="a8"/>
        <w:numPr>
          <w:ilvl w:val="1"/>
          <w:numId w:val="26"/>
        </w:numPr>
        <w:tabs>
          <w:tab w:val="num" w:pos="1020"/>
        </w:tabs>
        <w:overflowPunct w:val="0"/>
        <w:autoSpaceDE w:val="0"/>
        <w:autoSpaceDN w:val="0"/>
        <w:adjustRightInd w:val="0"/>
        <w:ind w:left="-117" w:hanging="426"/>
        <w:textAlignment w:val="baseline"/>
        <w:outlineLvl w:val="1"/>
        <w:rPr>
          <w:rFonts w:ascii="David" w:hAnsi="David"/>
        </w:rPr>
      </w:pPr>
      <w:r w:rsidRPr="00F03E84">
        <w:rPr>
          <w:rFonts w:ascii="David" w:hAnsi="David"/>
          <w:rtl/>
        </w:rPr>
        <w:t>האמור בלשון יחיד משמעו גם רבים וההיפך, האמור בלשון זכר משמעו גם בלשון נקבה וההיפך.</w:t>
      </w:r>
    </w:p>
    <w:p w14:paraId="26E9E16E" w14:textId="77777777" w:rsidR="002002F1" w:rsidRPr="00F03E84" w:rsidRDefault="002002F1" w:rsidP="0055404E">
      <w:pPr>
        <w:pStyle w:val="a8"/>
        <w:numPr>
          <w:ilvl w:val="1"/>
          <w:numId w:val="26"/>
        </w:numPr>
        <w:tabs>
          <w:tab w:val="num" w:pos="1020"/>
        </w:tabs>
        <w:overflowPunct w:val="0"/>
        <w:autoSpaceDE w:val="0"/>
        <w:autoSpaceDN w:val="0"/>
        <w:adjustRightInd w:val="0"/>
        <w:ind w:left="-117" w:hanging="426"/>
        <w:textAlignment w:val="baseline"/>
        <w:outlineLvl w:val="1"/>
        <w:rPr>
          <w:rFonts w:ascii="David" w:hAnsi="David"/>
        </w:rPr>
      </w:pPr>
      <w:r w:rsidRPr="00F03E84">
        <w:rPr>
          <w:rFonts w:ascii="David" w:hAnsi="David"/>
          <w:rtl/>
        </w:rPr>
        <w:t xml:space="preserve">כל התחייבויות הספק בהסכם, לכל עניין שהוא, מוסיפות על התחייבויותיו במסגרת הצעתו ובמסגרת המכרז (ואינן מחליפות אותן), ולהיפך. </w:t>
      </w:r>
    </w:p>
    <w:p w14:paraId="757A0F80" w14:textId="00413D90" w:rsidR="002002F1" w:rsidRPr="00F03E84" w:rsidRDefault="002002F1" w:rsidP="0055404E">
      <w:pPr>
        <w:pStyle w:val="a8"/>
        <w:numPr>
          <w:ilvl w:val="1"/>
          <w:numId w:val="26"/>
        </w:numPr>
        <w:tabs>
          <w:tab w:val="num" w:pos="1020"/>
        </w:tabs>
        <w:overflowPunct w:val="0"/>
        <w:autoSpaceDE w:val="0"/>
        <w:autoSpaceDN w:val="0"/>
        <w:adjustRightInd w:val="0"/>
        <w:ind w:left="-117" w:hanging="426"/>
        <w:textAlignment w:val="baseline"/>
        <w:outlineLvl w:val="1"/>
        <w:rPr>
          <w:rFonts w:ascii="David" w:hAnsi="David"/>
        </w:rPr>
      </w:pPr>
      <w:r w:rsidRPr="00F03E84">
        <w:rPr>
          <w:rFonts w:ascii="David" w:hAnsi="David"/>
          <w:rtl/>
        </w:rPr>
        <w:t xml:space="preserve">חוזה זה </w:t>
      </w:r>
      <w:r w:rsidR="00E12195" w:rsidRPr="00F03E84">
        <w:rPr>
          <w:rFonts w:ascii="David" w:hAnsi="David"/>
          <w:rtl/>
        </w:rPr>
        <w:t>מוסיף על חוזים קודמים</w:t>
      </w:r>
      <w:r w:rsidRPr="00F03E84">
        <w:rPr>
          <w:rFonts w:ascii="David" w:hAnsi="David"/>
          <w:rtl/>
        </w:rPr>
        <w:t>. בכל מקרה של סתירה, או אי התאמה בין חוזה זה לחוזים קודמים, יקבעו הוראות חוזה זה.</w:t>
      </w:r>
    </w:p>
    <w:p w14:paraId="66B199D5" w14:textId="77777777" w:rsidR="002002F1" w:rsidRPr="00F03E84" w:rsidRDefault="002002F1" w:rsidP="006F5B70">
      <w:pPr>
        <w:pStyle w:val="2"/>
        <w:widowControl/>
        <w:numPr>
          <w:ilvl w:val="0"/>
          <w:numId w:val="5"/>
        </w:numPr>
        <w:tabs>
          <w:tab w:val="left" w:pos="1304"/>
        </w:tabs>
        <w:overflowPunct w:val="0"/>
        <w:autoSpaceDE w:val="0"/>
        <w:autoSpaceDN w:val="0"/>
        <w:adjustRightInd w:val="0"/>
        <w:spacing w:before="0"/>
        <w:ind w:left="-142" w:hanging="684"/>
        <w:textAlignment w:val="baseline"/>
        <w:rPr>
          <w:rFonts w:ascii="David" w:hAnsi="David"/>
          <w:sz w:val="28"/>
          <w:szCs w:val="28"/>
          <w:u w:val="single"/>
        </w:rPr>
      </w:pPr>
      <w:r w:rsidRPr="00F03E84">
        <w:rPr>
          <w:rFonts w:ascii="David" w:hAnsi="David"/>
          <w:sz w:val="28"/>
          <w:szCs w:val="28"/>
          <w:u w:val="single"/>
          <w:rtl/>
        </w:rPr>
        <w:t>הגדרות</w:t>
      </w:r>
    </w:p>
    <w:p w14:paraId="466775CB" w14:textId="03A37F04" w:rsidR="002002F1" w:rsidRPr="00F03E84" w:rsidRDefault="002002F1" w:rsidP="0055404E">
      <w:pPr>
        <w:pStyle w:val="a8"/>
        <w:numPr>
          <w:ilvl w:val="1"/>
          <w:numId w:val="27"/>
        </w:numPr>
        <w:overflowPunct w:val="0"/>
        <w:autoSpaceDE w:val="0"/>
        <w:autoSpaceDN w:val="0"/>
        <w:adjustRightInd w:val="0"/>
        <w:ind w:left="-117" w:hanging="426"/>
        <w:textAlignment w:val="baseline"/>
        <w:outlineLvl w:val="1"/>
        <w:rPr>
          <w:rFonts w:ascii="David" w:hAnsi="David"/>
        </w:rPr>
      </w:pPr>
      <w:r w:rsidRPr="00F03E84">
        <w:rPr>
          <w:rFonts w:ascii="David" w:hAnsi="David"/>
          <w:rtl/>
        </w:rPr>
        <w:t xml:space="preserve">"רכב" - כלי רכב מדרגת רישוי 2  העומד בדרישות המפרט המפורטות בנספח א'. </w:t>
      </w:r>
    </w:p>
    <w:p w14:paraId="0A1EB86D" w14:textId="77777777" w:rsidR="002002F1" w:rsidRPr="00F03E84" w:rsidRDefault="002002F1" w:rsidP="0055404E">
      <w:pPr>
        <w:pStyle w:val="a8"/>
        <w:numPr>
          <w:ilvl w:val="1"/>
          <w:numId w:val="27"/>
        </w:numPr>
        <w:overflowPunct w:val="0"/>
        <w:autoSpaceDE w:val="0"/>
        <w:autoSpaceDN w:val="0"/>
        <w:adjustRightInd w:val="0"/>
        <w:ind w:left="-117" w:hanging="426"/>
        <w:textAlignment w:val="baseline"/>
        <w:outlineLvl w:val="1"/>
        <w:rPr>
          <w:rFonts w:ascii="David" w:hAnsi="David"/>
        </w:rPr>
      </w:pPr>
      <w:r w:rsidRPr="00F03E84">
        <w:rPr>
          <w:rFonts w:ascii="David" w:hAnsi="David"/>
          <w:rtl/>
        </w:rPr>
        <w:t>"דגם" –  דגם הרכב ורמת הגימור הנדרשים .</w:t>
      </w:r>
    </w:p>
    <w:p w14:paraId="5795F29B" w14:textId="77777777" w:rsidR="002002F1" w:rsidRPr="00F03E84" w:rsidRDefault="002002F1" w:rsidP="0055404E">
      <w:pPr>
        <w:pStyle w:val="a8"/>
        <w:numPr>
          <w:ilvl w:val="1"/>
          <w:numId w:val="27"/>
        </w:numPr>
        <w:overflowPunct w:val="0"/>
        <w:autoSpaceDE w:val="0"/>
        <w:autoSpaceDN w:val="0"/>
        <w:adjustRightInd w:val="0"/>
        <w:ind w:left="-117" w:hanging="426"/>
        <w:textAlignment w:val="baseline"/>
        <w:outlineLvl w:val="1"/>
        <w:rPr>
          <w:rFonts w:ascii="David" w:hAnsi="David"/>
        </w:rPr>
      </w:pPr>
      <w:r w:rsidRPr="00F03E84">
        <w:rPr>
          <w:rFonts w:ascii="David" w:hAnsi="David"/>
          <w:rtl/>
        </w:rPr>
        <w:t>"הסכם ההתקשרות" - הסכם ההתקשרות לאספקת הטובין המצורף כנספח יב' למכרז זה. לא יהיה ניתן להתחשב בכל שינוי בהסכם זה וההסכם ייקרא בנוסח המצורף למכרז זה, אלא אם השינוי נערך על-ידי המזמין.</w:t>
      </w:r>
    </w:p>
    <w:p w14:paraId="2E890950" w14:textId="77777777" w:rsidR="002002F1" w:rsidRPr="00F03E84" w:rsidRDefault="002002F1" w:rsidP="0055404E">
      <w:pPr>
        <w:pStyle w:val="a8"/>
        <w:numPr>
          <w:ilvl w:val="1"/>
          <w:numId w:val="27"/>
        </w:numPr>
        <w:overflowPunct w:val="0"/>
        <w:autoSpaceDE w:val="0"/>
        <w:autoSpaceDN w:val="0"/>
        <w:adjustRightInd w:val="0"/>
        <w:ind w:left="-117" w:hanging="426"/>
        <w:textAlignment w:val="baseline"/>
        <w:outlineLvl w:val="1"/>
        <w:rPr>
          <w:rFonts w:ascii="David" w:hAnsi="David"/>
        </w:rPr>
      </w:pPr>
      <w:r w:rsidRPr="00F03E84">
        <w:rPr>
          <w:rFonts w:ascii="David" w:hAnsi="David"/>
          <w:rtl/>
        </w:rPr>
        <w:t>"הצעה" – תשובת המציע שהוגשה למזמין כמענה למכרז.</w:t>
      </w:r>
    </w:p>
    <w:p w14:paraId="5A371635" w14:textId="77777777" w:rsidR="002002F1" w:rsidRPr="00F03E84" w:rsidRDefault="002002F1" w:rsidP="0055404E">
      <w:pPr>
        <w:pStyle w:val="a8"/>
        <w:numPr>
          <w:ilvl w:val="1"/>
          <w:numId w:val="27"/>
        </w:numPr>
        <w:overflowPunct w:val="0"/>
        <w:autoSpaceDE w:val="0"/>
        <w:autoSpaceDN w:val="0"/>
        <w:adjustRightInd w:val="0"/>
        <w:ind w:left="-117" w:hanging="426"/>
        <w:textAlignment w:val="baseline"/>
        <w:outlineLvl w:val="1"/>
        <w:rPr>
          <w:rFonts w:ascii="David" w:hAnsi="David"/>
        </w:rPr>
      </w:pPr>
      <w:r w:rsidRPr="00F03E84">
        <w:rPr>
          <w:rFonts w:ascii="David" w:hAnsi="David"/>
          <w:rtl/>
        </w:rPr>
        <w:t>"ועדת המכרזים" -  ועדת המכרזים הבין-משרדית לענייני רכב שבמינהל הרכב הממשלתי.</w:t>
      </w:r>
    </w:p>
    <w:p w14:paraId="0E5BC86C" w14:textId="77777777" w:rsidR="002002F1" w:rsidRPr="00F03E84" w:rsidRDefault="002002F1" w:rsidP="0055404E">
      <w:pPr>
        <w:pStyle w:val="a8"/>
        <w:numPr>
          <w:ilvl w:val="1"/>
          <w:numId w:val="27"/>
        </w:numPr>
        <w:overflowPunct w:val="0"/>
        <w:autoSpaceDE w:val="0"/>
        <w:autoSpaceDN w:val="0"/>
        <w:adjustRightInd w:val="0"/>
        <w:ind w:left="-117" w:hanging="426"/>
        <w:textAlignment w:val="baseline"/>
        <w:outlineLvl w:val="1"/>
        <w:rPr>
          <w:rFonts w:ascii="David" w:hAnsi="David"/>
        </w:rPr>
      </w:pPr>
      <w:r w:rsidRPr="00F03E84">
        <w:rPr>
          <w:rFonts w:ascii="David" w:hAnsi="David"/>
          <w:rtl/>
        </w:rPr>
        <w:t>"זוכה" – מציע/ים אשר ייבחר/ו על ידי ועדת המכרזים לספק את הטובין לפי מכרז זה.</w:t>
      </w:r>
    </w:p>
    <w:p w14:paraId="7224908D" w14:textId="77777777" w:rsidR="002002F1" w:rsidRPr="00F03E84" w:rsidRDefault="002002F1" w:rsidP="0055404E">
      <w:pPr>
        <w:pStyle w:val="a8"/>
        <w:numPr>
          <w:ilvl w:val="1"/>
          <w:numId w:val="27"/>
        </w:numPr>
        <w:overflowPunct w:val="0"/>
        <w:autoSpaceDE w:val="0"/>
        <w:autoSpaceDN w:val="0"/>
        <w:adjustRightInd w:val="0"/>
        <w:ind w:left="-117" w:hanging="426"/>
        <w:textAlignment w:val="baseline"/>
        <w:outlineLvl w:val="1"/>
        <w:rPr>
          <w:rFonts w:ascii="David" w:hAnsi="David"/>
        </w:rPr>
      </w:pPr>
      <w:r w:rsidRPr="00F03E84">
        <w:rPr>
          <w:rFonts w:ascii="David" w:hAnsi="David"/>
          <w:rtl/>
        </w:rPr>
        <w:t>"מזמין" – מינהל הרכב הממשלתי או ועדת המכרזים.</w:t>
      </w:r>
    </w:p>
    <w:p w14:paraId="7FCA6FB3" w14:textId="77777777" w:rsidR="002002F1" w:rsidRPr="00F03E84" w:rsidRDefault="002002F1" w:rsidP="0055404E">
      <w:pPr>
        <w:pStyle w:val="a8"/>
        <w:numPr>
          <w:ilvl w:val="1"/>
          <w:numId w:val="27"/>
        </w:numPr>
        <w:overflowPunct w:val="0"/>
        <w:autoSpaceDE w:val="0"/>
        <w:autoSpaceDN w:val="0"/>
        <w:adjustRightInd w:val="0"/>
        <w:ind w:left="-117" w:hanging="426"/>
        <w:textAlignment w:val="baseline"/>
        <w:outlineLvl w:val="1"/>
        <w:rPr>
          <w:rFonts w:ascii="David" w:hAnsi="David"/>
        </w:rPr>
      </w:pPr>
      <w:r w:rsidRPr="00F03E84">
        <w:rPr>
          <w:rFonts w:ascii="David" w:hAnsi="David"/>
          <w:rtl/>
        </w:rPr>
        <w:t>"מכרז" – מכרז זה שמספרו 2018-</w:t>
      </w:r>
      <w:r w:rsidRPr="00F03E84">
        <w:rPr>
          <w:rFonts w:ascii="David" w:hAnsi="David"/>
          <w:lang w:val="en-GB"/>
        </w:rPr>
        <w:t>3</w:t>
      </w:r>
      <w:r w:rsidRPr="00F03E84">
        <w:rPr>
          <w:rFonts w:ascii="David" w:hAnsi="David"/>
          <w:rtl/>
        </w:rPr>
        <w:t>,  לרכישת  כלי רכב פרטיים מנוע בנזין/דיזל מקבוצות רישוי 2 עבור משרדי הממשלה, משטרת ישראל, שב"ס כבאות. ויחידות נלוות על נספחיו, לרבות קבצי הבהרות, אם יהיו כאלה.</w:t>
      </w:r>
    </w:p>
    <w:p w14:paraId="142C173F" w14:textId="77777777" w:rsidR="002002F1" w:rsidRPr="00F03E84" w:rsidRDefault="002002F1" w:rsidP="0055404E">
      <w:pPr>
        <w:pStyle w:val="a8"/>
        <w:numPr>
          <w:ilvl w:val="1"/>
          <w:numId w:val="27"/>
        </w:numPr>
        <w:overflowPunct w:val="0"/>
        <w:autoSpaceDE w:val="0"/>
        <w:autoSpaceDN w:val="0"/>
        <w:adjustRightInd w:val="0"/>
        <w:ind w:left="-117" w:hanging="426"/>
        <w:textAlignment w:val="baseline"/>
        <w:outlineLvl w:val="1"/>
        <w:rPr>
          <w:rFonts w:ascii="David" w:hAnsi="David"/>
        </w:rPr>
      </w:pPr>
      <w:r w:rsidRPr="00F03E84">
        <w:rPr>
          <w:rFonts w:ascii="David" w:hAnsi="David"/>
          <w:rtl/>
        </w:rPr>
        <w:t xml:space="preserve">"מציע " - מקבל מסמכי המכרז המגיש הצעה כמענה למכרז. </w:t>
      </w:r>
    </w:p>
    <w:p w14:paraId="7A84910B" w14:textId="77777777" w:rsidR="002002F1" w:rsidRPr="00F03E84" w:rsidRDefault="002002F1" w:rsidP="0055404E">
      <w:pPr>
        <w:pStyle w:val="a8"/>
        <w:numPr>
          <w:ilvl w:val="1"/>
          <w:numId w:val="27"/>
        </w:numPr>
        <w:overflowPunct w:val="0"/>
        <w:autoSpaceDE w:val="0"/>
        <w:autoSpaceDN w:val="0"/>
        <w:adjustRightInd w:val="0"/>
        <w:ind w:left="-117" w:hanging="426"/>
        <w:textAlignment w:val="baseline"/>
        <w:outlineLvl w:val="1"/>
        <w:rPr>
          <w:rFonts w:ascii="David" w:hAnsi="David"/>
        </w:rPr>
      </w:pPr>
      <w:r w:rsidRPr="00F03E84">
        <w:rPr>
          <w:rFonts w:ascii="David" w:hAnsi="David"/>
          <w:rtl/>
        </w:rPr>
        <w:t xml:space="preserve"> "משרדי הממשלה" – משרדי הממשלה למיניהם או יחידות הסמך.</w:t>
      </w:r>
    </w:p>
    <w:p w14:paraId="4ABD45F0" w14:textId="77777777" w:rsidR="002002F1" w:rsidRPr="00F03E84" w:rsidRDefault="002002F1" w:rsidP="0055404E">
      <w:pPr>
        <w:pStyle w:val="a8"/>
        <w:numPr>
          <w:ilvl w:val="1"/>
          <w:numId w:val="27"/>
        </w:numPr>
        <w:overflowPunct w:val="0"/>
        <w:autoSpaceDE w:val="0"/>
        <w:autoSpaceDN w:val="0"/>
        <w:adjustRightInd w:val="0"/>
        <w:ind w:left="-117" w:hanging="426"/>
        <w:textAlignment w:val="baseline"/>
        <w:outlineLvl w:val="1"/>
        <w:rPr>
          <w:rFonts w:ascii="David" w:hAnsi="David"/>
        </w:rPr>
      </w:pPr>
      <w:r w:rsidRPr="00F03E84">
        <w:rPr>
          <w:rFonts w:ascii="David" w:hAnsi="David"/>
          <w:rtl/>
        </w:rPr>
        <w:t xml:space="preserve"> "ספק" – מקבל מסמכי המכרז.</w:t>
      </w:r>
    </w:p>
    <w:p w14:paraId="5A30D43D" w14:textId="77777777" w:rsidR="002002F1" w:rsidRPr="00F03E84" w:rsidRDefault="002002F1" w:rsidP="0055404E">
      <w:pPr>
        <w:pStyle w:val="a8"/>
        <w:numPr>
          <w:ilvl w:val="1"/>
          <w:numId w:val="27"/>
        </w:numPr>
        <w:overflowPunct w:val="0"/>
        <w:autoSpaceDE w:val="0"/>
        <w:autoSpaceDN w:val="0"/>
        <w:adjustRightInd w:val="0"/>
        <w:ind w:left="-117" w:hanging="426"/>
        <w:textAlignment w:val="baseline"/>
        <w:outlineLvl w:val="1"/>
        <w:rPr>
          <w:rFonts w:ascii="David" w:hAnsi="David"/>
        </w:rPr>
      </w:pPr>
      <w:r w:rsidRPr="00F03E84">
        <w:rPr>
          <w:rFonts w:ascii="David" w:hAnsi="David"/>
          <w:rtl/>
        </w:rPr>
        <w:t>"ענבל" – חברה לביטוח בע"מ אשר אחראית על פרסום וטיפול מכרז התחזוקה.</w:t>
      </w:r>
    </w:p>
    <w:p w14:paraId="1E4B1003" w14:textId="77777777" w:rsidR="002002F1" w:rsidRPr="00F03E84" w:rsidRDefault="002002F1" w:rsidP="0055404E">
      <w:pPr>
        <w:pStyle w:val="a8"/>
        <w:numPr>
          <w:ilvl w:val="1"/>
          <w:numId w:val="27"/>
        </w:numPr>
        <w:overflowPunct w:val="0"/>
        <w:autoSpaceDE w:val="0"/>
        <w:autoSpaceDN w:val="0"/>
        <w:adjustRightInd w:val="0"/>
        <w:ind w:left="-117" w:hanging="426"/>
        <w:textAlignment w:val="baseline"/>
        <w:outlineLvl w:val="1"/>
        <w:rPr>
          <w:rFonts w:ascii="David" w:hAnsi="David"/>
        </w:rPr>
      </w:pPr>
      <w:r w:rsidRPr="00F03E84">
        <w:rPr>
          <w:rFonts w:ascii="David" w:hAnsi="David"/>
          <w:rtl/>
        </w:rPr>
        <w:t>תקלה אפידמית:</w:t>
      </w:r>
    </w:p>
    <w:p w14:paraId="40B2137D" w14:textId="77777777" w:rsidR="002002F1" w:rsidRPr="00F03E84" w:rsidRDefault="002002F1" w:rsidP="0055404E">
      <w:pPr>
        <w:pStyle w:val="a8"/>
        <w:numPr>
          <w:ilvl w:val="2"/>
          <w:numId w:val="27"/>
        </w:numPr>
        <w:overflowPunct w:val="0"/>
        <w:autoSpaceDE w:val="0"/>
        <w:autoSpaceDN w:val="0"/>
        <w:adjustRightInd w:val="0"/>
        <w:ind w:left="591" w:hanging="708"/>
        <w:textAlignment w:val="baseline"/>
        <w:outlineLvl w:val="1"/>
        <w:rPr>
          <w:rFonts w:ascii="David" w:hAnsi="David"/>
          <w:rtl/>
        </w:rPr>
      </w:pPr>
      <w:r w:rsidRPr="00F03E84">
        <w:rPr>
          <w:rFonts w:ascii="David" w:hAnsi="David"/>
          <w:rtl/>
        </w:rPr>
        <w:t xml:space="preserve">תקלה שחוזרת על עצמה ב-5 כלי רכב ומעלה מאותו דגם בתוך 12 חודשים מהתקלה הראשונה; או תקלה שחוזרת על עצמה באותו כלי רכב 3 פעמים ומעלה בתוך 12 חודשים מהתקלה הראשונה; </w:t>
      </w:r>
    </w:p>
    <w:p w14:paraId="0AA2786E" w14:textId="77777777" w:rsidR="002002F1" w:rsidRPr="00F03E84" w:rsidRDefault="002002F1" w:rsidP="0055404E">
      <w:pPr>
        <w:pStyle w:val="a8"/>
        <w:numPr>
          <w:ilvl w:val="2"/>
          <w:numId w:val="27"/>
        </w:numPr>
        <w:overflowPunct w:val="0"/>
        <w:autoSpaceDE w:val="0"/>
        <w:autoSpaceDN w:val="0"/>
        <w:adjustRightInd w:val="0"/>
        <w:ind w:left="591" w:hanging="708"/>
        <w:textAlignment w:val="baseline"/>
        <w:outlineLvl w:val="1"/>
        <w:rPr>
          <w:rFonts w:ascii="David" w:hAnsi="David"/>
        </w:rPr>
      </w:pPr>
      <w:r w:rsidRPr="00F03E84">
        <w:rPr>
          <w:rFonts w:ascii="David" w:hAnsi="David"/>
          <w:rtl/>
        </w:rPr>
        <w:t>תקלות שונות שבעקבותיהן נדרש כלי הרכב להגיע למוסך לתיקונים מעל 5 פעמים בין טיפול לטיפול (למעט טיפולים שוטפים נורות ואביזרים שונים).</w:t>
      </w:r>
    </w:p>
    <w:p w14:paraId="15F2DB85" w14:textId="2C706675" w:rsidR="002002F1" w:rsidRPr="008719ED" w:rsidRDefault="002002F1" w:rsidP="008719ED">
      <w:pPr>
        <w:pStyle w:val="a8"/>
        <w:numPr>
          <w:ilvl w:val="1"/>
          <w:numId w:val="27"/>
        </w:numPr>
        <w:overflowPunct w:val="0"/>
        <w:autoSpaceDE w:val="0"/>
        <w:autoSpaceDN w:val="0"/>
        <w:adjustRightInd w:val="0"/>
        <w:ind w:left="-142" w:hanging="401"/>
        <w:textAlignment w:val="baseline"/>
        <w:outlineLvl w:val="1"/>
        <w:rPr>
          <w:rFonts w:ascii="David" w:hAnsi="David"/>
        </w:rPr>
      </w:pPr>
      <w:r w:rsidRPr="00F03E84">
        <w:rPr>
          <w:rFonts w:ascii="David" w:hAnsi="David"/>
          <w:rtl/>
        </w:rPr>
        <w:t xml:space="preserve"> </w:t>
      </w:r>
      <w:r w:rsidRPr="008719ED">
        <w:rPr>
          <w:rFonts w:ascii="David" w:hAnsi="David"/>
          <w:rtl/>
        </w:rPr>
        <w:t xml:space="preserve">רכב חלופי": רכב שיסופק למזמין או לנציגו באחריות היבואן הזוכה, במקרה של תקלה אפידמית או בשל שהייה ממושכת במוסך כמפורט בסעיף </w:t>
      </w:r>
      <w:r w:rsidR="008719ED" w:rsidRPr="008719ED">
        <w:rPr>
          <w:rFonts w:ascii="David" w:hAnsi="David" w:hint="cs"/>
          <w:rtl/>
        </w:rPr>
        <w:t>2</w:t>
      </w:r>
      <w:r w:rsidRPr="008719ED">
        <w:rPr>
          <w:rFonts w:ascii="David" w:hAnsi="David"/>
          <w:rtl/>
        </w:rPr>
        <w:t>.1</w:t>
      </w:r>
      <w:r w:rsidR="008719ED" w:rsidRPr="008719ED">
        <w:rPr>
          <w:rFonts w:ascii="David" w:hAnsi="David" w:hint="cs"/>
          <w:rtl/>
        </w:rPr>
        <w:t>3</w:t>
      </w:r>
      <w:r w:rsidRPr="008719ED">
        <w:rPr>
          <w:rFonts w:ascii="David" w:hAnsi="David"/>
          <w:rtl/>
        </w:rPr>
        <w:t>;</w:t>
      </w:r>
    </w:p>
    <w:p w14:paraId="20DC42B4" w14:textId="77777777" w:rsidR="002002F1" w:rsidRPr="00F03E84" w:rsidRDefault="002002F1" w:rsidP="0055404E">
      <w:pPr>
        <w:pStyle w:val="a8"/>
        <w:numPr>
          <w:ilvl w:val="2"/>
          <w:numId w:val="27"/>
        </w:numPr>
        <w:overflowPunct w:val="0"/>
        <w:autoSpaceDE w:val="0"/>
        <w:autoSpaceDN w:val="0"/>
        <w:adjustRightInd w:val="0"/>
        <w:ind w:left="450" w:hanging="567"/>
        <w:textAlignment w:val="baseline"/>
        <w:outlineLvl w:val="1"/>
        <w:rPr>
          <w:rFonts w:ascii="David" w:hAnsi="David"/>
        </w:rPr>
      </w:pPr>
      <w:r w:rsidRPr="00F03E84">
        <w:rPr>
          <w:rFonts w:ascii="David" w:hAnsi="David"/>
        </w:rPr>
        <w:t xml:space="preserve"> </w:t>
      </w:r>
      <w:r w:rsidRPr="00F03E84">
        <w:rPr>
          <w:rFonts w:ascii="David" w:hAnsi="David"/>
          <w:rtl/>
        </w:rPr>
        <w:t xml:space="preserve">הרכב החלופי יעמוד בתנאי המפרט הטכני (בהתאם לדרישות המכרז ללא ההתקנות) של הרכב התקול לפחות מאותו הסל </w:t>
      </w:r>
    </w:p>
    <w:p w14:paraId="3CF7AE82" w14:textId="77777777" w:rsidR="002002F1" w:rsidRPr="00F03E84" w:rsidRDefault="002002F1" w:rsidP="0055404E">
      <w:pPr>
        <w:pStyle w:val="a8"/>
        <w:numPr>
          <w:ilvl w:val="2"/>
          <w:numId w:val="27"/>
        </w:numPr>
        <w:overflowPunct w:val="0"/>
        <w:autoSpaceDE w:val="0"/>
        <w:autoSpaceDN w:val="0"/>
        <w:adjustRightInd w:val="0"/>
        <w:ind w:left="450" w:hanging="567"/>
        <w:textAlignment w:val="baseline"/>
        <w:outlineLvl w:val="1"/>
        <w:rPr>
          <w:rFonts w:ascii="David" w:hAnsi="David"/>
          <w:rtl/>
        </w:rPr>
      </w:pPr>
      <w:r w:rsidRPr="00F03E84">
        <w:rPr>
          <w:rFonts w:ascii="David" w:hAnsi="David"/>
        </w:rPr>
        <w:t xml:space="preserve"> </w:t>
      </w:r>
      <w:r w:rsidRPr="00F03E84">
        <w:rPr>
          <w:rFonts w:ascii="David" w:hAnsi="David"/>
          <w:rtl/>
        </w:rPr>
        <w:t xml:space="preserve">ברכב החלופי יורשה לנהוג כל נהג מטעם המזמין ללא שום מגבלות לרבות נסועה בק"מ. </w:t>
      </w:r>
    </w:p>
    <w:p w14:paraId="04EE9722" w14:textId="77777777" w:rsidR="002002F1" w:rsidRPr="00F03E84" w:rsidRDefault="002002F1" w:rsidP="0055404E">
      <w:pPr>
        <w:pStyle w:val="a8"/>
        <w:numPr>
          <w:ilvl w:val="1"/>
          <w:numId w:val="27"/>
        </w:numPr>
        <w:overflowPunct w:val="0"/>
        <w:autoSpaceDE w:val="0"/>
        <w:autoSpaceDN w:val="0"/>
        <w:adjustRightInd w:val="0"/>
        <w:ind w:left="24" w:hanging="567"/>
        <w:textAlignment w:val="baseline"/>
        <w:outlineLvl w:val="1"/>
        <w:rPr>
          <w:rFonts w:ascii="David" w:hAnsi="David"/>
        </w:rPr>
      </w:pPr>
      <w:r w:rsidRPr="00F03E84">
        <w:rPr>
          <w:rFonts w:ascii="David" w:hAnsi="David"/>
          <w:rtl/>
        </w:rPr>
        <w:t>על הזוכה לדאוג, על חשבונו, לקיומם של כל הביטוחים הנדרשים שיחולו על כל נהג מטעם המזמין ובכלל זאת ביטוח חובה, ביטוח מקיף כולל הגנה משפטית כמקובל וביטול השתתפות עצמית, בהתאם לנספח 2 להסכם.</w:t>
      </w:r>
    </w:p>
    <w:p w14:paraId="5028A807" w14:textId="77777777" w:rsidR="002002F1" w:rsidRPr="00F03E84" w:rsidRDefault="002002F1" w:rsidP="006F5B70">
      <w:pPr>
        <w:pStyle w:val="a8"/>
        <w:numPr>
          <w:ilvl w:val="1"/>
          <w:numId w:val="27"/>
        </w:numPr>
        <w:tabs>
          <w:tab w:val="num" w:pos="1020"/>
        </w:tabs>
        <w:overflowPunct w:val="0"/>
        <w:autoSpaceDE w:val="0"/>
        <w:autoSpaceDN w:val="0"/>
        <w:adjustRightInd w:val="0"/>
        <w:ind w:left="-117" w:hanging="426"/>
        <w:textAlignment w:val="baseline"/>
        <w:outlineLvl w:val="1"/>
        <w:rPr>
          <w:rFonts w:ascii="David" w:hAnsi="David"/>
        </w:rPr>
      </w:pPr>
      <w:r w:rsidRPr="00F03E84">
        <w:rPr>
          <w:rFonts w:ascii="David" w:hAnsi="David"/>
          <w:rtl/>
        </w:rPr>
        <w:t xml:space="preserve">מפקח טכני – בוחן רכב מטעם מינהל הרכב הממשלתי/ענבל/מדינת ישראל שתפקידו לפקח על טיב התיקונים והטיפולים במוסכים, ולממש את אחריות היבואן/ספק. </w:t>
      </w:r>
    </w:p>
    <w:p w14:paraId="42C2E29E" w14:textId="77777777" w:rsidR="002002F1" w:rsidRPr="00F03E84" w:rsidRDefault="002002F1" w:rsidP="006F5B70">
      <w:pPr>
        <w:pStyle w:val="a8"/>
        <w:numPr>
          <w:ilvl w:val="1"/>
          <w:numId w:val="27"/>
        </w:numPr>
        <w:overflowPunct w:val="0"/>
        <w:autoSpaceDE w:val="0"/>
        <w:autoSpaceDN w:val="0"/>
        <w:adjustRightInd w:val="0"/>
        <w:ind w:left="-117" w:hanging="426"/>
        <w:textAlignment w:val="baseline"/>
        <w:outlineLvl w:val="1"/>
        <w:rPr>
          <w:rFonts w:ascii="David" w:hAnsi="David"/>
        </w:rPr>
      </w:pPr>
      <w:r w:rsidRPr="00F03E84">
        <w:rPr>
          <w:rFonts w:ascii="David" w:hAnsi="David"/>
          <w:rtl/>
        </w:rPr>
        <w:t>"ספק חוץ" - יצרן, ספק או יבואן של טובין מיובאים, או ספק של עבודה שאינה מבוצעת בארץ – בין בעצמם ובין באמצעות אחרים (כהגדרתו בתקנות חובת המכרזים (חובת שיתוף פעולה תעשייתי), התשס"ז-2007).</w:t>
      </w:r>
    </w:p>
    <w:p w14:paraId="497CAB94" w14:textId="77777777" w:rsidR="002002F1" w:rsidRPr="006F5B70" w:rsidRDefault="002002F1" w:rsidP="006F5B70">
      <w:pPr>
        <w:pStyle w:val="a8"/>
        <w:numPr>
          <w:ilvl w:val="1"/>
          <w:numId w:val="27"/>
        </w:numPr>
        <w:overflowPunct w:val="0"/>
        <w:autoSpaceDE w:val="0"/>
        <w:autoSpaceDN w:val="0"/>
        <w:adjustRightInd w:val="0"/>
        <w:ind w:left="-117" w:hanging="426"/>
        <w:textAlignment w:val="baseline"/>
        <w:outlineLvl w:val="1"/>
        <w:rPr>
          <w:rFonts w:ascii="David" w:hAnsi="David"/>
          <w:rtl/>
        </w:rPr>
      </w:pPr>
      <w:r w:rsidRPr="006F5B70">
        <w:rPr>
          <w:rFonts w:ascii="David" w:hAnsi="David"/>
          <w:rtl/>
        </w:rPr>
        <w:t>פורטל ספקים - מערכת ממוחשבת להעברת הזמנות רכש מהממשלה לספקים.</w:t>
      </w:r>
    </w:p>
    <w:p w14:paraId="7B3143AD" w14:textId="77777777" w:rsidR="002002F1" w:rsidRPr="00F03E84" w:rsidRDefault="002002F1" w:rsidP="0055404E">
      <w:pPr>
        <w:numPr>
          <w:ilvl w:val="0"/>
          <w:numId w:val="5"/>
        </w:numPr>
        <w:tabs>
          <w:tab w:val="left" w:pos="44"/>
        </w:tabs>
        <w:spacing w:line="360" w:lineRule="auto"/>
        <w:ind w:left="-401" w:hanging="425"/>
        <w:rPr>
          <w:rFonts w:ascii="David" w:hAnsi="David" w:cs="David"/>
          <w:b/>
          <w:bCs/>
          <w:sz w:val="28"/>
          <w:szCs w:val="28"/>
        </w:rPr>
      </w:pPr>
      <w:r w:rsidRPr="00F03E84">
        <w:rPr>
          <w:rFonts w:ascii="David" w:hAnsi="David" w:cs="David"/>
          <w:b/>
          <w:bCs/>
          <w:sz w:val="28"/>
          <w:szCs w:val="28"/>
          <w:u w:val="single"/>
          <w:rtl/>
        </w:rPr>
        <w:t>מהות ההסכם</w:t>
      </w:r>
    </w:p>
    <w:p w14:paraId="2BFE45C6" w14:textId="77777777" w:rsidR="002002F1" w:rsidRPr="00F03E84" w:rsidRDefault="002002F1" w:rsidP="0055404E">
      <w:pPr>
        <w:numPr>
          <w:ilvl w:val="1"/>
          <w:numId w:val="5"/>
        </w:numPr>
        <w:tabs>
          <w:tab w:val="num" w:pos="1108"/>
        </w:tabs>
        <w:spacing w:line="360" w:lineRule="auto"/>
        <w:ind w:left="24" w:hanging="567"/>
        <w:rPr>
          <w:rFonts w:ascii="David" w:hAnsi="David" w:cs="David"/>
          <w:sz w:val="24"/>
          <w:szCs w:val="24"/>
        </w:rPr>
      </w:pPr>
      <w:r w:rsidRPr="00F03E84">
        <w:rPr>
          <w:rFonts w:ascii="David" w:hAnsi="David" w:cs="David"/>
          <w:sz w:val="24"/>
          <w:szCs w:val="24"/>
          <w:rtl/>
        </w:rPr>
        <w:t>הסכם זה הינו לרכישת כלי רכב מקבוצת רישוי 2</w:t>
      </w:r>
      <w:r w:rsidRPr="00F03E84">
        <w:rPr>
          <w:rFonts w:ascii="David" w:hAnsi="David" w:cs="David"/>
          <w:sz w:val="24"/>
          <w:szCs w:val="24"/>
        </w:rPr>
        <w:t xml:space="preserve"> </w:t>
      </w:r>
      <w:r w:rsidRPr="00F03E84">
        <w:rPr>
          <w:rFonts w:ascii="David" w:hAnsi="David" w:cs="David"/>
          <w:sz w:val="24"/>
          <w:szCs w:val="24"/>
          <w:rtl/>
        </w:rPr>
        <w:t>כמפורט במכרז.</w:t>
      </w:r>
    </w:p>
    <w:p w14:paraId="54C79592" w14:textId="77777777" w:rsidR="002002F1" w:rsidRPr="00F03E84" w:rsidRDefault="002002F1" w:rsidP="0055404E">
      <w:pPr>
        <w:numPr>
          <w:ilvl w:val="1"/>
          <w:numId w:val="5"/>
        </w:numPr>
        <w:tabs>
          <w:tab w:val="num" w:pos="1108"/>
        </w:tabs>
        <w:spacing w:line="360" w:lineRule="auto"/>
        <w:ind w:left="24" w:hanging="567"/>
        <w:rPr>
          <w:rFonts w:ascii="David" w:hAnsi="David" w:cs="David"/>
          <w:sz w:val="24"/>
          <w:szCs w:val="24"/>
          <w:rtl/>
        </w:rPr>
      </w:pPr>
      <w:r w:rsidRPr="00F03E84">
        <w:rPr>
          <w:rFonts w:ascii="David" w:hAnsi="David" w:cs="David"/>
          <w:sz w:val="24"/>
          <w:szCs w:val="24"/>
          <w:rtl/>
        </w:rPr>
        <w:t xml:space="preserve">להסרת כל ספק מוסכם בזה, כי אין באמור בהסכם זה משום הטלת חובה כלשהי על המזמין  לרכוש כלי רכב באמצעות הסכם זה. </w:t>
      </w:r>
    </w:p>
    <w:p w14:paraId="07C1D750" w14:textId="77777777" w:rsidR="002002F1" w:rsidRPr="00F03E84" w:rsidRDefault="002002F1" w:rsidP="0055404E">
      <w:pPr>
        <w:numPr>
          <w:ilvl w:val="1"/>
          <w:numId w:val="5"/>
        </w:numPr>
        <w:tabs>
          <w:tab w:val="num" w:pos="1108"/>
        </w:tabs>
        <w:spacing w:line="360" w:lineRule="auto"/>
        <w:ind w:left="24" w:hanging="567"/>
        <w:rPr>
          <w:rFonts w:ascii="David" w:hAnsi="David" w:cs="David"/>
          <w:sz w:val="24"/>
          <w:szCs w:val="24"/>
        </w:rPr>
      </w:pPr>
      <w:r w:rsidRPr="00F03E84">
        <w:rPr>
          <w:rFonts w:ascii="David" w:hAnsi="David" w:cs="David"/>
          <w:sz w:val="24"/>
          <w:szCs w:val="24"/>
          <w:rtl/>
        </w:rPr>
        <w:t>מוסכם כי, ככל שהמזמין יבחר לרכוש כלי רכב באמצעות הסכם זה, מספר כלי הרכב שיירכשו נתון לשיקול דעתו הבלעדי של המזמין, אשר יהיה רשאי להתחשב בכל שיקול רלוונטי שהוא לצורך כך, לרבות שיקולים תקציביים ומדיניות גורמים שונים בקשר עם רכישת כלי רכב מהדגם שנבחר במכרז.</w:t>
      </w:r>
    </w:p>
    <w:p w14:paraId="326DC04D" w14:textId="26C81209" w:rsidR="002002F1" w:rsidRPr="00F03E84" w:rsidRDefault="002002F1" w:rsidP="008B2D84">
      <w:pPr>
        <w:numPr>
          <w:ilvl w:val="1"/>
          <w:numId w:val="5"/>
        </w:numPr>
        <w:tabs>
          <w:tab w:val="num" w:pos="1108"/>
        </w:tabs>
        <w:spacing w:line="360" w:lineRule="auto"/>
        <w:ind w:left="24" w:hanging="567"/>
        <w:rPr>
          <w:rFonts w:ascii="David" w:hAnsi="David" w:cs="David"/>
          <w:sz w:val="24"/>
          <w:szCs w:val="24"/>
        </w:rPr>
      </w:pPr>
      <w:r w:rsidRPr="00F03E84">
        <w:rPr>
          <w:rFonts w:ascii="David" w:hAnsi="David" w:cs="David"/>
          <w:sz w:val="24"/>
          <w:szCs w:val="24"/>
          <w:rtl/>
        </w:rPr>
        <w:t xml:space="preserve">המזמין רשאי לרכוש כלי-רכב נוספים באמצעות הסכם זה, מעבר לאומדן המצוין בסעיף </w:t>
      </w:r>
      <w:r w:rsidR="008B2D84">
        <w:rPr>
          <w:rFonts w:ascii="David" w:hAnsi="David" w:cs="David" w:hint="cs"/>
          <w:sz w:val="24"/>
          <w:szCs w:val="24"/>
          <w:rtl/>
        </w:rPr>
        <w:t xml:space="preserve">3.5 </w:t>
      </w:r>
      <w:r w:rsidRPr="00F03E84">
        <w:rPr>
          <w:rFonts w:ascii="David" w:hAnsi="David" w:cs="David"/>
          <w:sz w:val="24"/>
          <w:szCs w:val="24"/>
          <w:rtl/>
        </w:rPr>
        <w:t>למכרז, וכל הוראות ותנאי המכרז, יחולו גם על רכישת כלי</w:t>
      </w:r>
      <w:r w:rsidRPr="00F03E84">
        <w:rPr>
          <w:rFonts w:ascii="David" w:hAnsi="David" w:cs="David"/>
          <w:sz w:val="24"/>
          <w:szCs w:val="24"/>
        </w:rPr>
        <w:t xml:space="preserve"> </w:t>
      </w:r>
      <w:r w:rsidRPr="00F03E84">
        <w:rPr>
          <w:rFonts w:ascii="David" w:hAnsi="David" w:cs="David"/>
          <w:sz w:val="24"/>
          <w:szCs w:val="24"/>
          <w:rtl/>
        </w:rPr>
        <w:t xml:space="preserve">רכב אלה. </w:t>
      </w:r>
    </w:p>
    <w:p w14:paraId="37771234" w14:textId="77777777" w:rsidR="002002F1" w:rsidRPr="00F03E84" w:rsidRDefault="002002F1" w:rsidP="0055404E">
      <w:pPr>
        <w:pStyle w:val="2"/>
        <w:widowControl/>
        <w:numPr>
          <w:ilvl w:val="1"/>
          <w:numId w:val="5"/>
        </w:numPr>
        <w:tabs>
          <w:tab w:val="left" w:pos="434"/>
          <w:tab w:val="left" w:pos="995"/>
          <w:tab w:val="num" w:pos="1056"/>
          <w:tab w:val="left" w:pos="1556"/>
          <w:tab w:val="left" w:pos="8101"/>
          <w:tab w:val="left" w:pos="8662"/>
        </w:tabs>
        <w:overflowPunct w:val="0"/>
        <w:autoSpaceDE w:val="0"/>
        <w:autoSpaceDN w:val="0"/>
        <w:adjustRightInd w:val="0"/>
        <w:spacing w:before="0"/>
        <w:ind w:left="24" w:hanging="567"/>
        <w:textAlignment w:val="baseline"/>
        <w:rPr>
          <w:rFonts w:ascii="David" w:hAnsi="David"/>
          <w:b w:val="0"/>
          <w:bCs w:val="0"/>
          <w:szCs w:val="24"/>
          <w:rtl/>
        </w:rPr>
      </w:pPr>
      <w:r w:rsidRPr="00F03E84">
        <w:rPr>
          <w:rFonts w:ascii="David" w:hAnsi="David"/>
          <w:b w:val="0"/>
          <w:bCs w:val="0"/>
          <w:szCs w:val="24"/>
          <w:rtl/>
        </w:rPr>
        <w:t>להסרת ספק, מובהר כי ההתקשרות עם הספק היא של המזמין בלבד ואין בה או באמור בהסכם זה כדי ליצור כל קשר חוזי או התחייבות כלשהי בין הספק לבין כל גורם אחר שאיננו המזמין.</w:t>
      </w:r>
    </w:p>
    <w:p w14:paraId="6E0232A0" w14:textId="77777777" w:rsidR="002002F1" w:rsidRPr="00F03E84" w:rsidRDefault="002002F1" w:rsidP="0055404E">
      <w:pPr>
        <w:numPr>
          <w:ilvl w:val="0"/>
          <w:numId w:val="5"/>
        </w:numPr>
        <w:tabs>
          <w:tab w:val="left" w:pos="44"/>
        </w:tabs>
        <w:spacing w:line="360" w:lineRule="auto"/>
        <w:ind w:left="-401" w:hanging="425"/>
        <w:rPr>
          <w:rFonts w:ascii="David" w:hAnsi="David" w:cs="David"/>
          <w:sz w:val="28"/>
          <w:szCs w:val="28"/>
          <w:u w:val="single"/>
        </w:rPr>
      </w:pPr>
      <w:r w:rsidRPr="00F03E84">
        <w:rPr>
          <w:rFonts w:ascii="David" w:hAnsi="David" w:cs="David"/>
          <w:b/>
          <w:bCs/>
          <w:sz w:val="28"/>
          <w:szCs w:val="28"/>
          <w:u w:val="single"/>
          <w:rtl/>
        </w:rPr>
        <w:t>תקופת ההתקשרות</w:t>
      </w:r>
    </w:p>
    <w:p w14:paraId="655D06E1" w14:textId="77777777" w:rsidR="002002F1" w:rsidRPr="00F03E84" w:rsidRDefault="002002F1" w:rsidP="0055404E">
      <w:pPr>
        <w:numPr>
          <w:ilvl w:val="1"/>
          <w:numId w:val="5"/>
        </w:numPr>
        <w:tabs>
          <w:tab w:val="num" w:pos="1108"/>
        </w:tabs>
        <w:spacing w:line="360" w:lineRule="auto"/>
        <w:ind w:left="24" w:hanging="567"/>
        <w:rPr>
          <w:rFonts w:ascii="David" w:hAnsi="David" w:cs="David"/>
          <w:sz w:val="24"/>
          <w:szCs w:val="24"/>
        </w:rPr>
      </w:pPr>
      <w:r w:rsidRPr="00F03E84">
        <w:rPr>
          <w:rFonts w:ascii="David" w:hAnsi="David" w:cs="David"/>
          <w:sz w:val="24"/>
          <w:szCs w:val="24"/>
          <w:rtl/>
        </w:rPr>
        <w:t>תקופת ההתקשרות לרכישת כלי רכב תהיה ל-24 חודשים מיום חתימת ההסכם על-ידי הגורמים המורשים להתחייב מטעם המדינה.</w:t>
      </w:r>
    </w:p>
    <w:p w14:paraId="3CDDCF2A" w14:textId="77777777" w:rsidR="002002F1" w:rsidRPr="00F03E84" w:rsidRDefault="002002F1" w:rsidP="0055404E">
      <w:pPr>
        <w:numPr>
          <w:ilvl w:val="1"/>
          <w:numId w:val="5"/>
        </w:numPr>
        <w:tabs>
          <w:tab w:val="num" w:pos="1108"/>
        </w:tabs>
        <w:spacing w:line="360" w:lineRule="auto"/>
        <w:ind w:left="24" w:hanging="567"/>
        <w:rPr>
          <w:rFonts w:ascii="David" w:hAnsi="David" w:cs="David"/>
          <w:sz w:val="24"/>
          <w:szCs w:val="24"/>
        </w:rPr>
      </w:pPr>
      <w:r w:rsidRPr="00F03E84">
        <w:rPr>
          <w:rFonts w:ascii="David" w:hAnsi="David" w:cs="David"/>
          <w:sz w:val="24"/>
          <w:szCs w:val="24"/>
          <w:rtl/>
        </w:rPr>
        <w:t>המזמין שומר לעצמו את הזכות להאריך את תקופת ההתקשרות בתקופה של עד 24 חודשים נוספים בסך הכול, בבת אחת או בתקופות רצופות, בתנאים זהים לתנאי הסכם ההתקשרות, לרבות תנאי המחיר, וזאת בהודעה מוקדמת של 60 יום לפני תום מועד תקופת ההתקשרות. מימוש הזכות להאריך את תקופת ההתקשרות נתון לשיקול דעתו הבלעדי של המזמין.</w:t>
      </w:r>
    </w:p>
    <w:p w14:paraId="2461478A" w14:textId="77777777" w:rsidR="002002F1" w:rsidRPr="00F03E84" w:rsidRDefault="002002F1" w:rsidP="0055404E">
      <w:pPr>
        <w:numPr>
          <w:ilvl w:val="0"/>
          <w:numId w:val="5"/>
        </w:numPr>
        <w:tabs>
          <w:tab w:val="left" w:pos="44"/>
        </w:tabs>
        <w:spacing w:line="360" w:lineRule="auto"/>
        <w:ind w:left="-401" w:hanging="425"/>
        <w:rPr>
          <w:rFonts w:ascii="David" w:hAnsi="David" w:cs="David"/>
          <w:sz w:val="28"/>
          <w:szCs w:val="28"/>
          <w:u w:val="single"/>
        </w:rPr>
      </w:pPr>
      <w:r w:rsidRPr="00F03E84">
        <w:rPr>
          <w:rFonts w:ascii="David" w:hAnsi="David" w:cs="David"/>
          <w:b/>
          <w:bCs/>
          <w:sz w:val="28"/>
          <w:szCs w:val="28"/>
          <w:u w:val="single"/>
          <w:rtl/>
        </w:rPr>
        <w:t xml:space="preserve"> אופן הזמנת כלי הרכב</w:t>
      </w:r>
    </w:p>
    <w:p w14:paraId="43024556" w14:textId="77777777" w:rsidR="002002F1" w:rsidRPr="00F03E84" w:rsidRDefault="002002F1" w:rsidP="0055404E">
      <w:pPr>
        <w:numPr>
          <w:ilvl w:val="1"/>
          <w:numId w:val="5"/>
        </w:numPr>
        <w:tabs>
          <w:tab w:val="num" w:pos="1108"/>
        </w:tabs>
        <w:spacing w:line="360" w:lineRule="auto"/>
        <w:ind w:left="24" w:hanging="567"/>
        <w:rPr>
          <w:rFonts w:ascii="David" w:hAnsi="David" w:cs="David"/>
          <w:sz w:val="24"/>
          <w:szCs w:val="24"/>
          <w:rtl/>
        </w:rPr>
      </w:pPr>
      <w:r w:rsidRPr="00F03E84">
        <w:rPr>
          <w:rFonts w:ascii="David" w:hAnsi="David" w:cs="David"/>
          <w:sz w:val="24"/>
          <w:szCs w:val="24"/>
          <w:rtl/>
        </w:rPr>
        <w:t>הממשלה תזמין בכתב ובטופס מתאים את כלי הרכב שברצונה לרכוש מהספק.</w:t>
      </w:r>
    </w:p>
    <w:p w14:paraId="492AC3AA" w14:textId="77777777" w:rsidR="002002F1" w:rsidRPr="00F03E84" w:rsidRDefault="002002F1" w:rsidP="0055404E">
      <w:pPr>
        <w:numPr>
          <w:ilvl w:val="1"/>
          <w:numId w:val="5"/>
        </w:numPr>
        <w:tabs>
          <w:tab w:val="num" w:pos="1108"/>
        </w:tabs>
        <w:spacing w:line="360" w:lineRule="auto"/>
        <w:ind w:left="24" w:hanging="567"/>
        <w:rPr>
          <w:rFonts w:ascii="David" w:hAnsi="David" w:cs="David"/>
          <w:sz w:val="24"/>
          <w:szCs w:val="24"/>
        </w:rPr>
      </w:pPr>
      <w:r w:rsidRPr="00F03E84">
        <w:rPr>
          <w:rFonts w:ascii="David" w:hAnsi="David" w:cs="David"/>
          <w:sz w:val="24"/>
          <w:szCs w:val="24"/>
          <w:rtl/>
        </w:rPr>
        <w:t>ההזמנה תכלול את הנתונים הבאים:</w:t>
      </w:r>
    </w:p>
    <w:p w14:paraId="08A13F48" w14:textId="77777777" w:rsidR="002002F1" w:rsidRPr="00F03E84" w:rsidRDefault="002002F1" w:rsidP="0055404E">
      <w:pPr>
        <w:numPr>
          <w:ilvl w:val="2"/>
          <w:numId w:val="5"/>
        </w:numPr>
        <w:tabs>
          <w:tab w:val="clear" w:pos="1440"/>
          <w:tab w:val="num" w:pos="591"/>
        </w:tabs>
        <w:spacing w:line="360" w:lineRule="auto"/>
        <w:ind w:left="308" w:hanging="425"/>
        <w:rPr>
          <w:rFonts w:ascii="David" w:hAnsi="David" w:cs="David"/>
          <w:sz w:val="24"/>
          <w:szCs w:val="24"/>
        </w:rPr>
      </w:pPr>
      <w:r w:rsidRPr="00F03E84">
        <w:rPr>
          <w:rFonts w:ascii="David" w:hAnsi="David" w:cs="David"/>
          <w:sz w:val="24"/>
          <w:szCs w:val="24"/>
          <w:rtl/>
        </w:rPr>
        <w:t>סוג כלי הרכב ומפרטיו.</w:t>
      </w:r>
    </w:p>
    <w:p w14:paraId="2D055D90" w14:textId="77777777" w:rsidR="002002F1" w:rsidRPr="00F03E84" w:rsidRDefault="002002F1" w:rsidP="0055404E">
      <w:pPr>
        <w:numPr>
          <w:ilvl w:val="2"/>
          <w:numId w:val="5"/>
        </w:numPr>
        <w:tabs>
          <w:tab w:val="clear" w:pos="1440"/>
          <w:tab w:val="num" w:pos="591"/>
        </w:tabs>
        <w:spacing w:line="360" w:lineRule="auto"/>
        <w:ind w:left="308" w:hanging="425"/>
        <w:rPr>
          <w:rFonts w:ascii="David" w:hAnsi="David" w:cs="David"/>
          <w:sz w:val="24"/>
          <w:szCs w:val="24"/>
        </w:rPr>
      </w:pPr>
      <w:r w:rsidRPr="00F03E84">
        <w:rPr>
          <w:rFonts w:ascii="David" w:hAnsi="David" w:cs="David"/>
          <w:sz w:val="24"/>
          <w:szCs w:val="24"/>
          <w:rtl/>
        </w:rPr>
        <w:t>כמות כלי הרכב מכל סוג.</w:t>
      </w:r>
    </w:p>
    <w:p w14:paraId="41E31DD3" w14:textId="77777777" w:rsidR="002002F1" w:rsidRPr="00F03E84" w:rsidRDefault="002002F1" w:rsidP="0055404E">
      <w:pPr>
        <w:numPr>
          <w:ilvl w:val="2"/>
          <w:numId w:val="5"/>
        </w:numPr>
        <w:tabs>
          <w:tab w:val="clear" w:pos="1440"/>
          <w:tab w:val="num" w:pos="591"/>
        </w:tabs>
        <w:spacing w:line="360" w:lineRule="auto"/>
        <w:ind w:left="308" w:hanging="425"/>
        <w:rPr>
          <w:rFonts w:ascii="David" w:hAnsi="David" w:cs="David"/>
          <w:sz w:val="24"/>
          <w:szCs w:val="24"/>
          <w:rtl/>
        </w:rPr>
      </w:pPr>
      <w:r w:rsidRPr="00F03E84">
        <w:rPr>
          <w:rFonts w:ascii="David" w:hAnsi="David" w:cs="David"/>
          <w:sz w:val="24"/>
          <w:szCs w:val="24"/>
          <w:rtl/>
        </w:rPr>
        <w:t>מועדי אספקה לכל כלי רכב.</w:t>
      </w:r>
    </w:p>
    <w:p w14:paraId="40FC108D" w14:textId="77777777" w:rsidR="002002F1" w:rsidRPr="00F03E84" w:rsidRDefault="002002F1" w:rsidP="0055404E">
      <w:pPr>
        <w:numPr>
          <w:ilvl w:val="1"/>
          <w:numId w:val="5"/>
        </w:numPr>
        <w:tabs>
          <w:tab w:val="num" w:pos="1108"/>
        </w:tabs>
        <w:spacing w:line="360" w:lineRule="auto"/>
        <w:ind w:left="-142" w:hanging="401"/>
        <w:rPr>
          <w:rFonts w:ascii="David" w:hAnsi="David" w:cs="David"/>
          <w:sz w:val="24"/>
          <w:szCs w:val="24"/>
        </w:rPr>
      </w:pPr>
      <w:r w:rsidRPr="00F03E84">
        <w:rPr>
          <w:rFonts w:ascii="David" w:hAnsi="David" w:cs="David"/>
          <w:sz w:val="24"/>
          <w:szCs w:val="24"/>
          <w:rtl/>
        </w:rPr>
        <w:t xml:space="preserve">על ההזמנה יחתמו מנהל מינהל הרכב הממשלתי וחשב משרד האוצר/המשטרה לפי העניין. הזמנה אשר לא תהיה חתומה בידי שני הגורמים המורשים האמורים לא תכובד על ידי הספק. יובהר כי בכל מקרה של אספקת רכב שלא בהתאם לאמור בסעיף זה לא ישולמו כל תמורה או פיצוי בעבור כלי הרכב.  </w:t>
      </w:r>
    </w:p>
    <w:p w14:paraId="2113D674" w14:textId="77777777" w:rsidR="002002F1" w:rsidRPr="00F03E84" w:rsidRDefault="002002F1" w:rsidP="0055404E">
      <w:pPr>
        <w:pStyle w:val="2"/>
        <w:widowControl/>
        <w:numPr>
          <w:ilvl w:val="0"/>
          <w:numId w:val="5"/>
        </w:numPr>
        <w:tabs>
          <w:tab w:val="left" w:pos="1304"/>
        </w:tabs>
        <w:overflowPunct w:val="0"/>
        <w:autoSpaceDE w:val="0"/>
        <w:autoSpaceDN w:val="0"/>
        <w:adjustRightInd w:val="0"/>
        <w:spacing w:before="0"/>
        <w:ind w:left="-142" w:hanging="684"/>
        <w:textAlignment w:val="baseline"/>
        <w:rPr>
          <w:rFonts w:ascii="David" w:hAnsi="David"/>
          <w:sz w:val="28"/>
          <w:szCs w:val="28"/>
          <w:u w:val="single"/>
          <w:rtl/>
        </w:rPr>
      </w:pPr>
      <w:r w:rsidRPr="00F03E84">
        <w:rPr>
          <w:rFonts w:ascii="David" w:hAnsi="David"/>
          <w:sz w:val="28"/>
          <w:szCs w:val="28"/>
          <w:u w:val="single"/>
          <w:rtl/>
        </w:rPr>
        <w:t xml:space="preserve">אספקת כלי הרכב </w:t>
      </w:r>
    </w:p>
    <w:p w14:paraId="1116E2D4" w14:textId="77777777" w:rsidR="002002F1" w:rsidRPr="00F03E84" w:rsidRDefault="002002F1" w:rsidP="0055404E">
      <w:pPr>
        <w:pStyle w:val="2"/>
        <w:widowControl/>
        <w:numPr>
          <w:ilvl w:val="1"/>
          <w:numId w:val="5"/>
        </w:numPr>
        <w:tabs>
          <w:tab w:val="num" w:pos="995"/>
          <w:tab w:val="left" w:pos="1556"/>
        </w:tabs>
        <w:overflowPunct w:val="0"/>
        <w:autoSpaceDE w:val="0"/>
        <w:autoSpaceDN w:val="0"/>
        <w:adjustRightInd w:val="0"/>
        <w:spacing w:before="0"/>
        <w:ind w:left="24" w:hanging="567"/>
        <w:textAlignment w:val="baseline"/>
        <w:rPr>
          <w:rFonts w:ascii="David" w:hAnsi="David"/>
          <w:b w:val="0"/>
          <w:bCs w:val="0"/>
          <w:szCs w:val="24"/>
          <w:rtl/>
        </w:rPr>
      </w:pPr>
      <w:r w:rsidRPr="00F03E84">
        <w:rPr>
          <w:rFonts w:ascii="David" w:hAnsi="David"/>
          <w:b w:val="0"/>
          <w:bCs w:val="0"/>
          <w:szCs w:val="24"/>
          <w:rtl/>
        </w:rPr>
        <w:t xml:space="preserve">הספק מתחייב לספק למזמין את כלי הרכב בתוך 90 ימים קלנדריים מיום הוצאת הזמנה חתומה על ידי המזמין בידי הגורמים המורשים (להלן- </w:t>
      </w:r>
      <w:r w:rsidRPr="00F03E84">
        <w:rPr>
          <w:rFonts w:ascii="David" w:hAnsi="David"/>
          <w:szCs w:val="24"/>
          <w:rtl/>
        </w:rPr>
        <w:t>מועד אספקה</w:t>
      </w:r>
      <w:r w:rsidRPr="00F03E84">
        <w:rPr>
          <w:rFonts w:ascii="David" w:hAnsi="David"/>
          <w:b w:val="0"/>
          <w:bCs w:val="0"/>
          <w:szCs w:val="24"/>
          <w:rtl/>
        </w:rPr>
        <w:t xml:space="preserve">). </w:t>
      </w:r>
    </w:p>
    <w:p w14:paraId="3608ABD1" w14:textId="77777777" w:rsidR="002002F1" w:rsidRPr="00F03E84" w:rsidRDefault="002002F1" w:rsidP="0055404E">
      <w:pPr>
        <w:pStyle w:val="2"/>
        <w:widowControl/>
        <w:numPr>
          <w:ilvl w:val="1"/>
          <w:numId w:val="5"/>
        </w:numPr>
        <w:tabs>
          <w:tab w:val="num" w:pos="995"/>
          <w:tab w:val="left" w:pos="1556"/>
        </w:tabs>
        <w:overflowPunct w:val="0"/>
        <w:autoSpaceDE w:val="0"/>
        <w:autoSpaceDN w:val="0"/>
        <w:adjustRightInd w:val="0"/>
        <w:spacing w:before="0"/>
        <w:ind w:left="24" w:hanging="567"/>
        <w:textAlignment w:val="baseline"/>
        <w:rPr>
          <w:rFonts w:ascii="David" w:hAnsi="David"/>
          <w:b w:val="0"/>
          <w:bCs w:val="0"/>
          <w:szCs w:val="24"/>
        </w:rPr>
      </w:pPr>
      <w:r w:rsidRPr="00F03E84">
        <w:rPr>
          <w:rFonts w:ascii="David" w:hAnsi="David"/>
          <w:b w:val="0"/>
          <w:bCs w:val="0"/>
          <w:szCs w:val="24"/>
          <w:rtl/>
        </w:rPr>
        <w:t xml:space="preserve">נוכח הספק לדעת כי אין בידו לעמוד במועד האספקה, עליו להודיע למזמין בתוך 7 ימים מיום קבלת ההזמנה על כך. הודיע הספק כאמור, רשאי המזמין לפי שיקול דעתו לקבוע מועד אספקה חדש או לבטל את ההזמנה. </w:t>
      </w:r>
    </w:p>
    <w:p w14:paraId="05B451BD" w14:textId="77777777" w:rsidR="002002F1" w:rsidRPr="00F03E84" w:rsidRDefault="002002F1" w:rsidP="0055404E">
      <w:pPr>
        <w:pStyle w:val="2"/>
        <w:widowControl/>
        <w:numPr>
          <w:ilvl w:val="1"/>
          <w:numId w:val="5"/>
        </w:numPr>
        <w:tabs>
          <w:tab w:val="num" w:pos="995"/>
          <w:tab w:val="left" w:pos="1556"/>
        </w:tabs>
        <w:overflowPunct w:val="0"/>
        <w:autoSpaceDE w:val="0"/>
        <w:autoSpaceDN w:val="0"/>
        <w:adjustRightInd w:val="0"/>
        <w:spacing w:before="0"/>
        <w:ind w:left="24" w:hanging="567"/>
        <w:textAlignment w:val="baseline"/>
        <w:rPr>
          <w:rFonts w:ascii="David" w:hAnsi="David"/>
          <w:b w:val="0"/>
          <w:bCs w:val="0"/>
          <w:szCs w:val="24"/>
        </w:rPr>
      </w:pPr>
      <w:r w:rsidRPr="00F03E84">
        <w:rPr>
          <w:rFonts w:ascii="David" w:hAnsi="David"/>
          <w:b w:val="0"/>
          <w:bCs w:val="0"/>
          <w:szCs w:val="24"/>
          <w:rtl/>
        </w:rPr>
        <w:t xml:space="preserve">נגרם עיכוב באספקת כלי הרכב למזמין (מעל 90 יום ממועד ביצוע ההזמנה או כל עיכוב ממועד האספקה החדש לפי סעיף 6.2 לעיל), ישלם הספק פיצוי בסך 500 ₪  עבור כל יום פיגור לכל כלי רכב המצוין בהזמנה. סכום הפיצוי האמור יוצמד למדד המחירים לצרכן מיום העיכוב ועד ליום תשלום הסכום האמור בפועל. </w:t>
      </w:r>
    </w:p>
    <w:p w14:paraId="71B066D8" w14:textId="77777777" w:rsidR="002002F1" w:rsidRPr="00F03E84" w:rsidRDefault="002002F1" w:rsidP="0055404E">
      <w:pPr>
        <w:pStyle w:val="2"/>
        <w:widowControl/>
        <w:numPr>
          <w:ilvl w:val="1"/>
          <w:numId w:val="5"/>
        </w:numPr>
        <w:tabs>
          <w:tab w:val="left" w:pos="995"/>
        </w:tabs>
        <w:overflowPunct w:val="0"/>
        <w:autoSpaceDE w:val="0"/>
        <w:autoSpaceDN w:val="0"/>
        <w:adjustRightInd w:val="0"/>
        <w:spacing w:before="0"/>
        <w:ind w:left="24" w:hanging="567"/>
        <w:textAlignment w:val="baseline"/>
        <w:rPr>
          <w:rFonts w:ascii="David" w:hAnsi="David"/>
          <w:b w:val="0"/>
          <w:bCs w:val="0"/>
          <w:szCs w:val="24"/>
        </w:rPr>
      </w:pPr>
      <w:r w:rsidRPr="00F03E84">
        <w:rPr>
          <w:rFonts w:ascii="David" w:hAnsi="David"/>
          <w:b w:val="0"/>
          <w:bCs w:val="0"/>
          <w:szCs w:val="24"/>
          <w:rtl/>
        </w:rPr>
        <w:t>עד למסירת כלי הרכב למזמין, הספק יהיה אחראי לאחסונם הנאות ולשמירתם. הספק יהיה אחראי לכל פגיעה שתיגרם לכלי הרכב עד למועד מסירתם.</w:t>
      </w:r>
    </w:p>
    <w:p w14:paraId="17666C99" w14:textId="77777777" w:rsidR="002002F1" w:rsidRPr="00F03E84" w:rsidRDefault="002002F1" w:rsidP="0055404E">
      <w:pPr>
        <w:pStyle w:val="2"/>
        <w:widowControl/>
        <w:numPr>
          <w:ilvl w:val="1"/>
          <w:numId w:val="5"/>
        </w:numPr>
        <w:tabs>
          <w:tab w:val="left" w:pos="995"/>
        </w:tabs>
        <w:overflowPunct w:val="0"/>
        <w:autoSpaceDE w:val="0"/>
        <w:autoSpaceDN w:val="0"/>
        <w:adjustRightInd w:val="0"/>
        <w:spacing w:before="0"/>
        <w:ind w:left="24" w:hanging="567"/>
        <w:textAlignment w:val="baseline"/>
        <w:rPr>
          <w:rFonts w:ascii="David" w:hAnsi="David"/>
          <w:b w:val="0"/>
          <w:bCs w:val="0"/>
          <w:szCs w:val="24"/>
        </w:rPr>
      </w:pPr>
      <w:r w:rsidRPr="00F03E84">
        <w:rPr>
          <w:rFonts w:ascii="David" w:hAnsi="David"/>
          <w:b w:val="0"/>
          <w:bCs w:val="0"/>
          <w:szCs w:val="24"/>
          <w:rtl/>
        </w:rPr>
        <w:t>הספק מתחייב למסור לממשלה את כלי הרכב שהממשלה הזמינה במצב תקין, בהתאם למפרט וללא פגם, גלוי או נסתר.</w:t>
      </w:r>
    </w:p>
    <w:p w14:paraId="4F60F46F" w14:textId="77777777" w:rsidR="002002F1" w:rsidRPr="00F03E84" w:rsidRDefault="002002F1" w:rsidP="0055404E">
      <w:pPr>
        <w:pStyle w:val="2"/>
        <w:widowControl/>
        <w:numPr>
          <w:ilvl w:val="1"/>
          <w:numId w:val="5"/>
        </w:numPr>
        <w:tabs>
          <w:tab w:val="left" w:pos="995"/>
        </w:tabs>
        <w:overflowPunct w:val="0"/>
        <w:autoSpaceDE w:val="0"/>
        <w:autoSpaceDN w:val="0"/>
        <w:adjustRightInd w:val="0"/>
        <w:spacing w:before="0"/>
        <w:ind w:left="24" w:hanging="567"/>
        <w:textAlignment w:val="baseline"/>
        <w:rPr>
          <w:rFonts w:ascii="David" w:hAnsi="David"/>
          <w:b w:val="0"/>
          <w:bCs w:val="0"/>
          <w:szCs w:val="24"/>
          <w:rtl/>
        </w:rPr>
      </w:pPr>
      <w:r w:rsidRPr="00F03E84">
        <w:rPr>
          <w:rFonts w:ascii="David" w:hAnsi="David"/>
          <w:b w:val="0"/>
          <w:bCs w:val="0"/>
          <w:szCs w:val="24"/>
          <w:rtl/>
        </w:rPr>
        <w:t>הספק מתחייב למסור את כלי הרכב במקום שיורה עליו המזמין, בתנאים הבאים:</w:t>
      </w:r>
    </w:p>
    <w:p w14:paraId="558E31C5" w14:textId="77777777" w:rsidR="002002F1" w:rsidRPr="00F03E84" w:rsidRDefault="002002F1" w:rsidP="0055404E">
      <w:pPr>
        <w:numPr>
          <w:ilvl w:val="2"/>
          <w:numId w:val="5"/>
        </w:numPr>
        <w:spacing w:line="360" w:lineRule="auto"/>
        <w:ind w:left="733" w:hanging="709"/>
        <w:rPr>
          <w:rFonts w:ascii="David" w:hAnsi="David" w:cs="David"/>
          <w:sz w:val="24"/>
          <w:szCs w:val="24"/>
          <w:rtl/>
        </w:rPr>
      </w:pPr>
      <w:r w:rsidRPr="00F03E84">
        <w:rPr>
          <w:rFonts w:ascii="David" w:hAnsi="David" w:cs="David"/>
          <w:sz w:val="24"/>
          <w:szCs w:val="24"/>
          <w:rtl/>
        </w:rPr>
        <w:t xml:space="preserve">מתודלקים ב- </w:t>
      </w:r>
      <w:smartTag w:uri="urn:schemas-microsoft-com:office:smarttags" w:element="metricconverter">
        <w:smartTagPr>
          <w:attr w:name="ProductID" w:val="10 ליטר"/>
        </w:smartTagPr>
        <w:r w:rsidRPr="00F03E84">
          <w:rPr>
            <w:rFonts w:ascii="David" w:hAnsi="David" w:cs="David"/>
            <w:sz w:val="24"/>
            <w:szCs w:val="24"/>
            <w:rtl/>
          </w:rPr>
          <w:t>10 ליטר</w:t>
        </w:r>
      </w:smartTag>
      <w:r w:rsidRPr="00F03E84">
        <w:rPr>
          <w:rFonts w:ascii="David" w:hAnsi="David" w:cs="David"/>
          <w:sz w:val="24"/>
          <w:szCs w:val="24"/>
          <w:rtl/>
        </w:rPr>
        <w:t xml:space="preserve"> דלק לפחות.</w:t>
      </w:r>
    </w:p>
    <w:p w14:paraId="4B183E8A" w14:textId="77777777" w:rsidR="002002F1" w:rsidRPr="00F03E84" w:rsidRDefault="002002F1" w:rsidP="0055404E">
      <w:pPr>
        <w:numPr>
          <w:ilvl w:val="2"/>
          <w:numId w:val="5"/>
        </w:numPr>
        <w:spacing w:line="360" w:lineRule="auto"/>
        <w:ind w:left="733" w:hanging="709"/>
        <w:rPr>
          <w:rFonts w:ascii="David" w:hAnsi="David" w:cs="David"/>
          <w:sz w:val="24"/>
          <w:szCs w:val="24"/>
          <w:rtl/>
        </w:rPr>
      </w:pPr>
      <w:r w:rsidRPr="00F03E84">
        <w:rPr>
          <w:rFonts w:ascii="David" w:hAnsi="David" w:cs="David"/>
          <w:sz w:val="24"/>
          <w:szCs w:val="24"/>
          <w:rtl/>
        </w:rPr>
        <w:t>מצוידים בספר רכב.</w:t>
      </w:r>
    </w:p>
    <w:p w14:paraId="7C240427" w14:textId="77777777" w:rsidR="002002F1" w:rsidRPr="00F03E84" w:rsidRDefault="002002F1" w:rsidP="0055404E">
      <w:pPr>
        <w:numPr>
          <w:ilvl w:val="2"/>
          <w:numId w:val="5"/>
        </w:numPr>
        <w:spacing w:line="360" w:lineRule="auto"/>
        <w:ind w:left="733" w:hanging="709"/>
        <w:rPr>
          <w:rFonts w:ascii="David" w:hAnsi="David" w:cs="David"/>
          <w:sz w:val="24"/>
          <w:szCs w:val="24"/>
        </w:rPr>
      </w:pPr>
      <w:r w:rsidRPr="00F03E84">
        <w:rPr>
          <w:rFonts w:ascii="David" w:hAnsi="David" w:cs="David"/>
          <w:sz w:val="24"/>
          <w:szCs w:val="24"/>
          <w:rtl/>
        </w:rPr>
        <w:t xml:space="preserve">    מצוידים בשני סטים של מפתחות: מפתח הנעה + שלט.</w:t>
      </w:r>
    </w:p>
    <w:p w14:paraId="0CC04C13" w14:textId="77777777" w:rsidR="002002F1" w:rsidRPr="00F03E84" w:rsidRDefault="002002F1" w:rsidP="0055404E">
      <w:pPr>
        <w:numPr>
          <w:ilvl w:val="2"/>
          <w:numId w:val="5"/>
        </w:numPr>
        <w:spacing w:line="360" w:lineRule="auto"/>
        <w:ind w:left="733" w:hanging="709"/>
        <w:rPr>
          <w:rFonts w:ascii="David" w:hAnsi="David" w:cs="David"/>
          <w:sz w:val="24"/>
          <w:szCs w:val="24"/>
        </w:rPr>
      </w:pPr>
      <w:r w:rsidRPr="00F03E84">
        <w:rPr>
          <w:rFonts w:ascii="David" w:hAnsi="David" w:cs="David"/>
          <w:sz w:val="24"/>
          <w:szCs w:val="24"/>
          <w:rtl/>
        </w:rPr>
        <w:t>על כלי הרכב יסומן לחץ האוויר הנדרש בצמיגים וכן סימון למגבה ומדבקת אזהרה לכריות אוויר.</w:t>
      </w:r>
    </w:p>
    <w:p w14:paraId="48332AC7" w14:textId="77777777" w:rsidR="002002F1" w:rsidRPr="00F03E84" w:rsidRDefault="002002F1" w:rsidP="0055404E">
      <w:pPr>
        <w:pStyle w:val="2"/>
        <w:numPr>
          <w:ilvl w:val="0"/>
          <w:numId w:val="5"/>
        </w:numPr>
        <w:tabs>
          <w:tab w:val="left" w:pos="1124"/>
          <w:tab w:val="left" w:pos="1304"/>
        </w:tabs>
        <w:overflowPunct w:val="0"/>
        <w:autoSpaceDE w:val="0"/>
        <w:autoSpaceDN w:val="0"/>
        <w:adjustRightInd w:val="0"/>
        <w:ind w:left="-401" w:hanging="425"/>
        <w:textAlignment w:val="baseline"/>
        <w:rPr>
          <w:rFonts w:ascii="David" w:hAnsi="David"/>
          <w:sz w:val="28"/>
          <w:szCs w:val="28"/>
          <w:u w:val="single"/>
          <w:rtl/>
        </w:rPr>
      </w:pPr>
      <w:r w:rsidRPr="00F03E84">
        <w:rPr>
          <w:rFonts w:ascii="David" w:hAnsi="David"/>
          <w:sz w:val="28"/>
          <w:szCs w:val="28"/>
          <w:u w:val="single"/>
          <w:rtl/>
        </w:rPr>
        <w:t xml:space="preserve">התחייבויות והצהרות הספק </w:t>
      </w:r>
    </w:p>
    <w:p w14:paraId="6DFCDEC5" w14:textId="77777777" w:rsidR="002002F1" w:rsidRPr="00F03E84" w:rsidRDefault="002002F1" w:rsidP="0055404E">
      <w:pPr>
        <w:pStyle w:val="2"/>
        <w:numPr>
          <w:ilvl w:val="1"/>
          <w:numId w:val="24"/>
        </w:numPr>
        <w:tabs>
          <w:tab w:val="left" w:pos="1124"/>
          <w:tab w:val="left" w:pos="1304"/>
        </w:tabs>
        <w:overflowPunct w:val="0"/>
        <w:autoSpaceDE w:val="0"/>
        <w:autoSpaceDN w:val="0"/>
        <w:adjustRightInd w:val="0"/>
        <w:ind w:left="-142" w:hanging="401"/>
        <w:textAlignment w:val="baseline"/>
        <w:rPr>
          <w:rFonts w:ascii="David" w:hAnsi="David"/>
          <w:b w:val="0"/>
          <w:bCs w:val="0"/>
          <w:sz w:val="24"/>
          <w:szCs w:val="24"/>
          <w:rtl/>
        </w:rPr>
      </w:pPr>
      <w:r w:rsidRPr="00F03E84">
        <w:rPr>
          <w:rFonts w:ascii="David" w:hAnsi="David"/>
          <w:b w:val="0"/>
          <w:bCs w:val="0"/>
          <w:sz w:val="24"/>
          <w:szCs w:val="24"/>
          <w:rtl/>
        </w:rPr>
        <w:t>הספק מצהיר, כי הוא קרא את כל תנאי המכרז והמפרט ודרישותיו וכי הוא הבין אותם והוא מתחייב לבצע את העבודות על כל חלקיהן ובהתאם לכל תנאיו ודרישותיו של המפרט ושל ההצעה, בדייקנות, ביעילות, במומחיות ובמיומנות לשביעות רצון המזמין, ובמועדים הקבועים במפרט או בהצעה, לפי המוקדם שביניהם, והכול בכפוף להוראות הסכם זה.</w:t>
      </w:r>
    </w:p>
    <w:p w14:paraId="18FB1A8A" w14:textId="77777777" w:rsidR="002002F1" w:rsidRPr="00F03E84" w:rsidRDefault="002002F1" w:rsidP="0055404E">
      <w:pPr>
        <w:pStyle w:val="2"/>
        <w:numPr>
          <w:ilvl w:val="1"/>
          <w:numId w:val="24"/>
        </w:numPr>
        <w:tabs>
          <w:tab w:val="left" w:pos="1124"/>
          <w:tab w:val="left" w:pos="1304"/>
        </w:tabs>
        <w:overflowPunct w:val="0"/>
        <w:autoSpaceDE w:val="0"/>
        <w:autoSpaceDN w:val="0"/>
        <w:adjustRightInd w:val="0"/>
        <w:ind w:left="-142" w:hanging="401"/>
        <w:textAlignment w:val="baseline"/>
        <w:rPr>
          <w:rFonts w:ascii="David" w:hAnsi="David"/>
          <w:b w:val="0"/>
          <w:bCs w:val="0"/>
          <w:sz w:val="24"/>
          <w:szCs w:val="24"/>
          <w:rtl/>
        </w:rPr>
      </w:pPr>
      <w:r w:rsidRPr="00F03E84">
        <w:rPr>
          <w:rFonts w:ascii="David" w:hAnsi="David"/>
          <w:b w:val="0"/>
          <w:bCs w:val="0"/>
          <w:sz w:val="24"/>
          <w:szCs w:val="24"/>
          <w:rtl/>
        </w:rPr>
        <w:t>הספק מצהיר כי כל הפרטים שמסר למזמין בהצעתו ובכללם פרטים על ניסיונו, הציוד שברשותו ויכולתו לבצע את העבודות, הינם מלאים ונכונים.</w:t>
      </w:r>
    </w:p>
    <w:p w14:paraId="7435D40E" w14:textId="77777777" w:rsidR="002002F1" w:rsidRPr="00F03E84" w:rsidRDefault="002002F1" w:rsidP="0055404E">
      <w:pPr>
        <w:pStyle w:val="2"/>
        <w:numPr>
          <w:ilvl w:val="1"/>
          <w:numId w:val="24"/>
        </w:numPr>
        <w:tabs>
          <w:tab w:val="left" w:pos="1124"/>
          <w:tab w:val="left" w:pos="1304"/>
        </w:tabs>
        <w:overflowPunct w:val="0"/>
        <w:autoSpaceDE w:val="0"/>
        <w:autoSpaceDN w:val="0"/>
        <w:adjustRightInd w:val="0"/>
        <w:ind w:left="-142" w:hanging="401"/>
        <w:textAlignment w:val="baseline"/>
        <w:rPr>
          <w:rFonts w:ascii="David" w:hAnsi="David"/>
          <w:b w:val="0"/>
          <w:bCs w:val="0"/>
          <w:sz w:val="24"/>
          <w:szCs w:val="24"/>
          <w:rtl/>
        </w:rPr>
      </w:pPr>
      <w:r w:rsidRPr="00F03E84">
        <w:rPr>
          <w:rFonts w:ascii="David" w:hAnsi="David"/>
          <w:b w:val="0"/>
          <w:bCs w:val="0"/>
          <w:sz w:val="24"/>
          <w:szCs w:val="24"/>
          <w:rtl/>
        </w:rPr>
        <w:t xml:space="preserve">הספק מתחייב לשתף פעולה עם המזמין, עם כל גורם אחר הקשור עם המזמין או כל גורם אחר השותף לביצוע העבודות, לפי הוראת המזמין. </w:t>
      </w:r>
    </w:p>
    <w:p w14:paraId="50151891" w14:textId="77777777" w:rsidR="002002F1" w:rsidRPr="00F03E84" w:rsidRDefault="002002F1" w:rsidP="0055404E">
      <w:pPr>
        <w:pStyle w:val="2"/>
        <w:numPr>
          <w:ilvl w:val="1"/>
          <w:numId w:val="24"/>
        </w:numPr>
        <w:tabs>
          <w:tab w:val="left" w:pos="1124"/>
          <w:tab w:val="left" w:pos="1304"/>
        </w:tabs>
        <w:overflowPunct w:val="0"/>
        <w:autoSpaceDE w:val="0"/>
        <w:autoSpaceDN w:val="0"/>
        <w:adjustRightInd w:val="0"/>
        <w:ind w:left="-142" w:hanging="401"/>
        <w:textAlignment w:val="baseline"/>
        <w:rPr>
          <w:rFonts w:ascii="David" w:hAnsi="David"/>
          <w:b w:val="0"/>
          <w:bCs w:val="0"/>
          <w:sz w:val="24"/>
          <w:szCs w:val="24"/>
          <w:rtl/>
        </w:rPr>
      </w:pPr>
      <w:r w:rsidRPr="00F03E84">
        <w:rPr>
          <w:rFonts w:ascii="David" w:hAnsi="David"/>
          <w:b w:val="0"/>
          <w:bCs w:val="0"/>
          <w:sz w:val="24"/>
          <w:szCs w:val="24"/>
          <w:rtl/>
        </w:rPr>
        <w:t xml:space="preserve">הספק מתחייב לשתף פעולה, ככל שיידרש, עם המוסכים המורשים מטעם היבואן שיבחרו על ידי חברת ענבל במכרז לאחזקת כלי הרכב, או עם כל גורם אחר שייקבע ע"י המזמין, לצורך מתן שירות למזמין וטיפול בכלי הרכב בתקופת ההתקשרות, הכול על פי הוראת המזמין. </w:t>
      </w:r>
    </w:p>
    <w:p w14:paraId="545C59B4" w14:textId="77777777" w:rsidR="002002F1" w:rsidRPr="00F03E84" w:rsidRDefault="002002F1" w:rsidP="0055404E">
      <w:pPr>
        <w:pStyle w:val="2"/>
        <w:numPr>
          <w:ilvl w:val="1"/>
          <w:numId w:val="24"/>
        </w:numPr>
        <w:tabs>
          <w:tab w:val="left" w:pos="1124"/>
          <w:tab w:val="left" w:pos="1304"/>
        </w:tabs>
        <w:overflowPunct w:val="0"/>
        <w:autoSpaceDE w:val="0"/>
        <w:autoSpaceDN w:val="0"/>
        <w:adjustRightInd w:val="0"/>
        <w:ind w:left="-142" w:hanging="401"/>
        <w:textAlignment w:val="baseline"/>
        <w:rPr>
          <w:rFonts w:ascii="David" w:hAnsi="David"/>
          <w:b w:val="0"/>
          <w:bCs w:val="0"/>
          <w:sz w:val="24"/>
          <w:szCs w:val="24"/>
          <w:rtl/>
        </w:rPr>
      </w:pPr>
      <w:r w:rsidRPr="00F03E84">
        <w:rPr>
          <w:rFonts w:ascii="David" w:hAnsi="David"/>
          <w:b w:val="0"/>
          <w:bCs w:val="0"/>
          <w:sz w:val="24"/>
          <w:szCs w:val="24"/>
          <w:rtl/>
        </w:rPr>
        <w:t>הספק מתחייב לא להפסיק את ההרשאה, כמוסך מורשה יבואן, למוסך שנבחר במכרז התחזוקה בלי שניתנה לענבל הודעה מוקדמת על כך, כך שיתאפשר לענבל להיערך לכך, לרבות לפנות למוסך בדרישה שהמוסך יתקן את הטעון תיקון.</w:t>
      </w:r>
    </w:p>
    <w:p w14:paraId="75EA1EDC" w14:textId="77777777" w:rsidR="002002F1" w:rsidRPr="00F03E84" w:rsidRDefault="002002F1" w:rsidP="0055404E">
      <w:pPr>
        <w:pStyle w:val="2"/>
        <w:numPr>
          <w:ilvl w:val="1"/>
          <w:numId w:val="24"/>
        </w:numPr>
        <w:tabs>
          <w:tab w:val="left" w:pos="1124"/>
          <w:tab w:val="left" w:pos="1304"/>
        </w:tabs>
        <w:overflowPunct w:val="0"/>
        <w:autoSpaceDE w:val="0"/>
        <w:autoSpaceDN w:val="0"/>
        <w:adjustRightInd w:val="0"/>
        <w:ind w:left="-142" w:hanging="401"/>
        <w:textAlignment w:val="baseline"/>
        <w:rPr>
          <w:rFonts w:ascii="David" w:hAnsi="David"/>
          <w:b w:val="0"/>
          <w:bCs w:val="0"/>
          <w:sz w:val="24"/>
          <w:szCs w:val="24"/>
          <w:rtl/>
        </w:rPr>
      </w:pPr>
      <w:r w:rsidRPr="00F03E84">
        <w:rPr>
          <w:rFonts w:ascii="David" w:hAnsi="David"/>
          <w:b w:val="0"/>
          <w:bCs w:val="0"/>
          <w:sz w:val="24"/>
          <w:szCs w:val="24"/>
          <w:rtl/>
        </w:rPr>
        <w:t>הספק מתחייב להדריך את אנשי המקצוע של המזמין או מי מטעמו בכל הקשור בצדדים הטכניים והמקצועיים של כלי הרכב.</w:t>
      </w:r>
    </w:p>
    <w:p w14:paraId="31AEE146" w14:textId="77777777" w:rsidR="002002F1" w:rsidRPr="00F03E84" w:rsidRDefault="002002F1" w:rsidP="0055404E">
      <w:pPr>
        <w:pStyle w:val="2"/>
        <w:numPr>
          <w:ilvl w:val="1"/>
          <w:numId w:val="24"/>
        </w:numPr>
        <w:tabs>
          <w:tab w:val="left" w:pos="1124"/>
          <w:tab w:val="left" w:pos="1304"/>
        </w:tabs>
        <w:overflowPunct w:val="0"/>
        <w:autoSpaceDE w:val="0"/>
        <w:autoSpaceDN w:val="0"/>
        <w:adjustRightInd w:val="0"/>
        <w:ind w:left="-142" w:hanging="401"/>
        <w:textAlignment w:val="baseline"/>
        <w:rPr>
          <w:rFonts w:ascii="David" w:hAnsi="David"/>
          <w:b w:val="0"/>
          <w:bCs w:val="0"/>
          <w:sz w:val="24"/>
          <w:szCs w:val="24"/>
          <w:rtl/>
        </w:rPr>
      </w:pPr>
      <w:r w:rsidRPr="00F03E84">
        <w:rPr>
          <w:rFonts w:ascii="David" w:hAnsi="David"/>
          <w:b w:val="0"/>
          <w:bCs w:val="0"/>
          <w:sz w:val="24"/>
          <w:szCs w:val="24"/>
          <w:rtl/>
        </w:rPr>
        <w:t>הספק מתחייב להעביר למזמין באופן שוטף (כל אימת שמתעדכן המידע):</w:t>
      </w:r>
    </w:p>
    <w:p w14:paraId="1D04FDF1" w14:textId="77777777" w:rsidR="002002F1" w:rsidRPr="00F03E84" w:rsidRDefault="002002F1" w:rsidP="0055404E">
      <w:pPr>
        <w:pStyle w:val="2"/>
        <w:numPr>
          <w:ilvl w:val="2"/>
          <w:numId w:val="24"/>
        </w:numPr>
        <w:tabs>
          <w:tab w:val="left" w:pos="591"/>
          <w:tab w:val="left" w:pos="1124"/>
          <w:tab w:val="left" w:pos="1304"/>
        </w:tabs>
        <w:overflowPunct w:val="0"/>
        <w:autoSpaceDE w:val="0"/>
        <w:autoSpaceDN w:val="0"/>
        <w:adjustRightInd w:val="0"/>
        <w:ind w:left="733" w:hanging="850"/>
        <w:textAlignment w:val="baseline"/>
        <w:rPr>
          <w:rFonts w:ascii="David" w:hAnsi="David"/>
          <w:b w:val="0"/>
          <w:bCs w:val="0"/>
          <w:sz w:val="24"/>
          <w:szCs w:val="24"/>
          <w:rtl/>
        </w:rPr>
      </w:pPr>
      <w:r w:rsidRPr="00F03E84">
        <w:rPr>
          <w:rFonts w:ascii="David" w:hAnsi="David"/>
          <w:b w:val="0"/>
          <w:bCs w:val="0"/>
          <w:sz w:val="24"/>
          <w:szCs w:val="24"/>
          <w:rtl/>
        </w:rPr>
        <w:t xml:space="preserve"> מחירוני רכב מעודכנים, מיד עם פרסומם, וכן לצרף מחירון רלוונטי לכל חשבונית שתוגש בגין רכישת כלי רכב;</w:t>
      </w:r>
    </w:p>
    <w:p w14:paraId="638ED347" w14:textId="77777777" w:rsidR="002002F1" w:rsidRPr="00F03E84" w:rsidRDefault="002002F1" w:rsidP="0055404E">
      <w:pPr>
        <w:pStyle w:val="2"/>
        <w:numPr>
          <w:ilvl w:val="2"/>
          <w:numId w:val="24"/>
        </w:numPr>
        <w:tabs>
          <w:tab w:val="left" w:pos="591"/>
          <w:tab w:val="left" w:pos="1124"/>
          <w:tab w:val="left" w:pos="1304"/>
        </w:tabs>
        <w:overflowPunct w:val="0"/>
        <w:autoSpaceDE w:val="0"/>
        <w:autoSpaceDN w:val="0"/>
        <w:adjustRightInd w:val="0"/>
        <w:ind w:left="733" w:hanging="850"/>
        <w:textAlignment w:val="baseline"/>
        <w:rPr>
          <w:rFonts w:ascii="David" w:hAnsi="David"/>
          <w:b w:val="0"/>
          <w:bCs w:val="0"/>
          <w:sz w:val="24"/>
          <w:szCs w:val="24"/>
          <w:rtl/>
        </w:rPr>
      </w:pPr>
      <w:r w:rsidRPr="00F03E84">
        <w:rPr>
          <w:rFonts w:ascii="David" w:hAnsi="David"/>
          <w:b w:val="0"/>
          <w:bCs w:val="0"/>
          <w:sz w:val="24"/>
          <w:szCs w:val="24"/>
          <w:rtl/>
        </w:rPr>
        <w:t xml:space="preserve"> רשימת החלפים לדגם המוצע ומחירונים מעודכנים שלהם. </w:t>
      </w:r>
    </w:p>
    <w:p w14:paraId="794C24A1" w14:textId="77777777" w:rsidR="002002F1" w:rsidRPr="00F03E84" w:rsidRDefault="002002F1" w:rsidP="0055404E">
      <w:pPr>
        <w:pStyle w:val="2"/>
        <w:numPr>
          <w:ilvl w:val="2"/>
          <w:numId w:val="24"/>
        </w:numPr>
        <w:tabs>
          <w:tab w:val="left" w:pos="591"/>
          <w:tab w:val="left" w:pos="1124"/>
          <w:tab w:val="left" w:pos="1304"/>
        </w:tabs>
        <w:overflowPunct w:val="0"/>
        <w:autoSpaceDE w:val="0"/>
        <w:autoSpaceDN w:val="0"/>
        <w:adjustRightInd w:val="0"/>
        <w:ind w:left="733" w:hanging="850"/>
        <w:textAlignment w:val="baseline"/>
        <w:rPr>
          <w:rFonts w:ascii="David" w:hAnsi="David"/>
          <w:b w:val="0"/>
          <w:bCs w:val="0"/>
          <w:sz w:val="24"/>
          <w:szCs w:val="24"/>
          <w:rtl/>
        </w:rPr>
      </w:pPr>
      <w:r w:rsidRPr="00F03E84">
        <w:rPr>
          <w:rFonts w:ascii="David" w:hAnsi="David"/>
          <w:b w:val="0"/>
          <w:bCs w:val="0"/>
          <w:sz w:val="24"/>
          <w:szCs w:val="24"/>
          <w:rtl/>
        </w:rPr>
        <w:t xml:space="preserve"> הוראות טכניות של היצרן  וכן ספר רכב;</w:t>
      </w:r>
    </w:p>
    <w:p w14:paraId="79262C85" w14:textId="61E3804C" w:rsidR="002002F1" w:rsidRPr="00F03E84" w:rsidRDefault="002002F1" w:rsidP="0055404E">
      <w:pPr>
        <w:pStyle w:val="2"/>
        <w:numPr>
          <w:ilvl w:val="2"/>
          <w:numId w:val="24"/>
        </w:numPr>
        <w:tabs>
          <w:tab w:val="left" w:pos="591"/>
          <w:tab w:val="left" w:pos="1124"/>
          <w:tab w:val="left" w:pos="1304"/>
        </w:tabs>
        <w:overflowPunct w:val="0"/>
        <w:autoSpaceDE w:val="0"/>
        <w:autoSpaceDN w:val="0"/>
        <w:adjustRightInd w:val="0"/>
        <w:ind w:left="733" w:hanging="850"/>
        <w:textAlignment w:val="baseline"/>
        <w:rPr>
          <w:rFonts w:ascii="David" w:hAnsi="David"/>
          <w:b w:val="0"/>
          <w:bCs w:val="0"/>
          <w:sz w:val="24"/>
          <w:szCs w:val="24"/>
          <w:rtl/>
        </w:rPr>
      </w:pPr>
      <w:r w:rsidRPr="00F03E84">
        <w:rPr>
          <w:rFonts w:ascii="David" w:hAnsi="David"/>
          <w:b w:val="0"/>
          <w:bCs w:val="0"/>
          <w:sz w:val="24"/>
          <w:szCs w:val="24"/>
          <w:rtl/>
        </w:rPr>
        <w:t xml:space="preserve"> ספר/רשימת הטיפולים הנדרשים לכלי הרכב שהוצע על ידו, על פי מחזורי הטיפול (פירוט כל הטיפולים והמחזוריות שלהם), ובכלל זה: פירוט הפעולות הנדרשות בכל טיפול וטיפול וכן סוגי וכמויות השמנים הנדרשים בכל טיפול;</w:t>
      </w:r>
    </w:p>
    <w:p w14:paraId="4886EA38" w14:textId="77777777" w:rsidR="002002F1" w:rsidRPr="00F03E84" w:rsidRDefault="002002F1" w:rsidP="0055404E">
      <w:pPr>
        <w:pStyle w:val="2"/>
        <w:numPr>
          <w:ilvl w:val="3"/>
          <w:numId w:val="24"/>
        </w:numPr>
        <w:tabs>
          <w:tab w:val="left" w:pos="142"/>
          <w:tab w:val="left" w:pos="1124"/>
          <w:tab w:val="left" w:pos="1158"/>
        </w:tabs>
        <w:overflowPunct w:val="0"/>
        <w:autoSpaceDE w:val="0"/>
        <w:autoSpaceDN w:val="0"/>
        <w:adjustRightInd w:val="0"/>
        <w:ind w:left="-142" w:firstLine="592"/>
        <w:textAlignment w:val="baseline"/>
        <w:rPr>
          <w:rFonts w:ascii="David" w:hAnsi="David"/>
          <w:b w:val="0"/>
          <w:bCs w:val="0"/>
          <w:sz w:val="24"/>
          <w:szCs w:val="24"/>
          <w:rtl/>
        </w:rPr>
      </w:pPr>
      <w:r w:rsidRPr="00F03E84">
        <w:rPr>
          <w:rFonts w:ascii="David" w:hAnsi="David"/>
          <w:b w:val="0"/>
          <w:bCs w:val="0"/>
          <w:sz w:val="24"/>
          <w:szCs w:val="24"/>
          <w:rtl/>
        </w:rPr>
        <w:t>שעתון הטיפולים ושעתון התיקונים;</w:t>
      </w:r>
      <w:r w:rsidRPr="00F03E84">
        <w:rPr>
          <w:rFonts w:ascii="David" w:hAnsi="David"/>
          <w:b w:val="0"/>
          <w:bCs w:val="0"/>
          <w:sz w:val="24"/>
          <w:szCs w:val="24"/>
          <w:rtl/>
        </w:rPr>
        <w:tab/>
      </w:r>
    </w:p>
    <w:p w14:paraId="7AD44294" w14:textId="0C823A01" w:rsidR="002002F1" w:rsidRPr="00F03E84" w:rsidRDefault="002002F1" w:rsidP="0055404E">
      <w:pPr>
        <w:pStyle w:val="2"/>
        <w:numPr>
          <w:ilvl w:val="1"/>
          <w:numId w:val="24"/>
        </w:numPr>
        <w:tabs>
          <w:tab w:val="left" w:pos="1124"/>
          <w:tab w:val="left" w:pos="1304"/>
        </w:tabs>
        <w:overflowPunct w:val="0"/>
        <w:autoSpaceDE w:val="0"/>
        <w:autoSpaceDN w:val="0"/>
        <w:adjustRightInd w:val="0"/>
        <w:ind w:left="24" w:hanging="567"/>
        <w:textAlignment w:val="baseline"/>
        <w:rPr>
          <w:rFonts w:ascii="David" w:hAnsi="David"/>
          <w:b w:val="0"/>
          <w:bCs w:val="0"/>
          <w:sz w:val="24"/>
          <w:szCs w:val="24"/>
          <w:rtl/>
        </w:rPr>
      </w:pPr>
      <w:r w:rsidRPr="00F03E84">
        <w:rPr>
          <w:rFonts w:ascii="David" w:hAnsi="David"/>
          <w:b w:val="0"/>
          <w:bCs w:val="0"/>
          <w:sz w:val="24"/>
          <w:szCs w:val="24"/>
          <w:rtl/>
        </w:rPr>
        <w:t>כל המידע האמור יועבר בכתב ובקובץ בפורמט</w:t>
      </w:r>
      <w:r w:rsidR="001254C6" w:rsidRPr="00F03E84">
        <w:rPr>
          <w:rFonts w:ascii="David" w:hAnsi="David"/>
          <w:b w:val="0"/>
          <w:bCs w:val="0"/>
          <w:sz w:val="24"/>
          <w:szCs w:val="24"/>
        </w:rPr>
        <w:t>.</w:t>
      </w:r>
      <w:r w:rsidR="003066CE" w:rsidRPr="00F03E84">
        <w:rPr>
          <w:rFonts w:ascii="David" w:hAnsi="David"/>
          <w:b w:val="0"/>
          <w:bCs w:val="0"/>
          <w:sz w:val="24"/>
          <w:szCs w:val="24"/>
        </w:rPr>
        <w:t>Exce</w:t>
      </w:r>
      <w:r w:rsidR="001254C6" w:rsidRPr="00F03E84">
        <w:rPr>
          <w:rFonts w:ascii="David" w:hAnsi="David"/>
          <w:b w:val="0"/>
          <w:bCs w:val="0"/>
          <w:sz w:val="24"/>
          <w:szCs w:val="24"/>
        </w:rPr>
        <w:t xml:space="preserve">L </w:t>
      </w:r>
    </w:p>
    <w:p w14:paraId="3C0B189C" w14:textId="103B0830" w:rsidR="002002F1" w:rsidRPr="00F03E84" w:rsidRDefault="002002F1" w:rsidP="0055404E">
      <w:pPr>
        <w:pStyle w:val="2"/>
        <w:numPr>
          <w:ilvl w:val="1"/>
          <w:numId w:val="24"/>
        </w:numPr>
        <w:tabs>
          <w:tab w:val="left" w:pos="1124"/>
          <w:tab w:val="left" w:pos="1304"/>
        </w:tabs>
        <w:overflowPunct w:val="0"/>
        <w:autoSpaceDE w:val="0"/>
        <w:autoSpaceDN w:val="0"/>
        <w:adjustRightInd w:val="0"/>
        <w:ind w:left="24" w:hanging="567"/>
        <w:textAlignment w:val="baseline"/>
        <w:rPr>
          <w:rFonts w:ascii="David" w:hAnsi="David"/>
          <w:b w:val="0"/>
          <w:bCs w:val="0"/>
          <w:sz w:val="24"/>
          <w:szCs w:val="24"/>
          <w:rtl/>
        </w:rPr>
      </w:pPr>
      <w:r w:rsidRPr="00F03E84">
        <w:rPr>
          <w:rFonts w:ascii="David" w:hAnsi="David"/>
          <w:b w:val="0"/>
          <w:bCs w:val="0"/>
          <w:sz w:val="24"/>
          <w:szCs w:val="24"/>
          <w:rtl/>
        </w:rPr>
        <w:t xml:space="preserve">הספק מתחייב להעמיד לרשות המזמין, על חשבונו, רכב חלופי – כהגדרתו לעיל – בכל מקרה שרכב שנרכש ממנו במסגרת המכרז והסכם ההתקשרות נדרש לשהות במוסך למעלה </w:t>
      </w:r>
      <w:r w:rsidR="003066CE" w:rsidRPr="00F03E84">
        <w:rPr>
          <w:rFonts w:ascii="David" w:hAnsi="David"/>
          <w:b w:val="0"/>
          <w:bCs w:val="0"/>
          <w:sz w:val="24"/>
          <w:szCs w:val="24"/>
          <w:rtl/>
        </w:rPr>
        <w:t xml:space="preserve">מפי 3 </w:t>
      </w:r>
      <w:r w:rsidRPr="00F03E84">
        <w:rPr>
          <w:rFonts w:ascii="David" w:hAnsi="David"/>
          <w:b w:val="0"/>
          <w:bCs w:val="0"/>
          <w:sz w:val="24"/>
          <w:szCs w:val="24"/>
          <w:rtl/>
        </w:rPr>
        <w:t>הזמן הנדרש לטיפול בהתאם לשעתון היצרן</w:t>
      </w:r>
      <w:r w:rsidR="001B7ED2">
        <w:rPr>
          <w:rFonts w:ascii="David" w:hAnsi="David" w:hint="cs"/>
          <w:b w:val="0"/>
          <w:bCs w:val="0"/>
          <w:sz w:val="24"/>
          <w:szCs w:val="24"/>
          <w:rtl/>
        </w:rPr>
        <w:t>, או בגין</w:t>
      </w:r>
      <w:r w:rsidR="00230066">
        <w:rPr>
          <w:rFonts w:ascii="David" w:hAnsi="David" w:hint="cs"/>
          <w:b w:val="0"/>
          <w:bCs w:val="0"/>
          <w:sz w:val="24"/>
          <w:szCs w:val="24"/>
          <w:rtl/>
        </w:rPr>
        <w:t xml:space="preserve"> שהיית רכב במוסך עקב</w:t>
      </w:r>
      <w:r w:rsidR="001B7ED2">
        <w:rPr>
          <w:rFonts w:ascii="David" w:hAnsi="David" w:hint="cs"/>
          <w:b w:val="0"/>
          <w:bCs w:val="0"/>
          <w:sz w:val="24"/>
          <w:szCs w:val="24"/>
          <w:rtl/>
        </w:rPr>
        <w:t xml:space="preserve"> מחסור במלאי חלפים</w:t>
      </w:r>
      <w:r w:rsidR="00230066">
        <w:rPr>
          <w:rFonts w:ascii="David" w:hAnsi="David" w:hint="cs"/>
          <w:b w:val="0"/>
          <w:bCs w:val="0"/>
          <w:sz w:val="24"/>
          <w:szCs w:val="24"/>
          <w:rtl/>
        </w:rPr>
        <w:t xml:space="preserve"> בארץ</w:t>
      </w:r>
      <w:r w:rsidRPr="00F03E84">
        <w:rPr>
          <w:rFonts w:ascii="David" w:hAnsi="David"/>
          <w:b w:val="0"/>
          <w:bCs w:val="0"/>
          <w:sz w:val="24"/>
          <w:szCs w:val="24"/>
          <w:rtl/>
        </w:rPr>
        <w:t>.</w:t>
      </w:r>
    </w:p>
    <w:p w14:paraId="10BBE16E" w14:textId="77777777" w:rsidR="002002F1" w:rsidRPr="00F03E84" w:rsidRDefault="002002F1" w:rsidP="0055404E">
      <w:pPr>
        <w:pStyle w:val="2"/>
        <w:numPr>
          <w:ilvl w:val="1"/>
          <w:numId w:val="24"/>
        </w:numPr>
        <w:tabs>
          <w:tab w:val="left" w:pos="1124"/>
          <w:tab w:val="left" w:pos="1304"/>
        </w:tabs>
        <w:overflowPunct w:val="0"/>
        <w:autoSpaceDE w:val="0"/>
        <w:autoSpaceDN w:val="0"/>
        <w:adjustRightInd w:val="0"/>
        <w:ind w:left="24" w:hanging="567"/>
        <w:textAlignment w:val="baseline"/>
        <w:rPr>
          <w:rFonts w:ascii="David" w:hAnsi="David"/>
          <w:b w:val="0"/>
          <w:bCs w:val="0"/>
          <w:sz w:val="24"/>
          <w:szCs w:val="24"/>
          <w:rtl/>
        </w:rPr>
      </w:pPr>
      <w:r w:rsidRPr="00F03E84">
        <w:rPr>
          <w:rFonts w:ascii="David" w:hAnsi="David"/>
          <w:b w:val="0"/>
          <w:bCs w:val="0"/>
          <w:sz w:val="24"/>
          <w:szCs w:val="24"/>
          <w:rtl/>
        </w:rPr>
        <w:t>הרכב החלופי יועמד לרשות המזמין בתוך 3 שעות ויסופק למזמין במוסך שבו הרכב התקול שוהה. במידה ולא יסופק למזמין כלי הרכב במועד הנקוב לעיל, המזמין יהיה רשאי לשכור כלי רכב חלופי – כהגדרתו לעיל – ועלות השכרת הרכב תשולם במלואה על ידי הזוכה בתוך 30 יום ממועד הדרישה מטעם המזמין.</w:t>
      </w:r>
    </w:p>
    <w:p w14:paraId="12C3FAC0" w14:textId="77777777" w:rsidR="002002F1" w:rsidRPr="00F03E84" w:rsidRDefault="002002F1" w:rsidP="0055404E">
      <w:pPr>
        <w:pStyle w:val="2"/>
        <w:numPr>
          <w:ilvl w:val="1"/>
          <w:numId w:val="24"/>
        </w:numPr>
        <w:tabs>
          <w:tab w:val="left" w:pos="1124"/>
          <w:tab w:val="left" w:pos="1304"/>
        </w:tabs>
        <w:overflowPunct w:val="0"/>
        <w:autoSpaceDE w:val="0"/>
        <w:autoSpaceDN w:val="0"/>
        <w:adjustRightInd w:val="0"/>
        <w:ind w:left="24" w:hanging="567"/>
        <w:textAlignment w:val="baseline"/>
        <w:rPr>
          <w:rFonts w:ascii="David" w:hAnsi="David"/>
          <w:b w:val="0"/>
          <w:bCs w:val="0"/>
          <w:sz w:val="24"/>
          <w:szCs w:val="24"/>
          <w:rtl/>
        </w:rPr>
      </w:pPr>
      <w:r w:rsidRPr="00F03E84">
        <w:rPr>
          <w:rFonts w:ascii="David" w:hAnsi="David"/>
          <w:b w:val="0"/>
          <w:bCs w:val="0"/>
          <w:sz w:val="24"/>
          <w:szCs w:val="24"/>
          <w:rtl/>
        </w:rPr>
        <w:t>בכל מקרה בו יתקבל אצל הזוכה דו"ח משטרה או הודעת קנס, לרבות דו"חות חניה מרשויות מקומיות (להלן: "הדו"ח") או דרישת תשלום מכבישי אגרה או דרישה לתשלום עבור מילוי דלק (להלן: "הדרישה") בגין הרכב החלופי, שעילתו עבירה או נסיעה שבוצעה על פי הנטען במהלך התקופה שבה היה הרכב החלופי בשימוש המזמין (להלן: "התקופה הקובעת"), יעביר הזוכה לידי המזמין את הדו"ח או הדרישה לתשלום כאמור מיד עם קבלתם, ולא יאוחר מ 45 ימים לפני המועד האחרון לתשלום, בצירוף בקשה בכתב להסב את הדו"ח או הדרישה על שם המזמין ובצירוף כל מסמך או אסמכתא נוספים הנדרשים לבירור העניין.</w:t>
      </w:r>
    </w:p>
    <w:p w14:paraId="03775DAA" w14:textId="77777777" w:rsidR="002002F1" w:rsidRPr="00F03E84" w:rsidRDefault="002002F1" w:rsidP="0055404E">
      <w:pPr>
        <w:pStyle w:val="2"/>
        <w:numPr>
          <w:ilvl w:val="1"/>
          <w:numId w:val="24"/>
        </w:numPr>
        <w:tabs>
          <w:tab w:val="left" w:pos="1124"/>
          <w:tab w:val="left" w:pos="1304"/>
        </w:tabs>
        <w:overflowPunct w:val="0"/>
        <w:autoSpaceDE w:val="0"/>
        <w:autoSpaceDN w:val="0"/>
        <w:adjustRightInd w:val="0"/>
        <w:ind w:left="24" w:hanging="567"/>
        <w:textAlignment w:val="baseline"/>
        <w:rPr>
          <w:rFonts w:ascii="David" w:hAnsi="David"/>
          <w:b w:val="0"/>
          <w:bCs w:val="0"/>
          <w:sz w:val="24"/>
          <w:szCs w:val="24"/>
          <w:rtl/>
        </w:rPr>
      </w:pPr>
      <w:r w:rsidRPr="00F03E84">
        <w:rPr>
          <w:rFonts w:ascii="David" w:hAnsi="David"/>
          <w:b w:val="0"/>
          <w:bCs w:val="0"/>
          <w:sz w:val="24"/>
          <w:szCs w:val="24"/>
          <w:rtl/>
        </w:rPr>
        <w:t xml:space="preserve">מצא המזמין כי הרכב החלופי אכן היה בשימושו במהלך התקופה הקובעת, יסב המזמין את הדו"ח או הדרישה על שמו, על שם המשרד הממשלתי הרלבנטי, או על שם הנהג שנהג ברכב במועד הרלבנטי לפי העניין, ובלבד שהדו"ח או הדרישה כאמור הועברו לידי המזמין על ידי הזוכה לכל הפחות 45 ימים לפני המועד האחרון שנקבע לתשלומם. צבר הקנס או סכום הדרישה ריבית פיגורים עקב אי המצאתו במועד האמור לידי המזמין, יחויב המזמין, המשרד הממשלתי הרלבנטי, או הנהג שנהג ברכב במועד הרלבנטי בתשלום הקרן בלבד ותשלום ריבית הפיגורים יחול על הזוכה.  </w:t>
      </w:r>
    </w:p>
    <w:p w14:paraId="1550E1EE" w14:textId="77777777" w:rsidR="002002F1" w:rsidRPr="00F03E84" w:rsidRDefault="002002F1" w:rsidP="0055404E">
      <w:pPr>
        <w:pStyle w:val="2"/>
        <w:numPr>
          <w:ilvl w:val="1"/>
          <w:numId w:val="24"/>
        </w:numPr>
        <w:tabs>
          <w:tab w:val="left" w:pos="1124"/>
          <w:tab w:val="left" w:pos="1304"/>
        </w:tabs>
        <w:overflowPunct w:val="0"/>
        <w:autoSpaceDE w:val="0"/>
        <w:autoSpaceDN w:val="0"/>
        <w:adjustRightInd w:val="0"/>
        <w:ind w:left="24" w:hanging="567"/>
        <w:textAlignment w:val="baseline"/>
        <w:rPr>
          <w:rFonts w:ascii="David" w:hAnsi="David"/>
          <w:b w:val="0"/>
          <w:bCs w:val="0"/>
          <w:sz w:val="24"/>
          <w:szCs w:val="24"/>
          <w:rtl/>
        </w:rPr>
      </w:pPr>
      <w:r w:rsidRPr="00F03E84">
        <w:rPr>
          <w:rFonts w:ascii="David" w:hAnsi="David"/>
          <w:b w:val="0"/>
          <w:bCs w:val="0"/>
          <w:sz w:val="24"/>
          <w:szCs w:val="24"/>
          <w:rtl/>
        </w:rPr>
        <w:t>מבלי לגרוע באמור לעיל המזמין רשאי להעביר לענבל או לכל גורם אחר אשר ירכז את הטיפול ברכבים במהלך תקופת ההתקשרות, כל אחד מהפריטים המצוינים בסעיף זה.</w:t>
      </w:r>
    </w:p>
    <w:p w14:paraId="5AF83084" w14:textId="77777777" w:rsidR="002002F1" w:rsidRPr="00F03E84" w:rsidRDefault="002002F1" w:rsidP="0055404E">
      <w:pPr>
        <w:pStyle w:val="2"/>
        <w:numPr>
          <w:ilvl w:val="1"/>
          <w:numId w:val="24"/>
        </w:numPr>
        <w:tabs>
          <w:tab w:val="left" w:pos="1124"/>
          <w:tab w:val="left" w:pos="1304"/>
        </w:tabs>
        <w:overflowPunct w:val="0"/>
        <w:autoSpaceDE w:val="0"/>
        <w:autoSpaceDN w:val="0"/>
        <w:adjustRightInd w:val="0"/>
        <w:ind w:left="24" w:hanging="567"/>
        <w:textAlignment w:val="baseline"/>
        <w:rPr>
          <w:rFonts w:ascii="David" w:hAnsi="David"/>
          <w:b w:val="0"/>
          <w:bCs w:val="0"/>
          <w:sz w:val="24"/>
          <w:szCs w:val="24"/>
          <w:rtl/>
        </w:rPr>
      </w:pPr>
      <w:r w:rsidRPr="00F03E84">
        <w:rPr>
          <w:rFonts w:ascii="David" w:hAnsi="David"/>
          <w:b w:val="0"/>
          <w:bCs w:val="0"/>
          <w:sz w:val="24"/>
          <w:szCs w:val="24"/>
          <w:rtl/>
        </w:rPr>
        <w:t xml:space="preserve">כל שינוי של היצרן בדגם הרכב במהלך ההתקשרות יובא בכתב לידיעת המזמין מיד עם היוודע דבר השינוי. </w:t>
      </w:r>
    </w:p>
    <w:p w14:paraId="46CC03D2" w14:textId="77777777" w:rsidR="002002F1" w:rsidRPr="00F03E84" w:rsidRDefault="002002F1" w:rsidP="0055404E">
      <w:pPr>
        <w:pStyle w:val="2"/>
        <w:numPr>
          <w:ilvl w:val="1"/>
          <w:numId w:val="24"/>
        </w:numPr>
        <w:tabs>
          <w:tab w:val="left" w:pos="1124"/>
          <w:tab w:val="left" w:pos="1304"/>
        </w:tabs>
        <w:overflowPunct w:val="0"/>
        <w:autoSpaceDE w:val="0"/>
        <w:autoSpaceDN w:val="0"/>
        <w:adjustRightInd w:val="0"/>
        <w:ind w:left="24" w:hanging="567"/>
        <w:textAlignment w:val="baseline"/>
        <w:rPr>
          <w:rFonts w:ascii="David" w:hAnsi="David"/>
          <w:b w:val="0"/>
          <w:bCs w:val="0"/>
          <w:sz w:val="24"/>
          <w:szCs w:val="24"/>
          <w:rtl/>
        </w:rPr>
      </w:pPr>
      <w:r w:rsidRPr="00F03E84">
        <w:rPr>
          <w:rFonts w:ascii="David" w:hAnsi="David"/>
          <w:b w:val="0"/>
          <w:bCs w:val="0"/>
          <w:sz w:val="24"/>
          <w:szCs w:val="24"/>
          <w:rtl/>
        </w:rPr>
        <w:t>הזוכה מתחייב להודיע לענבל בכתב על כל מוסך מורשה חדש שנפתח, את העדכון יש לשלוח לכתובת הבאה: ענבל חברה לביטוח בע"מ – אגף רכב ומכרזים , ערבה, קריית שדה התעופה  ת.ד. 282, נתב"ג 70100.</w:t>
      </w:r>
    </w:p>
    <w:p w14:paraId="1BBB7CC3" w14:textId="77777777" w:rsidR="002002F1" w:rsidRPr="00F03E84" w:rsidRDefault="002002F1" w:rsidP="0055404E">
      <w:pPr>
        <w:pStyle w:val="2"/>
        <w:numPr>
          <w:ilvl w:val="1"/>
          <w:numId w:val="24"/>
        </w:numPr>
        <w:tabs>
          <w:tab w:val="left" w:pos="1124"/>
          <w:tab w:val="left" w:pos="1304"/>
        </w:tabs>
        <w:overflowPunct w:val="0"/>
        <w:autoSpaceDE w:val="0"/>
        <w:autoSpaceDN w:val="0"/>
        <w:adjustRightInd w:val="0"/>
        <w:ind w:left="24" w:hanging="567"/>
        <w:textAlignment w:val="baseline"/>
        <w:rPr>
          <w:rFonts w:ascii="David" w:hAnsi="David"/>
          <w:b w:val="0"/>
          <w:bCs w:val="0"/>
          <w:sz w:val="24"/>
          <w:szCs w:val="24"/>
          <w:rtl/>
        </w:rPr>
      </w:pPr>
      <w:r w:rsidRPr="00F03E84">
        <w:rPr>
          <w:rFonts w:ascii="David" w:hAnsi="David"/>
          <w:b w:val="0"/>
          <w:bCs w:val="0"/>
          <w:sz w:val="24"/>
          <w:szCs w:val="24"/>
          <w:rtl/>
        </w:rPr>
        <w:t>הזוכה יודיע למזמין בכתב, ותוך 48 שעות, על כל שינוי במעמדו החוקי, אי יכולתו לעמוד בהתחייבויותיו על פי הסכם זה או על כל עניין אחר אשר יש בו כדי להשפיע על מתן השירותים</w:t>
      </w:r>
    </w:p>
    <w:p w14:paraId="02AE06C8" w14:textId="77777777" w:rsidR="002002F1" w:rsidRPr="00F03E84" w:rsidRDefault="002002F1" w:rsidP="0055404E">
      <w:pPr>
        <w:pStyle w:val="2"/>
        <w:numPr>
          <w:ilvl w:val="1"/>
          <w:numId w:val="24"/>
        </w:numPr>
        <w:tabs>
          <w:tab w:val="left" w:pos="1124"/>
          <w:tab w:val="left" w:pos="1304"/>
        </w:tabs>
        <w:overflowPunct w:val="0"/>
        <w:autoSpaceDE w:val="0"/>
        <w:autoSpaceDN w:val="0"/>
        <w:adjustRightInd w:val="0"/>
        <w:ind w:left="24" w:hanging="567"/>
        <w:textAlignment w:val="baseline"/>
        <w:rPr>
          <w:rFonts w:ascii="David" w:hAnsi="David"/>
          <w:b w:val="0"/>
          <w:bCs w:val="0"/>
          <w:sz w:val="24"/>
          <w:szCs w:val="24"/>
          <w:rtl/>
        </w:rPr>
      </w:pPr>
      <w:r w:rsidRPr="00F03E84">
        <w:rPr>
          <w:rFonts w:ascii="David" w:hAnsi="David"/>
          <w:b w:val="0"/>
          <w:bCs w:val="0"/>
          <w:sz w:val="24"/>
          <w:szCs w:val="24"/>
          <w:rtl/>
        </w:rPr>
        <w:t>מובהר כי ההתקשרות עם הספק היא של המזמין בלבד ואין בה או באמור בהסכם זה כדי ליצור כל קשר חוזי או התחייבות כלשהי בין הספק לבין כל גורם אחר שאיננו המזמין.</w:t>
      </w:r>
    </w:p>
    <w:p w14:paraId="6946D423" w14:textId="77777777" w:rsidR="002002F1" w:rsidRPr="00F03E84" w:rsidRDefault="002002F1" w:rsidP="0055404E">
      <w:pPr>
        <w:pStyle w:val="2"/>
        <w:widowControl/>
        <w:numPr>
          <w:ilvl w:val="0"/>
          <w:numId w:val="5"/>
        </w:numPr>
        <w:tabs>
          <w:tab w:val="left" w:pos="545"/>
          <w:tab w:val="left" w:pos="1304"/>
        </w:tabs>
        <w:overflowPunct w:val="0"/>
        <w:autoSpaceDE w:val="0"/>
        <w:autoSpaceDN w:val="0"/>
        <w:adjustRightInd w:val="0"/>
        <w:spacing w:before="0"/>
        <w:ind w:left="-401" w:hanging="425"/>
        <w:textAlignment w:val="baseline"/>
        <w:rPr>
          <w:rFonts w:ascii="David" w:hAnsi="David"/>
          <w:sz w:val="28"/>
          <w:szCs w:val="28"/>
          <w:rtl/>
        </w:rPr>
      </w:pPr>
      <w:r w:rsidRPr="00F03E84">
        <w:rPr>
          <w:rFonts w:ascii="David" w:hAnsi="David"/>
          <w:sz w:val="28"/>
          <w:szCs w:val="28"/>
          <w:u w:val="single"/>
          <w:rtl/>
        </w:rPr>
        <w:t>שמירת סודיות</w:t>
      </w:r>
    </w:p>
    <w:p w14:paraId="5D45265F" w14:textId="77777777" w:rsidR="002002F1" w:rsidRPr="00F03E84" w:rsidRDefault="002002F1" w:rsidP="0055404E">
      <w:pPr>
        <w:pStyle w:val="2"/>
        <w:widowControl/>
        <w:numPr>
          <w:ilvl w:val="1"/>
          <w:numId w:val="5"/>
        </w:numPr>
        <w:tabs>
          <w:tab w:val="clear" w:pos="792"/>
          <w:tab w:val="left" w:pos="434"/>
          <w:tab w:val="num" w:pos="926"/>
          <w:tab w:val="left" w:pos="995"/>
          <w:tab w:val="num" w:pos="1056"/>
          <w:tab w:val="left" w:pos="1556"/>
          <w:tab w:val="left" w:pos="8101"/>
          <w:tab w:val="left" w:pos="8662"/>
        </w:tabs>
        <w:overflowPunct w:val="0"/>
        <w:autoSpaceDE w:val="0"/>
        <w:autoSpaceDN w:val="0"/>
        <w:adjustRightInd w:val="0"/>
        <w:spacing w:before="0"/>
        <w:ind w:left="24" w:hanging="567"/>
        <w:textAlignment w:val="baseline"/>
        <w:rPr>
          <w:rFonts w:ascii="David" w:hAnsi="David"/>
          <w:b w:val="0"/>
          <w:bCs w:val="0"/>
          <w:szCs w:val="24"/>
        </w:rPr>
      </w:pPr>
      <w:r w:rsidRPr="00F03E84">
        <w:rPr>
          <w:rFonts w:ascii="David" w:hAnsi="David"/>
          <w:b w:val="0"/>
          <w:bCs w:val="0"/>
          <w:szCs w:val="24"/>
          <w:rtl/>
        </w:rPr>
        <w:t>הספק מתחייב לשמור בסוד ולא להעביר, להודיע, למסור, או להביא לידיעת  כל אדם, כל ידיעה שתגיע אליו בקשר עם חוזה זה, או בתוקף חוזה זה, תוך תקופת החוזה, לפניו, או לאחר מכן.</w:t>
      </w:r>
    </w:p>
    <w:p w14:paraId="40DDEB52" w14:textId="77777777" w:rsidR="002002F1" w:rsidRPr="00F03E84" w:rsidRDefault="002002F1" w:rsidP="0055404E">
      <w:pPr>
        <w:pStyle w:val="2"/>
        <w:widowControl/>
        <w:numPr>
          <w:ilvl w:val="1"/>
          <w:numId w:val="5"/>
        </w:numPr>
        <w:tabs>
          <w:tab w:val="clear" w:pos="792"/>
          <w:tab w:val="left" w:pos="434"/>
          <w:tab w:val="num" w:pos="926"/>
          <w:tab w:val="left" w:pos="995"/>
          <w:tab w:val="num" w:pos="1056"/>
          <w:tab w:val="left" w:pos="1556"/>
          <w:tab w:val="left" w:pos="8101"/>
          <w:tab w:val="left" w:pos="8662"/>
        </w:tabs>
        <w:overflowPunct w:val="0"/>
        <w:autoSpaceDE w:val="0"/>
        <w:autoSpaceDN w:val="0"/>
        <w:adjustRightInd w:val="0"/>
        <w:spacing w:before="0"/>
        <w:ind w:left="24" w:hanging="567"/>
        <w:textAlignment w:val="baseline"/>
        <w:rPr>
          <w:rFonts w:ascii="David" w:hAnsi="David"/>
          <w:b w:val="0"/>
          <w:bCs w:val="0"/>
          <w:szCs w:val="24"/>
        </w:rPr>
      </w:pPr>
      <w:r w:rsidRPr="00F03E84">
        <w:rPr>
          <w:rFonts w:ascii="David" w:hAnsi="David"/>
          <w:b w:val="0"/>
          <w:bCs w:val="0"/>
          <w:szCs w:val="24"/>
          <w:rtl/>
        </w:rPr>
        <w:t>הספק מצהיר בזאת, כי ידוע לו, כי אי מילוי התחייבות על-פי סעיף זה, מהווה עבירה לפי חוק דיני העונשין (בטחון המדינה, יחסי חוץ וסודות רשמיים), תשל"ז – 1977.</w:t>
      </w:r>
    </w:p>
    <w:p w14:paraId="1C997658" w14:textId="77777777" w:rsidR="002002F1" w:rsidRPr="00F03E84" w:rsidRDefault="002002F1" w:rsidP="0055404E">
      <w:pPr>
        <w:pStyle w:val="2"/>
        <w:widowControl/>
        <w:numPr>
          <w:ilvl w:val="1"/>
          <w:numId w:val="5"/>
        </w:numPr>
        <w:tabs>
          <w:tab w:val="clear" w:pos="792"/>
          <w:tab w:val="left" w:pos="434"/>
          <w:tab w:val="num" w:pos="926"/>
          <w:tab w:val="left" w:pos="995"/>
          <w:tab w:val="num" w:pos="1056"/>
          <w:tab w:val="left" w:pos="1556"/>
          <w:tab w:val="left" w:pos="8101"/>
          <w:tab w:val="left" w:pos="8662"/>
        </w:tabs>
        <w:overflowPunct w:val="0"/>
        <w:autoSpaceDE w:val="0"/>
        <w:autoSpaceDN w:val="0"/>
        <w:adjustRightInd w:val="0"/>
        <w:spacing w:before="0"/>
        <w:ind w:left="24" w:hanging="567"/>
        <w:textAlignment w:val="baseline"/>
        <w:rPr>
          <w:rFonts w:ascii="David" w:hAnsi="David"/>
          <w:b w:val="0"/>
          <w:bCs w:val="0"/>
          <w:szCs w:val="24"/>
          <w:rtl/>
        </w:rPr>
      </w:pPr>
      <w:r w:rsidRPr="00F03E84">
        <w:rPr>
          <w:rFonts w:ascii="David" w:hAnsi="David"/>
          <w:b w:val="0"/>
          <w:bCs w:val="0"/>
          <w:szCs w:val="24"/>
          <w:rtl/>
        </w:rPr>
        <w:t xml:space="preserve">הספק מתחייב לגרום לכך, שהסודיות כאמור תישמר גם על-ידי עובדיו, מנהליו, סוכניו והמועסקים על ידיו, וכל מי שהחוזה כאמור יובא לידיעתו על-ידי הספק או באמצעותו, לפיה יתחייבו לא להעביר, להודיע, למסור או להביא לידיעת כל אדם, כל ידיעה שתגיע אליהם בקשר עם חוזה זה, תוך תקופת החוזה, לפניו, או לאחר מכן. התחייבות לשמירת סודיות מצורפת </w:t>
      </w:r>
      <w:r w:rsidRPr="00F03E84">
        <w:rPr>
          <w:rFonts w:ascii="David" w:hAnsi="David"/>
          <w:szCs w:val="24"/>
          <w:rtl/>
        </w:rPr>
        <w:t>כנספח 1'</w:t>
      </w:r>
      <w:r w:rsidRPr="00F03E84">
        <w:rPr>
          <w:rFonts w:ascii="David" w:hAnsi="David"/>
          <w:b w:val="0"/>
          <w:bCs w:val="0"/>
          <w:szCs w:val="24"/>
          <w:rtl/>
        </w:rPr>
        <w:t xml:space="preserve"> להסכם ומהווה חלק בלתי נפרד ממנו.</w:t>
      </w:r>
    </w:p>
    <w:p w14:paraId="465DC15F" w14:textId="77777777" w:rsidR="002002F1" w:rsidRPr="00F03E84" w:rsidRDefault="002002F1" w:rsidP="0055404E">
      <w:pPr>
        <w:pStyle w:val="2"/>
        <w:widowControl/>
        <w:numPr>
          <w:ilvl w:val="0"/>
          <w:numId w:val="5"/>
        </w:numPr>
        <w:tabs>
          <w:tab w:val="left" w:pos="1124"/>
          <w:tab w:val="left" w:pos="1304"/>
        </w:tabs>
        <w:overflowPunct w:val="0"/>
        <w:autoSpaceDE w:val="0"/>
        <w:autoSpaceDN w:val="0"/>
        <w:adjustRightInd w:val="0"/>
        <w:spacing w:before="0"/>
        <w:ind w:left="-401" w:hanging="425"/>
        <w:textAlignment w:val="baseline"/>
        <w:rPr>
          <w:rFonts w:ascii="David" w:hAnsi="David"/>
          <w:sz w:val="28"/>
          <w:szCs w:val="28"/>
          <w:u w:val="single"/>
          <w:rtl/>
        </w:rPr>
      </w:pPr>
      <w:r w:rsidRPr="00F03E84">
        <w:rPr>
          <w:rFonts w:ascii="David" w:hAnsi="David"/>
          <w:sz w:val="28"/>
          <w:szCs w:val="28"/>
          <w:u w:val="single"/>
          <w:rtl/>
        </w:rPr>
        <w:t>ניגוד עניינים</w:t>
      </w:r>
    </w:p>
    <w:p w14:paraId="15D02438" w14:textId="77777777" w:rsidR="002002F1" w:rsidRPr="00F03E84" w:rsidRDefault="002002F1" w:rsidP="0055404E">
      <w:pPr>
        <w:pStyle w:val="2"/>
        <w:widowControl/>
        <w:numPr>
          <w:ilvl w:val="1"/>
          <w:numId w:val="5"/>
        </w:numPr>
        <w:tabs>
          <w:tab w:val="clear" w:pos="792"/>
          <w:tab w:val="left" w:pos="434"/>
          <w:tab w:val="num" w:pos="1112"/>
          <w:tab w:val="left" w:pos="8662"/>
        </w:tabs>
        <w:overflowPunct w:val="0"/>
        <w:autoSpaceDE w:val="0"/>
        <w:autoSpaceDN w:val="0"/>
        <w:adjustRightInd w:val="0"/>
        <w:spacing w:before="0"/>
        <w:ind w:left="24" w:hanging="567"/>
        <w:textAlignment w:val="baseline"/>
        <w:rPr>
          <w:rFonts w:ascii="David" w:hAnsi="David"/>
        </w:rPr>
      </w:pPr>
      <w:r w:rsidRPr="00F03E84">
        <w:rPr>
          <w:rFonts w:ascii="David" w:hAnsi="David"/>
          <w:b w:val="0"/>
          <w:bCs w:val="0"/>
          <w:szCs w:val="24"/>
          <w:rtl/>
        </w:rPr>
        <w:t>הספק מצהיר ומתחייב שאין ולא יהיה לו, במהלך תקופת ההתקשרות בין הצדדים, ניגוד עניינים מכל מין וסוג שהוא, או קשרים עסקיים או קשרים אחרים ביחס לביצוע העבודה.</w:t>
      </w:r>
    </w:p>
    <w:p w14:paraId="6D0A2F7D" w14:textId="77777777" w:rsidR="002002F1" w:rsidRPr="00F03E84" w:rsidRDefault="002002F1" w:rsidP="0055404E">
      <w:pPr>
        <w:pStyle w:val="2"/>
        <w:widowControl/>
        <w:numPr>
          <w:ilvl w:val="1"/>
          <w:numId w:val="5"/>
        </w:numPr>
        <w:tabs>
          <w:tab w:val="clear" w:pos="792"/>
          <w:tab w:val="left" w:pos="434"/>
          <w:tab w:val="num" w:pos="1112"/>
          <w:tab w:val="left" w:pos="8662"/>
        </w:tabs>
        <w:overflowPunct w:val="0"/>
        <w:autoSpaceDE w:val="0"/>
        <w:autoSpaceDN w:val="0"/>
        <w:adjustRightInd w:val="0"/>
        <w:spacing w:before="0"/>
        <w:ind w:left="24" w:hanging="567"/>
        <w:textAlignment w:val="baseline"/>
        <w:rPr>
          <w:rFonts w:ascii="David" w:hAnsi="David"/>
          <w:b w:val="0"/>
          <w:bCs w:val="0"/>
          <w:szCs w:val="24"/>
        </w:rPr>
      </w:pPr>
      <w:r w:rsidRPr="00F03E84">
        <w:rPr>
          <w:rFonts w:ascii="David" w:hAnsi="David"/>
          <w:b w:val="0"/>
          <w:bCs w:val="0"/>
          <w:szCs w:val="24"/>
          <w:rtl/>
        </w:rPr>
        <w:t>מבלי לגרוע מכלליות האמור, על הספק לדווח מראש למזמין או לנציג מטעמו על כל כוונה שלו, של מי מעובדיו, להתקשר עם כל גורם כאמור בסעיף זה, ולפעול בהתאם להוראותיו בעניין. המזמין רשאי לא לאשר לקבלן התקשרות כאמור או לתת הוראות אחרות שיבטיחו העדר ניגוד עניינים, והספק יפעל בהתאם להוראות אלו.</w:t>
      </w:r>
    </w:p>
    <w:p w14:paraId="3ACCC2A0" w14:textId="77777777" w:rsidR="002002F1" w:rsidRPr="00F03E84" w:rsidRDefault="002002F1" w:rsidP="0055404E">
      <w:pPr>
        <w:pStyle w:val="2"/>
        <w:widowControl/>
        <w:numPr>
          <w:ilvl w:val="1"/>
          <w:numId w:val="5"/>
        </w:numPr>
        <w:tabs>
          <w:tab w:val="clear" w:pos="792"/>
          <w:tab w:val="left" w:pos="434"/>
          <w:tab w:val="num" w:pos="1112"/>
          <w:tab w:val="left" w:pos="8662"/>
        </w:tabs>
        <w:overflowPunct w:val="0"/>
        <w:autoSpaceDE w:val="0"/>
        <w:autoSpaceDN w:val="0"/>
        <w:adjustRightInd w:val="0"/>
        <w:spacing w:before="0"/>
        <w:ind w:left="24" w:hanging="567"/>
        <w:textAlignment w:val="baseline"/>
        <w:rPr>
          <w:rFonts w:ascii="David" w:hAnsi="David"/>
          <w:b w:val="0"/>
          <w:bCs w:val="0"/>
          <w:szCs w:val="24"/>
        </w:rPr>
      </w:pPr>
      <w:r w:rsidRPr="00F03E84">
        <w:rPr>
          <w:rFonts w:ascii="David" w:hAnsi="David"/>
          <w:b w:val="0"/>
          <w:bCs w:val="0"/>
          <w:szCs w:val="24"/>
          <w:rtl/>
        </w:rPr>
        <w:t>הצהרה והתחייבות הספק להימנע ממצב של ניגוד עניינים מצורפת כנספח 1 להסכם זה. התחייבות הספק בביצוע העבודה כאמור מהווה תנאי לביצוע העבודה באמצעותם.</w:t>
      </w:r>
    </w:p>
    <w:p w14:paraId="5C534379" w14:textId="77777777" w:rsidR="002002F1" w:rsidRPr="00F03E84" w:rsidRDefault="002002F1" w:rsidP="0055404E">
      <w:pPr>
        <w:pStyle w:val="2"/>
        <w:widowControl/>
        <w:numPr>
          <w:ilvl w:val="1"/>
          <w:numId w:val="5"/>
        </w:numPr>
        <w:tabs>
          <w:tab w:val="clear" w:pos="792"/>
          <w:tab w:val="left" w:pos="434"/>
          <w:tab w:val="num" w:pos="1112"/>
          <w:tab w:val="left" w:pos="8662"/>
        </w:tabs>
        <w:overflowPunct w:val="0"/>
        <w:autoSpaceDE w:val="0"/>
        <w:autoSpaceDN w:val="0"/>
        <w:adjustRightInd w:val="0"/>
        <w:spacing w:before="0"/>
        <w:ind w:left="24" w:hanging="567"/>
        <w:textAlignment w:val="baseline"/>
        <w:rPr>
          <w:rFonts w:ascii="David" w:hAnsi="David"/>
          <w:b w:val="0"/>
          <w:bCs w:val="0"/>
          <w:szCs w:val="24"/>
        </w:rPr>
      </w:pPr>
      <w:r w:rsidRPr="00F03E84">
        <w:rPr>
          <w:rFonts w:ascii="David" w:hAnsi="David"/>
          <w:b w:val="0"/>
          <w:bCs w:val="0"/>
          <w:szCs w:val="24"/>
          <w:rtl/>
        </w:rPr>
        <w:t xml:space="preserve">על הספק להודיע למזמין או לנציג מטעמו באופן מידי על כל נתון או מצב שבגינם הוא, או מי מטעמו, עלולים להימצא, במישרין או בעקיפין, במצב של ניגוד עניינים, בין תפקידו האמור בהסכם זה לבין עניין אחר, מיד עם היוודע לו הנתון או המצב האמורים. </w:t>
      </w:r>
    </w:p>
    <w:p w14:paraId="01506083" w14:textId="0CFDECCE" w:rsidR="002002F1" w:rsidRDefault="002002F1" w:rsidP="0055404E">
      <w:pPr>
        <w:pStyle w:val="2"/>
        <w:widowControl/>
        <w:numPr>
          <w:ilvl w:val="1"/>
          <w:numId w:val="5"/>
        </w:numPr>
        <w:tabs>
          <w:tab w:val="clear" w:pos="792"/>
          <w:tab w:val="left" w:pos="434"/>
          <w:tab w:val="num" w:pos="1112"/>
          <w:tab w:val="left" w:pos="8662"/>
        </w:tabs>
        <w:overflowPunct w:val="0"/>
        <w:autoSpaceDE w:val="0"/>
        <w:autoSpaceDN w:val="0"/>
        <w:adjustRightInd w:val="0"/>
        <w:spacing w:before="0"/>
        <w:ind w:left="24" w:hanging="567"/>
        <w:textAlignment w:val="baseline"/>
        <w:rPr>
          <w:rFonts w:ascii="David" w:hAnsi="David"/>
          <w:b w:val="0"/>
          <w:bCs w:val="0"/>
          <w:szCs w:val="24"/>
          <w:rtl/>
        </w:rPr>
      </w:pPr>
      <w:r w:rsidRPr="00F03E84">
        <w:rPr>
          <w:rFonts w:ascii="David" w:hAnsi="David"/>
          <w:b w:val="0"/>
          <w:bCs w:val="0"/>
          <w:szCs w:val="24"/>
          <w:rtl/>
        </w:rPr>
        <w:t>אם לדעת המזמין, הספק או מי מטעמו, בכל שלב של ביצוע ההסכם, נמצא או עלול להימצא בניגוד עניינים, רשאי המזמין להורות על הפסקת עבודתו של הספק ועל סיום ההתקשרות עמו וכן על חילוט ערבות הביצוע כמשמעותה בהסכם זה, מטעם זה בלבד.</w:t>
      </w:r>
    </w:p>
    <w:p w14:paraId="047261B9" w14:textId="77777777" w:rsidR="00F57410" w:rsidRPr="00F57410" w:rsidRDefault="00F57410" w:rsidP="00F57410">
      <w:pPr>
        <w:rPr>
          <w:lang w:eastAsia="en-US"/>
        </w:rPr>
      </w:pPr>
    </w:p>
    <w:p w14:paraId="0393361E" w14:textId="77777777" w:rsidR="002002F1" w:rsidRPr="00F03E84" w:rsidRDefault="002002F1" w:rsidP="0055404E">
      <w:pPr>
        <w:pStyle w:val="2"/>
        <w:widowControl/>
        <w:numPr>
          <w:ilvl w:val="0"/>
          <w:numId w:val="5"/>
        </w:numPr>
        <w:tabs>
          <w:tab w:val="left" w:pos="545"/>
          <w:tab w:val="left" w:pos="1304"/>
        </w:tabs>
        <w:overflowPunct w:val="0"/>
        <w:autoSpaceDE w:val="0"/>
        <w:autoSpaceDN w:val="0"/>
        <w:adjustRightInd w:val="0"/>
        <w:spacing w:before="0"/>
        <w:ind w:left="-401" w:hanging="425"/>
        <w:textAlignment w:val="baseline"/>
        <w:rPr>
          <w:rFonts w:ascii="David" w:hAnsi="David"/>
          <w:sz w:val="28"/>
          <w:szCs w:val="28"/>
          <w:rtl/>
        </w:rPr>
      </w:pPr>
      <w:r w:rsidRPr="00F03E84">
        <w:rPr>
          <w:rFonts w:ascii="David" w:hAnsi="David"/>
          <w:sz w:val="28"/>
          <w:szCs w:val="28"/>
          <w:u w:val="single"/>
          <w:rtl/>
        </w:rPr>
        <w:t>הוראות קצין בטחון</w:t>
      </w:r>
      <w:r w:rsidRPr="00F03E84">
        <w:rPr>
          <w:rFonts w:ascii="David" w:hAnsi="David"/>
          <w:sz w:val="28"/>
          <w:szCs w:val="28"/>
          <w:rtl/>
        </w:rPr>
        <w:t xml:space="preserve">  </w:t>
      </w:r>
    </w:p>
    <w:p w14:paraId="418FDD0A" w14:textId="77777777" w:rsidR="002002F1" w:rsidRPr="00F03E84" w:rsidRDefault="002002F1" w:rsidP="00F57410">
      <w:pPr>
        <w:pStyle w:val="2"/>
        <w:tabs>
          <w:tab w:val="left" w:pos="386"/>
        </w:tabs>
        <w:spacing w:before="0"/>
        <w:ind w:left="-401" w:hanging="425"/>
        <w:rPr>
          <w:rFonts w:ascii="David" w:hAnsi="David"/>
          <w:b w:val="0"/>
          <w:bCs w:val="0"/>
          <w:szCs w:val="24"/>
          <w:rtl/>
        </w:rPr>
      </w:pPr>
      <w:r w:rsidRPr="00F03E84">
        <w:rPr>
          <w:rFonts w:ascii="David" w:hAnsi="David"/>
          <w:b w:val="0"/>
          <w:bCs w:val="0"/>
          <w:szCs w:val="24"/>
          <w:rtl/>
        </w:rPr>
        <w:tab/>
        <w:t>הספק מתחייב לקיים את הוראות קצין הביטחון של המשרד, כפי שיימסרו לו.</w:t>
      </w:r>
    </w:p>
    <w:p w14:paraId="471F9A30" w14:textId="77777777" w:rsidR="002002F1" w:rsidRPr="00F03E84" w:rsidRDefault="002002F1" w:rsidP="0055404E">
      <w:pPr>
        <w:pStyle w:val="2"/>
        <w:widowControl/>
        <w:numPr>
          <w:ilvl w:val="0"/>
          <w:numId w:val="5"/>
        </w:numPr>
        <w:tabs>
          <w:tab w:val="left" w:pos="545"/>
          <w:tab w:val="num" w:pos="1056"/>
          <w:tab w:val="left" w:pos="1304"/>
        </w:tabs>
        <w:overflowPunct w:val="0"/>
        <w:autoSpaceDE w:val="0"/>
        <w:autoSpaceDN w:val="0"/>
        <w:adjustRightInd w:val="0"/>
        <w:spacing w:before="0"/>
        <w:ind w:left="-401" w:hanging="425"/>
        <w:textAlignment w:val="baseline"/>
        <w:rPr>
          <w:rFonts w:ascii="David" w:hAnsi="David"/>
          <w:sz w:val="28"/>
          <w:szCs w:val="28"/>
          <w:rtl/>
        </w:rPr>
      </w:pPr>
      <w:r w:rsidRPr="00F03E84">
        <w:rPr>
          <w:rFonts w:ascii="David" w:hAnsi="David"/>
          <w:sz w:val="28"/>
          <w:szCs w:val="28"/>
          <w:u w:val="single"/>
          <w:rtl/>
        </w:rPr>
        <w:t>מערכת היחסים בין הצדדים</w:t>
      </w:r>
      <w:r w:rsidRPr="00F03E84">
        <w:rPr>
          <w:rFonts w:ascii="David" w:hAnsi="David"/>
          <w:sz w:val="28"/>
          <w:szCs w:val="28"/>
          <w:rtl/>
        </w:rPr>
        <w:t xml:space="preserve"> </w:t>
      </w:r>
    </w:p>
    <w:p w14:paraId="226AFDF4" w14:textId="77777777" w:rsidR="002002F1" w:rsidRPr="00F03E84" w:rsidRDefault="002002F1" w:rsidP="0055404E">
      <w:pPr>
        <w:pStyle w:val="2"/>
        <w:widowControl/>
        <w:numPr>
          <w:ilvl w:val="1"/>
          <w:numId w:val="5"/>
        </w:numPr>
        <w:tabs>
          <w:tab w:val="clear" w:pos="792"/>
          <w:tab w:val="left" w:pos="926"/>
        </w:tabs>
        <w:overflowPunct w:val="0"/>
        <w:autoSpaceDE w:val="0"/>
        <w:autoSpaceDN w:val="0"/>
        <w:adjustRightInd w:val="0"/>
        <w:spacing w:before="0"/>
        <w:ind w:left="24" w:hanging="567"/>
        <w:textAlignment w:val="baseline"/>
        <w:rPr>
          <w:rFonts w:ascii="David" w:hAnsi="David"/>
          <w:b w:val="0"/>
          <w:bCs w:val="0"/>
          <w:szCs w:val="24"/>
        </w:rPr>
      </w:pPr>
      <w:r w:rsidRPr="00F03E84">
        <w:rPr>
          <w:rFonts w:ascii="David" w:hAnsi="David"/>
          <w:b w:val="0"/>
          <w:bCs w:val="0"/>
          <w:szCs w:val="24"/>
          <w:rtl/>
        </w:rPr>
        <w:t xml:space="preserve">מוצהר ומוסכם בזה בין הצדדים כי היחסים ביניהם לפי הסכם זה יוצרים יחס בין מזמין לספק המבצע הזמנות, או בין מוכר שירותים וקונה שירותים בלבד, והם אינם יוצרים יחסי עובד - מעביד. </w:t>
      </w:r>
    </w:p>
    <w:p w14:paraId="7D9D3D4C" w14:textId="77777777" w:rsidR="002002F1" w:rsidRPr="00F03E84" w:rsidRDefault="002002F1" w:rsidP="0055404E">
      <w:pPr>
        <w:pStyle w:val="2"/>
        <w:widowControl/>
        <w:numPr>
          <w:ilvl w:val="1"/>
          <w:numId w:val="5"/>
        </w:numPr>
        <w:tabs>
          <w:tab w:val="clear" w:pos="792"/>
          <w:tab w:val="num" w:pos="926"/>
        </w:tabs>
        <w:overflowPunct w:val="0"/>
        <w:autoSpaceDE w:val="0"/>
        <w:autoSpaceDN w:val="0"/>
        <w:adjustRightInd w:val="0"/>
        <w:spacing w:before="0"/>
        <w:ind w:left="24" w:hanging="567"/>
        <w:textAlignment w:val="baseline"/>
        <w:rPr>
          <w:rFonts w:ascii="David" w:hAnsi="David"/>
          <w:b w:val="0"/>
          <w:bCs w:val="0"/>
          <w:szCs w:val="24"/>
        </w:rPr>
      </w:pPr>
      <w:r w:rsidRPr="00F03E84">
        <w:rPr>
          <w:rFonts w:ascii="David" w:hAnsi="David"/>
          <w:b w:val="0"/>
          <w:bCs w:val="0"/>
          <w:szCs w:val="24"/>
          <w:rtl/>
        </w:rPr>
        <w:t>מוצהר ומוסכם בזה כי לספק או למי מעובדיו לא תהיינה זכויות של עובדים אצל המזמין וכי למעט תשלום התמורה כמפורט להלן, הוא לא יהיה זכאי לכל תשלום או הטבה אחרת בקשר להסכם זה  ו/או ביטולו, או סיומו, ו/או הפסקתו - מכל סיבה שהיא.</w:t>
      </w:r>
    </w:p>
    <w:p w14:paraId="14458DA4" w14:textId="77777777" w:rsidR="002002F1" w:rsidRPr="00F03E84" w:rsidRDefault="002002F1" w:rsidP="0055404E">
      <w:pPr>
        <w:pStyle w:val="2"/>
        <w:widowControl/>
        <w:numPr>
          <w:ilvl w:val="1"/>
          <w:numId w:val="5"/>
        </w:numPr>
        <w:tabs>
          <w:tab w:val="clear" w:pos="792"/>
          <w:tab w:val="left" w:pos="926"/>
        </w:tabs>
        <w:overflowPunct w:val="0"/>
        <w:autoSpaceDE w:val="0"/>
        <w:autoSpaceDN w:val="0"/>
        <w:adjustRightInd w:val="0"/>
        <w:spacing w:before="0"/>
        <w:ind w:left="24" w:hanging="567"/>
        <w:textAlignment w:val="baseline"/>
        <w:rPr>
          <w:rFonts w:ascii="David" w:hAnsi="David"/>
          <w:b w:val="0"/>
          <w:bCs w:val="0"/>
          <w:szCs w:val="24"/>
        </w:rPr>
      </w:pPr>
      <w:r w:rsidRPr="00F03E84">
        <w:rPr>
          <w:rFonts w:ascii="David" w:hAnsi="David"/>
          <w:b w:val="0"/>
          <w:bCs w:val="0"/>
          <w:szCs w:val="24"/>
          <w:rtl/>
        </w:rPr>
        <w:t>המזמין לא ישלם עבור אנשים המועסקים על-ידי הספק כל תשלום לביטוח                                           לאומי, מס מקביל ויתר הזכויות הסוציאליות.</w:t>
      </w:r>
    </w:p>
    <w:p w14:paraId="4B5777F6" w14:textId="77777777" w:rsidR="002002F1" w:rsidRPr="00F03E84" w:rsidRDefault="002002F1" w:rsidP="0055404E">
      <w:pPr>
        <w:pStyle w:val="2"/>
        <w:widowControl/>
        <w:numPr>
          <w:ilvl w:val="1"/>
          <w:numId w:val="5"/>
        </w:numPr>
        <w:tabs>
          <w:tab w:val="clear" w:pos="792"/>
          <w:tab w:val="left" w:pos="926"/>
        </w:tabs>
        <w:overflowPunct w:val="0"/>
        <w:autoSpaceDE w:val="0"/>
        <w:autoSpaceDN w:val="0"/>
        <w:adjustRightInd w:val="0"/>
        <w:spacing w:before="0"/>
        <w:ind w:left="24" w:hanging="567"/>
        <w:textAlignment w:val="baseline"/>
        <w:rPr>
          <w:rFonts w:ascii="David" w:hAnsi="David"/>
          <w:b w:val="0"/>
          <w:bCs w:val="0"/>
          <w:szCs w:val="24"/>
        </w:rPr>
      </w:pPr>
      <w:r w:rsidRPr="00F03E84">
        <w:rPr>
          <w:rFonts w:ascii="David" w:hAnsi="David"/>
          <w:b w:val="0"/>
          <w:bCs w:val="0"/>
          <w:szCs w:val="24"/>
          <w:rtl/>
        </w:rPr>
        <w:t>אין לראות בכל זכות הניתנת למזמין או לנציגו לפקח, להדריך או להכווין את הספק או מי מטעמו, אלא אמצעי להבטיח את ביצוע העבודות כראוי וביצוע הסכם זה במלואו ואין בהם כדי להקים מערכת יחסים של עובד מעביד.</w:t>
      </w:r>
    </w:p>
    <w:p w14:paraId="75A1F8B9" w14:textId="77777777" w:rsidR="002002F1" w:rsidRPr="00F03E84" w:rsidRDefault="002002F1" w:rsidP="0055404E">
      <w:pPr>
        <w:pStyle w:val="2"/>
        <w:widowControl/>
        <w:numPr>
          <w:ilvl w:val="1"/>
          <w:numId w:val="5"/>
        </w:numPr>
        <w:tabs>
          <w:tab w:val="clear" w:pos="792"/>
          <w:tab w:val="left" w:pos="926"/>
        </w:tabs>
        <w:overflowPunct w:val="0"/>
        <w:autoSpaceDE w:val="0"/>
        <w:autoSpaceDN w:val="0"/>
        <w:adjustRightInd w:val="0"/>
        <w:spacing w:before="0"/>
        <w:ind w:left="24" w:hanging="567"/>
        <w:textAlignment w:val="baseline"/>
        <w:rPr>
          <w:rFonts w:ascii="David" w:hAnsi="David"/>
          <w:b w:val="0"/>
          <w:bCs w:val="0"/>
          <w:szCs w:val="24"/>
        </w:rPr>
      </w:pPr>
      <w:r w:rsidRPr="00F03E84">
        <w:rPr>
          <w:rFonts w:ascii="David" w:hAnsi="David"/>
          <w:b w:val="0"/>
          <w:bCs w:val="0"/>
          <w:szCs w:val="24"/>
          <w:rtl/>
        </w:rPr>
        <w:t>הספק בלבד יהיה אחראי לכל תשלום לשיפוי בגין נזק או פיצויים או כל תשלום אחר המגיע ממנו על פי כל דין לאנשים המועסקים על ידו, או לכל אדם אחר בשם פעולות שביצע.</w:t>
      </w:r>
    </w:p>
    <w:p w14:paraId="61CFC1AC" w14:textId="77777777" w:rsidR="002002F1" w:rsidRPr="00F03E84" w:rsidRDefault="002002F1" w:rsidP="0055404E">
      <w:pPr>
        <w:pStyle w:val="2"/>
        <w:widowControl/>
        <w:numPr>
          <w:ilvl w:val="0"/>
          <w:numId w:val="5"/>
        </w:numPr>
        <w:tabs>
          <w:tab w:val="left" w:pos="1124"/>
          <w:tab w:val="left" w:pos="1304"/>
        </w:tabs>
        <w:overflowPunct w:val="0"/>
        <w:autoSpaceDE w:val="0"/>
        <w:autoSpaceDN w:val="0"/>
        <w:adjustRightInd w:val="0"/>
        <w:spacing w:before="0"/>
        <w:ind w:left="-142" w:hanging="567"/>
        <w:textAlignment w:val="baseline"/>
        <w:rPr>
          <w:rFonts w:ascii="David" w:hAnsi="David"/>
          <w:sz w:val="28"/>
          <w:szCs w:val="28"/>
          <w:rtl/>
        </w:rPr>
      </w:pPr>
      <w:r w:rsidRPr="00F03E84">
        <w:rPr>
          <w:rFonts w:ascii="David" w:hAnsi="David"/>
          <w:sz w:val="28"/>
          <w:szCs w:val="28"/>
          <w:u w:val="single"/>
          <w:rtl/>
        </w:rPr>
        <w:t>תשלום התמורה</w:t>
      </w:r>
    </w:p>
    <w:p w14:paraId="7A45D60C" w14:textId="386CD942" w:rsidR="002002F1" w:rsidRPr="00F03E84" w:rsidRDefault="002002F1" w:rsidP="00930788">
      <w:pPr>
        <w:pStyle w:val="2"/>
        <w:widowControl/>
        <w:numPr>
          <w:ilvl w:val="1"/>
          <w:numId w:val="5"/>
        </w:numPr>
        <w:tabs>
          <w:tab w:val="clear" w:pos="792"/>
          <w:tab w:val="left" w:pos="926"/>
        </w:tabs>
        <w:overflowPunct w:val="0"/>
        <w:autoSpaceDE w:val="0"/>
        <w:autoSpaceDN w:val="0"/>
        <w:adjustRightInd w:val="0"/>
        <w:spacing w:before="0"/>
        <w:ind w:left="24" w:hanging="567"/>
        <w:textAlignment w:val="baseline"/>
        <w:rPr>
          <w:rFonts w:ascii="David" w:hAnsi="David"/>
          <w:b w:val="0"/>
          <w:bCs w:val="0"/>
          <w:szCs w:val="24"/>
        </w:rPr>
      </w:pPr>
      <w:r w:rsidRPr="00F03E84">
        <w:rPr>
          <w:rFonts w:ascii="David" w:hAnsi="David"/>
          <w:b w:val="0"/>
          <w:bCs w:val="0"/>
          <w:szCs w:val="24"/>
          <w:rtl/>
        </w:rPr>
        <w:t xml:space="preserve">הצדדים מסכימים בזה, כי מחיר הרכישה של כלי הרכב יהיה בהתאם לנספחי המחירים שיצורפו לחוזים והמהווים חלק בלתי נפרד ממנו (להלן- התמורה). הזוכה מתחייב כי שיעור ההנחה המוצע הנקוב בהצעתו וכן מחיר התוספות יישארו קבועים לאורך כל תקופת ההתקשרות, לרבות הארכת תקופת ההתקשרות על פי האופציה הניתנת למזמין  </w:t>
      </w:r>
      <w:r w:rsidRPr="00930788">
        <w:rPr>
          <w:rFonts w:ascii="David" w:hAnsi="David"/>
          <w:b w:val="0"/>
          <w:bCs w:val="0"/>
          <w:szCs w:val="24"/>
          <w:rtl/>
        </w:rPr>
        <w:t>לפי סעיף 3.</w:t>
      </w:r>
      <w:r w:rsidR="00930788" w:rsidRPr="00930788">
        <w:rPr>
          <w:rFonts w:ascii="David" w:hAnsi="David" w:hint="cs"/>
          <w:b w:val="0"/>
          <w:bCs w:val="0"/>
          <w:szCs w:val="24"/>
          <w:rtl/>
        </w:rPr>
        <w:t>6</w:t>
      </w:r>
      <w:r w:rsidRPr="00930788">
        <w:rPr>
          <w:rFonts w:ascii="David" w:hAnsi="David"/>
          <w:b w:val="0"/>
          <w:bCs w:val="0"/>
          <w:szCs w:val="24"/>
          <w:rtl/>
        </w:rPr>
        <w:t>.2.</w:t>
      </w:r>
    </w:p>
    <w:p w14:paraId="64318025" w14:textId="77777777" w:rsidR="002002F1" w:rsidRPr="00F03E84" w:rsidRDefault="002002F1" w:rsidP="0055404E">
      <w:pPr>
        <w:pStyle w:val="2"/>
        <w:widowControl/>
        <w:numPr>
          <w:ilvl w:val="1"/>
          <w:numId w:val="5"/>
        </w:numPr>
        <w:tabs>
          <w:tab w:val="clear" w:pos="792"/>
          <w:tab w:val="left" w:pos="926"/>
        </w:tabs>
        <w:overflowPunct w:val="0"/>
        <w:autoSpaceDE w:val="0"/>
        <w:autoSpaceDN w:val="0"/>
        <w:adjustRightInd w:val="0"/>
        <w:spacing w:before="0"/>
        <w:ind w:left="24" w:hanging="567"/>
        <w:textAlignment w:val="baseline"/>
        <w:rPr>
          <w:rFonts w:ascii="David" w:hAnsi="David"/>
          <w:b w:val="0"/>
          <w:bCs w:val="0"/>
          <w:szCs w:val="24"/>
        </w:rPr>
      </w:pPr>
      <w:r w:rsidRPr="00F03E84">
        <w:rPr>
          <w:rFonts w:ascii="David" w:hAnsi="David"/>
          <w:b w:val="0"/>
          <w:bCs w:val="0"/>
          <w:szCs w:val="24"/>
          <w:rtl/>
        </w:rPr>
        <w:t xml:space="preserve">התמורה הנזכרת בסעיף זה מהווה תמורה סופית למילוי כל התחייבויות הספק לפי הסכם זה. </w:t>
      </w:r>
    </w:p>
    <w:p w14:paraId="5A0DF9F6" w14:textId="68EB3FB4" w:rsidR="002002F1" w:rsidRPr="00F03E84" w:rsidRDefault="002002F1" w:rsidP="0055404E">
      <w:pPr>
        <w:pStyle w:val="2"/>
        <w:widowControl/>
        <w:numPr>
          <w:ilvl w:val="1"/>
          <w:numId w:val="5"/>
        </w:numPr>
        <w:tabs>
          <w:tab w:val="clear" w:pos="792"/>
          <w:tab w:val="left" w:pos="926"/>
        </w:tabs>
        <w:overflowPunct w:val="0"/>
        <w:autoSpaceDE w:val="0"/>
        <w:autoSpaceDN w:val="0"/>
        <w:adjustRightInd w:val="0"/>
        <w:spacing w:before="0"/>
        <w:ind w:left="24" w:hanging="567"/>
        <w:textAlignment w:val="baseline"/>
        <w:rPr>
          <w:rFonts w:ascii="David" w:hAnsi="David"/>
          <w:b w:val="0"/>
          <w:bCs w:val="0"/>
          <w:szCs w:val="24"/>
        </w:rPr>
      </w:pPr>
      <w:r w:rsidRPr="00F03E84">
        <w:rPr>
          <w:rFonts w:ascii="David" w:hAnsi="David"/>
          <w:b w:val="0"/>
          <w:bCs w:val="0"/>
          <w:szCs w:val="24"/>
          <w:rtl/>
        </w:rPr>
        <w:t>המועד לחישוב התשלום יהיה עפ"י מועד קבלת הרכב או מועד קבלת החשבונית המאוחר מבניהם</w:t>
      </w:r>
      <w:r w:rsidR="007D15C5" w:rsidRPr="00F03E84">
        <w:rPr>
          <w:rFonts w:ascii="David" w:hAnsi="David"/>
          <w:b w:val="0"/>
          <w:bCs w:val="0"/>
          <w:szCs w:val="24"/>
          <w:rtl/>
        </w:rPr>
        <w:t xml:space="preserve">. מועדי התשלום יתבססו על הוראת תכ"ם 1.4.3 </w:t>
      </w:r>
      <w:r w:rsidRPr="00F03E84">
        <w:rPr>
          <w:rFonts w:ascii="David" w:hAnsi="David"/>
          <w:b w:val="0"/>
          <w:bCs w:val="0"/>
          <w:szCs w:val="24"/>
          <w:rtl/>
        </w:rPr>
        <w:t>.</w:t>
      </w:r>
    </w:p>
    <w:p w14:paraId="653B2922" w14:textId="77777777" w:rsidR="002002F1" w:rsidRPr="00F03E84" w:rsidRDefault="002002F1" w:rsidP="0055404E">
      <w:pPr>
        <w:pStyle w:val="2"/>
        <w:widowControl/>
        <w:numPr>
          <w:ilvl w:val="1"/>
          <w:numId w:val="5"/>
        </w:numPr>
        <w:tabs>
          <w:tab w:val="clear" w:pos="792"/>
          <w:tab w:val="left" w:pos="926"/>
        </w:tabs>
        <w:overflowPunct w:val="0"/>
        <w:autoSpaceDE w:val="0"/>
        <w:autoSpaceDN w:val="0"/>
        <w:adjustRightInd w:val="0"/>
        <w:spacing w:before="0"/>
        <w:ind w:left="24" w:hanging="567"/>
        <w:textAlignment w:val="baseline"/>
        <w:rPr>
          <w:rFonts w:ascii="David" w:hAnsi="David"/>
          <w:b w:val="0"/>
          <w:bCs w:val="0"/>
          <w:szCs w:val="24"/>
        </w:rPr>
      </w:pPr>
      <w:r w:rsidRPr="00F03E84">
        <w:rPr>
          <w:rFonts w:ascii="David" w:hAnsi="David"/>
          <w:b w:val="0"/>
          <w:bCs w:val="0"/>
          <w:szCs w:val="24"/>
          <w:rtl/>
        </w:rPr>
        <w:t xml:space="preserve">הספק יגיש את החשבוניות הנזכרות בסעיף זה כשהן תואמות את הקבוע בנספח המחירים (נספח ו'). כל עיכוב בתשלום הנגרם מאי התאמה לקבוע בנספחי המחירים, לא יהיה בו כדי לחייב את המזמין לפצות על כך את הספק מהסכם זה, ולא תהיה לספק כל טענה בקשר לכך. </w:t>
      </w:r>
    </w:p>
    <w:p w14:paraId="3843DACA" w14:textId="4EAE0F2E" w:rsidR="00E21BFC" w:rsidRPr="00465319" w:rsidRDefault="002002F1" w:rsidP="0055404E">
      <w:pPr>
        <w:pStyle w:val="2"/>
        <w:widowControl/>
        <w:numPr>
          <w:ilvl w:val="1"/>
          <w:numId w:val="5"/>
        </w:numPr>
        <w:tabs>
          <w:tab w:val="clear" w:pos="792"/>
          <w:tab w:val="left" w:pos="926"/>
        </w:tabs>
        <w:overflowPunct w:val="0"/>
        <w:autoSpaceDE w:val="0"/>
        <w:autoSpaceDN w:val="0"/>
        <w:adjustRightInd w:val="0"/>
        <w:spacing w:before="0"/>
        <w:ind w:left="24" w:hanging="567"/>
        <w:textAlignment w:val="baseline"/>
        <w:rPr>
          <w:rFonts w:ascii="David" w:hAnsi="David"/>
          <w:b w:val="0"/>
          <w:bCs w:val="0"/>
          <w:szCs w:val="24"/>
        </w:rPr>
      </w:pPr>
      <w:r w:rsidRPr="00F03E84">
        <w:rPr>
          <w:rFonts w:ascii="David" w:hAnsi="David"/>
          <w:b w:val="0"/>
          <w:bCs w:val="0"/>
          <w:szCs w:val="24"/>
          <w:rtl/>
        </w:rPr>
        <w:t>מועד פירעון החשבוניות יקבע עפ"י מועד קבלת הרכב או מועד קבלת החשבונית, המאוחר מבין השניים.</w:t>
      </w:r>
    </w:p>
    <w:p w14:paraId="6F54A852" w14:textId="77777777" w:rsidR="002002F1" w:rsidRPr="00F03E84" w:rsidRDefault="002002F1" w:rsidP="0055404E">
      <w:pPr>
        <w:pStyle w:val="2"/>
        <w:widowControl/>
        <w:numPr>
          <w:ilvl w:val="0"/>
          <w:numId w:val="5"/>
        </w:numPr>
        <w:tabs>
          <w:tab w:val="left" w:pos="1124"/>
          <w:tab w:val="left" w:pos="1304"/>
        </w:tabs>
        <w:overflowPunct w:val="0"/>
        <w:autoSpaceDE w:val="0"/>
        <w:autoSpaceDN w:val="0"/>
        <w:adjustRightInd w:val="0"/>
        <w:spacing w:before="0"/>
        <w:ind w:left="-401" w:hanging="425"/>
        <w:textAlignment w:val="baseline"/>
        <w:rPr>
          <w:rFonts w:ascii="David" w:hAnsi="David"/>
          <w:sz w:val="28"/>
          <w:szCs w:val="28"/>
          <w:u w:val="single"/>
        </w:rPr>
      </w:pPr>
      <w:r w:rsidRPr="00F03E84">
        <w:rPr>
          <w:rFonts w:ascii="David" w:hAnsi="David"/>
          <w:sz w:val="28"/>
          <w:szCs w:val="28"/>
          <w:rtl/>
        </w:rPr>
        <w:t xml:space="preserve"> </w:t>
      </w:r>
      <w:r w:rsidRPr="00F03E84">
        <w:rPr>
          <w:rFonts w:ascii="David" w:hAnsi="David"/>
          <w:sz w:val="28"/>
          <w:szCs w:val="28"/>
          <w:u w:val="single"/>
          <w:rtl/>
        </w:rPr>
        <w:t>תנאי הצמדה:</w:t>
      </w:r>
    </w:p>
    <w:p w14:paraId="1DCA3AD7" w14:textId="77777777" w:rsidR="002002F1" w:rsidRPr="00F03E84" w:rsidRDefault="002002F1" w:rsidP="0055404E">
      <w:pPr>
        <w:pStyle w:val="2"/>
        <w:widowControl/>
        <w:numPr>
          <w:ilvl w:val="1"/>
          <w:numId w:val="5"/>
        </w:numPr>
        <w:tabs>
          <w:tab w:val="clear" w:pos="792"/>
          <w:tab w:val="left" w:pos="166"/>
        </w:tabs>
        <w:overflowPunct w:val="0"/>
        <w:autoSpaceDE w:val="0"/>
        <w:autoSpaceDN w:val="0"/>
        <w:adjustRightInd w:val="0"/>
        <w:spacing w:before="0"/>
        <w:ind w:left="166" w:hanging="709"/>
        <w:textAlignment w:val="baseline"/>
        <w:rPr>
          <w:rFonts w:ascii="David" w:hAnsi="David"/>
          <w:b w:val="0"/>
          <w:bCs w:val="0"/>
          <w:szCs w:val="24"/>
          <w:rtl/>
        </w:rPr>
      </w:pPr>
      <w:r w:rsidRPr="00F03E84">
        <w:rPr>
          <w:rFonts w:ascii="David" w:hAnsi="David"/>
          <w:b w:val="0"/>
          <w:bCs w:val="0"/>
          <w:szCs w:val="24"/>
          <w:rtl/>
        </w:rPr>
        <w:t>תנאי הצמדה לרכב:</w:t>
      </w:r>
    </w:p>
    <w:p w14:paraId="7240170E" w14:textId="77777777" w:rsidR="002002F1" w:rsidRPr="00F03E84" w:rsidRDefault="002002F1" w:rsidP="0055404E">
      <w:pPr>
        <w:pStyle w:val="2"/>
        <w:widowControl/>
        <w:numPr>
          <w:ilvl w:val="1"/>
          <w:numId w:val="5"/>
        </w:numPr>
        <w:tabs>
          <w:tab w:val="clear" w:pos="792"/>
          <w:tab w:val="left" w:pos="166"/>
        </w:tabs>
        <w:overflowPunct w:val="0"/>
        <w:autoSpaceDE w:val="0"/>
        <w:autoSpaceDN w:val="0"/>
        <w:adjustRightInd w:val="0"/>
        <w:spacing w:before="0"/>
        <w:ind w:left="166" w:hanging="709"/>
        <w:textAlignment w:val="baseline"/>
        <w:rPr>
          <w:rFonts w:ascii="David" w:hAnsi="David"/>
          <w:b w:val="0"/>
          <w:bCs w:val="0"/>
          <w:szCs w:val="24"/>
        </w:rPr>
      </w:pPr>
      <w:r w:rsidRPr="00F03E84">
        <w:rPr>
          <w:rFonts w:ascii="David" w:hAnsi="David"/>
          <w:b w:val="0"/>
          <w:bCs w:val="0"/>
          <w:szCs w:val="24"/>
          <w:rtl/>
        </w:rPr>
        <w:t xml:space="preserve">מחיר הרכב כפי שהוגש נכון ליום האחרון להגשת הצעות במכרז יהיה קבוע למשך שנה גם אם מחירון הרכב ישתנה. לאחר שנה מחיר הרכב יוצמד למחירון יצרן ביום קבלת הרכב בניכוי אחוז ההנחה הקבוע בהצעת המחיר. </w:t>
      </w:r>
    </w:p>
    <w:p w14:paraId="1FC162D5" w14:textId="77777777" w:rsidR="002002F1" w:rsidRPr="00F03E84" w:rsidRDefault="002002F1" w:rsidP="0055404E">
      <w:pPr>
        <w:pStyle w:val="2"/>
        <w:widowControl/>
        <w:numPr>
          <w:ilvl w:val="1"/>
          <w:numId w:val="5"/>
        </w:numPr>
        <w:tabs>
          <w:tab w:val="clear" w:pos="792"/>
          <w:tab w:val="left" w:pos="166"/>
        </w:tabs>
        <w:overflowPunct w:val="0"/>
        <w:autoSpaceDE w:val="0"/>
        <w:autoSpaceDN w:val="0"/>
        <w:adjustRightInd w:val="0"/>
        <w:spacing w:before="0"/>
        <w:ind w:left="166" w:hanging="709"/>
        <w:textAlignment w:val="baseline"/>
        <w:rPr>
          <w:rFonts w:ascii="David" w:hAnsi="David"/>
          <w:b w:val="0"/>
          <w:bCs w:val="0"/>
          <w:szCs w:val="24"/>
          <w:rtl/>
        </w:rPr>
      </w:pPr>
      <w:r w:rsidRPr="00F03E84">
        <w:rPr>
          <w:rFonts w:ascii="David" w:hAnsi="David"/>
          <w:b w:val="0"/>
          <w:bCs w:val="0"/>
          <w:szCs w:val="24"/>
          <w:rtl/>
        </w:rPr>
        <w:t>תנאי הצמדה להתקנות:</w:t>
      </w:r>
    </w:p>
    <w:p w14:paraId="58F94AD6" w14:textId="77777777" w:rsidR="002002F1" w:rsidRPr="00F03E84" w:rsidRDefault="002002F1" w:rsidP="0055404E">
      <w:pPr>
        <w:pStyle w:val="2"/>
        <w:widowControl/>
        <w:numPr>
          <w:ilvl w:val="1"/>
          <w:numId w:val="5"/>
        </w:numPr>
        <w:tabs>
          <w:tab w:val="clear" w:pos="792"/>
          <w:tab w:val="left" w:pos="166"/>
        </w:tabs>
        <w:overflowPunct w:val="0"/>
        <w:autoSpaceDE w:val="0"/>
        <w:autoSpaceDN w:val="0"/>
        <w:adjustRightInd w:val="0"/>
        <w:spacing w:before="0"/>
        <w:ind w:left="166" w:hanging="709"/>
        <w:textAlignment w:val="baseline"/>
        <w:rPr>
          <w:rFonts w:ascii="David" w:hAnsi="David"/>
          <w:b w:val="0"/>
          <w:bCs w:val="0"/>
          <w:szCs w:val="24"/>
        </w:rPr>
      </w:pPr>
      <w:r w:rsidRPr="00F03E84">
        <w:rPr>
          <w:rFonts w:ascii="David" w:hAnsi="David"/>
          <w:b w:val="0"/>
          <w:bCs w:val="0"/>
          <w:szCs w:val="24"/>
          <w:rtl/>
        </w:rPr>
        <w:t>במכרז זה תעריפי ההתקנות המופיעים ב</w:t>
      </w:r>
      <w:r w:rsidRPr="00930788">
        <w:rPr>
          <w:rFonts w:ascii="David" w:hAnsi="David"/>
          <w:b w:val="0"/>
          <w:bCs w:val="0"/>
          <w:szCs w:val="24"/>
          <w:rtl/>
        </w:rPr>
        <w:t>נספח ז' ו-ז'1 יוצמדו למדד</w:t>
      </w:r>
      <w:r w:rsidRPr="00F03E84">
        <w:rPr>
          <w:rFonts w:ascii="David" w:hAnsi="David"/>
          <w:b w:val="0"/>
          <w:bCs w:val="0"/>
          <w:szCs w:val="24"/>
          <w:rtl/>
        </w:rPr>
        <w:t xml:space="preserve"> המחירים על פי כללי ההצמדה בהוראת התכ"ם שמספרה 7.5.2.1</w:t>
      </w:r>
    </w:p>
    <w:p w14:paraId="6EB8DC31" w14:textId="77777777" w:rsidR="002002F1" w:rsidRPr="00F03E84" w:rsidRDefault="002002F1" w:rsidP="0055404E">
      <w:pPr>
        <w:pStyle w:val="2"/>
        <w:widowControl/>
        <w:numPr>
          <w:ilvl w:val="1"/>
          <w:numId w:val="5"/>
        </w:numPr>
        <w:tabs>
          <w:tab w:val="clear" w:pos="792"/>
          <w:tab w:val="left" w:pos="166"/>
        </w:tabs>
        <w:overflowPunct w:val="0"/>
        <w:autoSpaceDE w:val="0"/>
        <w:autoSpaceDN w:val="0"/>
        <w:adjustRightInd w:val="0"/>
        <w:spacing w:before="0"/>
        <w:ind w:left="166" w:hanging="709"/>
        <w:textAlignment w:val="baseline"/>
        <w:rPr>
          <w:rFonts w:ascii="David" w:hAnsi="David"/>
          <w:b w:val="0"/>
          <w:bCs w:val="0"/>
          <w:szCs w:val="24"/>
          <w:rtl/>
        </w:rPr>
      </w:pPr>
      <w:r w:rsidRPr="00F03E84">
        <w:rPr>
          <w:rFonts w:ascii="David" w:hAnsi="David"/>
          <w:b w:val="0"/>
          <w:bCs w:val="0"/>
          <w:szCs w:val="24"/>
          <w:rtl/>
        </w:rPr>
        <w:t>כללי ההצמדה המפורטים להלן הם אלה הקבועים על ידי החשב הכללי:</w:t>
      </w:r>
    </w:p>
    <w:p w14:paraId="44E42595" w14:textId="77777777" w:rsidR="002002F1" w:rsidRPr="00F03E84" w:rsidRDefault="002002F1" w:rsidP="0055404E">
      <w:pPr>
        <w:pStyle w:val="2"/>
        <w:widowControl/>
        <w:numPr>
          <w:ilvl w:val="1"/>
          <w:numId w:val="5"/>
        </w:numPr>
        <w:tabs>
          <w:tab w:val="clear" w:pos="792"/>
          <w:tab w:val="left" w:pos="166"/>
        </w:tabs>
        <w:overflowPunct w:val="0"/>
        <w:autoSpaceDE w:val="0"/>
        <w:autoSpaceDN w:val="0"/>
        <w:adjustRightInd w:val="0"/>
        <w:spacing w:before="0"/>
        <w:ind w:left="166" w:hanging="709"/>
        <w:textAlignment w:val="baseline"/>
        <w:rPr>
          <w:rFonts w:ascii="David" w:hAnsi="David"/>
          <w:b w:val="0"/>
          <w:bCs w:val="0"/>
          <w:szCs w:val="24"/>
        </w:rPr>
      </w:pPr>
      <w:r w:rsidRPr="00F03E84">
        <w:rPr>
          <w:rFonts w:ascii="David" w:hAnsi="David"/>
          <w:b w:val="0"/>
          <w:bCs w:val="0"/>
          <w:szCs w:val="24"/>
          <w:rtl/>
        </w:rPr>
        <w:t xml:space="preserve">הגדרות: </w:t>
      </w:r>
    </w:p>
    <w:p w14:paraId="7F82A09D" w14:textId="70D4ED43" w:rsidR="002002F1" w:rsidRPr="00F03E84" w:rsidRDefault="002002F1" w:rsidP="000D3CBD">
      <w:pPr>
        <w:pStyle w:val="2"/>
        <w:widowControl/>
        <w:numPr>
          <w:ilvl w:val="1"/>
          <w:numId w:val="5"/>
        </w:numPr>
        <w:tabs>
          <w:tab w:val="clear" w:pos="792"/>
          <w:tab w:val="left" w:pos="166"/>
        </w:tabs>
        <w:overflowPunct w:val="0"/>
        <w:autoSpaceDE w:val="0"/>
        <w:autoSpaceDN w:val="0"/>
        <w:adjustRightInd w:val="0"/>
        <w:spacing w:before="0"/>
        <w:ind w:left="166" w:hanging="709"/>
        <w:textAlignment w:val="baseline"/>
        <w:rPr>
          <w:rFonts w:ascii="David" w:hAnsi="David"/>
          <w:b w:val="0"/>
          <w:bCs w:val="0"/>
          <w:szCs w:val="24"/>
          <w:rtl/>
        </w:rPr>
      </w:pPr>
      <w:r w:rsidRPr="00F03E84">
        <w:rPr>
          <w:rFonts w:ascii="David" w:hAnsi="David"/>
          <w:b w:val="0"/>
          <w:bCs w:val="0"/>
          <w:szCs w:val="24"/>
          <w:rtl/>
        </w:rPr>
        <w:t>תאריך הבסיס – המועד האחרון</w:t>
      </w:r>
      <w:r w:rsidRPr="00F03E84">
        <w:rPr>
          <w:rFonts w:ascii="David" w:hAnsi="David"/>
          <w:b w:val="0"/>
          <w:bCs w:val="0"/>
          <w:szCs w:val="24"/>
        </w:rPr>
        <w:t xml:space="preserve"> </w:t>
      </w:r>
      <w:r w:rsidRPr="00F03E84">
        <w:rPr>
          <w:rFonts w:ascii="David" w:hAnsi="David"/>
          <w:b w:val="0"/>
          <w:bCs w:val="0"/>
          <w:szCs w:val="24"/>
          <w:rtl/>
        </w:rPr>
        <w:t>להגשת</w:t>
      </w:r>
      <w:r w:rsidRPr="00F03E84">
        <w:rPr>
          <w:rFonts w:ascii="David" w:hAnsi="David"/>
          <w:b w:val="0"/>
          <w:bCs w:val="0"/>
          <w:szCs w:val="24"/>
        </w:rPr>
        <w:t xml:space="preserve"> </w:t>
      </w:r>
      <w:r w:rsidRPr="00F03E84">
        <w:rPr>
          <w:rFonts w:ascii="David" w:hAnsi="David"/>
          <w:b w:val="0"/>
          <w:bCs w:val="0"/>
          <w:szCs w:val="24"/>
          <w:rtl/>
        </w:rPr>
        <w:t>הצעות</w:t>
      </w:r>
      <w:r w:rsidRPr="00F03E84">
        <w:rPr>
          <w:rFonts w:ascii="David" w:hAnsi="David"/>
          <w:b w:val="0"/>
          <w:bCs w:val="0"/>
          <w:szCs w:val="24"/>
        </w:rPr>
        <w:t xml:space="preserve"> </w:t>
      </w:r>
      <w:r w:rsidRPr="00F03E84">
        <w:rPr>
          <w:rFonts w:ascii="David" w:hAnsi="David"/>
          <w:b w:val="0"/>
          <w:bCs w:val="0"/>
          <w:szCs w:val="24"/>
          <w:rtl/>
        </w:rPr>
        <w:t xml:space="preserve">במכרז </w:t>
      </w:r>
      <w:r w:rsidR="000D3CBD">
        <w:rPr>
          <w:rFonts w:ascii="David" w:hAnsi="David" w:hint="cs"/>
          <w:b w:val="0"/>
          <w:bCs w:val="0"/>
          <w:szCs w:val="24"/>
          <w:rtl/>
        </w:rPr>
        <w:t>19.2.19.</w:t>
      </w:r>
    </w:p>
    <w:p w14:paraId="51589EEB" w14:textId="62D6774E" w:rsidR="002002F1" w:rsidRPr="002E7935" w:rsidRDefault="002002F1" w:rsidP="000D3CBD">
      <w:pPr>
        <w:pStyle w:val="2"/>
        <w:widowControl/>
        <w:numPr>
          <w:ilvl w:val="1"/>
          <w:numId w:val="5"/>
        </w:numPr>
        <w:tabs>
          <w:tab w:val="clear" w:pos="792"/>
          <w:tab w:val="left" w:pos="166"/>
        </w:tabs>
        <w:overflowPunct w:val="0"/>
        <w:autoSpaceDE w:val="0"/>
        <w:autoSpaceDN w:val="0"/>
        <w:adjustRightInd w:val="0"/>
        <w:spacing w:before="0"/>
        <w:ind w:left="166" w:hanging="709"/>
        <w:textAlignment w:val="baseline"/>
        <w:rPr>
          <w:rFonts w:ascii="David" w:hAnsi="David"/>
          <w:b w:val="0"/>
          <w:bCs w:val="0"/>
          <w:szCs w:val="24"/>
          <w:rtl/>
        </w:rPr>
      </w:pPr>
      <w:r w:rsidRPr="002E7935">
        <w:rPr>
          <w:rFonts w:ascii="David" w:hAnsi="David"/>
          <w:b w:val="0"/>
          <w:bCs w:val="0"/>
          <w:szCs w:val="24"/>
          <w:rtl/>
        </w:rPr>
        <w:t xml:space="preserve">תאריך התחלת הצמדה – המועד שממנו והלאה מחושבת ההצמדה - 18 חודש מתאריך הבסיס </w:t>
      </w:r>
      <w:r w:rsidR="000D3CBD" w:rsidRPr="002E7935">
        <w:rPr>
          <w:rFonts w:ascii="David" w:hAnsi="David"/>
          <w:b w:val="0"/>
          <w:bCs w:val="0"/>
          <w:szCs w:val="24"/>
          <w:rtl/>
        </w:rPr>
        <w:t>–</w:t>
      </w:r>
      <w:r w:rsidR="000D3CBD" w:rsidRPr="002E7935">
        <w:rPr>
          <w:rFonts w:ascii="David" w:hAnsi="David" w:hint="cs"/>
          <w:b w:val="0"/>
          <w:bCs w:val="0"/>
          <w:szCs w:val="24"/>
          <w:rtl/>
        </w:rPr>
        <w:t xml:space="preserve"> 19.8.2020.</w:t>
      </w:r>
    </w:p>
    <w:p w14:paraId="4FD58F30" w14:textId="4EE74918" w:rsidR="002002F1" w:rsidRPr="00F03E84" w:rsidRDefault="002002F1" w:rsidP="000D3CBD">
      <w:pPr>
        <w:pStyle w:val="2"/>
        <w:widowControl/>
        <w:numPr>
          <w:ilvl w:val="1"/>
          <w:numId w:val="5"/>
        </w:numPr>
        <w:tabs>
          <w:tab w:val="clear" w:pos="792"/>
          <w:tab w:val="left" w:pos="166"/>
        </w:tabs>
        <w:overflowPunct w:val="0"/>
        <w:autoSpaceDE w:val="0"/>
        <w:autoSpaceDN w:val="0"/>
        <w:adjustRightInd w:val="0"/>
        <w:spacing w:before="0"/>
        <w:ind w:left="166" w:hanging="709"/>
        <w:textAlignment w:val="baseline"/>
        <w:rPr>
          <w:rFonts w:ascii="David" w:hAnsi="David"/>
          <w:b w:val="0"/>
          <w:bCs w:val="0"/>
          <w:szCs w:val="24"/>
        </w:rPr>
      </w:pPr>
      <w:r w:rsidRPr="00F03E84">
        <w:rPr>
          <w:rFonts w:ascii="David" w:hAnsi="David"/>
          <w:b w:val="0"/>
          <w:bCs w:val="0"/>
          <w:szCs w:val="24"/>
          <w:rtl/>
        </w:rPr>
        <w:t xml:space="preserve">מדד התחלתי – המדד הידוע בתאריך התחלת ההצמדה, מדד חודש: </w:t>
      </w:r>
      <w:r w:rsidR="000D3CBD">
        <w:rPr>
          <w:rFonts w:ascii="David" w:hAnsi="David" w:hint="cs"/>
          <w:b w:val="0"/>
          <w:bCs w:val="0"/>
          <w:szCs w:val="24"/>
          <w:rtl/>
        </w:rPr>
        <w:t>יולי 2020</w:t>
      </w:r>
      <w:r w:rsidRPr="00F03E84">
        <w:rPr>
          <w:rFonts w:ascii="David" w:hAnsi="David"/>
          <w:b w:val="0"/>
          <w:bCs w:val="0"/>
          <w:szCs w:val="24"/>
          <w:rtl/>
        </w:rPr>
        <w:t>.</w:t>
      </w:r>
    </w:p>
    <w:p w14:paraId="4EE2FAE7" w14:textId="6728033B" w:rsidR="002002F1" w:rsidRPr="00F03E84" w:rsidRDefault="002002F1" w:rsidP="0055404E">
      <w:pPr>
        <w:pStyle w:val="2"/>
        <w:widowControl/>
        <w:numPr>
          <w:ilvl w:val="1"/>
          <w:numId w:val="5"/>
        </w:numPr>
        <w:tabs>
          <w:tab w:val="clear" w:pos="792"/>
          <w:tab w:val="left" w:pos="-142"/>
          <w:tab w:val="left" w:pos="166"/>
        </w:tabs>
        <w:overflowPunct w:val="0"/>
        <w:autoSpaceDE w:val="0"/>
        <w:autoSpaceDN w:val="0"/>
        <w:adjustRightInd w:val="0"/>
        <w:spacing w:before="0"/>
        <w:ind w:left="166" w:hanging="709"/>
        <w:textAlignment w:val="baseline"/>
        <w:rPr>
          <w:rFonts w:ascii="David" w:hAnsi="David"/>
          <w:b w:val="0"/>
          <w:bCs w:val="0"/>
          <w:szCs w:val="24"/>
        </w:rPr>
      </w:pPr>
      <w:r w:rsidRPr="00F03E84">
        <w:rPr>
          <w:rFonts w:ascii="David" w:hAnsi="David"/>
          <w:b w:val="0"/>
          <w:bCs w:val="0"/>
          <w:szCs w:val="24"/>
          <w:rtl/>
        </w:rPr>
        <w:t>המדד הקובע – המדד האחר</w:t>
      </w:r>
      <w:r w:rsidR="000D3CBD">
        <w:rPr>
          <w:rFonts w:ascii="David" w:hAnsi="David"/>
          <w:b w:val="0"/>
          <w:bCs w:val="0"/>
          <w:szCs w:val="24"/>
          <w:rtl/>
        </w:rPr>
        <w:t>ון הידוע ביום מועד ביצוע ההצמדה</w:t>
      </w:r>
      <w:r w:rsidR="000D3CBD">
        <w:rPr>
          <w:rFonts w:ascii="David" w:hAnsi="David" w:hint="cs"/>
          <w:b w:val="0"/>
          <w:bCs w:val="0"/>
          <w:szCs w:val="24"/>
          <w:rtl/>
        </w:rPr>
        <w:t xml:space="preserve">, מדד אוקטובר 2020. </w:t>
      </w:r>
    </w:p>
    <w:p w14:paraId="74C06148" w14:textId="77777777" w:rsidR="002002F1" w:rsidRPr="00F03E84" w:rsidRDefault="002002F1" w:rsidP="0055404E">
      <w:pPr>
        <w:pStyle w:val="2"/>
        <w:widowControl/>
        <w:numPr>
          <w:ilvl w:val="1"/>
          <w:numId w:val="5"/>
        </w:numPr>
        <w:tabs>
          <w:tab w:val="clear" w:pos="792"/>
          <w:tab w:val="left" w:pos="166"/>
        </w:tabs>
        <w:overflowPunct w:val="0"/>
        <w:autoSpaceDE w:val="0"/>
        <w:autoSpaceDN w:val="0"/>
        <w:adjustRightInd w:val="0"/>
        <w:spacing w:before="0"/>
        <w:ind w:left="166" w:hanging="709"/>
        <w:textAlignment w:val="baseline"/>
        <w:rPr>
          <w:rFonts w:ascii="David" w:hAnsi="David"/>
          <w:b w:val="0"/>
          <w:bCs w:val="0"/>
          <w:szCs w:val="24"/>
        </w:rPr>
      </w:pPr>
      <w:r w:rsidRPr="00F03E84">
        <w:rPr>
          <w:rFonts w:ascii="David" w:hAnsi="David"/>
          <w:b w:val="0"/>
          <w:bCs w:val="0"/>
          <w:szCs w:val="24"/>
          <w:rtl/>
        </w:rPr>
        <w:t xml:space="preserve">הצמדה שלילית – הצמדה המבוצעת כאשר המדד או הרכב המדדים הקובע ירד אל מתחת לשיעור המדד ההתחלתי. </w:t>
      </w:r>
    </w:p>
    <w:p w14:paraId="1361008B" w14:textId="77777777" w:rsidR="002002F1" w:rsidRPr="00F03E84" w:rsidRDefault="002002F1" w:rsidP="0055404E">
      <w:pPr>
        <w:pStyle w:val="2"/>
        <w:widowControl/>
        <w:numPr>
          <w:ilvl w:val="1"/>
          <w:numId w:val="5"/>
        </w:numPr>
        <w:tabs>
          <w:tab w:val="clear" w:pos="792"/>
          <w:tab w:val="left" w:pos="166"/>
        </w:tabs>
        <w:overflowPunct w:val="0"/>
        <w:autoSpaceDE w:val="0"/>
        <w:autoSpaceDN w:val="0"/>
        <w:adjustRightInd w:val="0"/>
        <w:spacing w:before="0"/>
        <w:ind w:left="166" w:hanging="709"/>
        <w:textAlignment w:val="baseline"/>
        <w:rPr>
          <w:rFonts w:ascii="David" w:hAnsi="David"/>
          <w:b w:val="0"/>
          <w:bCs w:val="0"/>
          <w:szCs w:val="24"/>
        </w:rPr>
      </w:pPr>
      <w:r w:rsidRPr="00F03E84">
        <w:rPr>
          <w:rFonts w:ascii="David" w:hAnsi="David"/>
          <w:b w:val="0"/>
          <w:bCs w:val="0"/>
          <w:szCs w:val="24"/>
          <w:rtl/>
        </w:rPr>
        <w:t xml:space="preserve"> המדד - מדד המחירים לצרכן כפי שמתפרסם מעת לעת על ידי הלשכה המרכזית לסטטיסטיקה.</w:t>
      </w:r>
    </w:p>
    <w:p w14:paraId="0B5E91DE" w14:textId="77777777" w:rsidR="002002F1" w:rsidRPr="00F03E84" w:rsidRDefault="002002F1" w:rsidP="0055404E">
      <w:pPr>
        <w:pStyle w:val="2"/>
        <w:widowControl/>
        <w:numPr>
          <w:ilvl w:val="1"/>
          <w:numId w:val="5"/>
        </w:numPr>
        <w:tabs>
          <w:tab w:val="clear" w:pos="792"/>
          <w:tab w:val="left" w:pos="166"/>
        </w:tabs>
        <w:overflowPunct w:val="0"/>
        <w:autoSpaceDE w:val="0"/>
        <w:autoSpaceDN w:val="0"/>
        <w:adjustRightInd w:val="0"/>
        <w:spacing w:before="0"/>
        <w:ind w:left="166" w:hanging="709"/>
        <w:textAlignment w:val="baseline"/>
        <w:rPr>
          <w:rFonts w:ascii="David" w:hAnsi="David"/>
          <w:b w:val="0"/>
          <w:bCs w:val="0"/>
          <w:szCs w:val="24"/>
          <w:rtl/>
        </w:rPr>
      </w:pPr>
      <w:r w:rsidRPr="00F03E84">
        <w:rPr>
          <w:rFonts w:ascii="David" w:hAnsi="David"/>
          <w:b w:val="0"/>
          <w:bCs w:val="0"/>
          <w:szCs w:val="24"/>
          <w:rtl/>
        </w:rPr>
        <w:t xml:space="preserve"> עקרונות ביצוע הצמדה:</w:t>
      </w:r>
    </w:p>
    <w:p w14:paraId="460E9C0F" w14:textId="77777777" w:rsidR="002002F1" w:rsidRPr="00F03E84" w:rsidRDefault="002002F1" w:rsidP="0055404E">
      <w:pPr>
        <w:pStyle w:val="2"/>
        <w:widowControl/>
        <w:numPr>
          <w:ilvl w:val="1"/>
          <w:numId w:val="5"/>
        </w:numPr>
        <w:tabs>
          <w:tab w:val="clear" w:pos="792"/>
          <w:tab w:val="left" w:pos="166"/>
        </w:tabs>
        <w:overflowPunct w:val="0"/>
        <w:autoSpaceDE w:val="0"/>
        <w:autoSpaceDN w:val="0"/>
        <w:adjustRightInd w:val="0"/>
        <w:spacing w:before="0"/>
        <w:ind w:left="166" w:hanging="709"/>
        <w:textAlignment w:val="baseline"/>
        <w:rPr>
          <w:rFonts w:ascii="David" w:hAnsi="David"/>
          <w:b w:val="0"/>
          <w:bCs w:val="0"/>
          <w:szCs w:val="24"/>
          <w:rtl/>
        </w:rPr>
      </w:pPr>
      <w:r w:rsidRPr="00F03E84">
        <w:rPr>
          <w:rFonts w:ascii="David" w:hAnsi="David"/>
          <w:b w:val="0"/>
          <w:bCs w:val="0"/>
          <w:szCs w:val="24"/>
          <w:rtl/>
        </w:rPr>
        <w:t>המחירים</w:t>
      </w:r>
      <w:r w:rsidRPr="00F03E84">
        <w:rPr>
          <w:rFonts w:ascii="David" w:hAnsi="David"/>
          <w:b w:val="0"/>
          <w:bCs w:val="0"/>
          <w:szCs w:val="24"/>
        </w:rPr>
        <w:t xml:space="preserve"> </w:t>
      </w:r>
      <w:r w:rsidRPr="00F03E84">
        <w:rPr>
          <w:rFonts w:ascii="David" w:hAnsi="David"/>
          <w:b w:val="0"/>
          <w:bCs w:val="0"/>
          <w:szCs w:val="24"/>
          <w:rtl/>
        </w:rPr>
        <w:t>יוצמדו</w:t>
      </w:r>
      <w:r w:rsidRPr="00F03E84">
        <w:rPr>
          <w:rFonts w:ascii="David" w:hAnsi="David"/>
          <w:b w:val="0"/>
          <w:bCs w:val="0"/>
          <w:szCs w:val="24"/>
        </w:rPr>
        <w:t xml:space="preserve"> </w:t>
      </w:r>
      <w:r w:rsidRPr="00F03E84">
        <w:rPr>
          <w:rFonts w:ascii="David" w:hAnsi="David"/>
          <w:b w:val="0"/>
          <w:bCs w:val="0"/>
          <w:szCs w:val="24"/>
          <w:rtl/>
        </w:rPr>
        <w:t>לשינויים</w:t>
      </w:r>
      <w:r w:rsidRPr="00F03E84">
        <w:rPr>
          <w:rFonts w:ascii="David" w:hAnsi="David"/>
          <w:b w:val="0"/>
          <w:bCs w:val="0"/>
          <w:szCs w:val="24"/>
        </w:rPr>
        <w:t xml:space="preserve"> </w:t>
      </w:r>
      <w:r w:rsidRPr="00F03E84">
        <w:rPr>
          <w:rFonts w:ascii="David" w:hAnsi="David"/>
          <w:b w:val="0"/>
          <w:bCs w:val="0"/>
          <w:szCs w:val="24"/>
          <w:rtl/>
        </w:rPr>
        <w:t>ב</w:t>
      </w:r>
      <w:r w:rsidRPr="00F03E84">
        <w:rPr>
          <w:rFonts w:ascii="David" w:hAnsi="David"/>
          <w:b w:val="0"/>
          <w:bCs w:val="0"/>
          <w:szCs w:val="24"/>
          <w:rtl/>
        </w:rPr>
        <w:softHyphen/>
        <w:t>מדד המחירים לצרכן  (להלן: "המדד").</w:t>
      </w:r>
    </w:p>
    <w:p w14:paraId="3985BDF2" w14:textId="77777777" w:rsidR="002002F1" w:rsidRPr="00F03E84" w:rsidRDefault="002002F1" w:rsidP="0055404E">
      <w:pPr>
        <w:pStyle w:val="2"/>
        <w:widowControl/>
        <w:numPr>
          <w:ilvl w:val="1"/>
          <w:numId w:val="5"/>
        </w:numPr>
        <w:tabs>
          <w:tab w:val="clear" w:pos="792"/>
          <w:tab w:val="left" w:pos="166"/>
        </w:tabs>
        <w:overflowPunct w:val="0"/>
        <w:autoSpaceDE w:val="0"/>
        <w:autoSpaceDN w:val="0"/>
        <w:adjustRightInd w:val="0"/>
        <w:spacing w:before="0"/>
        <w:ind w:left="166" w:hanging="709"/>
        <w:textAlignment w:val="baseline"/>
        <w:rPr>
          <w:rFonts w:ascii="David" w:hAnsi="David"/>
          <w:b w:val="0"/>
          <w:bCs w:val="0"/>
          <w:szCs w:val="24"/>
        </w:rPr>
      </w:pPr>
      <w:r w:rsidRPr="00F03E84">
        <w:rPr>
          <w:rFonts w:ascii="David" w:hAnsi="David"/>
          <w:b w:val="0"/>
          <w:bCs w:val="0"/>
          <w:szCs w:val="24"/>
          <w:rtl/>
        </w:rPr>
        <w:t>סכום ההצמדה שיחושב יתווסף (או יופחת, אם חלה ירידה במדד) לתעריפים שנקבעו בהתקשרות.</w:t>
      </w:r>
    </w:p>
    <w:p w14:paraId="5AD4C63A" w14:textId="77777777" w:rsidR="002002F1" w:rsidRPr="00F03E84" w:rsidRDefault="002002F1" w:rsidP="0055404E">
      <w:pPr>
        <w:pStyle w:val="2"/>
        <w:widowControl/>
        <w:numPr>
          <w:ilvl w:val="1"/>
          <w:numId w:val="5"/>
        </w:numPr>
        <w:tabs>
          <w:tab w:val="clear" w:pos="792"/>
          <w:tab w:val="left" w:pos="-142"/>
          <w:tab w:val="left" w:pos="166"/>
        </w:tabs>
        <w:overflowPunct w:val="0"/>
        <w:autoSpaceDE w:val="0"/>
        <w:autoSpaceDN w:val="0"/>
        <w:adjustRightInd w:val="0"/>
        <w:spacing w:before="0"/>
        <w:ind w:left="166" w:hanging="709"/>
        <w:textAlignment w:val="baseline"/>
        <w:rPr>
          <w:rFonts w:ascii="David" w:hAnsi="David"/>
          <w:b w:val="0"/>
          <w:bCs w:val="0"/>
          <w:szCs w:val="24"/>
        </w:rPr>
      </w:pPr>
      <w:r w:rsidRPr="00F03E84">
        <w:rPr>
          <w:rFonts w:ascii="David" w:hAnsi="David"/>
          <w:b w:val="0"/>
          <w:bCs w:val="0"/>
          <w:szCs w:val="24"/>
          <w:rtl/>
        </w:rPr>
        <w:t>ביצוע הצמדה יהיה גם במקרים שבהם מדובר בהצמדה שלילית.</w:t>
      </w:r>
    </w:p>
    <w:p w14:paraId="2FC58CB1" w14:textId="77777777" w:rsidR="002002F1" w:rsidRPr="00F03E84" w:rsidRDefault="002002F1" w:rsidP="0055404E">
      <w:pPr>
        <w:pStyle w:val="2"/>
        <w:widowControl/>
        <w:numPr>
          <w:ilvl w:val="1"/>
          <w:numId w:val="5"/>
        </w:numPr>
        <w:tabs>
          <w:tab w:val="clear" w:pos="792"/>
          <w:tab w:val="left" w:pos="-142"/>
          <w:tab w:val="left" w:pos="166"/>
        </w:tabs>
        <w:overflowPunct w:val="0"/>
        <w:autoSpaceDE w:val="0"/>
        <w:autoSpaceDN w:val="0"/>
        <w:adjustRightInd w:val="0"/>
        <w:spacing w:before="0"/>
        <w:ind w:left="166" w:hanging="709"/>
        <w:textAlignment w:val="baseline"/>
        <w:rPr>
          <w:rFonts w:ascii="David" w:hAnsi="David"/>
          <w:b w:val="0"/>
          <w:bCs w:val="0"/>
          <w:szCs w:val="24"/>
          <w:rtl/>
        </w:rPr>
      </w:pPr>
      <w:r w:rsidRPr="00F03E84">
        <w:rPr>
          <w:rFonts w:ascii="David" w:hAnsi="David"/>
          <w:b w:val="0"/>
          <w:bCs w:val="0"/>
          <w:szCs w:val="24"/>
          <w:rtl/>
        </w:rPr>
        <w:t>ביצוע ההצמדה יהיה במועד קבלת החשבונית.</w:t>
      </w:r>
    </w:p>
    <w:p w14:paraId="48B3322D" w14:textId="77777777" w:rsidR="002002F1" w:rsidRPr="00F03E84" w:rsidRDefault="002002F1" w:rsidP="0055404E">
      <w:pPr>
        <w:pStyle w:val="2"/>
        <w:widowControl/>
        <w:numPr>
          <w:ilvl w:val="1"/>
          <w:numId w:val="5"/>
        </w:numPr>
        <w:tabs>
          <w:tab w:val="clear" w:pos="792"/>
          <w:tab w:val="left" w:pos="-142"/>
          <w:tab w:val="left" w:pos="166"/>
        </w:tabs>
        <w:overflowPunct w:val="0"/>
        <w:autoSpaceDE w:val="0"/>
        <w:autoSpaceDN w:val="0"/>
        <w:adjustRightInd w:val="0"/>
        <w:spacing w:before="0"/>
        <w:ind w:left="166" w:hanging="709"/>
        <w:textAlignment w:val="baseline"/>
        <w:rPr>
          <w:rFonts w:ascii="David" w:hAnsi="David"/>
          <w:b w:val="0"/>
          <w:bCs w:val="0"/>
          <w:szCs w:val="24"/>
          <w:rtl/>
        </w:rPr>
      </w:pPr>
      <w:r w:rsidRPr="00F03E84">
        <w:rPr>
          <w:rFonts w:ascii="David" w:hAnsi="David"/>
          <w:b w:val="0"/>
          <w:bCs w:val="0"/>
          <w:szCs w:val="24"/>
          <w:rtl/>
        </w:rPr>
        <w:t xml:space="preserve"> מנגנון ביצוע הצמדה:</w:t>
      </w:r>
    </w:p>
    <w:p w14:paraId="1D98B3F4" w14:textId="39CE5EF5" w:rsidR="002002F1" w:rsidRPr="00F03E84" w:rsidRDefault="002002F1" w:rsidP="0055404E">
      <w:pPr>
        <w:pStyle w:val="2"/>
        <w:widowControl/>
        <w:numPr>
          <w:ilvl w:val="1"/>
          <w:numId w:val="5"/>
        </w:numPr>
        <w:tabs>
          <w:tab w:val="clear" w:pos="792"/>
          <w:tab w:val="left" w:pos="-142"/>
          <w:tab w:val="left" w:pos="166"/>
        </w:tabs>
        <w:overflowPunct w:val="0"/>
        <w:autoSpaceDE w:val="0"/>
        <w:autoSpaceDN w:val="0"/>
        <w:adjustRightInd w:val="0"/>
        <w:spacing w:before="0"/>
        <w:ind w:left="166" w:hanging="709"/>
        <w:textAlignment w:val="baseline"/>
        <w:rPr>
          <w:rFonts w:ascii="David" w:hAnsi="David"/>
          <w:b w:val="0"/>
          <w:bCs w:val="0"/>
          <w:szCs w:val="24"/>
        </w:rPr>
      </w:pPr>
      <w:r w:rsidRPr="00F03E84">
        <w:rPr>
          <w:rFonts w:ascii="David" w:hAnsi="David"/>
          <w:b w:val="0"/>
          <w:bCs w:val="0"/>
          <w:szCs w:val="24"/>
          <w:rtl/>
        </w:rPr>
        <w:t xml:space="preserve">ביצוע ההצמדה יחל לאחר תום 18 חודשים מתאריך הבסיס, למעט במקרה המפורט בסעיף </w:t>
      </w:r>
      <w:r w:rsidR="0060596B" w:rsidRPr="00F03E84">
        <w:rPr>
          <w:rFonts w:ascii="David" w:hAnsi="David"/>
          <w:b w:val="0"/>
          <w:bCs w:val="0"/>
          <w:szCs w:val="24"/>
          <w:rtl/>
        </w:rPr>
        <w:t>13</w:t>
      </w:r>
      <w:r w:rsidRPr="00F03E84">
        <w:rPr>
          <w:rFonts w:ascii="David" w:hAnsi="David"/>
          <w:b w:val="0"/>
          <w:bCs w:val="0"/>
          <w:szCs w:val="24"/>
          <w:rtl/>
        </w:rPr>
        <w:t>.</w:t>
      </w:r>
      <w:r w:rsidR="0060596B" w:rsidRPr="00F03E84">
        <w:rPr>
          <w:rFonts w:ascii="David" w:hAnsi="David"/>
          <w:b w:val="0"/>
          <w:bCs w:val="0"/>
          <w:szCs w:val="24"/>
          <w:rtl/>
        </w:rPr>
        <w:t>21</w:t>
      </w:r>
      <w:r w:rsidRPr="00F03E84">
        <w:rPr>
          <w:rFonts w:ascii="David" w:hAnsi="David"/>
          <w:b w:val="0"/>
          <w:bCs w:val="0"/>
          <w:szCs w:val="24"/>
          <w:rtl/>
        </w:rPr>
        <w:t>. המדד הידוע ביום זה ייקבע כמדד ההתחלתי.</w:t>
      </w:r>
    </w:p>
    <w:p w14:paraId="063C55AF" w14:textId="77777777" w:rsidR="002002F1" w:rsidRPr="00F03E84" w:rsidRDefault="002002F1" w:rsidP="0055404E">
      <w:pPr>
        <w:pStyle w:val="2"/>
        <w:widowControl/>
        <w:numPr>
          <w:ilvl w:val="1"/>
          <w:numId w:val="5"/>
        </w:numPr>
        <w:tabs>
          <w:tab w:val="clear" w:pos="792"/>
          <w:tab w:val="left" w:pos="-142"/>
          <w:tab w:val="left" w:pos="166"/>
        </w:tabs>
        <w:overflowPunct w:val="0"/>
        <w:autoSpaceDE w:val="0"/>
        <w:autoSpaceDN w:val="0"/>
        <w:adjustRightInd w:val="0"/>
        <w:spacing w:before="0"/>
        <w:ind w:left="166" w:hanging="709"/>
        <w:textAlignment w:val="baseline"/>
        <w:rPr>
          <w:rFonts w:ascii="David" w:hAnsi="David"/>
          <w:b w:val="0"/>
          <w:bCs w:val="0"/>
          <w:szCs w:val="24"/>
          <w:rtl/>
        </w:rPr>
      </w:pPr>
      <w:r w:rsidRPr="00F03E84">
        <w:rPr>
          <w:rFonts w:ascii="David" w:hAnsi="David"/>
          <w:b w:val="0"/>
          <w:bCs w:val="0"/>
          <w:szCs w:val="24"/>
          <w:rtl/>
        </w:rPr>
        <w:t xml:space="preserve">ההצמדה תתבצע מדי </w:t>
      </w:r>
      <w:r w:rsidRPr="00F03E84">
        <w:rPr>
          <w:rFonts w:ascii="David" w:hAnsi="David"/>
          <w:b w:val="0"/>
          <w:bCs w:val="0"/>
          <w:szCs w:val="24"/>
          <w:rtl/>
        </w:rPr>
        <w:softHyphen/>
        <w:t>3 חודשים, כך שההצמדה הראשונה תתבצע בחלוף 21 חודשים מתאריך הבסיס, ובכל 3 חודשים לאחר מכן.</w:t>
      </w:r>
    </w:p>
    <w:p w14:paraId="53AFDD56" w14:textId="34225A80" w:rsidR="002002F1" w:rsidRPr="00F03E84" w:rsidRDefault="002002F1" w:rsidP="0055404E">
      <w:pPr>
        <w:pStyle w:val="2"/>
        <w:widowControl/>
        <w:numPr>
          <w:ilvl w:val="1"/>
          <w:numId w:val="5"/>
        </w:numPr>
        <w:tabs>
          <w:tab w:val="clear" w:pos="792"/>
          <w:tab w:val="left" w:pos="-142"/>
          <w:tab w:val="left" w:pos="166"/>
        </w:tabs>
        <w:overflowPunct w:val="0"/>
        <w:autoSpaceDE w:val="0"/>
        <w:autoSpaceDN w:val="0"/>
        <w:adjustRightInd w:val="0"/>
        <w:spacing w:before="0"/>
        <w:ind w:left="166" w:hanging="709"/>
        <w:textAlignment w:val="baseline"/>
        <w:rPr>
          <w:rFonts w:ascii="David" w:hAnsi="David"/>
          <w:b w:val="0"/>
          <w:bCs w:val="0"/>
          <w:szCs w:val="24"/>
        </w:rPr>
      </w:pPr>
      <w:r w:rsidRPr="00F03E84">
        <w:rPr>
          <w:rFonts w:ascii="David" w:hAnsi="David"/>
          <w:b w:val="0"/>
          <w:bCs w:val="0"/>
          <w:szCs w:val="24"/>
          <w:rtl/>
        </w:rPr>
        <w:t xml:space="preserve"> על אף האמור בסעיף </w:t>
      </w:r>
      <w:r w:rsidR="0060596B" w:rsidRPr="00F03E84">
        <w:rPr>
          <w:rFonts w:ascii="David" w:hAnsi="David"/>
          <w:b w:val="0"/>
          <w:bCs w:val="0"/>
          <w:szCs w:val="24"/>
          <w:rtl/>
        </w:rPr>
        <w:t>13</w:t>
      </w:r>
      <w:r w:rsidRPr="00F03E84">
        <w:rPr>
          <w:rFonts w:ascii="David" w:hAnsi="David"/>
          <w:b w:val="0"/>
          <w:bCs w:val="0"/>
          <w:szCs w:val="24"/>
          <w:rtl/>
        </w:rPr>
        <w:t>.</w:t>
      </w:r>
      <w:r w:rsidR="0060596B" w:rsidRPr="00F03E84">
        <w:rPr>
          <w:rFonts w:ascii="David" w:hAnsi="David"/>
          <w:b w:val="0"/>
          <w:bCs w:val="0"/>
          <w:szCs w:val="24"/>
          <w:rtl/>
        </w:rPr>
        <w:t>19</w:t>
      </w:r>
      <w:r w:rsidRPr="00F03E84">
        <w:rPr>
          <w:rFonts w:ascii="David" w:hAnsi="David"/>
          <w:b w:val="0"/>
          <w:bCs w:val="0"/>
          <w:szCs w:val="24"/>
          <w:rtl/>
        </w:rPr>
        <w:t>,</w:t>
      </w:r>
      <w:r w:rsidRPr="00F03E84">
        <w:rPr>
          <w:rFonts w:ascii="David" w:hAnsi="David"/>
          <w:b w:val="0"/>
          <w:bCs w:val="0"/>
          <w:szCs w:val="24"/>
        </w:rPr>
        <w:t xml:space="preserve"> </w:t>
      </w:r>
      <w:r w:rsidRPr="00F03E84">
        <w:rPr>
          <w:rFonts w:ascii="David" w:hAnsi="David"/>
          <w:b w:val="0"/>
          <w:bCs w:val="0"/>
          <w:szCs w:val="24"/>
          <w:rtl/>
        </w:rPr>
        <w:t>אם</w:t>
      </w:r>
      <w:r w:rsidRPr="00F03E84">
        <w:rPr>
          <w:rFonts w:ascii="David" w:hAnsi="David"/>
          <w:b w:val="0"/>
          <w:bCs w:val="0"/>
          <w:szCs w:val="24"/>
        </w:rPr>
        <w:t xml:space="preserve"> </w:t>
      </w:r>
      <w:r w:rsidRPr="00F03E84">
        <w:rPr>
          <w:rFonts w:ascii="David" w:hAnsi="David"/>
          <w:b w:val="0"/>
          <w:bCs w:val="0"/>
          <w:szCs w:val="24"/>
          <w:rtl/>
        </w:rPr>
        <w:t>במועד מסוים (להלן: "יום השינוי") במהלך 18</w:t>
      </w:r>
      <w:r w:rsidRPr="00F03E84">
        <w:rPr>
          <w:rFonts w:ascii="David" w:hAnsi="David"/>
          <w:b w:val="0"/>
          <w:bCs w:val="0"/>
          <w:szCs w:val="24"/>
        </w:rPr>
        <w:t xml:space="preserve"> </w:t>
      </w:r>
      <w:r w:rsidRPr="00F03E84">
        <w:rPr>
          <w:rFonts w:ascii="David" w:hAnsi="David"/>
          <w:b w:val="0"/>
          <w:bCs w:val="0"/>
          <w:szCs w:val="24"/>
          <w:rtl/>
        </w:rPr>
        <w:t>החודשים</w:t>
      </w:r>
      <w:r w:rsidRPr="00F03E84">
        <w:rPr>
          <w:rFonts w:ascii="David" w:hAnsi="David"/>
          <w:b w:val="0"/>
          <w:bCs w:val="0"/>
          <w:szCs w:val="24"/>
        </w:rPr>
        <w:t xml:space="preserve"> </w:t>
      </w:r>
      <w:r w:rsidRPr="00F03E84">
        <w:rPr>
          <w:rFonts w:ascii="David" w:hAnsi="David"/>
          <w:b w:val="0"/>
          <w:bCs w:val="0"/>
          <w:szCs w:val="24"/>
          <w:rtl/>
        </w:rPr>
        <w:t>הראשונים מתאריך הבסיס,</w:t>
      </w:r>
      <w:r w:rsidRPr="00F03E84">
        <w:rPr>
          <w:rFonts w:ascii="David" w:hAnsi="David"/>
          <w:b w:val="0"/>
          <w:bCs w:val="0"/>
          <w:szCs w:val="24"/>
        </w:rPr>
        <w:t xml:space="preserve"> </w:t>
      </w:r>
      <w:r w:rsidRPr="00F03E84">
        <w:rPr>
          <w:rFonts w:ascii="David" w:hAnsi="David"/>
          <w:b w:val="0"/>
          <w:bCs w:val="0"/>
          <w:szCs w:val="24"/>
          <w:rtl/>
        </w:rPr>
        <w:t>יחול</w:t>
      </w:r>
      <w:r w:rsidRPr="00F03E84">
        <w:rPr>
          <w:rFonts w:ascii="David" w:hAnsi="David"/>
          <w:b w:val="0"/>
          <w:bCs w:val="0"/>
          <w:szCs w:val="24"/>
        </w:rPr>
        <w:t xml:space="preserve"> </w:t>
      </w:r>
      <w:r w:rsidRPr="00F03E84">
        <w:rPr>
          <w:rFonts w:ascii="David" w:hAnsi="David"/>
          <w:b w:val="0"/>
          <w:bCs w:val="0"/>
          <w:szCs w:val="24"/>
          <w:rtl/>
        </w:rPr>
        <w:t>שינוי</w:t>
      </w:r>
      <w:r w:rsidRPr="00F03E84">
        <w:rPr>
          <w:rFonts w:ascii="David" w:hAnsi="David"/>
          <w:b w:val="0"/>
          <w:bCs w:val="0"/>
          <w:szCs w:val="24"/>
        </w:rPr>
        <w:t xml:space="preserve"> </w:t>
      </w:r>
      <w:r w:rsidRPr="00F03E84">
        <w:rPr>
          <w:rFonts w:ascii="David" w:hAnsi="David"/>
          <w:b w:val="0"/>
          <w:bCs w:val="0"/>
          <w:szCs w:val="24"/>
          <w:rtl/>
        </w:rPr>
        <w:t>במדד – כך שיהיה גבוה בשיעור של 4% ויותר מהמדד הידוע בתאריך הבסיס, יחל חישוב ההצמדה מנקודה זו ואילך, באופן הבא:</w:t>
      </w:r>
    </w:p>
    <w:p w14:paraId="1CCB0004" w14:textId="77777777" w:rsidR="002002F1" w:rsidRPr="00F03E84" w:rsidRDefault="002002F1" w:rsidP="0055404E">
      <w:pPr>
        <w:pStyle w:val="2"/>
        <w:widowControl/>
        <w:numPr>
          <w:ilvl w:val="1"/>
          <w:numId w:val="5"/>
        </w:numPr>
        <w:tabs>
          <w:tab w:val="clear" w:pos="792"/>
          <w:tab w:val="left" w:pos="-142"/>
          <w:tab w:val="left" w:pos="166"/>
        </w:tabs>
        <w:overflowPunct w:val="0"/>
        <w:autoSpaceDE w:val="0"/>
        <w:autoSpaceDN w:val="0"/>
        <w:adjustRightInd w:val="0"/>
        <w:spacing w:before="0"/>
        <w:ind w:left="166" w:hanging="709"/>
        <w:textAlignment w:val="baseline"/>
        <w:rPr>
          <w:rFonts w:ascii="David" w:hAnsi="David"/>
          <w:b w:val="0"/>
          <w:bCs w:val="0"/>
          <w:szCs w:val="24"/>
        </w:rPr>
      </w:pPr>
      <w:r w:rsidRPr="00F03E84">
        <w:rPr>
          <w:rFonts w:ascii="David" w:hAnsi="David"/>
          <w:b w:val="0"/>
          <w:bCs w:val="0"/>
          <w:szCs w:val="24"/>
          <w:rtl/>
        </w:rPr>
        <w:t>המדד הידוע ביום השינוי ייקבע כמדד ההתחלתי.</w:t>
      </w:r>
    </w:p>
    <w:p w14:paraId="32CC4FC7" w14:textId="713D6EF4" w:rsidR="002002F1" w:rsidRPr="00F03E84" w:rsidRDefault="002002F1" w:rsidP="00A328AC">
      <w:pPr>
        <w:pStyle w:val="2"/>
        <w:widowControl/>
        <w:numPr>
          <w:ilvl w:val="1"/>
          <w:numId w:val="5"/>
        </w:numPr>
        <w:tabs>
          <w:tab w:val="clear" w:pos="792"/>
          <w:tab w:val="left" w:pos="0"/>
          <w:tab w:val="left" w:pos="166"/>
        </w:tabs>
        <w:overflowPunct w:val="0"/>
        <w:autoSpaceDE w:val="0"/>
        <w:autoSpaceDN w:val="0"/>
        <w:adjustRightInd w:val="0"/>
        <w:spacing w:before="0"/>
        <w:ind w:left="166" w:hanging="709"/>
        <w:textAlignment w:val="baseline"/>
        <w:rPr>
          <w:rFonts w:ascii="David" w:hAnsi="David"/>
          <w:b w:val="0"/>
          <w:bCs w:val="0"/>
          <w:szCs w:val="24"/>
          <w:rtl/>
        </w:rPr>
      </w:pPr>
      <w:r w:rsidRPr="00F03E84">
        <w:rPr>
          <w:rFonts w:ascii="David" w:hAnsi="David"/>
          <w:b w:val="0"/>
          <w:bCs w:val="0"/>
          <w:szCs w:val="24"/>
          <w:rtl/>
        </w:rPr>
        <w:t>ביצוע ההצמדה ייעשה בחלוף פרק הזמן שנקבע לב</w:t>
      </w:r>
      <w:r w:rsidR="00A328AC">
        <w:rPr>
          <w:rFonts w:ascii="David" w:hAnsi="David"/>
          <w:b w:val="0"/>
          <w:bCs w:val="0"/>
          <w:szCs w:val="24"/>
          <w:rtl/>
        </w:rPr>
        <w:t xml:space="preserve">יצוע הצמדות, כאמור בסעיף </w:t>
      </w:r>
      <w:r w:rsidR="00A328AC">
        <w:rPr>
          <w:rFonts w:ascii="David" w:hAnsi="David" w:hint="cs"/>
          <w:b w:val="0"/>
          <w:bCs w:val="0"/>
          <w:szCs w:val="24"/>
          <w:rtl/>
        </w:rPr>
        <w:t xml:space="preserve">13.14 </w:t>
      </w:r>
      <w:r w:rsidRPr="00F03E84">
        <w:rPr>
          <w:rFonts w:ascii="David" w:hAnsi="David"/>
          <w:b w:val="0"/>
          <w:bCs w:val="0"/>
          <w:szCs w:val="24"/>
          <w:rtl/>
        </w:rPr>
        <w:t>לעיל.</w:t>
      </w:r>
    </w:p>
    <w:p w14:paraId="631D5337" w14:textId="77777777" w:rsidR="002002F1" w:rsidRPr="00F03E84" w:rsidRDefault="002002F1" w:rsidP="0055404E">
      <w:pPr>
        <w:numPr>
          <w:ilvl w:val="0"/>
          <w:numId w:val="5"/>
        </w:numPr>
        <w:tabs>
          <w:tab w:val="left" w:pos="247"/>
          <w:tab w:val="left" w:pos="424"/>
        </w:tabs>
        <w:overflowPunct w:val="0"/>
        <w:autoSpaceDE w:val="0"/>
        <w:autoSpaceDN w:val="0"/>
        <w:adjustRightInd w:val="0"/>
        <w:spacing w:line="360" w:lineRule="auto"/>
        <w:ind w:left="-259" w:right="283" w:hanging="567"/>
        <w:textAlignment w:val="baseline"/>
        <w:outlineLvl w:val="1"/>
        <w:rPr>
          <w:rFonts w:ascii="David" w:eastAsiaTheme="minorHAnsi" w:hAnsi="David" w:cs="David"/>
          <w:b/>
          <w:bCs/>
          <w:caps/>
          <w:spacing w:val="15"/>
          <w:sz w:val="28"/>
          <w:szCs w:val="28"/>
          <w:u w:val="single"/>
          <w:lang w:eastAsia="en-US"/>
        </w:rPr>
      </w:pPr>
      <w:r w:rsidRPr="00F03E84">
        <w:rPr>
          <w:rFonts w:ascii="David" w:eastAsiaTheme="minorHAnsi" w:hAnsi="David" w:cs="David"/>
          <w:b/>
          <w:bCs/>
          <w:caps/>
          <w:spacing w:val="15"/>
          <w:sz w:val="28"/>
          <w:szCs w:val="28"/>
          <w:u w:val="single"/>
          <w:rtl/>
          <w:lang w:eastAsia="en-US"/>
        </w:rPr>
        <w:t>עדכון מחירים</w:t>
      </w:r>
    </w:p>
    <w:p w14:paraId="770E6195" w14:textId="77777777" w:rsidR="002002F1" w:rsidRPr="00F03E84" w:rsidRDefault="002002F1" w:rsidP="0055404E">
      <w:pPr>
        <w:numPr>
          <w:ilvl w:val="1"/>
          <w:numId w:val="5"/>
        </w:numPr>
        <w:tabs>
          <w:tab w:val="num" w:pos="1108"/>
        </w:tabs>
        <w:spacing w:line="360" w:lineRule="auto"/>
        <w:ind w:left="24" w:hanging="567"/>
        <w:rPr>
          <w:rFonts w:ascii="David" w:hAnsi="David" w:cs="David"/>
          <w:sz w:val="24"/>
          <w:szCs w:val="24"/>
        </w:rPr>
      </w:pPr>
      <w:r w:rsidRPr="00F03E84">
        <w:rPr>
          <w:rFonts w:ascii="David" w:hAnsi="David" w:cs="David"/>
          <w:sz w:val="24"/>
          <w:szCs w:val="24"/>
          <w:rtl/>
        </w:rPr>
        <w:t>התשלום עבור רכישת כלי הרכב יהיה בהתאם להצעה כאמור. מחיר זה יהיה תקף לשנה מיום חתימת החוזה, ולאחר מכן כעבור שנה התשלום יהיה על בסיס המחירון של היבואן בעת מועד קבלת הרכב בהפחתת אחוז ההנחה שהוצע (אחוז ההנחה יישאר קבוע למשך כל תקופת ההסכם).</w:t>
      </w:r>
    </w:p>
    <w:p w14:paraId="7DC293F3" w14:textId="77777777" w:rsidR="002002F1" w:rsidRPr="00F03E84" w:rsidRDefault="002002F1" w:rsidP="0055404E">
      <w:pPr>
        <w:numPr>
          <w:ilvl w:val="1"/>
          <w:numId w:val="5"/>
        </w:numPr>
        <w:tabs>
          <w:tab w:val="num" w:pos="1108"/>
        </w:tabs>
        <w:spacing w:line="360" w:lineRule="auto"/>
        <w:ind w:left="24" w:hanging="567"/>
        <w:rPr>
          <w:rFonts w:ascii="David" w:hAnsi="David" w:cs="David"/>
          <w:b/>
          <w:bCs/>
          <w:sz w:val="24"/>
          <w:szCs w:val="24"/>
        </w:rPr>
      </w:pPr>
      <w:r w:rsidRPr="00F03E84">
        <w:rPr>
          <w:rFonts w:ascii="David" w:hAnsi="David" w:cs="David"/>
          <w:sz w:val="24"/>
          <w:szCs w:val="24"/>
          <w:rtl/>
        </w:rPr>
        <w:t>התשלום עבור התוספות יהיה בהתאם להצעת המחיר, מחיר זה יהיה תקף למשך כל תקופת ההסכם, לרבות הארכותיו ככל שיהיו.</w:t>
      </w:r>
    </w:p>
    <w:p w14:paraId="2CB2D72D" w14:textId="77777777" w:rsidR="002002F1" w:rsidRPr="00F03E84" w:rsidRDefault="002002F1" w:rsidP="0055404E">
      <w:pPr>
        <w:numPr>
          <w:ilvl w:val="1"/>
          <w:numId w:val="5"/>
        </w:numPr>
        <w:tabs>
          <w:tab w:val="num" w:pos="1108"/>
        </w:tabs>
        <w:spacing w:line="360" w:lineRule="auto"/>
        <w:ind w:left="24" w:hanging="567"/>
        <w:rPr>
          <w:rFonts w:ascii="David" w:hAnsi="David" w:cs="David"/>
        </w:rPr>
      </w:pPr>
      <w:r w:rsidRPr="00F03E84">
        <w:rPr>
          <w:rFonts w:ascii="David" w:hAnsi="David" w:cs="David"/>
          <w:sz w:val="24"/>
          <w:szCs w:val="24"/>
          <w:rtl/>
        </w:rPr>
        <w:t>שיעור ההנחה הקבוע בהצעת המחיר יהיה קבוע לכל אורך תקופת ההתקשרות על כל הארכותיה.</w:t>
      </w:r>
    </w:p>
    <w:p w14:paraId="63F5A39A" w14:textId="77777777" w:rsidR="002002F1" w:rsidRPr="00F03E84" w:rsidRDefault="002002F1" w:rsidP="0055404E">
      <w:pPr>
        <w:numPr>
          <w:ilvl w:val="0"/>
          <w:numId w:val="5"/>
        </w:numPr>
        <w:tabs>
          <w:tab w:val="left" w:pos="44"/>
        </w:tabs>
        <w:spacing w:line="360" w:lineRule="auto"/>
        <w:ind w:left="-401" w:hanging="425"/>
        <w:rPr>
          <w:rFonts w:ascii="David" w:hAnsi="David" w:cs="David"/>
          <w:b/>
          <w:bCs/>
          <w:sz w:val="28"/>
          <w:szCs w:val="28"/>
          <w:u w:val="single"/>
        </w:rPr>
      </w:pPr>
      <w:r w:rsidRPr="00F03E84">
        <w:rPr>
          <w:rFonts w:ascii="David" w:hAnsi="David" w:cs="David"/>
          <w:b/>
          <w:bCs/>
          <w:sz w:val="28"/>
          <w:szCs w:val="28"/>
          <w:u w:val="single"/>
          <w:rtl/>
        </w:rPr>
        <w:t>שינוי דגם רכב</w:t>
      </w:r>
    </w:p>
    <w:p w14:paraId="61922502" w14:textId="77777777" w:rsidR="002002F1" w:rsidRPr="00F03E84" w:rsidRDefault="002002F1" w:rsidP="00E21BFC">
      <w:pPr>
        <w:tabs>
          <w:tab w:val="num" w:pos="1108"/>
        </w:tabs>
        <w:spacing w:line="360" w:lineRule="auto"/>
        <w:ind w:left="-401" w:hanging="425"/>
        <w:rPr>
          <w:rFonts w:ascii="David" w:hAnsi="David" w:cs="David"/>
          <w:sz w:val="24"/>
          <w:szCs w:val="24"/>
        </w:rPr>
      </w:pPr>
      <w:r w:rsidRPr="00F03E84">
        <w:rPr>
          <w:rFonts w:ascii="David" w:hAnsi="David" w:cs="David"/>
          <w:sz w:val="24"/>
          <w:szCs w:val="24"/>
          <w:rtl/>
        </w:rPr>
        <w:t>במידה והופסק ייצורו של דגם הרכב שנכלל בהצעת הספק הזוכה, ו/או הוחלף הדגם האמור בדגם חדש של היצרן, המזמין שומר לעצמו את הזכות לרכוש מהזוכה את הדגם החדש המחליף את הדגם שזכה במכרז, וזאת בהתאם לשיקול דעת המזמין ובלבד שהדגם החדש עומד בכל תנאי המכרז. כל שינוי של היצרן בדגם הרכב במהלך ההתקשרות יובא בכתב לידיעת המזמין מיד עם היוודע דבר השינוי.</w:t>
      </w:r>
    </w:p>
    <w:p w14:paraId="3EA2A44E" w14:textId="77777777" w:rsidR="002002F1" w:rsidRPr="00F03E84" w:rsidRDefault="002002F1" w:rsidP="0055404E">
      <w:pPr>
        <w:pStyle w:val="2"/>
        <w:widowControl/>
        <w:numPr>
          <w:ilvl w:val="0"/>
          <w:numId w:val="5"/>
        </w:numPr>
        <w:tabs>
          <w:tab w:val="left" w:pos="247"/>
          <w:tab w:val="left" w:pos="545"/>
          <w:tab w:val="left" w:pos="1304"/>
        </w:tabs>
        <w:overflowPunct w:val="0"/>
        <w:autoSpaceDE w:val="0"/>
        <w:autoSpaceDN w:val="0"/>
        <w:adjustRightInd w:val="0"/>
        <w:spacing w:before="0"/>
        <w:ind w:left="-401" w:hanging="425"/>
        <w:textAlignment w:val="baseline"/>
        <w:rPr>
          <w:rFonts w:ascii="David" w:hAnsi="David"/>
          <w:sz w:val="28"/>
          <w:szCs w:val="28"/>
          <w:u w:val="single"/>
          <w:rtl/>
        </w:rPr>
      </w:pPr>
      <w:r w:rsidRPr="00F03E84">
        <w:rPr>
          <w:rFonts w:ascii="David" w:hAnsi="David"/>
          <w:sz w:val="28"/>
          <w:szCs w:val="28"/>
          <w:u w:val="single"/>
          <w:rtl/>
        </w:rPr>
        <w:t>העברת ביצוע</w:t>
      </w:r>
    </w:p>
    <w:p w14:paraId="0086115E" w14:textId="77777777" w:rsidR="002002F1" w:rsidRPr="00F03E84" w:rsidRDefault="002002F1" w:rsidP="0055404E">
      <w:pPr>
        <w:pStyle w:val="2"/>
        <w:widowControl/>
        <w:numPr>
          <w:ilvl w:val="1"/>
          <w:numId w:val="5"/>
        </w:numPr>
        <w:tabs>
          <w:tab w:val="clear" w:pos="792"/>
          <w:tab w:val="left" w:pos="926"/>
        </w:tabs>
        <w:overflowPunct w:val="0"/>
        <w:autoSpaceDE w:val="0"/>
        <w:autoSpaceDN w:val="0"/>
        <w:adjustRightInd w:val="0"/>
        <w:spacing w:before="0"/>
        <w:ind w:left="24" w:hanging="567"/>
        <w:textAlignment w:val="baseline"/>
        <w:rPr>
          <w:rFonts w:ascii="David" w:hAnsi="David"/>
          <w:b w:val="0"/>
          <w:bCs w:val="0"/>
          <w:szCs w:val="24"/>
        </w:rPr>
      </w:pPr>
      <w:r w:rsidRPr="00F03E84">
        <w:rPr>
          <w:rFonts w:ascii="David" w:hAnsi="David"/>
          <w:b w:val="0"/>
          <w:bCs w:val="0"/>
          <w:szCs w:val="24"/>
          <w:rtl/>
        </w:rPr>
        <w:t>הספק לא ימסור לאחר כל חלק מחוזה זה, וכן לא ייתן המחאת זכות בקשר עם חוזה זה, אלא אם כן ניתנה לכך הסכמת המזמין מראש ובכתב. ניתנה הסכמת המזמין כאמור, לא יהיה בכך כדי לשחרר את הספק מאחריות ומהתחייבויות או מחובה כלשהי על פי כל דין ולפי הסכם זה.</w:t>
      </w:r>
    </w:p>
    <w:p w14:paraId="3254EC23" w14:textId="77777777" w:rsidR="002002F1" w:rsidRPr="00F03E84" w:rsidRDefault="002002F1" w:rsidP="0055404E">
      <w:pPr>
        <w:pStyle w:val="2"/>
        <w:widowControl/>
        <w:numPr>
          <w:ilvl w:val="1"/>
          <w:numId w:val="5"/>
        </w:numPr>
        <w:tabs>
          <w:tab w:val="clear" w:pos="792"/>
          <w:tab w:val="left" w:pos="926"/>
        </w:tabs>
        <w:overflowPunct w:val="0"/>
        <w:autoSpaceDE w:val="0"/>
        <w:autoSpaceDN w:val="0"/>
        <w:adjustRightInd w:val="0"/>
        <w:spacing w:before="0"/>
        <w:ind w:left="24" w:hanging="567"/>
        <w:textAlignment w:val="baseline"/>
        <w:rPr>
          <w:rFonts w:ascii="David" w:hAnsi="David"/>
          <w:b w:val="0"/>
          <w:bCs w:val="0"/>
          <w:szCs w:val="24"/>
          <w:rtl/>
        </w:rPr>
      </w:pPr>
      <w:r w:rsidRPr="00F03E84">
        <w:rPr>
          <w:rFonts w:ascii="David" w:hAnsi="David"/>
          <w:b w:val="0"/>
          <w:bCs w:val="0"/>
          <w:szCs w:val="24"/>
          <w:rtl/>
        </w:rPr>
        <w:t>הספק איננו רשאי להעביר ו/או להסב ו/או להעניק את זכויותיו וחובותיו על פי הסכם זה, כולן או מקצתן, לאחר, או לשתף אחר בביצוע העבודות, אלא אם כן ניתנה לכך הסכמת המזמין מראש ובכתב. ניתנה הסכמת המזמין כאמור, לא יהיה בכך כדי לשחרר את ספק מהתחייבות ואחריות או חובה כלשהי על פי כל דין ולפי הסכם זה.</w:t>
      </w:r>
    </w:p>
    <w:p w14:paraId="7EF3BBE6" w14:textId="77777777" w:rsidR="002002F1" w:rsidRPr="00F03E84" w:rsidRDefault="002002F1" w:rsidP="0055404E">
      <w:pPr>
        <w:pStyle w:val="2"/>
        <w:widowControl/>
        <w:numPr>
          <w:ilvl w:val="0"/>
          <w:numId w:val="5"/>
        </w:numPr>
        <w:tabs>
          <w:tab w:val="left" w:pos="687"/>
        </w:tabs>
        <w:overflowPunct w:val="0"/>
        <w:autoSpaceDE w:val="0"/>
        <w:autoSpaceDN w:val="0"/>
        <w:adjustRightInd w:val="0"/>
        <w:spacing w:before="0"/>
        <w:ind w:left="-142" w:hanging="684"/>
        <w:textAlignment w:val="baseline"/>
        <w:rPr>
          <w:rFonts w:ascii="David" w:hAnsi="David"/>
          <w:sz w:val="28"/>
          <w:szCs w:val="28"/>
          <w:u w:val="single"/>
          <w:rtl/>
        </w:rPr>
      </w:pPr>
      <w:r w:rsidRPr="00F03E84">
        <w:rPr>
          <w:rFonts w:ascii="David" w:hAnsi="David"/>
          <w:sz w:val="28"/>
          <w:szCs w:val="28"/>
          <w:u w:val="single"/>
          <w:rtl/>
        </w:rPr>
        <w:t xml:space="preserve"> תרופות </w:t>
      </w:r>
    </w:p>
    <w:p w14:paraId="677C734E" w14:textId="24F6B3F9" w:rsidR="002002F1" w:rsidRPr="00F03E84" w:rsidRDefault="002002F1" w:rsidP="0055404E">
      <w:pPr>
        <w:pStyle w:val="2"/>
        <w:widowControl/>
        <w:numPr>
          <w:ilvl w:val="1"/>
          <w:numId w:val="5"/>
        </w:numPr>
        <w:tabs>
          <w:tab w:val="clear" w:pos="792"/>
          <w:tab w:val="left" w:pos="926"/>
        </w:tabs>
        <w:overflowPunct w:val="0"/>
        <w:autoSpaceDE w:val="0"/>
        <w:autoSpaceDN w:val="0"/>
        <w:adjustRightInd w:val="0"/>
        <w:spacing w:before="0"/>
        <w:ind w:left="24" w:hanging="567"/>
        <w:textAlignment w:val="baseline"/>
        <w:rPr>
          <w:rFonts w:ascii="David" w:hAnsi="David"/>
          <w:b w:val="0"/>
          <w:bCs w:val="0"/>
          <w:szCs w:val="24"/>
        </w:rPr>
      </w:pPr>
      <w:r w:rsidRPr="00F03E84">
        <w:rPr>
          <w:rFonts w:ascii="David" w:hAnsi="David"/>
          <w:b w:val="0"/>
          <w:bCs w:val="0"/>
          <w:szCs w:val="24"/>
          <w:rtl/>
        </w:rPr>
        <w:t>לא עמד הספק בהתחייבויותיו על פי הסכם זה מכל סיבה שהיא, ולא תיקן את ההפרה תוך 7 ימים  מקבלת התראה בכתב מן המזמין, רשאי המזמין לפי שיקול דעתו להפסיק את ביצוע העבודה ו/ או הרכישות או כל חלק מהן ללא כל התראה נוספת, או לבטל את ההסכם, וזאת מבלי לגרוע מזכו</w:t>
      </w:r>
      <w:r w:rsidR="00B12126" w:rsidRPr="00F03E84">
        <w:rPr>
          <w:rFonts w:ascii="David" w:hAnsi="David"/>
          <w:b w:val="0"/>
          <w:bCs w:val="0"/>
          <w:szCs w:val="24"/>
          <w:rtl/>
        </w:rPr>
        <w:t>יו</w:t>
      </w:r>
      <w:r w:rsidRPr="00F03E84">
        <w:rPr>
          <w:rFonts w:ascii="David" w:hAnsi="David"/>
          <w:b w:val="0"/>
          <w:bCs w:val="0"/>
          <w:szCs w:val="24"/>
          <w:rtl/>
        </w:rPr>
        <w:t xml:space="preserve">ת המזמין </w:t>
      </w:r>
      <w:r w:rsidR="00B12126" w:rsidRPr="00F03E84">
        <w:rPr>
          <w:rFonts w:ascii="David" w:hAnsi="David"/>
          <w:b w:val="0"/>
          <w:bCs w:val="0"/>
          <w:szCs w:val="24"/>
          <w:rtl/>
        </w:rPr>
        <w:t xml:space="preserve">על פי הסכם זה </w:t>
      </w:r>
      <w:r w:rsidRPr="00F03E84">
        <w:rPr>
          <w:rFonts w:ascii="David" w:hAnsi="David"/>
          <w:b w:val="0"/>
          <w:bCs w:val="0"/>
          <w:szCs w:val="24"/>
          <w:rtl/>
        </w:rPr>
        <w:t>או על פי כל דין.</w:t>
      </w:r>
    </w:p>
    <w:p w14:paraId="2C606C9A" w14:textId="27631846" w:rsidR="002002F1" w:rsidRPr="00F03E84" w:rsidRDefault="002002F1" w:rsidP="0055404E">
      <w:pPr>
        <w:pStyle w:val="2"/>
        <w:widowControl/>
        <w:numPr>
          <w:ilvl w:val="1"/>
          <w:numId w:val="5"/>
        </w:numPr>
        <w:tabs>
          <w:tab w:val="clear" w:pos="792"/>
          <w:tab w:val="left" w:pos="926"/>
        </w:tabs>
        <w:overflowPunct w:val="0"/>
        <w:autoSpaceDE w:val="0"/>
        <w:autoSpaceDN w:val="0"/>
        <w:adjustRightInd w:val="0"/>
        <w:spacing w:before="0"/>
        <w:ind w:left="24" w:hanging="567"/>
        <w:textAlignment w:val="baseline"/>
        <w:rPr>
          <w:rFonts w:ascii="David" w:hAnsi="David"/>
          <w:b w:val="0"/>
          <w:bCs w:val="0"/>
          <w:szCs w:val="24"/>
        </w:rPr>
      </w:pPr>
      <w:r w:rsidRPr="00F03E84">
        <w:rPr>
          <w:rFonts w:ascii="David" w:hAnsi="David"/>
          <w:b w:val="0"/>
          <w:bCs w:val="0"/>
          <w:szCs w:val="24"/>
          <w:rtl/>
        </w:rPr>
        <w:t>הפר  הספק את ההסכם הפרה יסודית, יהיה המזמין רשאי להפסיק את ביצוע ההסכם ללא כל התראה מראש, ולבטל את ההסכם, וזאת מבלי לגרוע מזכו</w:t>
      </w:r>
      <w:r w:rsidR="002C7C27" w:rsidRPr="00F03E84">
        <w:rPr>
          <w:rFonts w:ascii="David" w:hAnsi="David"/>
          <w:b w:val="0"/>
          <w:bCs w:val="0"/>
          <w:szCs w:val="24"/>
          <w:rtl/>
        </w:rPr>
        <w:t>יו</w:t>
      </w:r>
      <w:r w:rsidRPr="00F03E84">
        <w:rPr>
          <w:rFonts w:ascii="David" w:hAnsi="David"/>
          <w:b w:val="0"/>
          <w:bCs w:val="0"/>
          <w:szCs w:val="24"/>
          <w:rtl/>
        </w:rPr>
        <w:t xml:space="preserve">ת המזמין </w:t>
      </w:r>
      <w:r w:rsidR="002C7C27" w:rsidRPr="00F03E84">
        <w:rPr>
          <w:rFonts w:ascii="David" w:hAnsi="David"/>
          <w:b w:val="0"/>
          <w:bCs w:val="0"/>
          <w:szCs w:val="24"/>
          <w:rtl/>
        </w:rPr>
        <w:t>על פי הסכם זה</w:t>
      </w:r>
      <w:r w:rsidRPr="00F03E84">
        <w:rPr>
          <w:rFonts w:ascii="David" w:hAnsi="David"/>
          <w:b w:val="0"/>
          <w:bCs w:val="0"/>
          <w:szCs w:val="24"/>
          <w:rtl/>
        </w:rPr>
        <w:t xml:space="preserve"> או על פי כל דין.</w:t>
      </w:r>
    </w:p>
    <w:p w14:paraId="63A0E630" w14:textId="1FB9BCBC" w:rsidR="002002F1" w:rsidRDefault="002002F1" w:rsidP="0055404E">
      <w:pPr>
        <w:pStyle w:val="2"/>
        <w:widowControl/>
        <w:numPr>
          <w:ilvl w:val="1"/>
          <w:numId w:val="5"/>
        </w:numPr>
        <w:tabs>
          <w:tab w:val="clear" w:pos="792"/>
          <w:tab w:val="left" w:pos="926"/>
        </w:tabs>
        <w:overflowPunct w:val="0"/>
        <w:autoSpaceDE w:val="0"/>
        <w:autoSpaceDN w:val="0"/>
        <w:adjustRightInd w:val="0"/>
        <w:spacing w:before="0"/>
        <w:ind w:left="24" w:hanging="567"/>
        <w:textAlignment w:val="baseline"/>
        <w:rPr>
          <w:rFonts w:ascii="David" w:hAnsi="David"/>
          <w:b w:val="0"/>
          <w:bCs w:val="0"/>
          <w:szCs w:val="24"/>
          <w:rtl/>
        </w:rPr>
      </w:pPr>
      <w:r w:rsidRPr="00F03E84">
        <w:rPr>
          <w:rFonts w:ascii="David" w:hAnsi="David"/>
          <w:b w:val="0"/>
          <w:bCs w:val="0"/>
          <w:szCs w:val="24"/>
          <w:rtl/>
        </w:rPr>
        <w:t>אין באמור בסעיף זה כדי לגרוע מזכות המזמין לכל סעד אחר על פי הסכם זה או על פי כל דין בגין ההפרה.</w:t>
      </w:r>
    </w:p>
    <w:p w14:paraId="2EABA3B1" w14:textId="720AE2CA" w:rsidR="002002F1" w:rsidRDefault="002002F1" w:rsidP="002002F1">
      <w:pPr>
        <w:rPr>
          <w:rFonts w:ascii="David" w:hAnsi="David" w:cs="David"/>
          <w:rtl/>
          <w:lang w:eastAsia="en-US"/>
        </w:rPr>
      </w:pPr>
    </w:p>
    <w:p w14:paraId="26AB40F1" w14:textId="4430AFC6" w:rsidR="002E7935" w:rsidRDefault="002E7935" w:rsidP="002002F1">
      <w:pPr>
        <w:rPr>
          <w:rFonts w:ascii="David" w:hAnsi="David" w:cs="David"/>
          <w:rtl/>
          <w:lang w:eastAsia="en-US"/>
        </w:rPr>
      </w:pPr>
    </w:p>
    <w:p w14:paraId="1AD416C0" w14:textId="77777777" w:rsidR="002E7935" w:rsidRPr="00F03E84" w:rsidRDefault="002E7935" w:rsidP="002002F1">
      <w:pPr>
        <w:rPr>
          <w:rFonts w:ascii="David" w:hAnsi="David" w:cs="David"/>
          <w:lang w:eastAsia="en-US"/>
        </w:rPr>
      </w:pPr>
    </w:p>
    <w:p w14:paraId="09B3987E" w14:textId="77777777" w:rsidR="002002F1" w:rsidRPr="00F03E84" w:rsidRDefault="002002F1" w:rsidP="0055404E">
      <w:pPr>
        <w:pStyle w:val="2"/>
        <w:widowControl/>
        <w:numPr>
          <w:ilvl w:val="0"/>
          <w:numId w:val="5"/>
        </w:numPr>
        <w:tabs>
          <w:tab w:val="left" w:pos="687"/>
        </w:tabs>
        <w:overflowPunct w:val="0"/>
        <w:autoSpaceDE w:val="0"/>
        <w:autoSpaceDN w:val="0"/>
        <w:adjustRightInd w:val="0"/>
        <w:spacing w:before="0"/>
        <w:ind w:left="-259" w:hanging="567"/>
        <w:textAlignment w:val="baseline"/>
        <w:rPr>
          <w:rFonts w:ascii="David" w:hAnsi="David"/>
          <w:sz w:val="28"/>
          <w:szCs w:val="28"/>
          <w:u w:val="single"/>
          <w:rtl/>
        </w:rPr>
      </w:pPr>
      <w:r w:rsidRPr="00F03E84">
        <w:rPr>
          <w:rFonts w:ascii="David" w:hAnsi="David"/>
          <w:sz w:val="28"/>
          <w:szCs w:val="28"/>
          <w:u w:val="single"/>
          <w:rtl/>
        </w:rPr>
        <w:t xml:space="preserve">פיצויים מוסכמים </w:t>
      </w:r>
    </w:p>
    <w:p w14:paraId="49EDCF6C" w14:textId="1FA6ED7A" w:rsidR="002002F1" w:rsidRPr="00F03E84" w:rsidRDefault="002002F1" w:rsidP="0055404E">
      <w:pPr>
        <w:pStyle w:val="2"/>
        <w:widowControl/>
        <w:numPr>
          <w:ilvl w:val="1"/>
          <w:numId w:val="5"/>
        </w:numPr>
        <w:tabs>
          <w:tab w:val="clear" w:pos="792"/>
          <w:tab w:val="left" w:pos="926"/>
        </w:tabs>
        <w:overflowPunct w:val="0"/>
        <w:autoSpaceDE w:val="0"/>
        <w:autoSpaceDN w:val="0"/>
        <w:adjustRightInd w:val="0"/>
        <w:spacing w:before="0"/>
        <w:ind w:left="24" w:hanging="567"/>
        <w:textAlignment w:val="baseline"/>
        <w:rPr>
          <w:rFonts w:ascii="David" w:hAnsi="David"/>
          <w:b w:val="0"/>
          <w:bCs w:val="0"/>
          <w:szCs w:val="24"/>
        </w:rPr>
      </w:pPr>
      <w:r w:rsidRPr="00F03E84">
        <w:rPr>
          <w:rFonts w:ascii="David" w:hAnsi="David"/>
          <w:b w:val="0"/>
          <w:bCs w:val="0"/>
          <w:szCs w:val="24"/>
          <w:rtl/>
        </w:rPr>
        <w:t xml:space="preserve">סופקו כלי רכב שלא עומדים בדרישות המכרז או שנתגלתה בהם תקלה אפידמית, ולא תיקן הספק את הטעון תיקון בכדי שכלי הרכב יעמדו בכל דרישות המכרז וההסכם ויסופקו למזמין במועד שנקבע, ישלם פיצוי בסך 500 ₪ - עבור כל יום </w:t>
      </w:r>
      <w:r w:rsidR="00431591" w:rsidRPr="00F03E84">
        <w:rPr>
          <w:rFonts w:ascii="David" w:hAnsi="David"/>
          <w:b w:val="0"/>
          <w:bCs w:val="0"/>
          <w:szCs w:val="24"/>
          <w:rtl/>
        </w:rPr>
        <w:t xml:space="preserve">שלא תוקנה התקלה או שלא סופק רכב תקין </w:t>
      </w:r>
      <w:r w:rsidRPr="00F03E84">
        <w:rPr>
          <w:rFonts w:ascii="David" w:hAnsi="David"/>
          <w:b w:val="0"/>
          <w:bCs w:val="0"/>
          <w:szCs w:val="24"/>
          <w:rtl/>
        </w:rPr>
        <w:t xml:space="preserve">לכל כלי רכב המצוין בהזמנה. סכום הפיצויים האמור יוצמד למדד המחירים לצרכן מיום העיכוב עד ליום תשלום הסכום האמור בפועל, הכל </w:t>
      </w:r>
      <w:r w:rsidRPr="00930788">
        <w:rPr>
          <w:rFonts w:ascii="David" w:hAnsi="David"/>
          <w:b w:val="0"/>
          <w:bCs w:val="0"/>
          <w:szCs w:val="24"/>
          <w:rtl/>
        </w:rPr>
        <w:t>כאמור בסעיף 7 להסכם זה.</w:t>
      </w:r>
      <w:r w:rsidRPr="00F03E84">
        <w:rPr>
          <w:rFonts w:ascii="David" w:hAnsi="David"/>
          <w:b w:val="0"/>
          <w:bCs w:val="0"/>
          <w:szCs w:val="24"/>
          <w:rtl/>
        </w:rPr>
        <w:t xml:space="preserve"> </w:t>
      </w:r>
    </w:p>
    <w:p w14:paraId="433B3E2C" w14:textId="77777777" w:rsidR="002002F1" w:rsidRPr="00F03E84" w:rsidRDefault="002002F1" w:rsidP="0055404E">
      <w:pPr>
        <w:pStyle w:val="2"/>
        <w:widowControl/>
        <w:numPr>
          <w:ilvl w:val="1"/>
          <w:numId w:val="5"/>
        </w:numPr>
        <w:tabs>
          <w:tab w:val="clear" w:pos="792"/>
          <w:tab w:val="left" w:pos="926"/>
        </w:tabs>
        <w:overflowPunct w:val="0"/>
        <w:autoSpaceDE w:val="0"/>
        <w:autoSpaceDN w:val="0"/>
        <w:adjustRightInd w:val="0"/>
        <w:spacing w:before="0"/>
        <w:ind w:left="24" w:hanging="567"/>
        <w:textAlignment w:val="baseline"/>
        <w:rPr>
          <w:rFonts w:ascii="David" w:hAnsi="David"/>
          <w:b w:val="0"/>
          <w:bCs w:val="0"/>
          <w:szCs w:val="24"/>
        </w:rPr>
      </w:pPr>
      <w:r w:rsidRPr="00F03E84">
        <w:rPr>
          <w:rFonts w:ascii="David" w:hAnsi="David"/>
          <w:b w:val="0"/>
          <w:bCs w:val="0"/>
          <w:szCs w:val="24"/>
          <w:rtl/>
        </w:rPr>
        <w:t xml:space="preserve">למען הסר ספק, מצהיר הספק שהוא מודע לחשיבות העמידה בלוח הזמנים שנקבעו, שכן כל איחור במועדים יגרום למזמין נזקים חמורים, שיחייבו את הספק בפיצויים המוסכמים הקבועים לעיל, מבלי לגרוע מיתר הסעדים המוקנים למזמין על פי הסכם זה או על פי כל דין. </w:t>
      </w:r>
    </w:p>
    <w:p w14:paraId="52CCF2F4" w14:textId="77777777" w:rsidR="002002F1" w:rsidRPr="00F03E84" w:rsidRDefault="002002F1" w:rsidP="0055404E">
      <w:pPr>
        <w:pStyle w:val="2"/>
        <w:widowControl/>
        <w:numPr>
          <w:ilvl w:val="1"/>
          <w:numId w:val="5"/>
        </w:numPr>
        <w:tabs>
          <w:tab w:val="clear" w:pos="792"/>
          <w:tab w:val="left" w:pos="926"/>
        </w:tabs>
        <w:overflowPunct w:val="0"/>
        <w:autoSpaceDE w:val="0"/>
        <w:autoSpaceDN w:val="0"/>
        <w:adjustRightInd w:val="0"/>
        <w:spacing w:before="0"/>
        <w:ind w:left="24" w:hanging="567"/>
        <w:textAlignment w:val="baseline"/>
        <w:rPr>
          <w:rFonts w:ascii="David" w:hAnsi="David"/>
          <w:b w:val="0"/>
          <w:bCs w:val="0"/>
          <w:szCs w:val="24"/>
        </w:rPr>
      </w:pPr>
      <w:r w:rsidRPr="00F03E84">
        <w:rPr>
          <w:rFonts w:ascii="David" w:hAnsi="David"/>
          <w:b w:val="0"/>
          <w:bCs w:val="0"/>
          <w:szCs w:val="24"/>
          <w:rtl/>
        </w:rPr>
        <w:t xml:space="preserve">הפיצויים המוסכמים על פי סעיף זה הינם פיצויים מוסכמים בגין הפרת התחייבויות הספק המפורטות בהסכם זה וגבייתם תעשה בלא צורך בהוכחת נזק. </w:t>
      </w:r>
    </w:p>
    <w:p w14:paraId="1B9153BC" w14:textId="77777777" w:rsidR="002002F1" w:rsidRPr="00F03E84" w:rsidRDefault="002002F1" w:rsidP="0055404E">
      <w:pPr>
        <w:pStyle w:val="2"/>
        <w:widowControl/>
        <w:numPr>
          <w:ilvl w:val="1"/>
          <w:numId w:val="5"/>
        </w:numPr>
        <w:tabs>
          <w:tab w:val="clear" w:pos="792"/>
          <w:tab w:val="left" w:pos="926"/>
        </w:tabs>
        <w:overflowPunct w:val="0"/>
        <w:autoSpaceDE w:val="0"/>
        <w:autoSpaceDN w:val="0"/>
        <w:adjustRightInd w:val="0"/>
        <w:spacing w:before="0"/>
        <w:ind w:left="24" w:hanging="567"/>
        <w:textAlignment w:val="baseline"/>
        <w:rPr>
          <w:rFonts w:ascii="David" w:hAnsi="David"/>
          <w:b w:val="0"/>
          <w:bCs w:val="0"/>
          <w:szCs w:val="24"/>
          <w:rtl/>
        </w:rPr>
      </w:pPr>
      <w:r w:rsidRPr="00F03E84">
        <w:rPr>
          <w:rFonts w:ascii="David" w:hAnsi="David"/>
          <w:b w:val="0"/>
          <w:bCs w:val="0"/>
          <w:szCs w:val="24"/>
          <w:rtl/>
        </w:rPr>
        <w:t>אין בהסכמה על פיצויים בסעיף זה כדי להשפיע על זכות המזמין לכל תרופה אחרת בגין הפרת ההסכם, לרבות פיצויים בגין נזק, ובכלל זה נזקים בפועל שמעבר לפיצויים המוסכמים, אף אם נגבו בדרך של קיזוז או חלוט הערבות הבנקאית.</w:t>
      </w:r>
    </w:p>
    <w:p w14:paraId="314605A6" w14:textId="77777777" w:rsidR="002002F1" w:rsidRPr="00F03E84" w:rsidRDefault="002002F1" w:rsidP="0055404E">
      <w:pPr>
        <w:pStyle w:val="2"/>
        <w:widowControl/>
        <w:numPr>
          <w:ilvl w:val="0"/>
          <w:numId w:val="5"/>
        </w:numPr>
        <w:tabs>
          <w:tab w:val="left" w:pos="687"/>
        </w:tabs>
        <w:overflowPunct w:val="0"/>
        <w:autoSpaceDE w:val="0"/>
        <w:autoSpaceDN w:val="0"/>
        <w:adjustRightInd w:val="0"/>
        <w:spacing w:before="0"/>
        <w:ind w:left="-259" w:hanging="567"/>
        <w:textAlignment w:val="baseline"/>
        <w:rPr>
          <w:rFonts w:ascii="David" w:hAnsi="David"/>
          <w:sz w:val="28"/>
          <w:szCs w:val="28"/>
          <w:u w:val="single"/>
          <w:rtl/>
        </w:rPr>
      </w:pPr>
      <w:r w:rsidRPr="00F03E84">
        <w:rPr>
          <w:rFonts w:ascii="David" w:hAnsi="David"/>
          <w:sz w:val="28"/>
          <w:szCs w:val="28"/>
          <w:u w:val="single"/>
          <w:rtl/>
        </w:rPr>
        <w:t>קיזוז, ניכוי ועכבון</w:t>
      </w:r>
    </w:p>
    <w:p w14:paraId="66538D8A" w14:textId="61F13610" w:rsidR="002002F1" w:rsidRPr="00F03E84" w:rsidRDefault="002002F1" w:rsidP="0055404E">
      <w:pPr>
        <w:pStyle w:val="2"/>
        <w:widowControl/>
        <w:numPr>
          <w:ilvl w:val="1"/>
          <w:numId w:val="5"/>
        </w:numPr>
        <w:tabs>
          <w:tab w:val="clear" w:pos="792"/>
          <w:tab w:val="left" w:pos="926"/>
        </w:tabs>
        <w:overflowPunct w:val="0"/>
        <w:autoSpaceDE w:val="0"/>
        <w:autoSpaceDN w:val="0"/>
        <w:adjustRightInd w:val="0"/>
        <w:spacing w:before="0"/>
        <w:ind w:left="24" w:hanging="567"/>
        <w:textAlignment w:val="baseline"/>
        <w:rPr>
          <w:rFonts w:ascii="David" w:hAnsi="David"/>
          <w:b w:val="0"/>
          <w:bCs w:val="0"/>
          <w:szCs w:val="24"/>
          <w:rtl/>
        </w:rPr>
      </w:pPr>
      <w:r w:rsidRPr="00F03E84">
        <w:rPr>
          <w:rFonts w:ascii="David" w:hAnsi="David"/>
          <w:b w:val="0"/>
          <w:bCs w:val="0"/>
          <w:szCs w:val="24"/>
          <w:rtl/>
        </w:rPr>
        <w:t>מבלי לגרוע מזכויות המזמין לכל סעד אחר על פי הסכם זה או על פי כל דין, רשאי המזמין לקזז ו/או לעכב אצלו תשלומים אשר יגיעו לספק או כל סכום מהם כנגד סכומים אשר יגיעו למזמין מאת הספק.</w:t>
      </w:r>
    </w:p>
    <w:p w14:paraId="2E69D7FA" w14:textId="7DB3EE5B" w:rsidR="002002F1" w:rsidRPr="00F03E84" w:rsidRDefault="002002F1" w:rsidP="0055404E">
      <w:pPr>
        <w:pStyle w:val="2"/>
        <w:widowControl/>
        <w:numPr>
          <w:ilvl w:val="1"/>
          <w:numId w:val="5"/>
        </w:numPr>
        <w:tabs>
          <w:tab w:val="clear" w:pos="792"/>
          <w:tab w:val="left" w:pos="926"/>
        </w:tabs>
        <w:overflowPunct w:val="0"/>
        <w:autoSpaceDE w:val="0"/>
        <w:autoSpaceDN w:val="0"/>
        <w:adjustRightInd w:val="0"/>
        <w:spacing w:before="0"/>
        <w:ind w:left="24" w:hanging="567"/>
        <w:textAlignment w:val="baseline"/>
        <w:rPr>
          <w:rFonts w:ascii="David" w:hAnsi="David"/>
          <w:b w:val="0"/>
          <w:bCs w:val="0"/>
          <w:szCs w:val="24"/>
        </w:rPr>
      </w:pPr>
      <w:r w:rsidRPr="00F03E84">
        <w:rPr>
          <w:rFonts w:ascii="David" w:hAnsi="David"/>
          <w:b w:val="0"/>
          <w:bCs w:val="0"/>
          <w:szCs w:val="24"/>
          <w:rtl/>
        </w:rPr>
        <w:t>מבלי לפגוע בכלליות האמור לעיל, בכל מקרה של גרימת נזק למזמין על ידי הספק, בין במישרין ובין בעקיפין, תהיה למזמין זכות לעכב ו/או לקזז מתוך הכספים שיגיעו לספק את כל הסכומים שהמזמין עלול לשאת בהם במקרה כזה, לפי שיקול דעתו של המזמין.</w:t>
      </w:r>
    </w:p>
    <w:p w14:paraId="2D8F5A6D" w14:textId="77777777" w:rsidR="002002F1" w:rsidRPr="00F03E84" w:rsidRDefault="002002F1" w:rsidP="002002F1">
      <w:pPr>
        <w:ind w:left="-142" w:hanging="567"/>
        <w:rPr>
          <w:rFonts w:ascii="David" w:hAnsi="David" w:cs="David"/>
          <w:rtl/>
          <w:lang w:eastAsia="en-US"/>
        </w:rPr>
      </w:pPr>
    </w:p>
    <w:p w14:paraId="6F8CE1CF" w14:textId="77777777" w:rsidR="002002F1" w:rsidRPr="00F03E84" w:rsidRDefault="002002F1" w:rsidP="0055404E">
      <w:pPr>
        <w:pStyle w:val="2"/>
        <w:widowControl/>
        <w:numPr>
          <w:ilvl w:val="0"/>
          <w:numId w:val="5"/>
        </w:numPr>
        <w:tabs>
          <w:tab w:val="left" w:pos="545"/>
        </w:tabs>
        <w:overflowPunct w:val="0"/>
        <w:autoSpaceDE w:val="0"/>
        <w:autoSpaceDN w:val="0"/>
        <w:adjustRightInd w:val="0"/>
        <w:spacing w:before="0"/>
        <w:ind w:left="-401" w:hanging="425"/>
        <w:textAlignment w:val="baseline"/>
        <w:rPr>
          <w:rFonts w:ascii="David" w:hAnsi="David"/>
          <w:sz w:val="28"/>
          <w:szCs w:val="28"/>
          <w:u w:val="single"/>
          <w:rtl/>
        </w:rPr>
      </w:pPr>
      <w:r w:rsidRPr="00F03E84">
        <w:rPr>
          <w:rFonts w:ascii="David" w:hAnsi="David"/>
          <w:sz w:val="28"/>
          <w:szCs w:val="28"/>
          <w:u w:val="single"/>
          <w:rtl/>
        </w:rPr>
        <w:t xml:space="preserve"> תרופות מצטברות</w:t>
      </w:r>
    </w:p>
    <w:p w14:paraId="0ABFB6B7" w14:textId="423ACFFD" w:rsidR="002002F1" w:rsidRPr="00F03E84" w:rsidRDefault="002002F1" w:rsidP="002B5B13">
      <w:pPr>
        <w:pStyle w:val="2"/>
        <w:tabs>
          <w:tab w:val="left" w:pos="926"/>
        </w:tabs>
        <w:spacing w:before="0"/>
        <w:ind w:left="-401" w:hanging="425"/>
        <w:rPr>
          <w:rFonts w:ascii="David" w:hAnsi="David"/>
          <w:b w:val="0"/>
          <w:bCs w:val="0"/>
          <w:szCs w:val="24"/>
          <w:rtl/>
        </w:rPr>
      </w:pPr>
      <w:r w:rsidRPr="00F03E84">
        <w:rPr>
          <w:rFonts w:ascii="David" w:hAnsi="David"/>
          <w:b w:val="0"/>
          <w:bCs w:val="0"/>
          <w:szCs w:val="24"/>
          <w:rtl/>
        </w:rPr>
        <w:t>התרופות, לרבות זכות הקיזוז והח</w:t>
      </w:r>
      <w:r w:rsidR="0006206F" w:rsidRPr="00F03E84">
        <w:rPr>
          <w:rFonts w:ascii="David" w:hAnsi="David"/>
          <w:b w:val="0"/>
          <w:bCs w:val="0"/>
          <w:szCs w:val="24"/>
          <w:rtl/>
        </w:rPr>
        <w:t>י</w:t>
      </w:r>
      <w:r w:rsidRPr="00F03E84">
        <w:rPr>
          <w:rFonts w:ascii="David" w:hAnsi="David"/>
          <w:b w:val="0"/>
          <w:bCs w:val="0"/>
          <w:szCs w:val="24"/>
          <w:rtl/>
        </w:rPr>
        <w:t>לוט,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על פי כל דין.</w:t>
      </w:r>
    </w:p>
    <w:p w14:paraId="77D14F56" w14:textId="77777777" w:rsidR="002002F1" w:rsidRPr="00F03E84" w:rsidRDefault="002002F1" w:rsidP="0055404E">
      <w:pPr>
        <w:pStyle w:val="2"/>
        <w:widowControl/>
        <w:numPr>
          <w:ilvl w:val="0"/>
          <w:numId w:val="5"/>
        </w:numPr>
        <w:tabs>
          <w:tab w:val="left" w:pos="545"/>
        </w:tabs>
        <w:overflowPunct w:val="0"/>
        <w:autoSpaceDE w:val="0"/>
        <w:autoSpaceDN w:val="0"/>
        <w:adjustRightInd w:val="0"/>
        <w:spacing w:before="0"/>
        <w:ind w:left="-401" w:hanging="425"/>
        <w:textAlignment w:val="baseline"/>
        <w:rPr>
          <w:rFonts w:ascii="David" w:hAnsi="David"/>
          <w:sz w:val="28"/>
          <w:szCs w:val="28"/>
          <w:rtl/>
        </w:rPr>
      </w:pPr>
      <w:r w:rsidRPr="00F03E84">
        <w:rPr>
          <w:rFonts w:ascii="David" w:hAnsi="David"/>
          <w:sz w:val="28"/>
          <w:szCs w:val="28"/>
          <w:u w:val="single"/>
          <w:rtl/>
        </w:rPr>
        <w:t>ערבות</w:t>
      </w:r>
      <w:r w:rsidRPr="00F03E84">
        <w:rPr>
          <w:rFonts w:ascii="David" w:hAnsi="David"/>
          <w:sz w:val="28"/>
          <w:szCs w:val="28"/>
          <w:rtl/>
        </w:rPr>
        <w:t xml:space="preserve"> </w:t>
      </w:r>
    </w:p>
    <w:p w14:paraId="33DD93AC" w14:textId="77777777" w:rsidR="002002F1" w:rsidRPr="00F03E84" w:rsidRDefault="002002F1" w:rsidP="0055404E">
      <w:pPr>
        <w:pStyle w:val="2"/>
        <w:widowControl/>
        <w:numPr>
          <w:ilvl w:val="1"/>
          <w:numId w:val="5"/>
        </w:numPr>
        <w:tabs>
          <w:tab w:val="clear" w:pos="792"/>
          <w:tab w:val="left" w:pos="308"/>
        </w:tabs>
        <w:overflowPunct w:val="0"/>
        <w:autoSpaceDE w:val="0"/>
        <w:autoSpaceDN w:val="0"/>
        <w:adjustRightInd w:val="0"/>
        <w:spacing w:before="0"/>
        <w:ind w:left="24" w:hanging="567"/>
        <w:textAlignment w:val="baseline"/>
        <w:rPr>
          <w:rFonts w:ascii="David" w:hAnsi="David"/>
          <w:b w:val="0"/>
          <w:bCs w:val="0"/>
          <w:szCs w:val="24"/>
        </w:rPr>
      </w:pPr>
      <w:r w:rsidRPr="00F03E84">
        <w:rPr>
          <w:rFonts w:ascii="David" w:hAnsi="David"/>
          <w:b w:val="0"/>
          <w:bCs w:val="0"/>
          <w:szCs w:val="24"/>
          <w:rtl/>
        </w:rPr>
        <w:t xml:space="preserve">במעמד חתימת הסכם זה ימסור הספק למזמין ערבות בנקאית (או ערבות של מבטח כמשמעותו בחוק הפיקוח על שירותים פיננסיים (ביטוח), התשמ"א- 1981) בלתי מותנית, לפקודת ממשלת ישראל -משרד האוצר כלהלן: </w:t>
      </w:r>
    </w:p>
    <w:p w14:paraId="56770A05" w14:textId="77777777" w:rsidR="002002F1" w:rsidRPr="00F03E84" w:rsidRDefault="002002F1" w:rsidP="0055404E">
      <w:pPr>
        <w:pStyle w:val="2"/>
        <w:widowControl/>
        <w:numPr>
          <w:ilvl w:val="2"/>
          <w:numId w:val="5"/>
        </w:numPr>
        <w:tabs>
          <w:tab w:val="left" w:pos="926"/>
        </w:tabs>
        <w:overflowPunct w:val="0"/>
        <w:autoSpaceDE w:val="0"/>
        <w:autoSpaceDN w:val="0"/>
        <w:adjustRightInd w:val="0"/>
        <w:spacing w:before="0"/>
        <w:ind w:left="-142" w:firstLine="25"/>
        <w:textAlignment w:val="baseline"/>
        <w:rPr>
          <w:rFonts w:ascii="David" w:hAnsi="David"/>
          <w:b w:val="0"/>
          <w:bCs w:val="0"/>
          <w:szCs w:val="24"/>
        </w:rPr>
      </w:pPr>
      <w:r w:rsidRPr="00F03E84">
        <w:rPr>
          <w:rFonts w:ascii="David" w:hAnsi="David"/>
          <w:b w:val="0"/>
          <w:bCs w:val="0"/>
          <w:szCs w:val="24"/>
          <w:rtl/>
        </w:rPr>
        <w:t xml:space="preserve"> עבור סל 1 4,000,000 ₪ </w:t>
      </w:r>
    </w:p>
    <w:p w14:paraId="2FC8482B" w14:textId="565CD187" w:rsidR="002002F1" w:rsidRPr="008B2D84" w:rsidRDefault="002002F1" w:rsidP="002E7935">
      <w:pPr>
        <w:pStyle w:val="2"/>
        <w:widowControl/>
        <w:numPr>
          <w:ilvl w:val="2"/>
          <w:numId w:val="5"/>
        </w:numPr>
        <w:tabs>
          <w:tab w:val="left" w:pos="926"/>
        </w:tabs>
        <w:overflowPunct w:val="0"/>
        <w:autoSpaceDE w:val="0"/>
        <w:autoSpaceDN w:val="0"/>
        <w:adjustRightInd w:val="0"/>
        <w:spacing w:before="0"/>
        <w:ind w:left="-142" w:firstLine="25"/>
        <w:textAlignment w:val="baseline"/>
        <w:rPr>
          <w:rFonts w:ascii="David" w:hAnsi="David"/>
          <w:b w:val="0"/>
          <w:bCs w:val="0"/>
          <w:szCs w:val="24"/>
          <w:rtl/>
        </w:rPr>
      </w:pPr>
      <w:r w:rsidRPr="00F03E84">
        <w:rPr>
          <w:rFonts w:ascii="David" w:hAnsi="David"/>
          <w:b w:val="0"/>
          <w:bCs w:val="0"/>
          <w:szCs w:val="24"/>
          <w:rtl/>
        </w:rPr>
        <w:t xml:space="preserve"> </w:t>
      </w:r>
      <w:r w:rsidRPr="008B2D84">
        <w:rPr>
          <w:rFonts w:ascii="David" w:hAnsi="David"/>
          <w:b w:val="0"/>
          <w:bCs w:val="0"/>
          <w:szCs w:val="24"/>
          <w:rtl/>
        </w:rPr>
        <w:t xml:space="preserve">עבור סל 2 </w:t>
      </w:r>
      <w:r w:rsidR="002E7935">
        <w:rPr>
          <w:rFonts w:ascii="David" w:hAnsi="David" w:hint="cs"/>
          <w:b w:val="0"/>
          <w:bCs w:val="0"/>
          <w:szCs w:val="24"/>
          <w:rtl/>
        </w:rPr>
        <w:t>5</w:t>
      </w:r>
      <w:r w:rsidRPr="008B2D84">
        <w:rPr>
          <w:rFonts w:ascii="David" w:hAnsi="David"/>
          <w:b w:val="0"/>
          <w:bCs w:val="0"/>
          <w:szCs w:val="24"/>
          <w:rtl/>
        </w:rPr>
        <w:t xml:space="preserve">00,000 ₪. </w:t>
      </w:r>
    </w:p>
    <w:p w14:paraId="3185781B" w14:textId="77777777" w:rsidR="002002F1" w:rsidRPr="00F03E84" w:rsidRDefault="002002F1" w:rsidP="0055404E">
      <w:pPr>
        <w:pStyle w:val="2"/>
        <w:widowControl/>
        <w:numPr>
          <w:ilvl w:val="1"/>
          <w:numId w:val="5"/>
        </w:numPr>
        <w:tabs>
          <w:tab w:val="clear" w:pos="792"/>
          <w:tab w:val="left" w:pos="926"/>
        </w:tabs>
        <w:overflowPunct w:val="0"/>
        <w:autoSpaceDE w:val="0"/>
        <w:autoSpaceDN w:val="0"/>
        <w:adjustRightInd w:val="0"/>
        <w:spacing w:before="0"/>
        <w:ind w:left="166" w:hanging="709"/>
        <w:textAlignment w:val="baseline"/>
        <w:rPr>
          <w:rFonts w:ascii="David" w:hAnsi="David"/>
          <w:b w:val="0"/>
          <w:bCs w:val="0"/>
          <w:szCs w:val="24"/>
        </w:rPr>
      </w:pPr>
      <w:r w:rsidRPr="00F03E84">
        <w:rPr>
          <w:rFonts w:ascii="David" w:hAnsi="David"/>
          <w:b w:val="0"/>
          <w:bCs w:val="0"/>
          <w:szCs w:val="24"/>
          <w:rtl/>
        </w:rPr>
        <w:t>הערבויות תהיינה צמודות למדד המחירים לצרכן הידוע במועד חתימת ההסכם, שתהא בתוקף לשנתיים ו- 60 יום מיום החתימה על החוזה. (להלן-"ערבות ביצוע"). ערבות הביצוע תשמש להבטחת קיום מלוא התחייבויות ספק על פי הסכם זה.</w:t>
      </w:r>
    </w:p>
    <w:p w14:paraId="685D7F85" w14:textId="77777777" w:rsidR="002002F1" w:rsidRPr="00F03E84" w:rsidRDefault="002002F1" w:rsidP="0055404E">
      <w:pPr>
        <w:pStyle w:val="2"/>
        <w:widowControl/>
        <w:numPr>
          <w:ilvl w:val="1"/>
          <w:numId w:val="5"/>
        </w:numPr>
        <w:tabs>
          <w:tab w:val="clear" w:pos="792"/>
          <w:tab w:val="left" w:pos="926"/>
        </w:tabs>
        <w:overflowPunct w:val="0"/>
        <w:autoSpaceDE w:val="0"/>
        <w:autoSpaceDN w:val="0"/>
        <w:adjustRightInd w:val="0"/>
        <w:spacing w:before="0"/>
        <w:ind w:left="166" w:hanging="709"/>
        <w:textAlignment w:val="baseline"/>
        <w:rPr>
          <w:rFonts w:ascii="David" w:hAnsi="David"/>
          <w:b w:val="0"/>
          <w:bCs w:val="0"/>
          <w:szCs w:val="24"/>
        </w:rPr>
      </w:pPr>
      <w:r w:rsidRPr="00F03E84">
        <w:rPr>
          <w:rFonts w:ascii="David" w:hAnsi="David"/>
          <w:b w:val="0"/>
          <w:bCs w:val="0"/>
          <w:szCs w:val="24"/>
          <w:rtl/>
        </w:rPr>
        <w:t>מתן הערבות כאמור, על כל התנאים המפורטים ואישורה בידי המזמין כמתאימה לדרישותיו, מהווה תנאי מוקדם להיכנס הסכם זה לתוקף.</w:t>
      </w:r>
    </w:p>
    <w:p w14:paraId="65F1F7BE" w14:textId="206A82FA" w:rsidR="002002F1" w:rsidRPr="00F03E84" w:rsidRDefault="002002F1" w:rsidP="00930788">
      <w:pPr>
        <w:pStyle w:val="2"/>
        <w:widowControl/>
        <w:numPr>
          <w:ilvl w:val="1"/>
          <w:numId w:val="5"/>
        </w:numPr>
        <w:tabs>
          <w:tab w:val="clear" w:pos="792"/>
          <w:tab w:val="left" w:pos="926"/>
        </w:tabs>
        <w:overflowPunct w:val="0"/>
        <w:autoSpaceDE w:val="0"/>
        <w:autoSpaceDN w:val="0"/>
        <w:adjustRightInd w:val="0"/>
        <w:spacing w:before="0"/>
        <w:ind w:left="166" w:hanging="709"/>
        <w:textAlignment w:val="baseline"/>
        <w:rPr>
          <w:rFonts w:ascii="David" w:hAnsi="David"/>
          <w:b w:val="0"/>
          <w:bCs w:val="0"/>
          <w:szCs w:val="24"/>
        </w:rPr>
      </w:pPr>
      <w:r w:rsidRPr="00F03E84">
        <w:rPr>
          <w:rFonts w:ascii="David" w:hAnsi="David"/>
          <w:b w:val="0"/>
          <w:bCs w:val="0"/>
          <w:szCs w:val="24"/>
          <w:rtl/>
        </w:rPr>
        <w:t>במקרה שהסכם זה יוארך על פי האופציה הנתונה למזמין לפי סעיף</w:t>
      </w:r>
      <w:r w:rsidR="00930788">
        <w:rPr>
          <w:rFonts w:ascii="David" w:hAnsi="David" w:hint="cs"/>
          <w:b w:val="0"/>
          <w:bCs w:val="0"/>
          <w:szCs w:val="24"/>
          <w:rtl/>
        </w:rPr>
        <w:t xml:space="preserve"> 3.6.2 </w:t>
      </w:r>
      <w:r w:rsidRPr="00F03E84">
        <w:rPr>
          <w:rFonts w:ascii="David" w:hAnsi="David"/>
          <w:b w:val="0"/>
          <w:bCs w:val="0"/>
          <w:szCs w:val="24"/>
          <w:rtl/>
        </w:rPr>
        <w:t>לתנאי המכרז, מתחייב הספק להאריך את תוקפה של הערבות עד ל-60 יום לאחר תום תקופת ההתקשרות הנוספת.</w:t>
      </w:r>
    </w:p>
    <w:p w14:paraId="0EBA197B" w14:textId="2CA9B484" w:rsidR="002002F1" w:rsidRPr="00F03E84" w:rsidRDefault="002002F1" w:rsidP="0055404E">
      <w:pPr>
        <w:pStyle w:val="2"/>
        <w:widowControl/>
        <w:numPr>
          <w:ilvl w:val="1"/>
          <w:numId w:val="5"/>
        </w:numPr>
        <w:tabs>
          <w:tab w:val="clear" w:pos="792"/>
          <w:tab w:val="left" w:pos="926"/>
        </w:tabs>
        <w:overflowPunct w:val="0"/>
        <w:autoSpaceDE w:val="0"/>
        <w:autoSpaceDN w:val="0"/>
        <w:adjustRightInd w:val="0"/>
        <w:spacing w:before="0"/>
        <w:ind w:left="166" w:hanging="709"/>
        <w:textAlignment w:val="baseline"/>
        <w:rPr>
          <w:rFonts w:ascii="David" w:hAnsi="David"/>
          <w:b w:val="0"/>
          <w:bCs w:val="0"/>
          <w:szCs w:val="24"/>
        </w:rPr>
      </w:pPr>
      <w:r w:rsidRPr="00F03E84">
        <w:rPr>
          <w:rFonts w:ascii="David" w:hAnsi="David"/>
          <w:b w:val="0"/>
          <w:bCs w:val="0"/>
          <w:szCs w:val="24"/>
          <w:rtl/>
        </w:rPr>
        <w:t>הערבות תהיה ניתנת לח</w:t>
      </w:r>
      <w:r w:rsidR="007251C8" w:rsidRPr="00F03E84">
        <w:rPr>
          <w:rFonts w:ascii="David" w:hAnsi="David"/>
          <w:b w:val="0"/>
          <w:bCs w:val="0"/>
          <w:szCs w:val="24"/>
          <w:rtl/>
        </w:rPr>
        <w:t>י</w:t>
      </w:r>
      <w:r w:rsidRPr="00F03E84">
        <w:rPr>
          <w:rFonts w:ascii="David" w:hAnsi="David"/>
          <w:b w:val="0"/>
          <w:bCs w:val="0"/>
          <w:szCs w:val="24"/>
          <w:rtl/>
        </w:rPr>
        <w:t xml:space="preserve">לוט על ידי המזמין לצורך גביית תשלום פיצויים מוסכמים, לצורך גביית פיצויים אחרים המגיעים למזמין עקב הפרת ההסכם על ידי הספק, או לצורך כל תשלום אחר המגיע למזמין מהספק.  </w:t>
      </w:r>
    </w:p>
    <w:p w14:paraId="147034EA" w14:textId="206EB7B2" w:rsidR="002002F1" w:rsidRPr="00F03E84" w:rsidRDefault="002002F1" w:rsidP="0055404E">
      <w:pPr>
        <w:pStyle w:val="2"/>
        <w:widowControl/>
        <w:numPr>
          <w:ilvl w:val="1"/>
          <w:numId w:val="5"/>
        </w:numPr>
        <w:tabs>
          <w:tab w:val="clear" w:pos="792"/>
          <w:tab w:val="left" w:pos="926"/>
        </w:tabs>
        <w:overflowPunct w:val="0"/>
        <w:autoSpaceDE w:val="0"/>
        <w:autoSpaceDN w:val="0"/>
        <w:adjustRightInd w:val="0"/>
        <w:spacing w:before="0"/>
        <w:ind w:left="166" w:hanging="709"/>
        <w:textAlignment w:val="baseline"/>
        <w:rPr>
          <w:rFonts w:ascii="David" w:hAnsi="David"/>
          <w:b w:val="0"/>
          <w:bCs w:val="0"/>
          <w:szCs w:val="24"/>
        </w:rPr>
      </w:pPr>
      <w:r w:rsidRPr="00F03E84">
        <w:rPr>
          <w:rFonts w:ascii="David" w:hAnsi="David"/>
          <w:b w:val="0"/>
          <w:bCs w:val="0"/>
          <w:szCs w:val="24"/>
          <w:rtl/>
        </w:rPr>
        <w:t>מובהר בזאת כי ח</w:t>
      </w:r>
      <w:r w:rsidR="007251C8" w:rsidRPr="00F03E84">
        <w:rPr>
          <w:rFonts w:ascii="David" w:hAnsi="David"/>
          <w:b w:val="0"/>
          <w:bCs w:val="0"/>
          <w:szCs w:val="24"/>
          <w:rtl/>
        </w:rPr>
        <w:t>י</w:t>
      </w:r>
      <w:r w:rsidRPr="00F03E84">
        <w:rPr>
          <w:rFonts w:ascii="David" w:hAnsi="David"/>
          <w:b w:val="0"/>
          <w:bCs w:val="0"/>
          <w:szCs w:val="24"/>
          <w:rtl/>
        </w:rPr>
        <w:t>לוט הערבות לא ייחשב כמלוא תשלום הפיצויים המוסכמים מאת הספק למזמין. במידה וסכום הערבות נמוך מגובה הפיצויים המוסכמים אשר מגיעים למזמין, יהיה זכאי המזמין לקבל מן הספק את ההפרש בין הסכום ששולם עקב ח</w:t>
      </w:r>
      <w:r w:rsidR="007251C8" w:rsidRPr="00F03E84">
        <w:rPr>
          <w:rFonts w:ascii="David" w:hAnsi="David"/>
          <w:b w:val="0"/>
          <w:bCs w:val="0"/>
          <w:szCs w:val="24"/>
          <w:rtl/>
        </w:rPr>
        <w:t>י</w:t>
      </w:r>
      <w:r w:rsidRPr="00F03E84">
        <w:rPr>
          <w:rFonts w:ascii="David" w:hAnsi="David"/>
          <w:b w:val="0"/>
          <w:bCs w:val="0"/>
          <w:szCs w:val="24"/>
          <w:rtl/>
        </w:rPr>
        <w:t xml:space="preserve">לוט הערבות לבין מלוא סכום הפיצויים המוסכמים.  </w:t>
      </w:r>
    </w:p>
    <w:p w14:paraId="42FFB858" w14:textId="10128FF3" w:rsidR="002002F1" w:rsidRPr="002B5B13" w:rsidRDefault="002002F1" w:rsidP="0055404E">
      <w:pPr>
        <w:pStyle w:val="2"/>
        <w:widowControl/>
        <w:numPr>
          <w:ilvl w:val="1"/>
          <w:numId w:val="5"/>
        </w:numPr>
        <w:tabs>
          <w:tab w:val="clear" w:pos="792"/>
          <w:tab w:val="left" w:pos="926"/>
        </w:tabs>
        <w:overflowPunct w:val="0"/>
        <w:autoSpaceDE w:val="0"/>
        <w:autoSpaceDN w:val="0"/>
        <w:adjustRightInd w:val="0"/>
        <w:spacing w:before="0"/>
        <w:ind w:left="166" w:hanging="709"/>
        <w:textAlignment w:val="baseline"/>
        <w:rPr>
          <w:rFonts w:ascii="David" w:hAnsi="David"/>
          <w:b w:val="0"/>
          <w:bCs w:val="0"/>
          <w:szCs w:val="24"/>
          <w:rtl/>
        </w:rPr>
      </w:pPr>
      <w:r w:rsidRPr="00F03E84">
        <w:rPr>
          <w:rFonts w:ascii="David" w:hAnsi="David"/>
          <w:b w:val="0"/>
          <w:bCs w:val="0"/>
          <w:szCs w:val="24"/>
          <w:rtl/>
        </w:rPr>
        <w:t xml:space="preserve">הערבות תוחזר לספק לאחר גמר ביצוע כל העבודות ואישור המזמין כי העבודות בוצעו לשביעות רצונו המלאה. </w:t>
      </w:r>
    </w:p>
    <w:p w14:paraId="674FF151" w14:textId="77777777" w:rsidR="002002F1" w:rsidRPr="00F03E84" w:rsidRDefault="002002F1" w:rsidP="0055404E">
      <w:pPr>
        <w:pStyle w:val="2"/>
        <w:widowControl/>
        <w:numPr>
          <w:ilvl w:val="0"/>
          <w:numId w:val="5"/>
        </w:numPr>
        <w:tabs>
          <w:tab w:val="left" w:pos="545"/>
        </w:tabs>
        <w:overflowPunct w:val="0"/>
        <w:autoSpaceDE w:val="0"/>
        <w:autoSpaceDN w:val="0"/>
        <w:adjustRightInd w:val="0"/>
        <w:spacing w:before="0"/>
        <w:ind w:left="-142" w:hanging="826"/>
        <w:textAlignment w:val="baseline"/>
        <w:rPr>
          <w:rFonts w:ascii="David" w:hAnsi="David"/>
          <w:sz w:val="28"/>
          <w:szCs w:val="28"/>
        </w:rPr>
      </w:pPr>
      <w:r w:rsidRPr="00F03E84">
        <w:rPr>
          <w:rFonts w:ascii="David" w:hAnsi="David"/>
          <w:sz w:val="28"/>
          <w:szCs w:val="28"/>
          <w:u w:val="single"/>
          <w:rtl/>
        </w:rPr>
        <w:t>תנאים יסודיים</w:t>
      </w:r>
    </w:p>
    <w:p w14:paraId="00E9991B" w14:textId="77777777" w:rsidR="002002F1" w:rsidRPr="00F03E84" w:rsidRDefault="002002F1" w:rsidP="002002F1">
      <w:pPr>
        <w:pStyle w:val="2"/>
        <w:tabs>
          <w:tab w:val="left" w:pos="6480"/>
          <w:tab w:val="right" w:pos="7106"/>
          <w:tab w:val="left" w:pos="7380"/>
          <w:tab w:val="right" w:pos="7854"/>
        </w:tabs>
        <w:spacing w:before="0"/>
        <w:ind w:left="-142" w:hanging="567"/>
        <w:rPr>
          <w:rFonts w:ascii="David" w:hAnsi="David"/>
          <w:b w:val="0"/>
          <w:bCs w:val="0"/>
          <w:szCs w:val="24"/>
        </w:rPr>
      </w:pPr>
      <w:r w:rsidRPr="00244EC3">
        <w:rPr>
          <w:rFonts w:ascii="David" w:hAnsi="David"/>
          <w:b w:val="0"/>
          <w:bCs w:val="0"/>
          <w:szCs w:val="24"/>
          <w:rtl/>
        </w:rPr>
        <w:t>התנאים הקבועים בסעיפים:</w:t>
      </w:r>
      <w:r w:rsidRPr="008557FB">
        <w:rPr>
          <w:rFonts w:ascii="David" w:hAnsi="David"/>
          <w:b w:val="0"/>
          <w:bCs w:val="0"/>
          <w:szCs w:val="24"/>
          <w:rtl/>
        </w:rPr>
        <w:t>4,6,8-11,13,14,19,21,23</w:t>
      </w:r>
      <w:r w:rsidRPr="00244EC3">
        <w:rPr>
          <w:rFonts w:ascii="David" w:hAnsi="David"/>
          <w:b w:val="0"/>
          <w:bCs w:val="0"/>
          <w:szCs w:val="24"/>
          <w:rtl/>
        </w:rPr>
        <w:t xml:space="preserve">  הינם תנאים יסודיים בהסכם זה.</w:t>
      </w:r>
    </w:p>
    <w:p w14:paraId="1CA34AC5" w14:textId="77777777" w:rsidR="002002F1" w:rsidRPr="00F03E84" w:rsidRDefault="002002F1" w:rsidP="0055404E">
      <w:pPr>
        <w:pStyle w:val="2"/>
        <w:widowControl/>
        <w:numPr>
          <w:ilvl w:val="0"/>
          <w:numId w:val="5"/>
        </w:numPr>
        <w:tabs>
          <w:tab w:val="left" w:pos="545"/>
        </w:tabs>
        <w:overflowPunct w:val="0"/>
        <w:autoSpaceDE w:val="0"/>
        <w:autoSpaceDN w:val="0"/>
        <w:adjustRightInd w:val="0"/>
        <w:spacing w:before="0"/>
        <w:ind w:left="-259" w:hanging="709"/>
        <w:textAlignment w:val="baseline"/>
        <w:rPr>
          <w:rFonts w:ascii="David" w:hAnsi="David"/>
          <w:sz w:val="28"/>
          <w:szCs w:val="28"/>
          <w:u w:val="single"/>
        </w:rPr>
      </w:pPr>
      <w:r w:rsidRPr="00F03E84">
        <w:rPr>
          <w:rFonts w:ascii="David" w:hAnsi="David"/>
          <w:sz w:val="28"/>
          <w:szCs w:val="28"/>
          <w:u w:val="single"/>
          <w:rtl/>
        </w:rPr>
        <w:t>אחריות</w:t>
      </w:r>
    </w:p>
    <w:p w14:paraId="3F78369E" w14:textId="77777777" w:rsidR="002002F1" w:rsidRPr="00F03E84" w:rsidRDefault="002002F1" w:rsidP="0055404E">
      <w:pPr>
        <w:pStyle w:val="2"/>
        <w:widowControl/>
        <w:numPr>
          <w:ilvl w:val="1"/>
          <w:numId w:val="5"/>
        </w:numPr>
        <w:tabs>
          <w:tab w:val="clear" w:pos="792"/>
          <w:tab w:val="left" w:pos="926"/>
        </w:tabs>
        <w:overflowPunct w:val="0"/>
        <w:autoSpaceDE w:val="0"/>
        <w:autoSpaceDN w:val="0"/>
        <w:adjustRightInd w:val="0"/>
        <w:spacing w:before="0"/>
        <w:ind w:left="166" w:hanging="709"/>
        <w:textAlignment w:val="baseline"/>
        <w:rPr>
          <w:rFonts w:ascii="David" w:hAnsi="David"/>
          <w:b w:val="0"/>
          <w:bCs w:val="0"/>
          <w:szCs w:val="24"/>
        </w:rPr>
      </w:pPr>
      <w:r w:rsidRPr="00F03E84">
        <w:rPr>
          <w:rFonts w:ascii="David" w:hAnsi="David"/>
          <w:b w:val="0"/>
          <w:bCs w:val="0"/>
          <w:szCs w:val="24"/>
          <w:rtl/>
        </w:rPr>
        <w:t>הספק יהיה האחראי הבלעדי והיחידי לכל נזק ו/או אובדן שייגרם כתוצאה מביצוע העבודות, למזמין ו/או לרכוש ו/או לצד ג' כלשהו לרבות נזק ואובדן שייגרם בידי עובדים ו/או כל מי שבא מכוחו או מטעמו של ספק.</w:t>
      </w:r>
    </w:p>
    <w:p w14:paraId="01D42295" w14:textId="77777777" w:rsidR="002002F1" w:rsidRPr="00F03E84" w:rsidRDefault="002002F1" w:rsidP="0055404E">
      <w:pPr>
        <w:pStyle w:val="2"/>
        <w:widowControl/>
        <w:numPr>
          <w:ilvl w:val="1"/>
          <w:numId w:val="5"/>
        </w:numPr>
        <w:tabs>
          <w:tab w:val="clear" w:pos="792"/>
          <w:tab w:val="left" w:pos="926"/>
        </w:tabs>
        <w:overflowPunct w:val="0"/>
        <w:autoSpaceDE w:val="0"/>
        <w:autoSpaceDN w:val="0"/>
        <w:adjustRightInd w:val="0"/>
        <w:spacing w:before="0"/>
        <w:ind w:left="166" w:hanging="709"/>
        <w:textAlignment w:val="baseline"/>
        <w:rPr>
          <w:rFonts w:ascii="David" w:hAnsi="David"/>
          <w:b w:val="0"/>
          <w:bCs w:val="0"/>
          <w:szCs w:val="24"/>
        </w:rPr>
      </w:pPr>
      <w:r w:rsidRPr="00F03E84">
        <w:rPr>
          <w:rFonts w:ascii="David" w:hAnsi="David"/>
          <w:b w:val="0"/>
          <w:bCs w:val="0"/>
          <w:szCs w:val="24"/>
          <w:rtl/>
        </w:rPr>
        <w:t>הספק ישלם למזמין או לצד שלישי, דמי נזק ו/או פיצוי מלא על כל נזק ו/או אבדן,  כאמור לעיל, כתוצאה מביצוע העבודות וכל הקשור בהן.</w:t>
      </w:r>
    </w:p>
    <w:p w14:paraId="423F5B63" w14:textId="77777777" w:rsidR="002002F1" w:rsidRPr="00F03E84" w:rsidRDefault="002002F1" w:rsidP="0055404E">
      <w:pPr>
        <w:pStyle w:val="2"/>
        <w:widowControl/>
        <w:numPr>
          <w:ilvl w:val="1"/>
          <w:numId w:val="5"/>
        </w:numPr>
        <w:tabs>
          <w:tab w:val="clear" w:pos="792"/>
          <w:tab w:val="left" w:pos="926"/>
        </w:tabs>
        <w:overflowPunct w:val="0"/>
        <w:autoSpaceDE w:val="0"/>
        <w:autoSpaceDN w:val="0"/>
        <w:adjustRightInd w:val="0"/>
        <w:spacing w:before="0"/>
        <w:ind w:left="166" w:hanging="709"/>
        <w:textAlignment w:val="baseline"/>
        <w:rPr>
          <w:rFonts w:ascii="David" w:hAnsi="David"/>
          <w:b w:val="0"/>
          <w:bCs w:val="0"/>
          <w:szCs w:val="24"/>
        </w:rPr>
      </w:pPr>
      <w:r w:rsidRPr="00F03E84">
        <w:rPr>
          <w:rFonts w:ascii="David" w:hAnsi="David"/>
          <w:b w:val="0"/>
          <w:bCs w:val="0"/>
          <w:szCs w:val="24"/>
          <w:rtl/>
        </w:rPr>
        <w:t>בנוסף לאמור לעיל, הספק יישא באחריות להוצאות בגין האובדן ו/או הנזק שנגרם לרכב מסיבה כלשהי בתקופת הימצאות באזור העבודה של הספק, או בעת נסיעת מבחן, אף אם האבדן ו/או הנזק נגרם מסיבות שאינן תלויות בספק.</w:t>
      </w:r>
    </w:p>
    <w:p w14:paraId="13A1B3B8" w14:textId="77777777" w:rsidR="002002F1" w:rsidRPr="00F03E84" w:rsidRDefault="002002F1" w:rsidP="0055404E">
      <w:pPr>
        <w:pStyle w:val="2"/>
        <w:widowControl/>
        <w:numPr>
          <w:ilvl w:val="1"/>
          <w:numId w:val="5"/>
        </w:numPr>
        <w:tabs>
          <w:tab w:val="clear" w:pos="792"/>
          <w:tab w:val="left" w:pos="926"/>
          <w:tab w:val="num" w:pos="1182"/>
        </w:tabs>
        <w:overflowPunct w:val="0"/>
        <w:autoSpaceDE w:val="0"/>
        <w:autoSpaceDN w:val="0"/>
        <w:adjustRightInd w:val="0"/>
        <w:spacing w:before="0"/>
        <w:ind w:left="166" w:hanging="709"/>
        <w:textAlignment w:val="baseline"/>
        <w:rPr>
          <w:rFonts w:ascii="David" w:hAnsi="David"/>
          <w:b w:val="0"/>
          <w:bCs w:val="0"/>
          <w:szCs w:val="24"/>
          <w:rtl/>
        </w:rPr>
      </w:pPr>
      <w:r w:rsidRPr="00F03E84">
        <w:rPr>
          <w:rFonts w:ascii="David" w:hAnsi="David"/>
          <w:b w:val="0"/>
          <w:bCs w:val="0"/>
          <w:szCs w:val="24"/>
          <w:rtl/>
        </w:rPr>
        <w:t>המזמין, עובדיו והבאים מכוחו לא יישאו בכל תשלום, הוצאה, אובדן, או נזק מכל סוג שייגרם לספק ו/או לעובדיו ו/או לכל מי שבא מכוחו עקב קיום חוזה זה.</w:t>
      </w:r>
    </w:p>
    <w:p w14:paraId="3D7860A7" w14:textId="77777777" w:rsidR="002002F1" w:rsidRPr="00F03E84" w:rsidRDefault="002002F1" w:rsidP="0055404E">
      <w:pPr>
        <w:pStyle w:val="2"/>
        <w:widowControl/>
        <w:numPr>
          <w:ilvl w:val="1"/>
          <w:numId w:val="5"/>
        </w:numPr>
        <w:tabs>
          <w:tab w:val="clear" w:pos="792"/>
          <w:tab w:val="left" w:pos="926"/>
          <w:tab w:val="num" w:pos="1182"/>
        </w:tabs>
        <w:overflowPunct w:val="0"/>
        <w:autoSpaceDE w:val="0"/>
        <w:autoSpaceDN w:val="0"/>
        <w:adjustRightInd w:val="0"/>
        <w:spacing w:before="0"/>
        <w:ind w:left="166" w:hanging="709"/>
        <w:textAlignment w:val="baseline"/>
        <w:rPr>
          <w:rFonts w:ascii="David" w:hAnsi="David"/>
          <w:b w:val="0"/>
          <w:bCs w:val="0"/>
          <w:szCs w:val="24"/>
        </w:rPr>
      </w:pPr>
      <w:r w:rsidRPr="00F03E84">
        <w:rPr>
          <w:rFonts w:ascii="David" w:hAnsi="David"/>
          <w:b w:val="0"/>
          <w:bCs w:val="0"/>
          <w:szCs w:val="24"/>
          <w:rtl/>
        </w:rPr>
        <w:t>במידה שתיגרמנה למזמין הוצאות כלשהן הנובעות ממעשי הספק, עובדיו שליחיו או מי שבא מכוחו או מטעמו או ממחדל כאמור, מתחייב הספק לשפות את המזמין בעבור כל תביעה או הוצאה שנגרמה לו כאמור. אלא אם כן נגרמו עקב מעשה רשלני של הממשלה או אחר הפועל מטעמה.</w:t>
      </w:r>
    </w:p>
    <w:p w14:paraId="4E20B318" w14:textId="77777777" w:rsidR="002002F1" w:rsidRPr="00F03E84" w:rsidRDefault="002002F1" w:rsidP="0055404E">
      <w:pPr>
        <w:pStyle w:val="2"/>
        <w:widowControl/>
        <w:numPr>
          <w:ilvl w:val="1"/>
          <w:numId w:val="5"/>
        </w:numPr>
        <w:tabs>
          <w:tab w:val="clear" w:pos="792"/>
          <w:tab w:val="left" w:pos="926"/>
          <w:tab w:val="num" w:pos="1182"/>
        </w:tabs>
        <w:overflowPunct w:val="0"/>
        <w:autoSpaceDE w:val="0"/>
        <w:autoSpaceDN w:val="0"/>
        <w:adjustRightInd w:val="0"/>
        <w:spacing w:before="0"/>
        <w:ind w:left="166" w:hanging="709"/>
        <w:textAlignment w:val="baseline"/>
        <w:rPr>
          <w:rFonts w:ascii="David" w:hAnsi="David"/>
          <w:b w:val="0"/>
          <w:bCs w:val="0"/>
          <w:szCs w:val="24"/>
        </w:rPr>
      </w:pPr>
      <w:r w:rsidRPr="00F03E84">
        <w:rPr>
          <w:rFonts w:ascii="David" w:hAnsi="David"/>
          <w:b w:val="0"/>
          <w:bCs w:val="0"/>
          <w:szCs w:val="24"/>
          <w:rtl/>
        </w:rPr>
        <w:t xml:space="preserve">הספק מתחייב בזאת לשאת באחריות ובחבות בלעדית, וכן בנטילת ייצוג משפטי כלפי מי מעובדיו, ו/או הפועלים בשמו, או מטעמו או לכל צד שלישי (להלן-"הניזוק") לכל פגיעה ו/או נזק גוף שנעשו תוך כדי ביצוע העבודות נשוא הסכם זה, אף אם תהיה להם עילת תביעה נגד המזמין. </w:t>
      </w:r>
    </w:p>
    <w:p w14:paraId="5783840C" w14:textId="77777777" w:rsidR="002002F1" w:rsidRPr="00F03E84" w:rsidRDefault="002002F1" w:rsidP="0055404E">
      <w:pPr>
        <w:pStyle w:val="2"/>
        <w:widowControl/>
        <w:numPr>
          <w:ilvl w:val="1"/>
          <w:numId w:val="5"/>
        </w:numPr>
        <w:tabs>
          <w:tab w:val="clear" w:pos="792"/>
          <w:tab w:val="left" w:pos="926"/>
          <w:tab w:val="num" w:pos="1182"/>
        </w:tabs>
        <w:overflowPunct w:val="0"/>
        <w:autoSpaceDE w:val="0"/>
        <w:autoSpaceDN w:val="0"/>
        <w:adjustRightInd w:val="0"/>
        <w:spacing w:before="0"/>
        <w:ind w:left="166" w:hanging="709"/>
        <w:textAlignment w:val="baseline"/>
        <w:rPr>
          <w:rFonts w:ascii="David" w:hAnsi="David"/>
          <w:b w:val="0"/>
          <w:bCs w:val="0"/>
          <w:szCs w:val="24"/>
        </w:rPr>
      </w:pPr>
      <w:r w:rsidRPr="00F03E84">
        <w:rPr>
          <w:rFonts w:ascii="David" w:hAnsi="David"/>
          <w:b w:val="0"/>
          <w:bCs w:val="0"/>
          <w:szCs w:val="24"/>
          <w:rtl/>
        </w:rPr>
        <w:t>הספק מתחייב בזאת לשאת באחריות ובחבות מלאה ובלעדית וכן בנטילת ייצוג משפטי כלפי הניזוק והמוסד לביטוח לאומי, באם הפגיעה בו הוכרה כתאונת עבודה על ידי המוסד לביטוח לאומי.</w:t>
      </w:r>
    </w:p>
    <w:p w14:paraId="6B6DA283" w14:textId="04A11DB1" w:rsidR="002002F1" w:rsidRPr="00F03E84" w:rsidRDefault="002002F1" w:rsidP="0055404E">
      <w:pPr>
        <w:pStyle w:val="2"/>
        <w:widowControl/>
        <w:numPr>
          <w:ilvl w:val="1"/>
          <w:numId w:val="5"/>
        </w:numPr>
        <w:tabs>
          <w:tab w:val="clear" w:pos="792"/>
          <w:tab w:val="left" w:pos="926"/>
          <w:tab w:val="num" w:pos="1182"/>
        </w:tabs>
        <w:overflowPunct w:val="0"/>
        <w:autoSpaceDE w:val="0"/>
        <w:autoSpaceDN w:val="0"/>
        <w:adjustRightInd w:val="0"/>
        <w:spacing w:before="0"/>
        <w:ind w:left="166" w:hanging="709"/>
        <w:textAlignment w:val="baseline"/>
        <w:rPr>
          <w:rFonts w:ascii="David" w:hAnsi="David"/>
          <w:b w:val="0"/>
          <w:bCs w:val="0"/>
          <w:szCs w:val="24"/>
          <w:rtl/>
        </w:rPr>
      </w:pPr>
      <w:r w:rsidRPr="00F03E84">
        <w:rPr>
          <w:rFonts w:ascii="David" w:hAnsi="David"/>
          <w:b w:val="0"/>
          <w:bCs w:val="0"/>
          <w:szCs w:val="24"/>
          <w:rtl/>
        </w:rPr>
        <w:t>מבלי לפגוע בנטילת האחריות וחבות בלעדית על ידי הספק לפי הסכם זה, יבטח הספק את האחריות וחבות זו, בגבולות אחריות סבירים ובתנאי הכיסוי המקובלים, בין על ידי ביטוח מיוחד לעניין זה, ובין על ידי הביטוח הרגיל של הספק, והוא מתחייב להוסיף את מדינת ישראל כמבוטח נוסף, בהתאם לסעיף 2 להסכם לעניין חבות זו בלבד, תוך ויתור חברת הביטוח על זכות שיבוב כלפי המדינה וכלפי הפועלים מטעמה למעט כלפי מי שגרם נזק לרכב בכוונת זדון. פוליסות הביטוח האמורות יומצאו לממשלה לפי דרישה.</w:t>
      </w:r>
    </w:p>
    <w:p w14:paraId="680079D8" w14:textId="77777777" w:rsidR="002002F1" w:rsidRPr="00F03E84" w:rsidRDefault="002002F1" w:rsidP="002002F1">
      <w:pPr>
        <w:ind w:left="-142" w:hanging="567"/>
        <w:rPr>
          <w:rFonts w:ascii="David" w:hAnsi="David" w:cs="David"/>
          <w:rtl/>
          <w:lang w:eastAsia="en-US"/>
        </w:rPr>
      </w:pPr>
    </w:p>
    <w:p w14:paraId="754F2FDA" w14:textId="77777777" w:rsidR="002002F1" w:rsidRPr="00F03E84" w:rsidRDefault="002002F1" w:rsidP="0055404E">
      <w:pPr>
        <w:pStyle w:val="2"/>
        <w:widowControl/>
        <w:numPr>
          <w:ilvl w:val="0"/>
          <w:numId w:val="5"/>
        </w:numPr>
        <w:tabs>
          <w:tab w:val="left" w:pos="545"/>
        </w:tabs>
        <w:overflowPunct w:val="0"/>
        <w:autoSpaceDE w:val="0"/>
        <w:autoSpaceDN w:val="0"/>
        <w:adjustRightInd w:val="0"/>
        <w:spacing w:before="0"/>
        <w:ind w:left="-142" w:hanging="684"/>
        <w:textAlignment w:val="baseline"/>
        <w:rPr>
          <w:rFonts w:ascii="David" w:hAnsi="David"/>
          <w:sz w:val="28"/>
          <w:szCs w:val="28"/>
          <w:u w:val="single"/>
        </w:rPr>
      </w:pPr>
      <w:r w:rsidRPr="00F03E84">
        <w:rPr>
          <w:rFonts w:ascii="David" w:hAnsi="David"/>
          <w:sz w:val="28"/>
          <w:szCs w:val="28"/>
          <w:u w:val="single"/>
          <w:rtl/>
        </w:rPr>
        <w:t>וויתור</w:t>
      </w:r>
    </w:p>
    <w:p w14:paraId="79EBBCF9" w14:textId="77777777" w:rsidR="002002F1" w:rsidRPr="00F03E84" w:rsidRDefault="002002F1" w:rsidP="0055404E">
      <w:pPr>
        <w:pStyle w:val="2"/>
        <w:widowControl/>
        <w:numPr>
          <w:ilvl w:val="1"/>
          <w:numId w:val="5"/>
        </w:numPr>
        <w:tabs>
          <w:tab w:val="clear" w:pos="792"/>
          <w:tab w:val="left" w:pos="926"/>
          <w:tab w:val="num" w:pos="1182"/>
        </w:tabs>
        <w:overflowPunct w:val="0"/>
        <w:autoSpaceDE w:val="0"/>
        <w:autoSpaceDN w:val="0"/>
        <w:adjustRightInd w:val="0"/>
        <w:spacing w:before="0"/>
        <w:ind w:left="166" w:hanging="567"/>
        <w:textAlignment w:val="baseline"/>
        <w:rPr>
          <w:rFonts w:ascii="David" w:hAnsi="David"/>
          <w:b w:val="0"/>
          <w:bCs w:val="0"/>
          <w:szCs w:val="24"/>
        </w:rPr>
      </w:pPr>
      <w:r w:rsidRPr="00F03E84">
        <w:rPr>
          <w:rFonts w:ascii="David" w:hAnsi="David"/>
          <w:b w:val="0"/>
          <w:bCs w:val="0"/>
          <w:szCs w:val="24"/>
          <w:rtl/>
        </w:rPr>
        <w:t>שום וויתור, הנחה, הימנעות מפעולה או ארכה לא יחשבו כוויתור של המזמין לפי הסכם זה ולא ימנעו תביעה על ידו, אלא אם כן נעשו במפורש ובכתב ונחתמו על ידי המזמין.</w:t>
      </w:r>
    </w:p>
    <w:p w14:paraId="785E7D1C" w14:textId="027F2307" w:rsidR="002002F1" w:rsidRPr="002B5B13" w:rsidRDefault="002002F1" w:rsidP="0055404E">
      <w:pPr>
        <w:pStyle w:val="2"/>
        <w:widowControl/>
        <w:numPr>
          <w:ilvl w:val="1"/>
          <w:numId w:val="5"/>
        </w:numPr>
        <w:tabs>
          <w:tab w:val="clear" w:pos="792"/>
          <w:tab w:val="left" w:pos="926"/>
          <w:tab w:val="num" w:pos="1182"/>
        </w:tabs>
        <w:overflowPunct w:val="0"/>
        <w:autoSpaceDE w:val="0"/>
        <w:autoSpaceDN w:val="0"/>
        <w:adjustRightInd w:val="0"/>
        <w:spacing w:before="0"/>
        <w:ind w:left="166" w:hanging="567"/>
        <w:textAlignment w:val="baseline"/>
        <w:rPr>
          <w:rFonts w:ascii="David" w:hAnsi="David"/>
          <w:b w:val="0"/>
          <w:bCs w:val="0"/>
          <w:szCs w:val="24"/>
          <w:rtl/>
        </w:rPr>
      </w:pPr>
      <w:r w:rsidRPr="00F03E84">
        <w:rPr>
          <w:rFonts w:ascii="David" w:hAnsi="David"/>
          <w:b w:val="0"/>
          <w:bCs w:val="0"/>
          <w:szCs w:val="24"/>
          <w:rtl/>
        </w:rPr>
        <w:t>ויתר המזמין על הפרת הוראה מהוראות הסכם זה, לא ייראה הוויתור כוויתור על  כל הפרה א</w:t>
      </w:r>
      <w:r w:rsidR="002B5B13">
        <w:rPr>
          <w:rFonts w:ascii="David" w:hAnsi="David"/>
          <w:b w:val="0"/>
          <w:bCs w:val="0"/>
          <w:szCs w:val="24"/>
          <w:rtl/>
        </w:rPr>
        <w:t>חרת של אותה הוראה או הוראה אחרת</w:t>
      </w:r>
      <w:r w:rsidR="002B5B13">
        <w:rPr>
          <w:rFonts w:ascii="David" w:hAnsi="David" w:hint="cs"/>
          <w:b w:val="0"/>
          <w:bCs w:val="0"/>
          <w:szCs w:val="24"/>
          <w:rtl/>
        </w:rPr>
        <w:t>,</w:t>
      </w:r>
    </w:p>
    <w:p w14:paraId="5BF28F9C" w14:textId="77777777" w:rsidR="002002F1" w:rsidRPr="00F03E84" w:rsidRDefault="002002F1" w:rsidP="002002F1">
      <w:pPr>
        <w:ind w:left="-142" w:hanging="567"/>
        <w:rPr>
          <w:rFonts w:ascii="David" w:hAnsi="David" w:cs="David"/>
          <w:rtl/>
          <w:lang w:eastAsia="en-US"/>
        </w:rPr>
      </w:pPr>
    </w:p>
    <w:p w14:paraId="037C3801" w14:textId="77777777" w:rsidR="002002F1" w:rsidRPr="00F03E84" w:rsidRDefault="002002F1" w:rsidP="0055404E">
      <w:pPr>
        <w:pStyle w:val="2"/>
        <w:widowControl/>
        <w:numPr>
          <w:ilvl w:val="0"/>
          <w:numId w:val="5"/>
        </w:numPr>
        <w:tabs>
          <w:tab w:val="left" w:pos="545"/>
        </w:tabs>
        <w:overflowPunct w:val="0"/>
        <w:autoSpaceDE w:val="0"/>
        <w:autoSpaceDN w:val="0"/>
        <w:adjustRightInd w:val="0"/>
        <w:spacing w:before="0"/>
        <w:ind w:left="-259" w:hanging="567"/>
        <w:textAlignment w:val="baseline"/>
        <w:rPr>
          <w:rFonts w:ascii="David" w:hAnsi="David"/>
          <w:sz w:val="28"/>
          <w:szCs w:val="28"/>
          <w:u w:val="single"/>
        </w:rPr>
      </w:pPr>
      <w:r w:rsidRPr="00F03E84">
        <w:rPr>
          <w:rFonts w:ascii="David" w:hAnsi="David"/>
          <w:sz w:val="28"/>
          <w:szCs w:val="28"/>
          <w:u w:val="single"/>
          <w:rtl/>
        </w:rPr>
        <w:t>שמירה על הוראות החוק</w:t>
      </w:r>
    </w:p>
    <w:p w14:paraId="4F7D3A28" w14:textId="33FCC507" w:rsidR="002002F1" w:rsidRPr="00F03E84" w:rsidRDefault="002002F1" w:rsidP="0055404E">
      <w:pPr>
        <w:pStyle w:val="2"/>
        <w:widowControl/>
        <w:numPr>
          <w:ilvl w:val="1"/>
          <w:numId w:val="5"/>
        </w:numPr>
        <w:tabs>
          <w:tab w:val="clear" w:pos="792"/>
          <w:tab w:val="left" w:pos="926"/>
          <w:tab w:val="num" w:pos="1182"/>
        </w:tabs>
        <w:overflowPunct w:val="0"/>
        <w:autoSpaceDE w:val="0"/>
        <w:autoSpaceDN w:val="0"/>
        <w:adjustRightInd w:val="0"/>
        <w:spacing w:before="0"/>
        <w:ind w:left="24" w:hanging="567"/>
        <w:textAlignment w:val="baseline"/>
        <w:rPr>
          <w:rFonts w:ascii="David" w:hAnsi="David"/>
          <w:b w:val="0"/>
          <w:bCs w:val="0"/>
          <w:szCs w:val="24"/>
        </w:rPr>
      </w:pPr>
      <w:r w:rsidRPr="00F03E84">
        <w:rPr>
          <w:rFonts w:ascii="David" w:hAnsi="David"/>
          <w:b w:val="0"/>
          <w:bCs w:val="0"/>
          <w:szCs w:val="24"/>
          <w:rtl/>
        </w:rPr>
        <w:t xml:space="preserve">הספק מתחייב לשמור בקפדנות על הוראות כל דין החל בקשר לביצוע </w:t>
      </w:r>
      <w:r w:rsidR="002C422F" w:rsidRPr="00F03E84">
        <w:rPr>
          <w:rFonts w:ascii="David" w:hAnsi="David"/>
          <w:b w:val="0"/>
          <w:bCs w:val="0"/>
          <w:szCs w:val="24"/>
          <w:rtl/>
        </w:rPr>
        <w:t>הוראות המכרז וההסכם</w:t>
      </w:r>
      <w:r w:rsidRPr="00F03E84">
        <w:rPr>
          <w:rFonts w:ascii="David" w:hAnsi="David"/>
          <w:b w:val="0"/>
          <w:bCs w:val="0"/>
          <w:szCs w:val="24"/>
          <w:rtl/>
        </w:rPr>
        <w:t>.</w:t>
      </w:r>
    </w:p>
    <w:p w14:paraId="122CE86D" w14:textId="77777777" w:rsidR="002002F1" w:rsidRPr="00F03E84" w:rsidRDefault="002002F1" w:rsidP="0055404E">
      <w:pPr>
        <w:pStyle w:val="2"/>
        <w:widowControl/>
        <w:numPr>
          <w:ilvl w:val="1"/>
          <w:numId w:val="5"/>
        </w:numPr>
        <w:tabs>
          <w:tab w:val="clear" w:pos="792"/>
          <w:tab w:val="left" w:pos="926"/>
          <w:tab w:val="num" w:pos="1182"/>
        </w:tabs>
        <w:overflowPunct w:val="0"/>
        <w:autoSpaceDE w:val="0"/>
        <w:autoSpaceDN w:val="0"/>
        <w:adjustRightInd w:val="0"/>
        <w:spacing w:before="0"/>
        <w:ind w:left="24" w:hanging="567"/>
        <w:textAlignment w:val="baseline"/>
        <w:rPr>
          <w:rFonts w:ascii="David" w:hAnsi="David"/>
          <w:b w:val="0"/>
          <w:bCs w:val="0"/>
          <w:szCs w:val="24"/>
          <w:rtl/>
        </w:rPr>
      </w:pPr>
      <w:r w:rsidRPr="00F03E84">
        <w:rPr>
          <w:rFonts w:ascii="David" w:hAnsi="David"/>
          <w:b w:val="0"/>
          <w:bCs w:val="0"/>
          <w:szCs w:val="24"/>
          <w:rtl/>
        </w:rPr>
        <w:t>הספק מצהיר כי חלה עליו בלבד האחריות הבלעדית והמוחלטת בנוגע לכל תביעה ו/או דרישה באשר לאי שמירת דינים והוא משחרר בזאת את המזמין מכל תביעה ו/או דרישה כאמור בין אם הפרת הוראת דין נעשתה על ידו ובין אם נעשתה ע"י אחר מטעמו.</w:t>
      </w:r>
    </w:p>
    <w:p w14:paraId="5FDD538B" w14:textId="77777777" w:rsidR="002002F1" w:rsidRPr="00F03E84" w:rsidRDefault="002002F1" w:rsidP="002002F1">
      <w:pPr>
        <w:ind w:left="-142" w:hanging="567"/>
        <w:rPr>
          <w:rFonts w:ascii="David" w:hAnsi="David" w:cs="David"/>
          <w:rtl/>
          <w:lang w:eastAsia="en-US"/>
        </w:rPr>
      </w:pPr>
    </w:p>
    <w:p w14:paraId="48DAF34E" w14:textId="77777777" w:rsidR="002002F1" w:rsidRPr="00F03E84" w:rsidRDefault="002002F1" w:rsidP="0055404E">
      <w:pPr>
        <w:pStyle w:val="2"/>
        <w:widowControl/>
        <w:numPr>
          <w:ilvl w:val="0"/>
          <w:numId w:val="5"/>
        </w:numPr>
        <w:tabs>
          <w:tab w:val="left" w:pos="545"/>
        </w:tabs>
        <w:overflowPunct w:val="0"/>
        <w:autoSpaceDE w:val="0"/>
        <w:autoSpaceDN w:val="0"/>
        <w:adjustRightInd w:val="0"/>
        <w:spacing w:before="0"/>
        <w:ind w:left="-259" w:hanging="567"/>
        <w:textAlignment w:val="baseline"/>
        <w:rPr>
          <w:rFonts w:ascii="David" w:hAnsi="David"/>
          <w:sz w:val="28"/>
          <w:szCs w:val="28"/>
          <w:u w:val="single"/>
          <w:rtl/>
        </w:rPr>
      </w:pPr>
      <w:r w:rsidRPr="00F03E84">
        <w:rPr>
          <w:rFonts w:ascii="David" w:hAnsi="David"/>
          <w:sz w:val="28"/>
          <w:szCs w:val="28"/>
          <w:u w:val="single"/>
          <w:rtl/>
        </w:rPr>
        <w:t>עדיפות במסמכים</w:t>
      </w:r>
    </w:p>
    <w:p w14:paraId="12B4E230" w14:textId="77777777" w:rsidR="002002F1" w:rsidRPr="00F03E84" w:rsidRDefault="002002F1" w:rsidP="002B5B13">
      <w:pPr>
        <w:pStyle w:val="2"/>
        <w:spacing w:before="0"/>
        <w:ind w:left="-142" w:hanging="117"/>
        <w:rPr>
          <w:rFonts w:ascii="David" w:hAnsi="David"/>
          <w:b w:val="0"/>
          <w:bCs w:val="0"/>
          <w:szCs w:val="24"/>
          <w:rtl/>
        </w:rPr>
      </w:pPr>
      <w:r w:rsidRPr="00F03E84">
        <w:rPr>
          <w:rFonts w:ascii="David" w:hAnsi="David"/>
          <w:b w:val="0"/>
          <w:bCs w:val="0"/>
          <w:szCs w:val="24"/>
          <w:rtl/>
        </w:rPr>
        <w:t>בכל מקרה של סתירה בין הוראות חוברת המכרז או ההצעה לבין הסכם זה, יחולו הוראות הסכם זה; בכל מקרה של סתירה בין הוראות חוברת המכרז לבין ההצעה, יחולו הוראות חוברת המכרז; על אף האמור לעיל, התניות שהסכים להן הספק בהצעה מעבר לדרישות המפרט, לרבות בעניין שיפור השירות, יחייבו את ספק, אם תבוא דרישה לכך מאת המזמין.</w:t>
      </w:r>
    </w:p>
    <w:p w14:paraId="4055FFAA" w14:textId="77777777" w:rsidR="002002F1" w:rsidRPr="00F03E84" w:rsidRDefault="002002F1" w:rsidP="0055404E">
      <w:pPr>
        <w:pStyle w:val="2"/>
        <w:widowControl/>
        <w:numPr>
          <w:ilvl w:val="0"/>
          <w:numId w:val="5"/>
        </w:numPr>
        <w:tabs>
          <w:tab w:val="left" w:pos="545"/>
        </w:tabs>
        <w:overflowPunct w:val="0"/>
        <w:autoSpaceDE w:val="0"/>
        <w:autoSpaceDN w:val="0"/>
        <w:adjustRightInd w:val="0"/>
        <w:spacing w:before="0"/>
        <w:ind w:left="-259" w:hanging="567"/>
        <w:textAlignment w:val="baseline"/>
        <w:rPr>
          <w:rFonts w:ascii="David" w:hAnsi="David"/>
          <w:sz w:val="28"/>
          <w:szCs w:val="28"/>
          <w:u w:val="single"/>
        </w:rPr>
      </w:pPr>
      <w:r w:rsidRPr="00F03E84">
        <w:rPr>
          <w:rFonts w:ascii="David" w:hAnsi="David"/>
          <w:sz w:val="28"/>
          <w:szCs w:val="28"/>
          <w:u w:val="single"/>
          <w:rtl/>
        </w:rPr>
        <w:t>שינויים</w:t>
      </w:r>
    </w:p>
    <w:p w14:paraId="5C3976A6" w14:textId="7FB9264B" w:rsidR="002E7935" w:rsidRDefault="002002F1" w:rsidP="002E7935">
      <w:pPr>
        <w:pStyle w:val="2"/>
        <w:tabs>
          <w:tab w:val="left" w:pos="1304"/>
        </w:tabs>
        <w:spacing w:before="0"/>
        <w:ind w:left="-259" w:hanging="567"/>
        <w:rPr>
          <w:rFonts w:ascii="David" w:hAnsi="David"/>
          <w:b w:val="0"/>
          <w:bCs w:val="0"/>
          <w:szCs w:val="24"/>
          <w:rtl/>
        </w:rPr>
      </w:pPr>
      <w:r w:rsidRPr="00F03E84">
        <w:rPr>
          <w:rFonts w:ascii="David" w:hAnsi="David"/>
          <w:b w:val="0"/>
          <w:bCs w:val="0"/>
          <w:szCs w:val="24"/>
          <w:rtl/>
        </w:rPr>
        <w:t xml:space="preserve">       כל שינוי בהוראת הסכם זה ייעשה בהסכמת שני הצדדים, ובכתב.</w:t>
      </w:r>
    </w:p>
    <w:p w14:paraId="7CFEFEB5" w14:textId="681AFDBA" w:rsidR="002E7935" w:rsidRDefault="002E7935" w:rsidP="002E7935">
      <w:pPr>
        <w:rPr>
          <w:rtl/>
          <w:lang w:eastAsia="en-US"/>
        </w:rPr>
      </w:pPr>
    </w:p>
    <w:p w14:paraId="6E84BD3B" w14:textId="77777777" w:rsidR="002E7935" w:rsidRPr="002E7935" w:rsidRDefault="002E7935" w:rsidP="002E7935">
      <w:pPr>
        <w:rPr>
          <w:rtl/>
          <w:lang w:eastAsia="en-US"/>
        </w:rPr>
      </w:pPr>
    </w:p>
    <w:p w14:paraId="67E29781" w14:textId="77777777" w:rsidR="002002F1" w:rsidRPr="00F03E84" w:rsidRDefault="002002F1" w:rsidP="0055404E">
      <w:pPr>
        <w:pStyle w:val="2"/>
        <w:widowControl/>
        <w:numPr>
          <w:ilvl w:val="0"/>
          <w:numId w:val="5"/>
        </w:numPr>
        <w:tabs>
          <w:tab w:val="left" w:pos="545"/>
        </w:tabs>
        <w:overflowPunct w:val="0"/>
        <w:autoSpaceDE w:val="0"/>
        <w:autoSpaceDN w:val="0"/>
        <w:adjustRightInd w:val="0"/>
        <w:spacing w:before="0"/>
        <w:ind w:left="-259" w:hanging="567"/>
        <w:textAlignment w:val="baseline"/>
        <w:rPr>
          <w:rFonts w:ascii="David" w:hAnsi="David"/>
          <w:sz w:val="28"/>
          <w:szCs w:val="28"/>
          <w:u w:val="single"/>
        </w:rPr>
      </w:pPr>
      <w:r w:rsidRPr="00F03E84">
        <w:rPr>
          <w:rFonts w:ascii="David" w:hAnsi="David"/>
          <w:sz w:val="28"/>
          <w:szCs w:val="28"/>
          <w:u w:val="single"/>
          <w:rtl/>
        </w:rPr>
        <w:t>הרשאה תקציבית</w:t>
      </w:r>
    </w:p>
    <w:p w14:paraId="7ADB2832" w14:textId="77777777" w:rsidR="002002F1" w:rsidRPr="00F03E84" w:rsidRDefault="002002F1" w:rsidP="002B5B13">
      <w:pPr>
        <w:pStyle w:val="2"/>
        <w:tabs>
          <w:tab w:val="left" w:pos="386"/>
        </w:tabs>
        <w:spacing w:before="0"/>
        <w:ind w:left="-259" w:hanging="567"/>
        <w:rPr>
          <w:rFonts w:ascii="David" w:hAnsi="David"/>
          <w:b w:val="0"/>
          <w:bCs w:val="0"/>
          <w:szCs w:val="24"/>
        </w:rPr>
      </w:pPr>
      <w:r w:rsidRPr="00F03E84">
        <w:rPr>
          <w:rFonts w:ascii="David" w:hAnsi="David"/>
          <w:b w:val="0"/>
          <w:bCs w:val="0"/>
          <w:szCs w:val="24"/>
        </w:rPr>
        <w:tab/>
      </w:r>
      <w:r w:rsidRPr="00F03E84">
        <w:rPr>
          <w:rFonts w:ascii="David" w:hAnsi="David"/>
          <w:b w:val="0"/>
          <w:bCs w:val="0"/>
          <w:szCs w:val="24"/>
          <w:rtl/>
        </w:rPr>
        <w:t>נציגי המזמין החתומים על הסכם זה מצהירים בזה כי ההוצאות וההרשאות להתחייב כרוכות בביצוע הסכם זה תוקצבו בחוק התקציב השנתי לשנת התקציב הנוכחית.</w:t>
      </w:r>
    </w:p>
    <w:p w14:paraId="44A1FB6D" w14:textId="77777777" w:rsidR="002002F1" w:rsidRPr="00F03E84" w:rsidRDefault="002002F1" w:rsidP="0055404E">
      <w:pPr>
        <w:pStyle w:val="2"/>
        <w:widowControl/>
        <w:numPr>
          <w:ilvl w:val="0"/>
          <w:numId w:val="5"/>
        </w:numPr>
        <w:tabs>
          <w:tab w:val="left" w:pos="545"/>
        </w:tabs>
        <w:overflowPunct w:val="0"/>
        <w:autoSpaceDE w:val="0"/>
        <w:autoSpaceDN w:val="0"/>
        <w:adjustRightInd w:val="0"/>
        <w:spacing w:before="0"/>
        <w:ind w:left="-259" w:hanging="567"/>
        <w:textAlignment w:val="baseline"/>
        <w:rPr>
          <w:rFonts w:ascii="David" w:hAnsi="David"/>
          <w:sz w:val="28"/>
          <w:szCs w:val="28"/>
          <w:u w:val="single"/>
          <w:rtl/>
        </w:rPr>
      </w:pPr>
      <w:r w:rsidRPr="00F03E84">
        <w:rPr>
          <w:rFonts w:ascii="David" w:hAnsi="David"/>
          <w:sz w:val="28"/>
          <w:szCs w:val="28"/>
          <w:u w:val="single"/>
          <w:rtl/>
        </w:rPr>
        <w:t>גופים נוספים</w:t>
      </w:r>
    </w:p>
    <w:p w14:paraId="153768C8" w14:textId="77777777" w:rsidR="002002F1" w:rsidRPr="00F03E84" w:rsidRDefault="002002F1" w:rsidP="002B5B13">
      <w:pPr>
        <w:pStyle w:val="2"/>
        <w:tabs>
          <w:tab w:val="left" w:pos="386"/>
        </w:tabs>
        <w:spacing w:before="0"/>
        <w:ind w:left="-259" w:hanging="567"/>
        <w:rPr>
          <w:rFonts w:ascii="David" w:hAnsi="David"/>
          <w:b w:val="0"/>
          <w:bCs w:val="0"/>
          <w:szCs w:val="24"/>
          <w:rtl/>
        </w:rPr>
      </w:pPr>
      <w:r w:rsidRPr="00F03E84">
        <w:rPr>
          <w:rFonts w:ascii="David" w:hAnsi="David"/>
          <w:b w:val="0"/>
          <w:bCs w:val="0"/>
          <w:szCs w:val="24"/>
          <w:rtl/>
        </w:rPr>
        <w:tab/>
        <w:t>ככל שגוף ציבורי יתקשר עם הספק על בסיס תנאי המכרז, בהתאם להוראת תקנות חובת המכרזים, התשנ"ב – 1992, אזי כל הטבה שהיא, בכסף או בשווה כסף, אשר תינתן על ידי הספק לגוף הציבורי, תינתן מידית גם למזמין.</w:t>
      </w:r>
    </w:p>
    <w:p w14:paraId="09BB6E84" w14:textId="77777777" w:rsidR="002002F1" w:rsidRPr="00F03E84" w:rsidRDefault="002002F1" w:rsidP="0055404E">
      <w:pPr>
        <w:pStyle w:val="2"/>
        <w:widowControl/>
        <w:numPr>
          <w:ilvl w:val="0"/>
          <w:numId w:val="5"/>
        </w:numPr>
        <w:tabs>
          <w:tab w:val="left" w:pos="545"/>
        </w:tabs>
        <w:overflowPunct w:val="0"/>
        <w:autoSpaceDE w:val="0"/>
        <w:autoSpaceDN w:val="0"/>
        <w:adjustRightInd w:val="0"/>
        <w:spacing w:before="0"/>
        <w:ind w:left="-259" w:hanging="567"/>
        <w:textAlignment w:val="baseline"/>
        <w:rPr>
          <w:rFonts w:ascii="David" w:hAnsi="David"/>
          <w:sz w:val="28"/>
          <w:szCs w:val="28"/>
          <w:u w:val="single"/>
        </w:rPr>
      </w:pPr>
      <w:r w:rsidRPr="00F03E84">
        <w:rPr>
          <w:rFonts w:ascii="David" w:hAnsi="David"/>
          <w:sz w:val="28"/>
          <w:szCs w:val="28"/>
          <w:u w:val="single"/>
          <w:rtl/>
        </w:rPr>
        <w:t>הצהרת הספק</w:t>
      </w:r>
    </w:p>
    <w:p w14:paraId="768B77B8" w14:textId="77777777" w:rsidR="002002F1" w:rsidRPr="00F03E84" w:rsidRDefault="002002F1" w:rsidP="002B5B13">
      <w:pPr>
        <w:pStyle w:val="2"/>
        <w:tabs>
          <w:tab w:val="left" w:pos="224"/>
        </w:tabs>
        <w:spacing w:before="0"/>
        <w:ind w:left="-259" w:hanging="567"/>
        <w:rPr>
          <w:rFonts w:ascii="David" w:hAnsi="David"/>
          <w:b w:val="0"/>
          <w:bCs w:val="0"/>
          <w:szCs w:val="24"/>
          <w:rtl/>
        </w:rPr>
      </w:pPr>
      <w:r w:rsidRPr="00F03E84">
        <w:rPr>
          <w:rFonts w:ascii="David" w:hAnsi="David"/>
          <w:b w:val="0"/>
          <w:bCs w:val="0"/>
          <w:szCs w:val="24"/>
          <w:rtl/>
        </w:rPr>
        <w:t xml:space="preserve">           הספק מצהיר כי הוא הבעלים/ מנהלים חוקיים של.</w:t>
      </w:r>
      <w:r w:rsidRPr="00F03E84">
        <w:rPr>
          <w:rFonts w:ascii="David" w:hAnsi="David"/>
          <w:b w:val="0"/>
          <w:bCs w:val="0"/>
          <w:color w:val="FF0000"/>
          <w:szCs w:val="24"/>
          <w:rtl/>
        </w:rPr>
        <w:t>................</w:t>
      </w:r>
      <w:r w:rsidRPr="00F03E84">
        <w:rPr>
          <w:rFonts w:ascii="David" w:hAnsi="David"/>
          <w:b w:val="0"/>
          <w:bCs w:val="0"/>
          <w:szCs w:val="24"/>
          <w:rtl/>
        </w:rPr>
        <w:t>- והוא רשאי ומוסמך לחתום על החוזה בשם החברה.</w:t>
      </w:r>
    </w:p>
    <w:p w14:paraId="5F7CCFC5" w14:textId="77777777" w:rsidR="002002F1" w:rsidRPr="00F03E84" w:rsidRDefault="002002F1" w:rsidP="002B5B13">
      <w:pPr>
        <w:ind w:left="-259" w:hanging="567"/>
        <w:rPr>
          <w:rFonts w:ascii="David" w:hAnsi="David" w:cs="David"/>
          <w:rtl/>
          <w:lang w:eastAsia="en-US"/>
        </w:rPr>
      </w:pPr>
    </w:p>
    <w:p w14:paraId="523B9135" w14:textId="77777777" w:rsidR="002002F1" w:rsidRPr="00F03E84" w:rsidRDefault="002002F1" w:rsidP="0055404E">
      <w:pPr>
        <w:pStyle w:val="2"/>
        <w:widowControl/>
        <w:numPr>
          <w:ilvl w:val="0"/>
          <w:numId w:val="5"/>
        </w:numPr>
        <w:tabs>
          <w:tab w:val="left" w:pos="545"/>
        </w:tabs>
        <w:overflowPunct w:val="0"/>
        <w:autoSpaceDE w:val="0"/>
        <w:autoSpaceDN w:val="0"/>
        <w:adjustRightInd w:val="0"/>
        <w:spacing w:before="0"/>
        <w:ind w:left="-259" w:hanging="567"/>
        <w:textAlignment w:val="baseline"/>
        <w:rPr>
          <w:rFonts w:ascii="David" w:hAnsi="David"/>
          <w:sz w:val="28"/>
          <w:szCs w:val="28"/>
          <w:u w:val="single"/>
        </w:rPr>
      </w:pPr>
      <w:r w:rsidRPr="00F03E84">
        <w:rPr>
          <w:rFonts w:ascii="David" w:hAnsi="David"/>
          <w:sz w:val="28"/>
          <w:szCs w:val="28"/>
          <w:u w:val="single"/>
          <w:rtl/>
        </w:rPr>
        <w:t>כתובות הצדדים והודעות</w:t>
      </w:r>
    </w:p>
    <w:p w14:paraId="523E7386" w14:textId="77777777" w:rsidR="002002F1" w:rsidRPr="00F03E84" w:rsidRDefault="002002F1" w:rsidP="0055404E">
      <w:pPr>
        <w:pStyle w:val="2"/>
        <w:widowControl/>
        <w:numPr>
          <w:ilvl w:val="1"/>
          <w:numId w:val="5"/>
        </w:numPr>
        <w:tabs>
          <w:tab w:val="left" w:pos="24"/>
          <w:tab w:val="left" w:pos="584"/>
          <w:tab w:val="left" w:pos="1151"/>
          <w:tab w:val="left" w:pos="1691"/>
        </w:tabs>
        <w:overflowPunct w:val="0"/>
        <w:autoSpaceDE w:val="0"/>
        <w:autoSpaceDN w:val="0"/>
        <w:adjustRightInd w:val="0"/>
        <w:spacing w:before="0"/>
        <w:ind w:left="-142" w:hanging="401"/>
        <w:textAlignment w:val="baseline"/>
        <w:rPr>
          <w:rFonts w:ascii="David" w:hAnsi="David"/>
          <w:b w:val="0"/>
          <w:bCs w:val="0"/>
          <w:szCs w:val="24"/>
        </w:rPr>
      </w:pPr>
      <w:r w:rsidRPr="00F03E84">
        <w:rPr>
          <w:rFonts w:ascii="David" w:hAnsi="David"/>
          <w:b w:val="0"/>
          <w:bCs w:val="0"/>
          <w:szCs w:val="24"/>
          <w:rtl/>
        </w:rPr>
        <w:t xml:space="preserve">כתובת המזמין: מינהל הרכב הממשלתי, רח' בית הדפוס 12 גבעת שאול, ירושלים  </w:t>
      </w:r>
    </w:p>
    <w:p w14:paraId="40E2AA48" w14:textId="77777777" w:rsidR="002002F1" w:rsidRPr="00F03E84" w:rsidRDefault="002002F1" w:rsidP="0055404E">
      <w:pPr>
        <w:pStyle w:val="2"/>
        <w:widowControl/>
        <w:numPr>
          <w:ilvl w:val="1"/>
          <w:numId w:val="5"/>
        </w:numPr>
        <w:tabs>
          <w:tab w:val="left" w:pos="24"/>
          <w:tab w:val="left" w:pos="584"/>
          <w:tab w:val="left" w:pos="1151"/>
          <w:tab w:val="left" w:pos="1691"/>
        </w:tabs>
        <w:overflowPunct w:val="0"/>
        <w:autoSpaceDE w:val="0"/>
        <w:autoSpaceDN w:val="0"/>
        <w:adjustRightInd w:val="0"/>
        <w:spacing w:before="0"/>
        <w:ind w:left="-142" w:hanging="401"/>
        <w:textAlignment w:val="baseline"/>
        <w:rPr>
          <w:rFonts w:ascii="David" w:hAnsi="David"/>
          <w:b w:val="0"/>
          <w:bCs w:val="0"/>
          <w:szCs w:val="24"/>
          <w:rtl/>
        </w:rPr>
      </w:pPr>
      <w:r w:rsidRPr="00F03E84">
        <w:rPr>
          <w:rFonts w:ascii="David" w:hAnsi="David"/>
          <w:b w:val="0"/>
          <w:bCs w:val="0"/>
          <w:szCs w:val="24"/>
          <w:rtl/>
        </w:rPr>
        <w:t xml:space="preserve">כתובת הספק:____________________. </w:t>
      </w:r>
    </w:p>
    <w:p w14:paraId="52AB5463" w14:textId="33D14814" w:rsidR="002002F1" w:rsidRPr="00F03E84" w:rsidRDefault="002B5B13" w:rsidP="002B5B13">
      <w:pPr>
        <w:pStyle w:val="2"/>
        <w:tabs>
          <w:tab w:val="left" w:pos="24"/>
          <w:tab w:val="left" w:pos="584"/>
          <w:tab w:val="left" w:pos="808"/>
          <w:tab w:val="left" w:pos="1151"/>
          <w:tab w:val="left" w:pos="1691"/>
        </w:tabs>
        <w:spacing w:before="0"/>
        <w:ind w:left="-142" w:hanging="401"/>
        <w:rPr>
          <w:rFonts w:ascii="David" w:hAnsi="David"/>
          <w:b w:val="0"/>
          <w:bCs w:val="0"/>
          <w:szCs w:val="24"/>
          <w:rtl/>
        </w:rPr>
      </w:pPr>
      <w:r>
        <w:rPr>
          <w:rFonts w:ascii="David" w:hAnsi="David"/>
          <w:b w:val="0"/>
          <w:bCs w:val="0"/>
          <w:szCs w:val="24"/>
          <w:rtl/>
        </w:rPr>
        <w:tab/>
      </w:r>
      <w:r>
        <w:rPr>
          <w:rFonts w:ascii="David" w:hAnsi="David"/>
          <w:b w:val="0"/>
          <w:bCs w:val="0"/>
          <w:szCs w:val="24"/>
          <w:rtl/>
        </w:rPr>
        <w:tab/>
      </w:r>
      <w:r w:rsidR="002002F1" w:rsidRPr="00F03E84">
        <w:rPr>
          <w:rFonts w:ascii="David" w:hAnsi="David"/>
          <w:b w:val="0"/>
          <w:bCs w:val="0"/>
          <w:szCs w:val="24"/>
          <w:rtl/>
        </w:rPr>
        <w:t>שם האחראי מטעם הספק לקשר ישיר עם המזמין:_________________.</w:t>
      </w:r>
    </w:p>
    <w:p w14:paraId="11D137B4" w14:textId="77777777" w:rsidR="002002F1" w:rsidRPr="00F03E84" w:rsidRDefault="002002F1" w:rsidP="002B5B13">
      <w:pPr>
        <w:pStyle w:val="2"/>
        <w:tabs>
          <w:tab w:val="left" w:pos="24"/>
          <w:tab w:val="left" w:pos="584"/>
          <w:tab w:val="left" w:pos="808"/>
          <w:tab w:val="left" w:pos="1151"/>
          <w:tab w:val="left" w:pos="1691"/>
        </w:tabs>
        <w:spacing w:before="0"/>
        <w:ind w:left="-142" w:hanging="401"/>
        <w:rPr>
          <w:rFonts w:ascii="David" w:hAnsi="David"/>
          <w:b w:val="0"/>
          <w:bCs w:val="0"/>
          <w:szCs w:val="24"/>
          <w:rtl/>
        </w:rPr>
      </w:pPr>
      <w:r w:rsidRPr="00F03E84">
        <w:rPr>
          <w:rFonts w:ascii="David" w:hAnsi="David"/>
          <w:b w:val="0"/>
          <w:bCs w:val="0"/>
          <w:szCs w:val="24"/>
          <w:rtl/>
        </w:rPr>
        <w:tab/>
      </w:r>
      <w:r w:rsidRPr="00F03E84">
        <w:rPr>
          <w:rFonts w:ascii="David" w:hAnsi="David"/>
          <w:b w:val="0"/>
          <w:bCs w:val="0"/>
          <w:szCs w:val="24"/>
          <w:rtl/>
        </w:rPr>
        <w:tab/>
      </w:r>
      <w:r w:rsidRPr="00F03E84">
        <w:rPr>
          <w:rFonts w:ascii="David" w:hAnsi="David"/>
          <w:b w:val="0"/>
          <w:bCs w:val="0"/>
          <w:szCs w:val="24"/>
          <w:rtl/>
        </w:rPr>
        <w:tab/>
      </w:r>
      <w:r w:rsidRPr="00F03E84">
        <w:rPr>
          <w:rFonts w:ascii="David" w:hAnsi="David"/>
          <w:b w:val="0"/>
          <w:bCs w:val="0"/>
          <w:szCs w:val="24"/>
          <w:rtl/>
        </w:rPr>
        <w:tab/>
      </w:r>
      <w:r w:rsidRPr="00F03E84">
        <w:rPr>
          <w:rFonts w:ascii="David" w:hAnsi="David"/>
          <w:b w:val="0"/>
          <w:bCs w:val="0"/>
          <w:szCs w:val="24"/>
          <w:rtl/>
        </w:rPr>
        <w:tab/>
        <w:t>טלפון:______________.</w:t>
      </w:r>
    </w:p>
    <w:p w14:paraId="2252B0C9" w14:textId="77777777" w:rsidR="002002F1" w:rsidRPr="00F03E84" w:rsidRDefault="002002F1" w:rsidP="002B5B13">
      <w:pPr>
        <w:pStyle w:val="2"/>
        <w:tabs>
          <w:tab w:val="left" w:pos="24"/>
          <w:tab w:val="left" w:pos="584"/>
          <w:tab w:val="left" w:pos="808"/>
          <w:tab w:val="left" w:pos="1151"/>
          <w:tab w:val="left" w:pos="1691"/>
        </w:tabs>
        <w:spacing w:before="0"/>
        <w:ind w:left="-142" w:hanging="401"/>
        <w:rPr>
          <w:rFonts w:ascii="David" w:hAnsi="David"/>
          <w:b w:val="0"/>
          <w:bCs w:val="0"/>
          <w:szCs w:val="24"/>
          <w:rtl/>
        </w:rPr>
      </w:pPr>
      <w:r w:rsidRPr="00F03E84">
        <w:rPr>
          <w:rFonts w:ascii="David" w:hAnsi="David"/>
          <w:b w:val="0"/>
          <w:bCs w:val="0"/>
          <w:szCs w:val="24"/>
          <w:rtl/>
        </w:rPr>
        <w:tab/>
      </w:r>
      <w:r w:rsidRPr="00F03E84">
        <w:rPr>
          <w:rFonts w:ascii="David" w:hAnsi="David"/>
          <w:b w:val="0"/>
          <w:bCs w:val="0"/>
          <w:szCs w:val="24"/>
          <w:rtl/>
        </w:rPr>
        <w:tab/>
      </w:r>
      <w:r w:rsidRPr="00F03E84">
        <w:rPr>
          <w:rFonts w:ascii="David" w:hAnsi="David"/>
          <w:b w:val="0"/>
          <w:bCs w:val="0"/>
          <w:szCs w:val="24"/>
          <w:rtl/>
        </w:rPr>
        <w:tab/>
      </w:r>
      <w:r w:rsidRPr="00F03E84">
        <w:rPr>
          <w:rFonts w:ascii="David" w:hAnsi="David"/>
          <w:b w:val="0"/>
          <w:bCs w:val="0"/>
          <w:szCs w:val="24"/>
          <w:rtl/>
        </w:rPr>
        <w:tab/>
      </w:r>
      <w:r w:rsidRPr="00F03E84">
        <w:rPr>
          <w:rFonts w:ascii="David" w:hAnsi="David"/>
          <w:b w:val="0"/>
          <w:bCs w:val="0"/>
          <w:szCs w:val="24"/>
          <w:rtl/>
        </w:rPr>
        <w:tab/>
        <w:t xml:space="preserve">פקס:________________. </w:t>
      </w:r>
    </w:p>
    <w:p w14:paraId="61633B10" w14:textId="7ABAD2BB" w:rsidR="002002F1" w:rsidRPr="002B5B13" w:rsidRDefault="002002F1" w:rsidP="002B5B13">
      <w:pPr>
        <w:pStyle w:val="2"/>
        <w:tabs>
          <w:tab w:val="left" w:pos="24"/>
          <w:tab w:val="left" w:pos="584"/>
          <w:tab w:val="left" w:pos="808"/>
          <w:tab w:val="left" w:pos="1151"/>
          <w:tab w:val="left" w:pos="1691"/>
        </w:tabs>
        <w:spacing w:before="0"/>
        <w:ind w:left="-142" w:hanging="401"/>
        <w:rPr>
          <w:rFonts w:ascii="David" w:hAnsi="David"/>
          <w:szCs w:val="24"/>
          <w:rtl/>
        </w:rPr>
      </w:pPr>
      <w:r w:rsidRPr="00F03E84">
        <w:rPr>
          <w:rFonts w:ascii="David" w:hAnsi="David"/>
          <w:szCs w:val="24"/>
          <w:rtl/>
        </w:rPr>
        <w:tab/>
      </w:r>
      <w:r w:rsidRPr="00F03E84">
        <w:rPr>
          <w:rFonts w:ascii="David" w:hAnsi="David"/>
          <w:szCs w:val="24"/>
          <w:rtl/>
        </w:rPr>
        <w:tab/>
      </w:r>
      <w:r w:rsidRPr="00F03E84">
        <w:rPr>
          <w:rFonts w:ascii="David" w:hAnsi="David"/>
          <w:szCs w:val="24"/>
          <w:rtl/>
        </w:rPr>
        <w:tab/>
      </w:r>
      <w:r w:rsidRPr="00F03E84">
        <w:rPr>
          <w:rFonts w:ascii="David" w:hAnsi="David"/>
          <w:szCs w:val="24"/>
          <w:rtl/>
        </w:rPr>
        <w:tab/>
      </w:r>
      <w:r w:rsidRPr="00F03E84">
        <w:rPr>
          <w:rFonts w:ascii="David" w:hAnsi="David"/>
          <w:szCs w:val="24"/>
          <w:rtl/>
        </w:rPr>
        <w:tab/>
        <w:t>דוא"ל:_______________.</w:t>
      </w:r>
    </w:p>
    <w:p w14:paraId="75957F64" w14:textId="1B12478A" w:rsidR="002002F1" w:rsidRPr="002B5B13" w:rsidRDefault="002002F1" w:rsidP="0055404E">
      <w:pPr>
        <w:pStyle w:val="2"/>
        <w:widowControl/>
        <w:numPr>
          <w:ilvl w:val="1"/>
          <w:numId w:val="28"/>
        </w:numPr>
        <w:tabs>
          <w:tab w:val="left" w:pos="24"/>
          <w:tab w:val="left" w:pos="1151"/>
          <w:tab w:val="left" w:pos="1691"/>
        </w:tabs>
        <w:overflowPunct w:val="0"/>
        <w:autoSpaceDE w:val="0"/>
        <w:autoSpaceDN w:val="0"/>
        <w:adjustRightInd w:val="0"/>
        <w:spacing w:before="0"/>
        <w:ind w:left="-142" w:hanging="401"/>
        <w:textAlignment w:val="baseline"/>
        <w:rPr>
          <w:rFonts w:ascii="David" w:hAnsi="David"/>
          <w:b w:val="0"/>
          <w:bCs w:val="0"/>
          <w:szCs w:val="24"/>
        </w:rPr>
      </w:pPr>
      <w:r w:rsidRPr="00F03E84">
        <w:rPr>
          <w:rFonts w:ascii="David" w:hAnsi="David"/>
          <w:b w:val="0"/>
          <w:bCs w:val="0"/>
          <w:szCs w:val="24"/>
          <w:rtl/>
        </w:rPr>
        <w:t>כל הודעה שתינתן על ידי צד להסכם זה למשנהו בקשר עם הסכם זה תועבר בהתאם לפרטים שלעיל. הודעה כאמור תחשב כאילו נמסרה בתום 48 שעות ממועד שליחתה בדואר רשום או בתום 48 שעות ממועד שליחתה בפקס\דואר אלקטרוני או במועד מסירתה ביד.</w:t>
      </w:r>
    </w:p>
    <w:p w14:paraId="03451F4F" w14:textId="77777777" w:rsidR="002002F1" w:rsidRPr="00F03E84" w:rsidRDefault="002002F1" w:rsidP="0055404E">
      <w:pPr>
        <w:pStyle w:val="2"/>
        <w:widowControl/>
        <w:numPr>
          <w:ilvl w:val="0"/>
          <w:numId w:val="5"/>
        </w:numPr>
        <w:tabs>
          <w:tab w:val="left" w:pos="545"/>
        </w:tabs>
        <w:overflowPunct w:val="0"/>
        <w:autoSpaceDE w:val="0"/>
        <w:autoSpaceDN w:val="0"/>
        <w:adjustRightInd w:val="0"/>
        <w:spacing w:before="0"/>
        <w:ind w:left="-142" w:hanging="567"/>
        <w:textAlignment w:val="baseline"/>
        <w:rPr>
          <w:rFonts w:ascii="David" w:hAnsi="David"/>
          <w:sz w:val="28"/>
          <w:szCs w:val="28"/>
          <w:u w:val="single"/>
        </w:rPr>
      </w:pPr>
      <w:r w:rsidRPr="00F03E84">
        <w:rPr>
          <w:rFonts w:ascii="David" w:hAnsi="David"/>
          <w:sz w:val="28"/>
          <w:szCs w:val="28"/>
          <w:u w:val="single"/>
          <w:rtl/>
        </w:rPr>
        <w:t>מקום שיפוט ייחודי</w:t>
      </w:r>
    </w:p>
    <w:p w14:paraId="0DCED678" w14:textId="77777777" w:rsidR="002002F1" w:rsidRPr="00F03E84" w:rsidRDefault="002002F1" w:rsidP="002002F1">
      <w:pPr>
        <w:pStyle w:val="2"/>
        <w:tabs>
          <w:tab w:val="left" w:pos="808"/>
        </w:tabs>
        <w:spacing w:before="0"/>
        <w:ind w:left="-142" w:hanging="567"/>
        <w:rPr>
          <w:rFonts w:ascii="David" w:hAnsi="David"/>
          <w:b w:val="0"/>
          <w:bCs w:val="0"/>
          <w:szCs w:val="24"/>
          <w:rtl/>
        </w:rPr>
      </w:pPr>
      <w:r w:rsidRPr="00F03E84">
        <w:rPr>
          <w:rFonts w:ascii="David" w:hAnsi="David"/>
          <w:b w:val="0"/>
          <w:bCs w:val="0"/>
          <w:szCs w:val="24"/>
          <w:rtl/>
        </w:rPr>
        <w:t xml:space="preserve">          תובענה בקשר להסכם זה תוגש אך ורק לבית המשפט המוסמך בירושלים .</w:t>
      </w:r>
    </w:p>
    <w:p w14:paraId="3A5C3FA7" w14:textId="77777777" w:rsidR="002002F1" w:rsidRPr="00F03E84" w:rsidRDefault="002002F1" w:rsidP="002002F1">
      <w:pPr>
        <w:rPr>
          <w:rFonts w:ascii="David" w:hAnsi="David" w:cs="David"/>
          <w:rtl/>
          <w:lang w:eastAsia="en-US"/>
        </w:rPr>
      </w:pPr>
    </w:p>
    <w:p w14:paraId="0002B6EC" w14:textId="77777777" w:rsidR="002002F1" w:rsidRPr="00F03E84" w:rsidRDefault="002002F1" w:rsidP="002002F1">
      <w:pPr>
        <w:pStyle w:val="2"/>
        <w:tabs>
          <w:tab w:val="left" w:pos="808"/>
        </w:tabs>
        <w:spacing w:before="0"/>
        <w:ind w:left="-142" w:hanging="567"/>
        <w:rPr>
          <w:rFonts w:ascii="David" w:hAnsi="David"/>
          <w:b w:val="0"/>
          <w:bCs w:val="0"/>
          <w:szCs w:val="24"/>
          <w:rtl/>
        </w:rPr>
      </w:pPr>
      <w:r w:rsidRPr="00F03E84">
        <w:rPr>
          <w:rFonts w:ascii="David" w:hAnsi="David"/>
          <w:b w:val="0"/>
          <w:bCs w:val="0"/>
          <w:szCs w:val="24"/>
          <w:rtl/>
        </w:rPr>
        <w:t>ולראיה באו הצדדים על  החתום:</w:t>
      </w:r>
    </w:p>
    <w:p w14:paraId="033039A1" w14:textId="77777777" w:rsidR="002002F1" w:rsidRPr="00F03E84" w:rsidRDefault="002002F1" w:rsidP="002002F1">
      <w:pPr>
        <w:pStyle w:val="21"/>
        <w:ind w:left="-142" w:hanging="567"/>
        <w:rPr>
          <w:rFonts w:ascii="David" w:hAnsi="David" w:cs="David"/>
          <w:rtl/>
        </w:rPr>
      </w:pPr>
    </w:p>
    <w:p w14:paraId="6C1F8A50" w14:textId="77777777" w:rsidR="002002F1" w:rsidRPr="00F03E84" w:rsidRDefault="002002F1" w:rsidP="002002F1">
      <w:pPr>
        <w:widowControl w:val="0"/>
        <w:tabs>
          <w:tab w:val="left" w:pos="808"/>
        </w:tabs>
        <w:spacing w:before="120" w:line="360" w:lineRule="auto"/>
        <w:ind w:left="-142" w:right="1020" w:hanging="567"/>
        <w:outlineLvl w:val="1"/>
        <w:rPr>
          <w:rFonts w:ascii="David" w:eastAsiaTheme="minorHAnsi" w:hAnsi="David" w:cs="David"/>
          <w:b/>
          <w:bCs/>
          <w:caps/>
          <w:spacing w:val="15"/>
          <w:sz w:val="32"/>
          <w:szCs w:val="24"/>
          <w:rtl/>
          <w:lang w:eastAsia="en-US"/>
        </w:rPr>
      </w:pPr>
      <w:r w:rsidRPr="00F03E84">
        <w:rPr>
          <w:rFonts w:ascii="David" w:eastAsiaTheme="minorHAnsi" w:hAnsi="David" w:cs="David"/>
          <w:b/>
          <w:bCs/>
          <w:caps/>
          <w:spacing w:val="15"/>
          <w:sz w:val="32"/>
          <w:szCs w:val="24"/>
          <w:rtl/>
          <w:lang w:eastAsia="en-US"/>
        </w:rPr>
        <w:t xml:space="preserve">                                המזמין                                             ספק</w:t>
      </w:r>
    </w:p>
    <w:p w14:paraId="110A08EA" w14:textId="77777777" w:rsidR="002002F1" w:rsidRPr="00F03E84" w:rsidRDefault="002002F1" w:rsidP="002002F1">
      <w:pPr>
        <w:tabs>
          <w:tab w:val="left" w:pos="1800"/>
        </w:tabs>
        <w:overflowPunct w:val="0"/>
        <w:autoSpaceDE w:val="0"/>
        <w:autoSpaceDN w:val="0"/>
        <w:adjustRightInd w:val="0"/>
        <w:spacing w:line="360" w:lineRule="auto"/>
        <w:ind w:left="-142" w:hanging="567"/>
        <w:textAlignment w:val="baseline"/>
        <w:rPr>
          <w:rFonts w:ascii="David" w:hAnsi="David" w:cs="David"/>
          <w:noProof/>
          <w:sz w:val="24"/>
          <w:szCs w:val="24"/>
          <w:rtl/>
        </w:rPr>
      </w:pPr>
    </w:p>
    <w:p w14:paraId="4904AF08" w14:textId="77777777" w:rsidR="002002F1" w:rsidRPr="00F03E84" w:rsidRDefault="002002F1" w:rsidP="002002F1">
      <w:pPr>
        <w:tabs>
          <w:tab w:val="left" w:pos="60"/>
        </w:tabs>
        <w:spacing w:line="600" w:lineRule="auto"/>
        <w:ind w:left="-142" w:hanging="567"/>
        <w:jc w:val="left"/>
        <w:rPr>
          <w:rFonts w:ascii="David" w:hAnsi="David" w:cs="David"/>
          <w:sz w:val="24"/>
          <w:szCs w:val="24"/>
          <w:rtl/>
        </w:rPr>
      </w:pPr>
      <w:r w:rsidRPr="00F03E84">
        <w:rPr>
          <w:rFonts w:ascii="David" w:hAnsi="David" w:cs="David"/>
          <w:sz w:val="24"/>
          <w:szCs w:val="24"/>
          <w:rtl/>
        </w:rPr>
        <w:t xml:space="preserve">מנהל מינהל הרכב הממשלתי מר יהודה קיסר                        תפקיד          _____________     </w:t>
      </w:r>
    </w:p>
    <w:p w14:paraId="53BB9E52" w14:textId="77777777" w:rsidR="002002F1" w:rsidRPr="00F03E84" w:rsidRDefault="002002F1" w:rsidP="002002F1">
      <w:pPr>
        <w:tabs>
          <w:tab w:val="left" w:pos="60"/>
        </w:tabs>
        <w:spacing w:line="600" w:lineRule="auto"/>
        <w:ind w:left="-142" w:hanging="567"/>
        <w:jc w:val="left"/>
        <w:rPr>
          <w:rFonts w:ascii="David" w:hAnsi="David" w:cs="David"/>
          <w:sz w:val="24"/>
          <w:szCs w:val="24"/>
          <w:rtl/>
        </w:rPr>
      </w:pPr>
      <w:r w:rsidRPr="00F03E84">
        <w:rPr>
          <w:rFonts w:ascii="David" w:hAnsi="David" w:cs="David"/>
          <w:sz w:val="24"/>
          <w:szCs w:val="24"/>
          <w:rtl/>
        </w:rPr>
        <w:t xml:space="preserve"> חתימה        </w:t>
      </w:r>
      <w:r w:rsidRPr="00F03E84">
        <w:rPr>
          <w:rFonts w:ascii="David" w:hAnsi="David" w:cs="David"/>
          <w:sz w:val="24"/>
          <w:szCs w:val="24"/>
          <w:rtl/>
        </w:rPr>
        <w:softHyphen/>
      </w:r>
      <w:r w:rsidRPr="00F03E84">
        <w:rPr>
          <w:rFonts w:ascii="David" w:hAnsi="David" w:cs="David"/>
          <w:sz w:val="24"/>
          <w:szCs w:val="24"/>
          <w:rtl/>
        </w:rPr>
        <w:softHyphen/>
      </w:r>
      <w:r w:rsidRPr="00F03E84">
        <w:rPr>
          <w:rFonts w:ascii="David" w:hAnsi="David" w:cs="David"/>
          <w:sz w:val="24"/>
          <w:szCs w:val="24"/>
          <w:rtl/>
        </w:rPr>
        <w:softHyphen/>
        <w:t xml:space="preserve">______________                                            חתימה         _____________                         </w:t>
      </w:r>
    </w:p>
    <w:p w14:paraId="5FB59684" w14:textId="6A5D547E" w:rsidR="002002F1" w:rsidRPr="00F03E84" w:rsidRDefault="002002F1" w:rsidP="002002F1">
      <w:pPr>
        <w:tabs>
          <w:tab w:val="left" w:pos="60"/>
        </w:tabs>
        <w:spacing w:line="600" w:lineRule="auto"/>
        <w:ind w:left="-142" w:hanging="567"/>
        <w:jc w:val="left"/>
        <w:rPr>
          <w:rFonts w:ascii="David" w:hAnsi="David" w:cs="David"/>
          <w:sz w:val="24"/>
          <w:szCs w:val="24"/>
          <w:rtl/>
        </w:rPr>
      </w:pPr>
      <w:r w:rsidRPr="00F03E84">
        <w:rPr>
          <w:rFonts w:ascii="David" w:hAnsi="David" w:cs="David"/>
          <w:sz w:val="24"/>
          <w:szCs w:val="24"/>
          <w:rtl/>
        </w:rPr>
        <w:t xml:space="preserve"> חשבת משר</w:t>
      </w:r>
      <w:r w:rsidR="00465319">
        <w:rPr>
          <w:rFonts w:ascii="David" w:hAnsi="David" w:cs="David"/>
          <w:sz w:val="24"/>
          <w:szCs w:val="24"/>
          <w:rtl/>
        </w:rPr>
        <w:t>ד האוצר            הגב' יפעת  ע</w:t>
      </w:r>
      <w:r w:rsidRPr="00F03E84">
        <w:rPr>
          <w:rFonts w:ascii="David" w:hAnsi="David" w:cs="David"/>
          <w:sz w:val="24"/>
          <w:szCs w:val="24"/>
          <w:rtl/>
        </w:rPr>
        <w:t xml:space="preserve">נבר                        חותמת        _____________            </w:t>
      </w:r>
    </w:p>
    <w:p w14:paraId="545C20EA" w14:textId="77777777" w:rsidR="002002F1" w:rsidRPr="00F03E84" w:rsidRDefault="002002F1" w:rsidP="002002F1">
      <w:pPr>
        <w:tabs>
          <w:tab w:val="left" w:pos="60"/>
        </w:tabs>
        <w:spacing w:line="600" w:lineRule="auto"/>
        <w:ind w:left="-142" w:hanging="567"/>
        <w:jc w:val="left"/>
        <w:rPr>
          <w:rFonts w:ascii="David" w:hAnsi="David" w:cs="David"/>
          <w:sz w:val="24"/>
          <w:szCs w:val="24"/>
          <w:rtl/>
        </w:rPr>
      </w:pPr>
      <w:r w:rsidRPr="00F03E84">
        <w:rPr>
          <w:rFonts w:ascii="David" w:hAnsi="David" w:cs="David"/>
          <w:sz w:val="24"/>
          <w:szCs w:val="24"/>
          <w:rtl/>
        </w:rPr>
        <w:t xml:space="preserve">  חתימה   ______________          </w:t>
      </w:r>
    </w:p>
    <w:p w14:paraId="6D679E7A" w14:textId="551A5CC5" w:rsidR="002002F1" w:rsidRPr="00E526EF" w:rsidRDefault="002002F1" w:rsidP="004971F3">
      <w:pPr>
        <w:pStyle w:val="1"/>
        <w:suppressLineNumbers/>
        <w:tabs>
          <w:tab w:val="left" w:pos="-543"/>
        </w:tabs>
        <w:overflowPunct w:val="0"/>
        <w:autoSpaceDE w:val="0"/>
        <w:autoSpaceDN w:val="0"/>
        <w:adjustRightInd w:val="0"/>
        <w:spacing w:before="0"/>
        <w:ind w:left="591" w:right="283"/>
        <w:textAlignment w:val="baseline"/>
        <w:rPr>
          <w:rFonts w:ascii="David" w:hAnsi="David"/>
          <w:sz w:val="28"/>
          <w:szCs w:val="28"/>
          <w:u w:val="single"/>
          <w:rtl/>
        </w:rPr>
      </w:pPr>
      <w:r w:rsidRPr="00F03E84">
        <w:rPr>
          <w:rFonts w:ascii="David" w:hAnsi="David"/>
          <w:u w:val="single"/>
          <w:rtl/>
        </w:rPr>
        <w:br w:type="page"/>
      </w:r>
      <w:bookmarkStart w:id="47" w:name="_Toc534714855"/>
      <w:r w:rsidRPr="00E526EF">
        <w:rPr>
          <w:rFonts w:ascii="David" w:hAnsi="David"/>
          <w:sz w:val="28"/>
          <w:szCs w:val="28"/>
          <w:u w:val="single"/>
          <w:rtl/>
        </w:rPr>
        <w:t>נספח 1 להסכם ההתקשרות -טופס סודיות וניגוד עניינים</w:t>
      </w:r>
      <w:bookmarkEnd w:id="47"/>
      <w:r w:rsidRPr="00E526EF">
        <w:rPr>
          <w:rFonts w:ascii="David" w:hAnsi="David"/>
          <w:sz w:val="28"/>
          <w:szCs w:val="28"/>
          <w:u w:val="single"/>
          <w:rtl/>
        </w:rPr>
        <w:t xml:space="preserve"> </w:t>
      </w:r>
    </w:p>
    <w:p w14:paraId="3B37969F" w14:textId="77777777" w:rsidR="002002F1" w:rsidRPr="00E526EF" w:rsidRDefault="002002F1" w:rsidP="004971F3">
      <w:pPr>
        <w:rPr>
          <w:rtl/>
        </w:rPr>
      </w:pPr>
    </w:p>
    <w:p w14:paraId="5E9A259B" w14:textId="77777777" w:rsidR="002002F1" w:rsidRPr="00F03E84" w:rsidRDefault="002002F1" w:rsidP="004971F3">
      <w:pPr>
        <w:rPr>
          <w:rtl/>
        </w:rPr>
      </w:pPr>
    </w:p>
    <w:p w14:paraId="5AA18EF6" w14:textId="77777777" w:rsidR="002002F1" w:rsidRPr="00F03E84" w:rsidRDefault="002002F1" w:rsidP="002002F1">
      <w:pPr>
        <w:pStyle w:val="af4"/>
        <w:spacing w:line="480" w:lineRule="auto"/>
        <w:ind w:left="-142" w:hanging="567"/>
        <w:rPr>
          <w:rFonts w:ascii="David" w:hAnsi="David"/>
          <w:b w:val="0"/>
          <w:bCs w:val="0"/>
          <w:szCs w:val="24"/>
          <w:rtl/>
        </w:rPr>
      </w:pPr>
      <w:r w:rsidRPr="00F03E84">
        <w:rPr>
          <w:rFonts w:ascii="David" w:hAnsi="David"/>
          <w:b w:val="0"/>
          <w:bCs w:val="0"/>
          <w:szCs w:val="24"/>
          <w:rtl/>
        </w:rPr>
        <w:t>התחייבות לשמירת סודיות</w:t>
      </w:r>
    </w:p>
    <w:p w14:paraId="02F6638A" w14:textId="77777777" w:rsidR="002002F1" w:rsidRPr="00F03E84" w:rsidRDefault="002002F1" w:rsidP="002002F1">
      <w:pPr>
        <w:pStyle w:val="afd"/>
        <w:spacing w:line="480" w:lineRule="auto"/>
        <w:ind w:left="-142" w:hanging="567"/>
        <w:rPr>
          <w:rFonts w:ascii="David" w:hAnsi="David"/>
          <w:sz w:val="24"/>
          <w:rtl/>
        </w:rPr>
      </w:pPr>
      <w:r w:rsidRPr="00F03E84">
        <w:rPr>
          <w:rFonts w:ascii="David" w:hAnsi="David"/>
          <w:sz w:val="24"/>
          <w:rtl/>
        </w:rPr>
        <w:t>שנערכה ונחתמה ב______ ביום ____ בחודש _____ בשנת _____</w:t>
      </w:r>
    </w:p>
    <w:p w14:paraId="41555563" w14:textId="77777777" w:rsidR="002002F1" w:rsidRPr="00F03E84" w:rsidRDefault="002002F1" w:rsidP="002002F1">
      <w:pPr>
        <w:pStyle w:val="afd"/>
        <w:spacing w:line="360" w:lineRule="auto"/>
        <w:ind w:left="-142" w:hanging="567"/>
        <w:jc w:val="left"/>
        <w:rPr>
          <w:rFonts w:ascii="David" w:hAnsi="David"/>
          <w:sz w:val="24"/>
          <w:rtl/>
        </w:rPr>
      </w:pPr>
      <w:r w:rsidRPr="00F03E84">
        <w:rPr>
          <w:rFonts w:ascii="David" w:hAnsi="David"/>
          <w:sz w:val="24"/>
          <w:rtl/>
        </w:rPr>
        <w:t>על ידי:</w:t>
      </w:r>
    </w:p>
    <w:p w14:paraId="01B98FE9" w14:textId="77777777" w:rsidR="002002F1" w:rsidRPr="00F03E84" w:rsidRDefault="002002F1" w:rsidP="002002F1">
      <w:pPr>
        <w:pStyle w:val="afd"/>
        <w:spacing w:line="360" w:lineRule="auto"/>
        <w:ind w:left="-142" w:hanging="567"/>
        <w:jc w:val="left"/>
        <w:rPr>
          <w:rFonts w:ascii="David" w:hAnsi="David"/>
          <w:sz w:val="24"/>
          <w:rtl/>
        </w:rPr>
      </w:pPr>
      <w:r w:rsidRPr="00F03E84">
        <w:rPr>
          <w:rFonts w:ascii="David" w:hAnsi="David"/>
          <w:sz w:val="24"/>
          <w:rtl/>
        </w:rPr>
        <w:t>____________________</w:t>
      </w:r>
    </w:p>
    <w:p w14:paraId="46D29910" w14:textId="77777777" w:rsidR="002002F1" w:rsidRPr="00F03E84" w:rsidRDefault="002002F1" w:rsidP="002002F1">
      <w:pPr>
        <w:pStyle w:val="afd"/>
        <w:spacing w:line="360" w:lineRule="auto"/>
        <w:ind w:left="-142" w:hanging="567"/>
        <w:jc w:val="left"/>
        <w:rPr>
          <w:rFonts w:ascii="David" w:hAnsi="David"/>
          <w:sz w:val="24"/>
          <w:rtl/>
        </w:rPr>
      </w:pPr>
      <w:r w:rsidRPr="00F03E84">
        <w:rPr>
          <w:rFonts w:ascii="David" w:hAnsi="David"/>
          <w:sz w:val="24"/>
          <w:rtl/>
        </w:rPr>
        <w:t>ת.ז. _______________</w:t>
      </w:r>
      <w:r w:rsidRPr="00F03E84">
        <w:rPr>
          <w:rFonts w:ascii="David" w:hAnsi="David"/>
          <w:sz w:val="24"/>
          <w:rtl/>
        </w:rPr>
        <w:tab/>
      </w:r>
      <w:r w:rsidRPr="00F03E84">
        <w:rPr>
          <w:rFonts w:ascii="David" w:hAnsi="David"/>
          <w:sz w:val="24"/>
          <w:rtl/>
        </w:rPr>
        <w:tab/>
      </w:r>
      <w:r w:rsidRPr="00F03E84">
        <w:rPr>
          <w:rFonts w:ascii="David" w:hAnsi="David"/>
          <w:sz w:val="24"/>
          <w:rtl/>
        </w:rPr>
        <w:tab/>
      </w:r>
      <w:r w:rsidRPr="00F03E84">
        <w:rPr>
          <w:rFonts w:ascii="David" w:hAnsi="David"/>
          <w:sz w:val="24"/>
          <w:rtl/>
        </w:rPr>
        <w:tab/>
        <w:t>מרח' ______________________</w:t>
      </w:r>
    </w:p>
    <w:p w14:paraId="1846D63B" w14:textId="77777777" w:rsidR="002002F1" w:rsidRPr="00F03E84" w:rsidRDefault="002002F1" w:rsidP="002002F1">
      <w:pPr>
        <w:pStyle w:val="afe"/>
        <w:spacing w:before="0" w:after="0" w:line="360" w:lineRule="auto"/>
        <w:ind w:left="-142" w:hanging="567"/>
        <w:rPr>
          <w:rFonts w:ascii="David" w:hAnsi="David"/>
          <w:sz w:val="24"/>
          <w:rtl/>
        </w:rPr>
      </w:pPr>
      <w:r w:rsidRPr="00F03E84">
        <w:rPr>
          <w:rFonts w:ascii="David" w:hAnsi="David"/>
          <w:b/>
          <w:bCs/>
          <w:sz w:val="24"/>
          <w:rtl/>
        </w:rPr>
        <w:t>הואיל</w:t>
      </w:r>
      <w:r w:rsidRPr="00F03E84">
        <w:rPr>
          <w:rFonts w:ascii="David" w:hAnsi="David"/>
          <w:sz w:val="24"/>
          <w:rtl/>
        </w:rPr>
        <w:tab/>
        <w:t xml:space="preserve">ומינהל הרכב הממשלתי בשם מדינת ישראל התקשר עמי בהסכם לרכישת כלי רכב ממשלתיים </w:t>
      </w:r>
      <w:r w:rsidRPr="00F03E84">
        <w:rPr>
          <w:rFonts w:ascii="David" w:hAnsi="David"/>
          <w:b/>
          <w:bCs/>
          <w:sz w:val="24"/>
          <w:rtl/>
        </w:rPr>
        <w:t>[</w:t>
      </w:r>
      <w:r w:rsidRPr="00F03E84">
        <w:rPr>
          <w:rFonts w:ascii="David" w:hAnsi="David"/>
          <w:sz w:val="24"/>
          <w:rtl/>
        </w:rPr>
        <w:t>הנדרשים בסל 1 ו-2 במכרז 3-2018 וכמפורט במכרז זה.</w:t>
      </w:r>
    </w:p>
    <w:p w14:paraId="709550A0" w14:textId="77777777" w:rsidR="002002F1" w:rsidRPr="00F03E84" w:rsidRDefault="002002F1" w:rsidP="002002F1">
      <w:pPr>
        <w:pStyle w:val="afe"/>
        <w:spacing w:before="0" w:after="0" w:line="360" w:lineRule="auto"/>
        <w:ind w:left="-142" w:hanging="567"/>
        <w:rPr>
          <w:rFonts w:ascii="David" w:hAnsi="David"/>
          <w:sz w:val="24"/>
          <w:rtl/>
        </w:rPr>
      </w:pPr>
      <w:r w:rsidRPr="00F03E84">
        <w:rPr>
          <w:rFonts w:ascii="David" w:hAnsi="David"/>
          <w:b/>
          <w:bCs/>
          <w:sz w:val="24"/>
          <w:rtl/>
        </w:rPr>
        <w:t>והואיל</w:t>
      </w:r>
      <w:r w:rsidRPr="00F03E84">
        <w:rPr>
          <w:rFonts w:ascii="David" w:hAnsi="David"/>
          <w:sz w:val="24"/>
          <w:rtl/>
        </w:rPr>
        <w:tab/>
        <w:t>והנני מועסק בקשר לכלי הרכב הנדרשים בסל 1 ו- 2 במכרז 3-2018 וכמפורט במכרז הנ"ל במסגרת המכרז;</w:t>
      </w:r>
    </w:p>
    <w:p w14:paraId="2B42F6FF" w14:textId="77777777" w:rsidR="002002F1" w:rsidRPr="00F03E84" w:rsidRDefault="002002F1" w:rsidP="002002F1">
      <w:pPr>
        <w:pStyle w:val="afe"/>
        <w:spacing w:before="0" w:after="0" w:line="360" w:lineRule="auto"/>
        <w:ind w:left="-142" w:hanging="567"/>
        <w:rPr>
          <w:rFonts w:ascii="David" w:hAnsi="David"/>
          <w:sz w:val="24"/>
          <w:rtl/>
        </w:rPr>
      </w:pPr>
      <w:r w:rsidRPr="00F03E84">
        <w:rPr>
          <w:rFonts w:ascii="David" w:hAnsi="David"/>
          <w:b/>
          <w:bCs/>
          <w:sz w:val="24"/>
          <w:rtl/>
        </w:rPr>
        <w:t>והואיל</w:t>
      </w:r>
      <w:r w:rsidRPr="00F03E84">
        <w:rPr>
          <w:rFonts w:ascii="David" w:hAnsi="David"/>
          <w:sz w:val="24"/>
          <w:rtl/>
        </w:rPr>
        <w:tab/>
        <w:t>והנני עשוי להיחשף למידע עליו מעוניינת מדינת ישראל להגן;</w:t>
      </w:r>
    </w:p>
    <w:p w14:paraId="430A6BA1" w14:textId="77777777" w:rsidR="002002F1" w:rsidRPr="00F03E84" w:rsidRDefault="002002F1" w:rsidP="002002F1">
      <w:pPr>
        <w:pStyle w:val="afe"/>
        <w:spacing w:before="0" w:after="0" w:line="276" w:lineRule="auto"/>
        <w:ind w:left="-142" w:hanging="567"/>
        <w:rPr>
          <w:rFonts w:ascii="David" w:hAnsi="David"/>
          <w:sz w:val="24"/>
          <w:rtl/>
        </w:rPr>
      </w:pPr>
      <w:r w:rsidRPr="00F03E84">
        <w:rPr>
          <w:rFonts w:ascii="David" w:hAnsi="David"/>
          <w:sz w:val="24"/>
          <w:rtl/>
        </w:rPr>
        <w:t>לפיכך הנני מתחייב כלפי מדינת ישראל כדלקמן:</w:t>
      </w:r>
    </w:p>
    <w:p w14:paraId="01CFD4E9" w14:textId="77777777" w:rsidR="002002F1" w:rsidRPr="00F03E84" w:rsidRDefault="002002F1" w:rsidP="0055404E">
      <w:pPr>
        <w:numPr>
          <w:ilvl w:val="0"/>
          <w:numId w:val="25"/>
        </w:numPr>
        <w:overflowPunct w:val="0"/>
        <w:autoSpaceDE w:val="0"/>
        <w:autoSpaceDN w:val="0"/>
        <w:adjustRightInd w:val="0"/>
        <w:spacing w:line="276" w:lineRule="auto"/>
        <w:ind w:left="-142"/>
        <w:textAlignment w:val="baseline"/>
        <w:rPr>
          <w:rFonts w:ascii="David" w:hAnsi="David" w:cs="David"/>
          <w:sz w:val="24"/>
          <w:szCs w:val="24"/>
          <w:u w:val="single"/>
          <w:rtl/>
        </w:rPr>
      </w:pPr>
      <w:r w:rsidRPr="00F03E84">
        <w:rPr>
          <w:rFonts w:ascii="David" w:hAnsi="David" w:cs="David"/>
          <w:sz w:val="24"/>
          <w:szCs w:val="24"/>
          <w:u w:val="single"/>
          <w:rtl/>
        </w:rPr>
        <w:t>הגדרות</w:t>
      </w:r>
    </w:p>
    <w:p w14:paraId="1D27A4D2" w14:textId="646FF91A" w:rsidR="002002F1" w:rsidRPr="00F03E84" w:rsidRDefault="002002F1" w:rsidP="002002F1">
      <w:pPr>
        <w:pStyle w:val="N1"/>
        <w:spacing w:before="0" w:after="0" w:line="360" w:lineRule="auto"/>
        <w:ind w:left="-142"/>
        <w:rPr>
          <w:rFonts w:ascii="David" w:hAnsi="David"/>
          <w:sz w:val="24"/>
          <w:rtl/>
        </w:rPr>
      </w:pPr>
      <w:r w:rsidRPr="00F03E84">
        <w:rPr>
          <w:rFonts w:ascii="David" w:hAnsi="David"/>
          <w:sz w:val="24"/>
          <w:rtl/>
        </w:rPr>
        <w:t>בהתחייבות זו תהיה ל</w:t>
      </w:r>
      <w:r w:rsidR="008B2D84">
        <w:rPr>
          <w:rFonts w:ascii="David" w:hAnsi="David"/>
          <w:sz w:val="24"/>
          <w:rtl/>
        </w:rPr>
        <w:t>מונחים הבאים המשמעות המופיעה לצ</w:t>
      </w:r>
      <w:r w:rsidRPr="00F03E84">
        <w:rPr>
          <w:rFonts w:ascii="David" w:hAnsi="David"/>
          <w:sz w:val="24"/>
          <w:rtl/>
        </w:rPr>
        <w:t>דם:</w:t>
      </w:r>
    </w:p>
    <w:p w14:paraId="14EACC48" w14:textId="77777777" w:rsidR="002002F1" w:rsidRPr="00F03E84" w:rsidRDefault="002002F1" w:rsidP="002002F1">
      <w:pPr>
        <w:pStyle w:val="aff"/>
        <w:spacing w:line="360" w:lineRule="auto"/>
        <w:ind w:left="-142" w:hanging="567"/>
        <w:rPr>
          <w:rFonts w:ascii="David" w:hAnsi="David"/>
          <w:sz w:val="24"/>
          <w:rtl/>
        </w:rPr>
      </w:pPr>
      <w:r w:rsidRPr="00F03E84">
        <w:rPr>
          <w:rFonts w:ascii="David" w:hAnsi="David"/>
          <w:sz w:val="24"/>
          <w:rtl/>
        </w:rPr>
        <w:t>"העבודות" -</w:t>
      </w:r>
      <w:r w:rsidRPr="00F03E84">
        <w:rPr>
          <w:rFonts w:ascii="David" w:hAnsi="David"/>
          <w:sz w:val="24"/>
          <w:rtl/>
        </w:rPr>
        <w:tab/>
        <w:t>ביצוע רכישות והעבודות המפורטות במכרז.</w:t>
      </w:r>
    </w:p>
    <w:p w14:paraId="0EABB549" w14:textId="77777777" w:rsidR="002002F1" w:rsidRPr="00F03E84" w:rsidRDefault="002002F1" w:rsidP="002002F1">
      <w:pPr>
        <w:pStyle w:val="aff"/>
        <w:spacing w:line="360" w:lineRule="auto"/>
        <w:ind w:left="-142" w:hanging="567"/>
        <w:rPr>
          <w:rFonts w:ascii="David" w:hAnsi="David"/>
          <w:sz w:val="24"/>
          <w:rtl/>
        </w:rPr>
      </w:pPr>
      <w:r w:rsidRPr="00F03E84">
        <w:rPr>
          <w:rFonts w:ascii="David" w:hAnsi="David"/>
          <w:sz w:val="24"/>
          <w:rtl/>
        </w:rPr>
        <w:t>"המכרז"</w:t>
      </w:r>
      <w:r w:rsidRPr="00F03E84">
        <w:rPr>
          <w:rFonts w:ascii="David" w:hAnsi="David"/>
          <w:sz w:val="24"/>
          <w:rtl/>
        </w:rPr>
        <w:tab/>
        <w:t xml:space="preserve">מכרז לרכישת כלי רכב ממשלתיים  עבור מינהל הרכב הממשלתי שמספרו </w:t>
      </w:r>
    </w:p>
    <w:p w14:paraId="6C565DCD" w14:textId="77777777" w:rsidR="002002F1" w:rsidRPr="00F03E84" w:rsidRDefault="002002F1" w:rsidP="002002F1">
      <w:pPr>
        <w:pStyle w:val="aff"/>
        <w:spacing w:line="360" w:lineRule="auto"/>
        <w:ind w:left="-142" w:hanging="567"/>
        <w:rPr>
          <w:rFonts w:ascii="David" w:hAnsi="David"/>
          <w:sz w:val="24"/>
          <w:rtl/>
        </w:rPr>
      </w:pPr>
      <w:r w:rsidRPr="00F03E84">
        <w:rPr>
          <w:rFonts w:ascii="David" w:hAnsi="David"/>
          <w:sz w:val="24"/>
          <w:rtl/>
        </w:rPr>
        <w:t xml:space="preserve"> 3-2018 </w:t>
      </w:r>
    </w:p>
    <w:p w14:paraId="485968B9" w14:textId="39BF54F9" w:rsidR="002002F1" w:rsidRPr="00F03E84" w:rsidRDefault="002002F1" w:rsidP="002002F1">
      <w:pPr>
        <w:pStyle w:val="aff"/>
        <w:spacing w:line="360" w:lineRule="auto"/>
        <w:ind w:left="-142" w:hanging="567"/>
        <w:rPr>
          <w:rFonts w:ascii="David" w:hAnsi="David"/>
          <w:sz w:val="24"/>
          <w:rtl/>
        </w:rPr>
      </w:pPr>
      <w:r w:rsidRPr="00F03E84">
        <w:rPr>
          <w:rFonts w:ascii="David" w:hAnsi="David"/>
          <w:sz w:val="24"/>
          <w:rtl/>
        </w:rPr>
        <w:t xml:space="preserve"> "מידע" - כל מידע (</w:t>
      </w:r>
      <w:r w:rsidRPr="00F03E84">
        <w:rPr>
          <w:rFonts w:ascii="David" w:hAnsi="David"/>
          <w:sz w:val="24"/>
        </w:rPr>
        <w:t>Information</w:t>
      </w:r>
      <w:r w:rsidRPr="00F03E84">
        <w:rPr>
          <w:rFonts w:ascii="David" w:hAnsi="David"/>
          <w:sz w:val="24"/>
          <w:rtl/>
        </w:rPr>
        <w:t>), ידע (</w:t>
      </w:r>
      <w:r w:rsidRPr="00F03E84">
        <w:rPr>
          <w:rFonts w:ascii="David" w:hAnsi="David"/>
          <w:sz w:val="24"/>
        </w:rPr>
        <w:t>Know-How</w:t>
      </w:r>
      <w:r w:rsidR="008B2D84">
        <w:rPr>
          <w:rFonts w:ascii="David" w:hAnsi="David"/>
          <w:sz w:val="24"/>
          <w:rtl/>
        </w:rPr>
        <w:t>), ידיעה, מסמך, תכתובת, ת</w:t>
      </w:r>
      <w:r w:rsidRPr="00F03E84">
        <w:rPr>
          <w:rFonts w:ascii="David" w:hAnsi="David"/>
          <w:sz w:val="24"/>
          <w:rtl/>
        </w:rPr>
        <w:t>כנית, נתון, מודל, חוות דעת, מסקנה וכל דבר אחר כיוצ"ב הקשור או הנוגע למתן השירותים</w:t>
      </w:r>
      <w:r w:rsidRPr="00F03E84">
        <w:rPr>
          <w:rFonts w:ascii="David" w:hAnsi="David"/>
          <w:sz w:val="24"/>
        </w:rPr>
        <w:t>/</w:t>
      </w:r>
      <w:r w:rsidRPr="00F03E84">
        <w:rPr>
          <w:rFonts w:ascii="David" w:hAnsi="David"/>
          <w:sz w:val="24"/>
          <w:rtl/>
        </w:rPr>
        <w:t>הספקת הטובין בין בכתב ובין בע"פ בכל צורה או דרך של שימור ידיעות בצורה חשמלית, אלקטרונית, אופטית, מגנטית או אחרת.</w:t>
      </w:r>
    </w:p>
    <w:p w14:paraId="291366BD" w14:textId="62F63663" w:rsidR="002002F1" w:rsidRPr="00F03E84" w:rsidRDefault="002002F1" w:rsidP="002002F1">
      <w:pPr>
        <w:pStyle w:val="aff"/>
        <w:spacing w:line="360" w:lineRule="auto"/>
        <w:ind w:left="-142" w:hanging="567"/>
        <w:rPr>
          <w:rFonts w:ascii="David" w:hAnsi="David"/>
          <w:sz w:val="24"/>
          <w:rtl/>
        </w:rPr>
      </w:pPr>
      <w:r w:rsidRPr="00F03E84">
        <w:rPr>
          <w:rFonts w:ascii="David" w:hAnsi="David"/>
          <w:sz w:val="24"/>
          <w:rtl/>
        </w:rPr>
        <w:t>"סודות מקצועיים" - כל מידע אשר יגיע לידי הזוכה או מי מטעמו בקשר למתן העבודות במסגרת המכרז, בין אם נתקבל במהלך מתן העבודות או לאחר מכן, לרבות ומבלי לפגוע בכלליות האמור לעיל: מידע אשר י</w:t>
      </w:r>
      <w:r w:rsidR="008B2D84">
        <w:rPr>
          <w:rFonts w:ascii="David" w:hAnsi="David" w:hint="cs"/>
          <w:sz w:val="24"/>
          <w:rtl/>
        </w:rPr>
        <w:t>י</w:t>
      </w:r>
      <w:r w:rsidRPr="00F03E84">
        <w:rPr>
          <w:rFonts w:ascii="David" w:hAnsi="David"/>
          <w:sz w:val="24"/>
          <w:rtl/>
        </w:rPr>
        <w:t xml:space="preserve">מסר ע"י המזמין, כל גורם אחר או מי מטעמו. </w:t>
      </w:r>
    </w:p>
    <w:p w14:paraId="685918DB" w14:textId="77777777" w:rsidR="002002F1" w:rsidRPr="00F03E84" w:rsidRDefault="002002F1" w:rsidP="0055404E">
      <w:pPr>
        <w:numPr>
          <w:ilvl w:val="0"/>
          <w:numId w:val="25"/>
        </w:numPr>
        <w:overflowPunct w:val="0"/>
        <w:autoSpaceDE w:val="0"/>
        <w:autoSpaceDN w:val="0"/>
        <w:adjustRightInd w:val="0"/>
        <w:spacing w:line="360" w:lineRule="auto"/>
        <w:ind w:left="-142"/>
        <w:textAlignment w:val="baseline"/>
        <w:rPr>
          <w:rFonts w:ascii="David" w:hAnsi="David" w:cs="David"/>
          <w:sz w:val="24"/>
          <w:szCs w:val="24"/>
          <w:u w:val="single"/>
          <w:rtl/>
        </w:rPr>
      </w:pPr>
      <w:r w:rsidRPr="00F03E84">
        <w:rPr>
          <w:rFonts w:ascii="David" w:hAnsi="David" w:cs="David"/>
          <w:sz w:val="24"/>
          <w:szCs w:val="24"/>
          <w:u w:val="single"/>
          <w:rtl/>
        </w:rPr>
        <w:t>שמירת סודיות</w:t>
      </w:r>
    </w:p>
    <w:p w14:paraId="3D1B6C3D" w14:textId="77777777" w:rsidR="002002F1" w:rsidRPr="00F03E84" w:rsidRDefault="002002F1" w:rsidP="002002F1">
      <w:pPr>
        <w:spacing w:line="360" w:lineRule="auto"/>
        <w:ind w:left="-142" w:hanging="567"/>
        <w:rPr>
          <w:rFonts w:ascii="David" w:hAnsi="David" w:cs="David"/>
          <w:sz w:val="24"/>
          <w:szCs w:val="24"/>
          <w:rtl/>
        </w:rPr>
      </w:pPr>
      <w:r w:rsidRPr="00F03E84">
        <w:rPr>
          <w:rFonts w:ascii="David" w:hAnsi="David" w:cs="David"/>
          <w:sz w:val="24"/>
          <w:szCs w:val="24"/>
          <w:rtl/>
        </w:rPr>
        <w:t>הנני מתחייב בשמי ובשם עובדיי לשמור את המידע בסודיות מוחלטת ולעשות בו שימוש אך ורק לצורך ביצוע העבודות. למען הסר ספק, ומבלי לפגוע בכלליות האמור, הנני מתחייב לא לפרסם, להעביר, להודיע, למסור או להביא לידיעת כל אדם את המידע ו/או הסודות המקצועיים.</w:t>
      </w:r>
    </w:p>
    <w:p w14:paraId="60144277" w14:textId="77777777" w:rsidR="002002F1" w:rsidRPr="00F03E84" w:rsidRDefault="002002F1" w:rsidP="002002F1">
      <w:pPr>
        <w:spacing w:line="360" w:lineRule="auto"/>
        <w:ind w:left="-142" w:hanging="567"/>
        <w:rPr>
          <w:rFonts w:ascii="David" w:hAnsi="David" w:cs="David"/>
          <w:sz w:val="24"/>
          <w:szCs w:val="24"/>
          <w:rtl/>
        </w:rPr>
      </w:pPr>
      <w:r w:rsidRPr="00F03E84">
        <w:rPr>
          <w:rFonts w:ascii="David" w:hAnsi="David" w:cs="David"/>
          <w:sz w:val="24"/>
          <w:szCs w:val="24"/>
          <w:rtl/>
        </w:rPr>
        <w:t>הנני מצהיר כי ידוע לי שאי מילוי התחייבויותיי מהוות עבירה לפי פרק ז' (ביטחון המדינה, יחסי חוץ וסודות רשמיים) לחוק העונשין, תשל"ז - 1977.</w:t>
      </w:r>
    </w:p>
    <w:p w14:paraId="0446B510" w14:textId="77777777" w:rsidR="002002F1" w:rsidRPr="00F03E84" w:rsidRDefault="002002F1" w:rsidP="002002F1">
      <w:pPr>
        <w:spacing w:line="360" w:lineRule="auto"/>
        <w:ind w:left="-142" w:hanging="567"/>
        <w:rPr>
          <w:rFonts w:ascii="David" w:hAnsi="David" w:cs="David"/>
          <w:sz w:val="24"/>
          <w:szCs w:val="24"/>
          <w:rtl/>
        </w:rPr>
      </w:pPr>
      <w:r w:rsidRPr="00F03E84">
        <w:rPr>
          <w:rFonts w:ascii="David" w:hAnsi="David" w:cs="David"/>
          <w:sz w:val="24"/>
          <w:szCs w:val="24"/>
          <w:rtl/>
        </w:rPr>
        <w:t xml:space="preserve">הריני מצהיר כי ידוע לי ולעובדיי,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 </w:t>
      </w:r>
    </w:p>
    <w:p w14:paraId="279CD485" w14:textId="77777777" w:rsidR="002002F1" w:rsidRPr="00F03E84" w:rsidRDefault="002002F1" w:rsidP="002002F1">
      <w:pPr>
        <w:spacing w:line="276" w:lineRule="auto"/>
        <w:ind w:left="-142" w:hanging="567"/>
        <w:rPr>
          <w:rFonts w:ascii="David" w:hAnsi="David" w:cs="David"/>
          <w:sz w:val="24"/>
          <w:szCs w:val="24"/>
          <w:rtl/>
        </w:rPr>
      </w:pPr>
      <w:r w:rsidRPr="00F03E84">
        <w:rPr>
          <w:rFonts w:ascii="David" w:hAnsi="David" w:cs="David"/>
          <w:sz w:val="24"/>
          <w:szCs w:val="24"/>
          <w:rtl/>
        </w:rPr>
        <w:t xml:space="preserve">ולראיה באתי על החתום:     שם  _________________    ת.ז.  __________      </w:t>
      </w:r>
      <w:r w:rsidRPr="00F03E84">
        <w:rPr>
          <w:rFonts w:ascii="David" w:hAnsi="David" w:cs="David"/>
          <w:sz w:val="24"/>
          <w:szCs w:val="24"/>
          <w:rtl/>
        </w:rPr>
        <w:tab/>
      </w:r>
    </w:p>
    <w:p w14:paraId="4691C483" w14:textId="77777777" w:rsidR="002002F1" w:rsidRPr="00F03E84" w:rsidRDefault="002002F1" w:rsidP="002002F1">
      <w:pPr>
        <w:spacing w:line="276" w:lineRule="auto"/>
        <w:ind w:left="-142" w:hanging="567"/>
        <w:rPr>
          <w:rFonts w:ascii="David" w:hAnsi="David" w:cs="David"/>
          <w:sz w:val="24"/>
          <w:szCs w:val="24"/>
          <w:rtl/>
        </w:rPr>
      </w:pPr>
    </w:p>
    <w:p w14:paraId="612CB965" w14:textId="77777777" w:rsidR="002002F1" w:rsidRPr="00F03E84" w:rsidRDefault="002002F1" w:rsidP="002002F1">
      <w:pPr>
        <w:ind w:left="-142" w:hanging="567"/>
        <w:rPr>
          <w:rFonts w:ascii="David" w:hAnsi="David" w:cs="David"/>
          <w:sz w:val="24"/>
          <w:szCs w:val="24"/>
          <w:rtl/>
        </w:rPr>
      </w:pPr>
    </w:p>
    <w:p w14:paraId="0BD12F70" w14:textId="77777777" w:rsidR="002002F1" w:rsidRPr="00F03E84" w:rsidRDefault="002002F1" w:rsidP="002002F1">
      <w:pPr>
        <w:ind w:left="-142" w:hanging="567"/>
        <w:rPr>
          <w:rFonts w:ascii="David" w:hAnsi="David" w:cs="David"/>
          <w:sz w:val="24"/>
          <w:szCs w:val="24"/>
          <w:rtl/>
        </w:rPr>
      </w:pPr>
    </w:p>
    <w:p w14:paraId="731583B2" w14:textId="77777777" w:rsidR="002002F1" w:rsidRPr="00F03E84" w:rsidRDefault="002002F1" w:rsidP="002002F1">
      <w:pPr>
        <w:ind w:left="-142" w:hanging="567"/>
        <w:rPr>
          <w:rFonts w:ascii="David" w:hAnsi="David" w:cs="David"/>
          <w:sz w:val="24"/>
          <w:szCs w:val="24"/>
          <w:rtl/>
        </w:rPr>
      </w:pPr>
    </w:p>
    <w:p w14:paraId="1B6A43B8" w14:textId="77777777" w:rsidR="002002F1" w:rsidRPr="00F03E84" w:rsidRDefault="002002F1" w:rsidP="002002F1">
      <w:pPr>
        <w:ind w:left="-142" w:hanging="567"/>
        <w:rPr>
          <w:rFonts w:ascii="David" w:hAnsi="David" w:cs="David"/>
          <w:sz w:val="24"/>
          <w:szCs w:val="24"/>
          <w:rtl/>
        </w:rPr>
      </w:pPr>
    </w:p>
    <w:p w14:paraId="56B4ADA7" w14:textId="77777777" w:rsidR="002002F1" w:rsidRPr="00F03E84" w:rsidRDefault="002002F1" w:rsidP="002002F1">
      <w:pPr>
        <w:ind w:left="-142" w:hanging="567"/>
        <w:rPr>
          <w:rFonts w:ascii="David" w:hAnsi="David" w:cs="David"/>
          <w:sz w:val="24"/>
          <w:szCs w:val="24"/>
          <w:rtl/>
        </w:rPr>
      </w:pPr>
    </w:p>
    <w:p w14:paraId="6C76C844" w14:textId="77777777" w:rsidR="002002F1" w:rsidRPr="00F03E84" w:rsidRDefault="002002F1" w:rsidP="0055404E">
      <w:pPr>
        <w:pStyle w:val="a8"/>
        <w:keepNext/>
        <w:numPr>
          <w:ilvl w:val="0"/>
          <w:numId w:val="25"/>
        </w:numPr>
        <w:ind w:left="-142"/>
        <w:rPr>
          <w:rFonts w:ascii="David" w:hAnsi="David"/>
        </w:rPr>
      </w:pPr>
      <w:r w:rsidRPr="00F03E84">
        <w:rPr>
          <w:rFonts w:ascii="David" w:hAnsi="David"/>
          <w:rtl/>
        </w:rPr>
        <w:t xml:space="preserve">הנני מצהיר ומתחייב שאין ולא יהיה לי ולעובדיי, במהלך תקופת ביצוע העבודה, </w:t>
      </w:r>
      <w:r w:rsidRPr="00F03E84">
        <w:rPr>
          <w:rFonts w:ascii="David" w:hAnsi="David"/>
          <w:b/>
          <w:bCs/>
          <w:u w:val="single"/>
          <w:rtl/>
        </w:rPr>
        <w:t>ניגוד עניינים</w:t>
      </w:r>
      <w:r w:rsidRPr="00F03E84">
        <w:rPr>
          <w:rFonts w:ascii="David" w:hAnsi="David"/>
          <w:rtl/>
        </w:rPr>
        <w:t xml:space="preserve"> מכל מין וסוג שהוא ו/או קשרים עסקיים או קשרים אחרים עם גורמים אחרים בעלי עניין בקשר לביצוע העבודה.</w:t>
      </w:r>
    </w:p>
    <w:p w14:paraId="23EDC86C" w14:textId="77777777" w:rsidR="002002F1" w:rsidRPr="00F03E84" w:rsidRDefault="002002F1" w:rsidP="002002F1">
      <w:pPr>
        <w:keepNext/>
        <w:spacing w:line="360" w:lineRule="auto"/>
        <w:ind w:left="-142" w:hanging="567"/>
        <w:rPr>
          <w:rFonts w:ascii="David" w:hAnsi="David" w:cs="David"/>
          <w:sz w:val="24"/>
          <w:szCs w:val="24"/>
          <w:rtl/>
        </w:rPr>
      </w:pPr>
      <w:r w:rsidRPr="00F03E84">
        <w:rPr>
          <w:rFonts w:ascii="David" w:hAnsi="David" w:cs="David"/>
          <w:sz w:val="24"/>
          <w:szCs w:val="24"/>
          <w:rtl/>
        </w:rPr>
        <w:t>הנני מצהיר ומתחייב בשמי ובשם עובדיי שלא אייצג או אפעל מטעם כל גורם שהוא בתחום או בקשר עם ביצוע העבודה, למעט מטעם המזמין, במהלך תקופת ביצוע העבודה, אלא אם כן התקבל לכך אישור מראש ובכתב של המזמין.</w:t>
      </w:r>
    </w:p>
    <w:p w14:paraId="742EAA7A" w14:textId="77777777" w:rsidR="002002F1" w:rsidRPr="00F03E84" w:rsidRDefault="002002F1" w:rsidP="002002F1">
      <w:pPr>
        <w:keepNext/>
        <w:spacing w:line="360" w:lineRule="auto"/>
        <w:ind w:left="-142" w:hanging="567"/>
        <w:rPr>
          <w:rFonts w:ascii="David" w:hAnsi="David" w:cs="David"/>
          <w:sz w:val="24"/>
          <w:szCs w:val="24"/>
          <w:rtl/>
        </w:rPr>
      </w:pPr>
      <w:r w:rsidRPr="00F03E84">
        <w:rPr>
          <w:rFonts w:ascii="David" w:hAnsi="David" w:cs="David"/>
          <w:sz w:val="24"/>
          <w:szCs w:val="24"/>
          <w:rtl/>
        </w:rPr>
        <w:t>הנני מתחייב בשמי ובשם עובדיי להודיע לספק ו/או למזמין באופן מידי על כל נתון או מצב שבעטיים, אני עלול להימצא במצב של ניגוד עניינים, מיד עם היוודע לי הנתון או המצב האמורים.</w:t>
      </w:r>
    </w:p>
    <w:p w14:paraId="3D4F02F5" w14:textId="77777777" w:rsidR="002002F1" w:rsidRPr="00F03E84" w:rsidRDefault="002002F1" w:rsidP="002002F1">
      <w:pPr>
        <w:keepNext/>
        <w:spacing w:line="360" w:lineRule="auto"/>
        <w:ind w:left="-142" w:hanging="567"/>
        <w:rPr>
          <w:rFonts w:ascii="David" w:hAnsi="David" w:cs="David"/>
          <w:sz w:val="24"/>
          <w:szCs w:val="24"/>
          <w:rtl/>
        </w:rPr>
      </w:pPr>
      <w:r w:rsidRPr="00F03E84">
        <w:rPr>
          <w:rFonts w:ascii="David" w:hAnsi="David" w:cs="David"/>
          <w:sz w:val="24"/>
          <w:szCs w:val="24"/>
          <w:rtl/>
        </w:rPr>
        <w:t>הנני מצהיר ומתחייב לדווח מראש למזמין על כל כוונה שלי, להתקשר עם כל גורם כאמור בסעיף 2-3 לעיל,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1B313591" w14:textId="77777777" w:rsidR="002002F1" w:rsidRPr="00F03E84" w:rsidRDefault="002002F1" w:rsidP="002002F1">
      <w:pPr>
        <w:ind w:left="-142" w:hanging="567"/>
        <w:rPr>
          <w:rFonts w:ascii="David" w:eastAsiaTheme="minorHAnsi" w:hAnsi="David" w:cs="David"/>
          <w:caps/>
          <w:spacing w:val="15"/>
          <w:sz w:val="24"/>
          <w:szCs w:val="24"/>
          <w:rtl/>
          <w:lang w:eastAsia="en-US"/>
        </w:rPr>
      </w:pPr>
    </w:p>
    <w:p w14:paraId="49E0B6DE" w14:textId="77777777" w:rsidR="002002F1" w:rsidRPr="00F03E84" w:rsidRDefault="002002F1" w:rsidP="002002F1">
      <w:pPr>
        <w:keepNext/>
        <w:spacing w:line="360" w:lineRule="auto"/>
        <w:ind w:left="-142" w:hanging="567"/>
        <w:rPr>
          <w:rFonts w:ascii="David" w:hAnsi="David" w:cs="David"/>
          <w:sz w:val="24"/>
          <w:szCs w:val="24"/>
        </w:rPr>
      </w:pPr>
      <w:r w:rsidRPr="00F03E84">
        <w:rPr>
          <w:rFonts w:ascii="David" w:eastAsiaTheme="minorHAnsi" w:hAnsi="David" w:cs="David"/>
          <w:caps/>
          <w:spacing w:val="15"/>
          <w:sz w:val="24"/>
          <w:szCs w:val="24"/>
          <w:rtl/>
          <w:lang w:eastAsia="en-US"/>
        </w:rPr>
        <w:t xml:space="preserve">חתימת וחותמת הספק </w:t>
      </w:r>
      <w:r w:rsidRPr="00F03E84">
        <w:rPr>
          <w:rFonts w:ascii="David" w:hAnsi="David" w:cs="David"/>
          <w:sz w:val="24"/>
          <w:szCs w:val="24"/>
          <w:rtl/>
        </w:rPr>
        <w:t>_____________</w:t>
      </w:r>
    </w:p>
    <w:p w14:paraId="4CD44F85" w14:textId="77777777" w:rsidR="002002F1" w:rsidRPr="00F03E84" w:rsidRDefault="002002F1" w:rsidP="002002F1">
      <w:pPr>
        <w:ind w:left="-142" w:hanging="567"/>
        <w:rPr>
          <w:rFonts w:ascii="David" w:hAnsi="David" w:cs="David"/>
          <w:sz w:val="24"/>
          <w:szCs w:val="24"/>
          <w:rtl/>
        </w:rPr>
      </w:pPr>
    </w:p>
    <w:p w14:paraId="07FB783D" w14:textId="77777777" w:rsidR="002002F1" w:rsidRPr="00F03E84" w:rsidRDefault="002002F1" w:rsidP="004971F3"/>
    <w:p w14:paraId="5540643F" w14:textId="77777777" w:rsidR="002002F1" w:rsidRPr="00F03E84" w:rsidRDefault="002002F1" w:rsidP="002002F1">
      <w:pPr>
        <w:spacing w:line="276" w:lineRule="auto"/>
        <w:ind w:left="-142" w:hanging="567"/>
        <w:rPr>
          <w:rFonts w:ascii="David" w:hAnsi="David" w:cs="David"/>
          <w:sz w:val="24"/>
          <w:szCs w:val="24"/>
        </w:rPr>
      </w:pPr>
    </w:p>
    <w:p w14:paraId="2252A58C" w14:textId="77777777" w:rsidR="002002F1" w:rsidRPr="00F03E84" w:rsidRDefault="002002F1" w:rsidP="002002F1">
      <w:pPr>
        <w:ind w:left="-142" w:hanging="567"/>
        <w:jc w:val="left"/>
        <w:rPr>
          <w:rFonts w:ascii="David" w:hAnsi="David" w:cs="David"/>
          <w:sz w:val="24"/>
          <w:szCs w:val="24"/>
          <w:rtl/>
        </w:rPr>
      </w:pPr>
    </w:p>
    <w:p w14:paraId="57A5AB79" w14:textId="77777777" w:rsidR="002002F1" w:rsidRPr="00F03E84" w:rsidRDefault="002002F1" w:rsidP="002002F1">
      <w:pPr>
        <w:ind w:left="-142" w:hanging="567"/>
        <w:jc w:val="left"/>
        <w:rPr>
          <w:rFonts w:ascii="David" w:hAnsi="David" w:cs="David"/>
          <w:rtl/>
        </w:rPr>
      </w:pPr>
    </w:p>
    <w:p w14:paraId="09B022F8" w14:textId="77777777" w:rsidR="002002F1" w:rsidRPr="00F03E84" w:rsidRDefault="002002F1" w:rsidP="002002F1">
      <w:pPr>
        <w:ind w:left="-142" w:hanging="567"/>
        <w:jc w:val="left"/>
        <w:rPr>
          <w:rFonts w:ascii="David" w:hAnsi="David" w:cs="David"/>
          <w:rtl/>
        </w:rPr>
      </w:pPr>
    </w:p>
    <w:p w14:paraId="453A27AF" w14:textId="77777777" w:rsidR="002002F1" w:rsidRPr="00F03E84" w:rsidRDefault="002002F1" w:rsidP="002002F1">
      <w:pPr>
        <w:ind w:left="-142" w:hanging="567"/>
        <w:jc w:val="left"/>
        <w:rPr>
          <w:rFonts w:ascii="David" w:hAnsi="David" w:cs="David"/>
          <w:rtl/>
        </w:rPr>
      </w:pPr>
    </w:p>
    <w:p w14:paraId="63114920" w14:textId="77777777" w:rsidR="002002F1" w:rsidRPr="00F03E84" w:rsidRDefault="002002F1" w:rsidP="002002F1">
      <w:pPr>
        <w:ind w:left="-142" w:hanging="567"/>
        <w:jc w:val="left"/>
        <w:rPr>
          <w:rFonts w:ascii="David" w:hAnsi="David" w:cs="David"/>
          <w:rtl/>
        </w:rPr>
      </w:pPr>
    </w:p>
    <w:p w14:paraId="292F47B0" w14:textId="77777777" w:rsidR="002002F1" w:rsidRPr="00F03E84" w:rsidRDefault="002002F1" w:rsidP="002002F1">
      <w:pPr>
        <w:ind w:left="-142" w:hanging="567"/>
        <w:jc w:val="left"/>
        <w:rPr>
          <w:rFonts w:ascii="David" w:hAnsi="David" w:cs="David"/>
          <w:rtl/>
        </w:rPr>
      </w:pPr>
    </w:p>
    <w:p w14:paraId="15DDF678" w14:textId="77777777" w:rsidR="002002F1" w:rsidRPr="00F03E84" w:rsidRDefault="002002F1" w:rsidP="002002F1">
      <w:pPr>
        <w:ind w:left="-142" w:hanging="567"/>
        <w:jc w:val="left"/>
        <w:rPr>
          <w:rFonts w:ascii="David" w:hAnsi="David" w:cs="David"/>
          <w:rtl/>
        </w:rPr>
      </w:pPr>
    </w:p>
    <w:p w14:paraId="7F4510AA" w14:textId="77777777" w:rsidR="002002F1" w:rsidRPr="00F03E84" w:rsidRDefault="002002F1" w:rsidP="002002F1">
      <w:pPr>
        <w:ind w:left="-142" w:hanging="567"/>
        <w:jc w:val="left"/>
        <w:rPr>
          <w:rFonts w:ascii="David" w:hAnsi="David" w:cs="David"/>
          <w:rtl/>
        </w:rPr>
      </w:pPr>
    </w:p>
    <w:p w14:paraId="179D3702" w14:textId="77777777" w:rsidR="002002F1" w:rsidRPr="00F03E84" w:rsidRDefault="002002F1" w:rsidP="002002F1">
      <w:pPr>
        <w:ind w:left="-142" w:hanging="567"/>
        <w:jc w:val="left"/>
        <w:rPr>
          <w:rFonts w:ascii="David" w:hAnsi="David" w:cs="David"/>
          <w:rtl/>
        </w:rPr>
      </w:pPr>
    </w:p>
    <w:p w14:paraId="0553F4EA" w14:textId="77777777" w:rsidR="002002F1" w:rsidRPr="00F03E84" w:rsidRDefault="002002F1" w:rsidP="002002F1">
      <w:pPr>
        <w:ind w:left="-142" w:hanging="567"/>
        <w:jc w:val="left"/>
        <w:rPr>
          <w:rFonts w:ascii="David" w:hAnsi="David" w:cs="David"/>
          <w:rtl/>
        </w:rPr>
      </w:pPr>
    </w:p>
    <w:p w14:paraId="00E7566E" w14:textId="77777777" w:rsidR="002002F1" w:rsidRPr="00F03E84" w:rsidRDefault="002002F1" w:rsidP="002002F1">
      <w:pPr>
        <w:ind w:left="-142" w:hanging="567"/>
        <w:jc w:val="left"/>
        <w:rPr>
          <w:rFonts w:ascii="David" w:hAnsi="David" w:cs="David"/>
          <w:rtl/>
        </w:rPr>
      </w:pPr>
    </w:p>
    <w:p w14:paraId="45EB6DE3" w14:textId="77777777" w:rsidR="002002F1" w:rsidRPr="00F03E84" w:rsidRDefault="002002F1" w:rsidP="002002F1">
      <w:pPr>
        <w:ind w:left="-142" w:hanging="567"/>
        <w:jc w:val="left"/>
        <w:rPr>
          <w:rFonts w:ascii="David" w:hAnsi="David" w:cs="David"/>
          <w:rtl/>
        </w:rPr>
      </w:pPr>
    </w:p>
    <w:p w14:paraId="73E37295" w14:textId="77777777" w:rsidR="002002F1" w:rsidRPr="00F03E84" w:rsidRDefault="002002F1" w:rsidP="002002F1">
      <w:pPr>
        <w:ind w:left="-142" w:hanging="567"/>
        <w:jc w:val="left"/>
        <w:rPr>
          <w:rFonts w:ascii="David" w:hAnsi="David" w:cs="David"/>
          <w:rtl/>
        </w:rPr>
      </w:pPr>
    </w:p>
    <w:p w14:paraId="77AFB09E" w14:textId="77777777" w:rsidR="002002F1" w:rsidRPr="00F03E84" w:rsidRDefault="002002F1" w:rsidP="002002F1">
      <w:pPr>
        <w:ind w:left="-142" w:hanging="567"/>
        <w:jc w:val="left"/>
        <w:rPr>
          <w:rFonts w:ascii="David" w:hAnsi="David" w:cs="David"/>
          <w:rtl/>
        </w:rPr>
      </w:pPr>
    </w:p>
    <w:p w14:paraId="2A178C38" w14:textId="77777777" w:rsidR="002002F1" w:rsidRPr="00F03E84" w:rsidRDefault="002002F1" w:rsidP="002002F1">
      <w:pPr>
        <w:ind w:left="-142" w:hanging="567"/>
        <w:jc w:val="left"/>
        <w:rPr>
          <w:rFonts w:ascii="David" w:hAnsi="David" w:cs="David"/>
          <w:rtl/>
        </w:rPr>
      </w:pPr>
    </w:p>
    <w:p w14:paraId="646B0CB2" w14:textId="77777777" w:rsidR="002002F1" w:rsidRPr="00F03E84" w:rsidRDefault="002002F1" w:rsidP="002002F1">
      <w:pPr>
        <w:ind w:left="-142" w:hanging="567"/>
        <w:jc w:val="left"/>
        <w:rPr>
          <w:rFonts w:ascii="David" w:hAnsi="David" w:cs="David"/>
          <w:rtl/>
        </w:rPr>
      </w:pPr>
    </w:p>
    <w:p w14:paraId="79D2E606" w14:textId="77777777" w:rsidR="002002F1" w:rsidRPr="00F03E84" w:rsidRDefault="002002F1" w:rsidP="002002F1">
      <w:pPr>
        <w:ind w:left="-142" w:hanging="567"/>
        <w:jc w:val="left"/>
        <w:rPr>
          <w:rFonts w:ascii="David" w:hAnsi="David" w:cs="David"/>
          <w:rtl/>
        </w:rPr>
      </w:pPr>
    </w:p>
    <w:p w14:paraId="2ACF5A75" w14:textId="77777777" w:rsidR="002002F1" w:rsidRPr="00F03E84" w:rsidRDefault="002002F1" w:rsidP="002002F1">
      <w:pPr>
        <w:ind w:left="-142" w:hanging="567"/>
        <w:jc w:val="left"/>
        <w:rPr>
          <w:rFonts w:ascii="David" w:hAnsi="David" w:cs="David"/>
          <w:rtl/>
        </w:rPr>
      </w:pPr>
    </w:p>
    <w:p w14:paraId="6FCE1218" w14:textId="77777777" w:rsidR="002002F1" w:rsidRPr="00F03E84" w:rsidRDefault="002002F1" w:rsidP="002002F1">
      <w:pPr>
        <w:ind w:left="-142" w:hanging="567"/>
        <w:jc w:val="left"/>
        <w:rPr>
          <w:rFonts w:ascii="David" w:hAnsi="David" w:cs="David"/>
          <w:rtl/>
        </w:rPr>
      </w:pPr>
    </w:p>
    <w:p w14:paraId="4F990985" w14:textId="77777777" w:rsidR="002002F1" w:rsidRPr="00F03E84" w:rsidRDefault="002002F1" w:rsidP="002002F1">
      <w:pPr>
        <w:ind w:left="-142" w:hanging="567"/>
        <w:jc w:val="left"/>
        <w:rPr>
          <w:rFonts w:ascii="David" w:hAnsi="David" w:cs="David"/>
          <w:rtl/>
        </w:rPr>
      </w:pPr>
    </w:p>
    <w:p w14:paraId="3D0F1540" w14:textId="77777777" w:rsidR="002002F1" w:rsidRPr="00F03E84" w:rsidRDefault="002002F1" w:rsidP="002002F1">
      <w:pPr>
        <w:ind w:left="-142" w:hanging="567"/>
        <w:jc w:val="left"/>
        <w:rPr>
          <w:rFonts w:ascii="David" w:hAnsi="David" w:cs="David"/>
          <w:rtl/>
        </w:rPr>
      </w:pPr>
    </w:p>
    <w:p w14:paraId="06AEFB3D" w14:textId="77777777" w:rsidR="002002F1" w:rsidRPr="00F03E84" w:rsidRDefault="002002F1" w:rsidP="002002F1">
      <w:pPr>
        <w:ind w:left="-142" w:hanging="567"/>
        <w:jc w:val="left"/>
        <w:rPr>
          <w:rFonts w:ascii="David" w:hAnsi="David" w:cs="David"/>
          <w:rtl/>
        </w:rPr>
      </w:pPr>
    </w:p>
    <w:p w14:paraId="01E9157A" w14:textId="77777777" w:rsidR="002002F1" w:rsidRPr="00F03E84" w:rsidRDefault="002002F1" w:rsidP="002002F1">
      <w:pPr>
        <w:ind w:left="-142" w:hanging="567"/>
        <w:jc w:val="left"/>
        <w:rPr>
          <w:rFonts w:ascii="David" w:hAnsi="David" w:cs="David"/>
          <w:rtl/>
        </w:rPr>
      </w:pPr>
    </w:p>
    <w:p w14:paraId="65E99347" w14:textId="77777777" w:rsidR="002002F1" w:rsidRPr="00F03E84" w:rsidRDefault="002002F1" w:rsidP="002002F1">
      <w:pPr>
        <w:ind w:left="-142" w:hanging="567"/>
        <w:jc w:val="left"/>
        <w:rPr>
          <w:rFonts w:ascii="David" w:hAnsi="David" w:cs="David"/>
          <w:rtl/>
        </w:rPr>
      </w:pPr>
    </w:p>
    <w:p w14:paraId="4CC40035" w14:textId="77777777" w:rsidR="002002F1" w:rsidRPr="00F03E84" w:rsidRDefault="002002F1" w:rsidP="002002F1">
      <w:pPr>
        <w:ind w:left="-142" w:hanging="567"/>
        <w:jc w:val="left"/>
        <w:rPr>
          <w:rFonts w:ascii="David" w:hAnsi="David" w:cs="David"/>
          <w:rtl/>
        </w:rPr>
      </w:pPr>
    </w:p>
    <w:p w14:paraId="1648D3F0" w14:textId="77777777" w:rsidR="002002F1" w:rsidRPr="00F03E84" w:rsidRDefault="002002F1" w:rsidP="002002F1">
      <w:pPr>
        <w:ind w:left="-142" w:hanging="567"/>
        <w:jc w:val="left"/>
        <w:rPr>
          <w:rFonts w:ascii="David" w:hAnsi="David" w:cs="David"/>
          <w:rtl/>
        </w:rPr>
      </w:pPr>
    </w:p>
    <w:p w14:paraId="02F75A22" w14:textId="77777777" w:rsidR="002002F1" w:rsidRPr="00F03E84" w:rsidRDefault="002002F1" w:rsidP="002002F1">
      <w:pPr>
        <w:ind w:left="-142" w:hanging="567"/>
        <w:jc w:val="left"/>
        <w:rPr>
          <w:rFonts w:ascii="David" w:hAnsi="David" w:cs="David"/>
          <w:rtl/>
        </w:rPr>
      </w:pPr>
    </w:p>
    <w:p w14:paraId="664989D0" w14:textId="29E8A07A" w:rsidR="002002F1" w:rsidRPr="00E526EF" w:rsidRDefault="002002F1" w:rsidP="00E526EF">
      <w:pPr>
        <w:pStyle w:val="1"/>
        <w:suppressLineNumbers/>
        <w:tabs>
          <w:tab w:val="left" w:pos="-543"/>
        </w:tabs>
        <w:overflowPunct w:val="0"/>
        <w:autoSpaceDE w:val="0"/>
        <w:autoSpaceDN w:val="0"/>
        <w:adjustRightInd w:val="0"/>
        <w:spacing w:before="0"/>
        <w:ind w:left="591" w:right="283"/>
        <w:textAlignment w:val="baseline"/>
        <w:rPr>
          <w:rFonts w:ascii="David" w:hAnsi="David"/>
          <w:sz w:val="28"/>
          <w:szCs w:val="28"/>
          <w:u w:val="single"/>
          <w:rtl/>
        </w:rPr>
      </w:pPr>
      <w:bookmarkStart w:id="48" w:name="_Toc534714856"/>
      <w:r w:rsidRPr="00E526EF">
        <w:rPr>
          <w:rFonts w:ascii="David" w:hAnsi="David"/>
          <w:sz w:val="28"/>
          <w:szCs w:val="28"/>
          <w:u w:val="single"/>
          <w:rtl/>
        </w:rPr>
        <w:t>נספח 2 להסכם ההתקשרות</w:t>
      </w:r>
      <w:bookmarkEnd w:id="48"/>
    </w:p>
    <w:p w14:paraId="5C612AA1" w14:textId="77777777" w:rsidR="00B3758F" w:rsidRPr="00F03E84" w:rsidRDefault="00B3758F" w:rsidP="002002F1">
      <w:pPr>
        <w:ind w:left="-142" w:hanging="567"/>
        <w:jc w:val="left"/>
        <w:rPr>
          <w:rFonts w:ascii="David" w:hAnsi="David" w:cs="David"/>
          <w:rtl/>
        </w:rPr>
      </w:pPr>
    </w:p>
    <w:p w14:paraId="2E38EB00" w14:textId="77777777" w:rsidR="002002F1" w:rsidRPr="00F03E84" w:rsidRDefault="002002F1" w:rsidP="002002F1">
      <w:pPr>
        <w:ind w:left="-142" w:hanging="567"/>
        <w:jc w:val="left"/>
        <w:rPr>
          <w:rFonts w:ascii="David" w:hAnsi="David" w:cs="David"/>
          <w:rtl/>
        </w:rPr>
      </w:pPr>
    </w:p>
    <w:p w14:paraId="7D748CE4" w14:textId="77777777" w:rsidR="00B3758F" w:rsidRPr="003F0A4A" w:rsidRDefault="00B3758F" w:rsidP="00B3758F">
      <w:pPr>
        <w:jc w:val="center"/>
        <w:rPr>
          <w:b/>
          <w:bCs/>
          <w:sz w:val="28"/>
          <w:szCs w:val="28"/>
          <w:u w:val="single"/>
          <w:rtl/>
        </w:rPr>
      </w:pPr>
      <w:r w:rsidRPr="003F0A4A">
        <w:rPr>
          <w:b/>
          <w:bCs/>
          <w:sz w:val="28"/>
          <w:szCs w:val="28"/>
          <w:u w:val="single"/>
          <w:rtl/>
        </w:rPr>
        <w:t>נספח ביטוח - אישור קיום ביטוחים</w:t>
      </w:r>
    </w:p>
    <w:p w14:paraId="7B4E1051" w14:textId="77777777" w:rsidR="00B3758F" w:rsidRPr="00805238" w:rsidRDefault="00B3758F" w:rsidP="00B3758F">
      <w:pPr>
        <w:jc w:val="right"/>
        <w:rPr>
          <w:u w:val="single"/>
          <w:rtl/>
        </w:rPr>
      </w:pPr>
      <w:r w:rsidRPr="001639A2">
        <w:rPr>
          <w:rFonts w:hint="cs"/>
          <w:u w:val="single"/>
          <w:rtl/>
        </w:rPr>
        <w:t xml:space="preserve">מס' סימוכין: </w:t>
      </w:r>
      <w:r>
        <w:rPr>
          <w:rFonts w:hint="cs"/>
          <w:u w:val="single"/>
          <w:rtl/>
        </w:rPr>
        <w:t>1951</w:t>
      </w:r>
    </w:p>
    <w:p w14:paraId="7CD4FF9D" w14:textId="77777777" w:rsidR="00B3758F" w:rsidRPr="00A96239" w:rsidRDefault="00B3758F" w:rsidP="00B3758F">
      <w:pPr>
        <w:rPr>
          <w:rFonts w:ascii="Calibri" w:eastAsia="Calibri" w:hAnsi="Calibri"/>
          <w:rtl/>
        </w:rPr>
      </w:pPr>
      <w:r w:rsidRPr="00A96239">
        <w:rPr>
          <w:rFonts w:ascii="Calibri" w:eastAsia="Calibri" w:hAnsi="Calibri" w:hint="cs"/>
          <w:rtl/>
        </w:rPr>
        <w:t>לכבוד</w:t>
      </w:r>
      <w:r w:rsidRPr="00A96239">
        <w:rPr>
          <w:rFonts w:ascii="Calibri" w:eastAsia="Calibri" w:hAnsi="Calibri"/>
          <w:rtl/>
        </w:rPr>
        <w:t xml:space="preserve"> </w:t>
      </w:r>
    </w:p>
    <w:p w14:paraId="125F248C" w14:textId="77777777" w:rsidR="00B3758F" w:rsidRPr="00A96239" w:rsidRDefault="00B3758F" w:rsidP="00B3758F">
      <w:pPr>
        <w:rPr>
          <w:rFonts w:ascii="Calibri" w:eastAsia="Calibri" w:hAnsi="Calibri"/>
          <w:rtl/>
        </w:rPr>
      </w:pPr>
    </w:p>
    <w:p w14:paraId="6709C1BC" w14:textId="77777777" w:rsidR="00B3758F" w:rsidRPr="00A96239" w:rsidRDefault="00B3758F" w:rsidP="00B3758F">
      <w:pPr>
        <w:rPr>
          <w:rFonts w:ascii="Calibri" w:eastAsia="Calibri" w:hAnsi="Calibri"/>
          <w:b/>
          <w:bCs/>
          <w:sz w:val="28"/>
          <w:szCs w:val="28"/>
          <w:rtl/>
        </w:rPr>
      </w:pPr>
      <w:r w:rsidRPr="00A96239">
        <w:rPr>
          <w:rFonts w:ascii="Calibri" w:eastAsia="Calibri" w:hAnsi="Calibri" w:hint="cs"/>
          <w:b/>
          <w:bCs/>
          <w:sz w:val="28"/>
          <w:szCs w:val="28"/>
          <w:u w:val="single"/>
          <w:rtl/>
        </w:rPr>
        <w:t>מדינת</w:t>
      </w:r>
      <w:r w:rsidRPr="00A96239">
        <w:rPr>
          <w:rFonts w:ascii="Calibri" w:eastAsia="Calibri" w:hAnsi="Calibri"/>
          <w:b/>
          <w:bCs/>
          <w:sz w:val="28"/>
          <w:szCs w:val="28"/>
          <w:u w:val="single"/>
          <w:rtl/>
        </w:rPr>
        <w:t xml:space="preserve"> </w:t>
      </w:r>
      <w:r w:rsidRPr="00A96239">
        <w:rPr>
          <w:rFonts w:ascii="Calibri" w:eastAsia="Calibri" w:hAnsi="Calibri" w:hint="cs"/>
          <w:b/>
          <w:bCs/>
          <w:sz w:val="28"/>
          <w:szCs w:val="28"/>
          <w:u w:val="single"/>
          <w:rtl/>
        </w:rPr>
        <w:t>ישראל</w:t>
      </w:r>
      <w:r w:rsidRPr="00A96239">
        <w:rPr>
          <w:rFonts w:ascii="Calibri" w:eastAsia="Calibri" w:hAnsi="Calibri"/>
          <w:b/>
          <w:bCs/>
          <w:sz w:val="28"/>
          <w:szCs w:val="28"/>
          <w:u w:val="single"/>
          <w:rtl/>
        </w:rPr>
        <w:t xml:space="preserve"> – </w:t>
      </w:r>
      <w:r w:rsidRPr="00A96239">
        <w:rPr>
          <w:rFonts w:ascii="Calibri" w:eastAsia="Calibri" w:hAnsi="Calibri" w:hint="cs"/>
          <w:b/>
          <w:bCs/>
          <w:sz w:val="28"/>
          <w:szCs w:val="28"/>
          <w:u w:val="single"/>
          <w:rtl/>
        </w:rPr>
        <w:t xml:space="preserve">משרד </w:t>
      </w:r>
      <w:r>
        <w:rPr>
          <w:rFonts w:ascii="Calibri" w:eastAsia="Calibri" w:hAnsi="Calibri" w:hint="cs"/>
          <w:b/>
          <w:bCs/>
          <w:sz w:val="28"/>
          <w:szCs w:val="28"/>
          <w:u w:val="single"/>
          <w:rtl/>
        </w:rPr>
        <w:t>האוצר, מינהל הרכב הממשלתי</w:t>
      </w:r>
      <w:r w:rsidRPr="00A96239">
        <w:rPr>
          <w:rFonts w:ascii="Calibri" w:eastAsia="Calibri" w:hAnsi="Calibri"/>
          <w:b/>
          <w:bCs/>
          <w:sz w:val="28"/>
          <w:szCs w:val="28"/>
          <w:rtl/>
        </w:rPr>
        <w:t>;</w:t>
      </w:r>
    </w:p>
    <w:p w14:paraId="7C5A2FF2" w14:textId="77777777" w:rsidR="00B3758F" w:rsidRPr="00A96239" w:rsidRDefault="00B3758F" w:rsidP="00B3758F">
      <w:pPr>
        <w:rPr>
          <w:rFonts w:ascii="Calibri" w:eastAsia="Calibri" w:hAnsi="Calibri"/>
          <w:b/>
          <w:bCs/>
          <w:sz w:val="28"/>
          <w:szCs w:val="28"/>
          <w:rtl/>
        </w:rPr>
      </w:pPr>
    </w:p>
    <w:p w14:paraId="2AEE5146" w14:textId="77777777" w:rsidR="00B3758F" w:rsidRPr="00A96239" w:rsidRDefault="00B3758F" w:rsidP="00B3758F">
      <w:pPr>
        <w:rPr>
          <w:rFonts w:ascii="Calibri" w:eastAsia="Calibri" w:hAnsi="Calibri"/>
          <w:rtl/>
        </w:rPr>
      </w:pPr>
      <w:r w:rsidRPr="00A96239">
        <w:rPr>
          <w:rFonts w:ascii="Calibri" w:eastAsia="Calibri" w:hAnsi="Calibri" w:hint="cs"/>
          <w:rtl/>
        </w:rPr>
        <w:t>א</w:t>
      </w:r>
      <w:r w:rsidRPr="00A96239">
        <w:rPr>
          <w:rFonts w:ascii="Calibri" w:eastAsia="Calibri" w:hAnsi="Calibri"/>
          <w:rtl/>
        </w:rPr>
        <w:t>.</w:t>
      </w:r>
      <w:r w:rsidRPr="00A96239">
        <w:rPr>
          <w:rFonts w:ascii="Calibri" w:eastAsia="Calibri" w:hAnsi="Calibri" w:hint="cs"/>
          <w:rtl/>
        </w:rPr>
        <w:t>ג</w:t>
      </w:r>
      <w:r w:rsidRPr="00A96239">
        <w:rPr>
          <w:rFonts w:ascii="Calibri" w:eastAsia="Calibri" w:hAnsi="Calibri"/>
          <w:rtl/>
        </w:rPr>
        <w:t>.</w:t>
      </w:r>
      <w:r w:rsidRPr="00A96239">
        <w:rPr>
          <w:rFonts w:ascii="Calibri" w:eastAsia="Calibri" w:hAnsi="Calibri" w:hint="cs"/>
          <w:rtl/>
        </w:rPr>
        <w:t>נ</w:t>
      </w:r>
      <w:r w:rsidRPr="00A96239">
        <w:rPr>
          <w:rFonts w:ascii="Calibri" w:eastAsia="Calibri" w:hAnsi="Calibri"/>
          <w:rtl/>
        </w:rPr>
        <w:t>.,</w:t>
      </w:r>
    </w:p>
    <w:p w14:paraId="13B0B5BC" w14:textId="77777777" w:rsidR="00B3758F" w:rsidRPr="00A96239" w:rsidRDefault="00B3758F" w:rsidP="00B3758F">
      <w:pPr>
        <w:rPr>
          <w:rFonts w:ascii="Calibri" w:eastAsia="Calibri" w:hAnsi="Calibri"/>
          <w:rtl/>
        </w:rPr>
      </w:pPr>
      <w:r w:rsidRPr="00A96239">
        <w:rPr>
          <w:rFonts w:ascii="Calibri" w:eastAsia="Calibri" w:hAnsi="Calibri"/>
          <w:rtl/>
        </w:rPr>
        <w:t xml:space="preserve"> </w:t>
      </w:r>
    </w:p>
    <w:p w14:paraId="7D38B5D3" w14:textId="77777777" w:rsidR="00B3758F" w:rsidRPr="00A96239" w:rsidRDefault="00B3758F" w:rsidP="00B3758F">
      <w:pPr>
        <w:jc w:val="center"/>
        <w:rPr>
          <w:rFonts w:ascii="Calibri" w:eastAsia="Calibri" w:hAnsi="Calibri"/>
          <w:rtl/>
        </w:rPr>
      </w:pPr>
    </w:p>
    <w:p w14:paraId="03A45944" w14:textId="77777777" w:rsidR="00B3758F" w:rsidRPr="00A96239" w:rsidRDefault="00B3758F" w:rsidP="00B3758F">
      <w:pPr>
        <w:jc w:val="center"/>
        <w:rPr>
          <w:rFonts w:ascii="Calibri" w:eastAsia="Calibri" w:hAnsi="Calibri"/>
          <w:b/>
          <w:bCs/>
          <w:sz w:val="32"/>
          <w:szCs w:val="32"/>
          <w:rtl/>
        </w:rPr>
      </w:pPr>
      <w:r w:rsidRPr="00A96239">
        <w:rPr>
          <w:rFonts w:ascii="Calibri" w:eastAsia="Calibri" w:hAnsi="Calibri" w:hint="cs"/>
          <w:rtl/>
        </w:rPr>
        <w:t>הנדון</w:t>
      </w:r>
      <w:r w:rsidRPr="00A96239">
        <w:rPr>
          <w:rFonts w:ascii="Calibri" w:eastAsia="Calibri" w:hAnsi="Calibri"/>
          <w:rtl/>
        </w:rPr>
        <w:t>:</w:t>
      </w:r>
      <w:r w:rsidRPr="00A96239">
        <w:rPr>
          <w:rFonts w:ascii="Calibri" w:eastAsia="Calibri" w:hAnsi="Calibri"/>
          <w:b/>
          <w:bCs/>
          <w:sz w:val="32"/>
          <w:szCs w:val="32"/>
          <w:rtl/>
        </w:rPr>
        <w:t xml:space="preserve">  </w:t>
      </w:r>
      <w:r w:rsidRPr="00A96239">
        <w:rPr>
          <w:rFonts w:ascii="Calibri" w:eastAsia="Calibri" w:hAnsi="Calibri" w:hint="cs"/>
          <w:b/>
          <w:bCs/>
          <w:sz w:val="32"/>
          <w:szCs w:val="32"/>
          <w:u w:val="single"/>
          <w:rtl/>
        </w:rPr>
        <w:t>אישור</w:t>
      </w:r>
      <w:r w:rsidRPr="00A96239">
        <w:rPr>
          <w:rFonts w:ascii="Calibri" w:eastAsia="Calibri" w:hAnsi="Calibri"/>
          <w:b/>
          <w:bCs/>
          <w:sz w:val="32"/>
          <w:szCs w:val="32"/>
          <w:u w:val="single"/>
          <w:rtl/>
        </w:rPr>
        <w:t xml:space="preserve"> </w:t>
      </w:r>
      <w:r w:rsidRPr="00A96239">
        <w:rPr>
          <w:rFonts w:ascii="Calibri" w:eastAsia="Calibri" w:hAnsi="Calibri" w:hint="cs"/>
          <w:b/>
          <w:bCs/>
          <w:sz w:val="32"/>
          <w:szCs w:val="32"/>
          <w:u w:val="single"/>
          <w:rtl/>
        </w:rPr>
        <w:t>קיום</w:t>
      </w:r>
      <w:r w:rsidRPr="00A96239">
        <w:rPr>
          <w:rFonts w:ascii="Calibri" w:eastAsia="Calibri" w:hAnsi="Calibri"/>
          <w:b/>
          <w:bCs/>
          <w:sz w:val="32"/>
          <w:szCs w:val="32"/>
          <w:u w:val="single"/>
          <w:rtl/>
        </w:rPr>
        <w:t xml:space="preserve"> </w:t>
      </w:r>
      <w:r w:rsidRPr="00A96239">
        <w:rPr>
          <w:rFonts w:ascii="Calibri" w:eastAsia="Calibri" w:hAnsi="Calibri" w:hint="cs"/>
          <w:b/>
          <w:bCs/>
          <w:sz w:val="32"/>
          <w:szCs w:val="32"/>
          <w:u w:val="single"/>
          <w:rtl/>
        </w:rPr>
        <w:t>ביטוחים</w:t>
      </w:r>
    </w:p>
    <w:p w14:paraId="530131AF" w14:textId="77777777" w:rsidR="00B3758F" w:rsidRPr="00A96239" w:rsidRDefault="00B3758F" w:rsidP="00B3758F">
      <w:pPr>
        <w:rPr>
          <w:rFonts w:ascii="Calibri" w:eastAsia="Calibri" w:hAnsi="Calibri"/>
          <w:rtl/>
        </w:rPr>
      </w:pPr>
    </w:p>
    <w:p w14:paraId="6FDBF850" w14:textId="77777777" w:rsidR="00B3758F" w:rsidRPr="00A96239" w:rsidRDefault="00B3758F" w:rsidP="00B3758F">
      <w:pPr>
        <w:rPr>
          <w:rFonts w:ascii="Calibri" w:eastAsia="Calibri" w:hAnsi="Calibri"/>
          <w:rtl/>
        </w:rPr>
      </w:pPr>
    </w:p>
    <w:p w14:paraId="64D20AEC" w14:textId="77777777" w:rsidR="00B3758F" w:rsidRPr="00A96239" w:rsidRDefault="00B3758F" w:rsidP="00B3758F">
      <w:pPr>
        <w:rPr>
          <w:rFonts w:ascii="Calibri" w:eastAsia="Calibri" w:hAnsi="Calibri"/>
          <w:rtl/>
        </w:rPr>
      </w:pPr>
      <w:r w:rsidRPr="00A96239">
        <w:rPr>
          <w:rFonts w:ascii="Calibri" w:eastAsia="Calibri" w:hAnsi="Calibri" w:hint="cs"/>
          <w:rtl/>
        </w:rPr>
        <w:t>הננו</w:t>
      </w:r>
      <w:r w:rsidRPr="00A96239">
        <w:rPr>
          <w:rFonts w:ascii="Calibri" w:eastAsia="Calibri" w:hAnsi="Calibri"/>
          <w:rtl/>
        </w:rPr>
        <w:t xml:space="preserve"> </w:t>
      </w:r>
      <w:r w:rsidRPr="00A96239">
        <w:rPr>
          <w:rFonts w:ascii="Calibri" w:eastAsia="Calibri" w:hAnsi="Calibri" w:hint="cs"/>
          <w:rtl/>
        </w:rPr>
        <w:t>מאשרים</w:t>
      </w:r>
      <w:r w:rsidRPr="00A96239">
        <w:rPr>
          <w:rFonts w:ascii="Calibri" w:eastAsia="Calibri" w:hAnsi="Calibri"/>
          <w:rtl/>
        </w:rPr>
        <w:t xml:space="preserve"> </w:t>
      </w:r>
      <w:r w:rsidRPr="00A96239">
        <w:rPr>
          <w:rFonts w:ascii="Calibri" w:eastAsia="Calibri" w:hAnsi="Calibri" w:hint="cs"/>
          <w:rtl/>
        </w:rPr>
        <w:t>בזה</w:t>
      </w:r>
      <w:r w:rsidRPr="00A96239">
        <w:rPr>
          <w:rFonts w:ascii="Calibri" w:eastAsia="Calibri" w:hAnsi="Calibri"/>
          <w:rtl/>
        </w:rPr>
        <w:t xml:space="preserve"> </w:t>
      </w:r>
      <w:r w:rsidRPr="00A96239">
        <w:rPr>
          <w:rFonts w:ascii="Calibri" w:eastAsia="Calibri" w:hAnsi="Calibri" w:hint="cs"/>
          <w:rtl/>
        </w:rPr>
        <w:t>כי</w:t>
      </w:r>
      <w:r w:rsidRPr="00A96239">
        <w:rPr>
          <w:rFonts w:ascii="Calibri" w:eastAsia="Calibri" w:hAnsi="Calibri"/>
          <w:rtl/>
        </w:rPr>
        <w:t xml:space="preserve"> </w:t>
      </w:r>
      <w:r w:rsidRPr="00A96239">
        <w:rPr>
          <w:rFonts w:ascii="Calibri" w:eastAsia="Calibri" w:hAnsi="Calibri" w:hint="cs"/>
          <w:rtl/>
        </w:rPr>
        <w:t>ערכנו</w:t>
      </w:r>
      <w:r w:rsidRPr="00A96239">
        <w:rPr>
          <w:rFonts w:ascii="Calibri" w:eastAsia="Calibri" w:hAnsi="Calibri"/>
          <w:rtl/>
        </w:rPr>
        <w:t xml:space="preserve"> </w:t>
      </w:r>
      <w:r w:rsidRPr="00A96239">
        <w:rPr>
          <w:rFonts w:ascii="Calibri" w:eastAsia="Calibri" w:hAnsi="Calibri" w:hint="cs"/>
          <w:rtl/>
        </w:rPr>
        <w:t>למבוטחנו</w:t>
      </w:r>
      <w:r w:rsidRPr="00A96239">
        <w:rPr>
          <w:rFonts w:ascii="Calibri" w:eastAsia="Calibri" w:hAnsi="Calibri"/>
          <w:rtl/>
        </w:rPr>
        <w:t xml:space="preserve"> ____</w:t>
      </w:r>
      <w:r w:rsidRPr="00A96239">
        <w:rPr>
          <w:rFonts w:ascii="Calibri" w:eastAsia="Calibri" w:hAnsi="Calibri" w:hint="cs"/>
          <w:rtl/>
        </w:rPr>
        <w:t>__</w:t>
      </w:r>
      <w:r w:rsidRPr="00A96239">
        <w:rPr>
          <w:rFonts w:ascii="Calibri" w:eastAsia="Calibri" w:hAnsi="Calibri"/>
          <w:rtl/>
        </w:rPr>
        <w:t>_______</w:t>
      </w:r>
      <w:r w:rsidRPr="00A96239">
        <w:rPr>
          <w:rFonts w:ascii="Calibri" w:eastAsia="Calibri" w:hAnsi="Calibri" w:hint="cs"/>
          <w:rtl/>
        </w:rPr>
        <w:t>___</w:t>
      </w:r>
      <w:r>
        <w:rPr>
          <w:rFonts w:ascii="Calibri" w:eastAsia="Calibri" w:hAnsi="Calibri"/>
          <w:rtl/>
        </w:rPr>
        <w:t>_</w:t>
      </w:r>
      <w:r w:rsidRPr="00A96239">
        <w:rPr>
          <w:rFonts w:ascii="Calibri" w:eastAsia="Calibri" w:hAnsi="Calibri"/>
          <w:rtl/>
        </w:rPr>
        <w:t>__</w:t>
      </w:r>
      <w:r w:rsidRPr="00A96239">
        <w:rPr>
          <w:rFonts w:ascii="Calibri" w:eastAsia="Calibri" w:hAnsi="Calibri" w:hint="cs"/>
          <w:rtl/>
        </w:rPr>
        <w:t>_</w:t>
      </w:r>
      <w:r w:rsidRPr="00A96239">
        <w:rPr>
          <w:rFonts w:ascii="Calibri" w:eastAsia="Calibri" w:hAnsi="Calibri"/>
          <w:rtl/>
        </w:rPr>
        <w:t>__</w:t>
      </w:r>
      <w:r>
        <w:rPr>
          <w:rFonts w:ascii="Calibri" w:eastAsia="Calibri" w:hAnsi="Calibri" w:hint="cs"/>
          <w:rtl/>
        </w:rPr>
        <w:t>________</w:t>
      </w:r>
      <w:r w:rsidRPr="00A96239">
        <w:rPr>
          <w:rFonts w:ascii="Calibri" w:eastAsia="Calibri" w:hAnsi="Calibri"/>
          <w:rtl/>
        </w:rPr>
        <w:t>_____(</w:t>
      </w:r>
      <w:r w:rsidRPr="00A96239">
        <w:rPr>
          <w:rFonts w:ascii="Calibri" w:eastAsia="Calibri" w:hAnsi="Calibri" w:hint="cs"/>
          <w:rtl/>
        </w:rPr>
        <w:t>להלן</w:t>
      </w:r>
      <w:r w:rsidRPr="00A96239">
        <w:rPr>
          <w:rFonts w:ascii="Calibri" w:eastAsia="Calibri" w:hAnsi="Calibri"/>
          <w:rtl/>
        </w:rPr>
        <w:t xml:space="preserve"> "</w:t>
      </w:r>
      <w:r>
        <w:rPr>
          <w:rFonts w:ascii="Calibri" w:eastAsia="Calibri" w:hAnsi="Calibri" w:hint="cs"/>
          <w:rtl/>
        </w:rPr>
        <w:t>הספק</w:t>
      </w:r>
      <w:r w:rsidRPr="00A96239">
        <w:rPr>
          <w:rFonts w:ascii="Calibri" w:eastAsia="Calibri" w:hAnsi="Calibri"/>
          <w:rtl/>
        </w:rPr>
        <w:t xml:space="preserve">") </w:t>
      </w:r>
    </w:p>
    <w:p w14:paraId="68F9F54B" w14:textId="77777777" w:rsidR="00B3758F" w:rsidRPr="00A96239" w:rsidRDefault="00B3758F" w:rsidP="00B3758F">
      <w:pPr>
        <w:rPr>
          <w:rFonts w:ascii="Calibri" w:eastAsia="Calibri" w:hAnsi="Calibri"/>
        </w:rPr>
      </w:pPr>
    </w:p>
    <w:p w14:paraId="58443E39" w14:textId="77777777" w:rsidR="00B3758F" w:rsidRPr="00A96239" w:rsidRDefault="00B3758F" w:rsidP="00B3758F">
      <w:pPr>
        <w:rPr>
          <w:rFonts w:ascii="Calibri" w:eastAsia="Calibri" w:hAnsi="Calibri"/>
        </w:rPr>
      </w:pPr>
      <w:r w:rsidRPr="00A96239">
        <w:rPr>
          <w:rFonts w:ascii="Calibri" w:eastAsia="Calibri" w:hAnsi="Calibri" w:hint="cs"/>
          <w:rtl/>
        </w:rPr>
        <w:t>לתקופת</w:t>
      </w:r>
      <w:r w:rsidRPr="00A96239">
        <w:rPr>
          <w:rFonts w:ascii="Calibri" w:eastAsia="Calibri" w:hAnsi="Calibri"/>
          <w:rtl/>
        </w:rPr>
        <w:t xml:space="preserve"> </w:t>
      </w:r>
      <w:r w:rsidRPr="00A96239">
        <w:rPr>
          <w:rFonts w:ascii="Calibri" w:eastAsia="Calibri" w:hAnsi="Calibri" w:hint="cs"/>
          <w:rtl/>
        </w:rPr>
        <w:t>הביטוח</w:t>
      </w:r>
      <w:r w:rsidRPr="00A96239">
        <w:rPr>
          <w:rFonts w:ascii="Calibri" w:eastAsia="Calibri" w:hAnsi="Calibri"/>
          <w:rtl/>
        </w:rPr>
        <w:t xml:space="preserve">  </w:t>
      </w:r>
      <w:r w:rsidRPr="00A96239">
        <w:rPr>
          <w:rFonts w:ascii="Calibri" w:eastAsia="Calibri" w:hAnsi="Calibri" w:hint="cs"/>
          <w:rtl/>
        </w:rPr>
        <w:t>מיום</w:t>
      </w:r>
      <w:r w:rsidRPr="00A96239">
        <w:rPr>
          <w:rFonts w:ascii="Calibri" w:eastAsia="Calibri" w:hAnsi="Calibri"/>
          <w:rtl/>
        </w:rPr>
        <w:t xml:space="preserve"> _______________ </w:t>
      </w:r>
      <w:r w:rsidRPr="00A96239">
        <w:rPr>
          <w:rFonts w:ascii="Calibri" w:eastAsia="Calibri" w:hAnsi="Calibri" w:hint="cs"/>
          <w:rtl/>
        </w:rPr>
        <w:t>עד</w:t>
      </w:r>
      <w:r w:rsidRPr="00A96239">
        <w:rPr>
          <w:rFonts w:ascii="Calibri" w:eastAsia="Calibri" w:hAnsi="Calibri"/>
          <w:rtl/>
        </w:rPr>
        <w:t xml:space="preserve"> </w:t>
      </w:r>
      <w:r w:rsidRPr="00A96239">
        <w:rPr>
          <w:rFonts w:ascii="Calibri" w:eastAsia="Calibri" w:hAnsi="Calibri" w:hint="cs"/>
          <w:rtl/>
        </w:rPr>
        <w:t>יום</w:t>
      </w:r>
      <w:r w:rsidRPr="00A96239">
        <w:rPr>
          <w:rFonts w:ascii="Calibri" w:eastAsia="Calibri" w:hAnsi="Calibri"/>
          <w:rtl/>
        </w:rPr>
        <w:t xml:space="preserve"> ________________ </w:t>
      </w:r>
      <w:r w:rsidRPr="00A96239">
        <w:rPr>
          <w:rFonts w:ascii="Calibri" w:eastAsia="Calibri" w:hAnsi="Calibri" w:hint="cs"/>
          <w:rtl/>
        </w:rPr>
        <w:t>בקשר</w:t>
      </w:r>
      <w:r w:rsidRPr="00345AE4">
        <w:rPr>
          <w:rtl/>
        </w:rPr>
        <w:t xml:space="preserve"> </w:t>
      </w:r>
      <w:r w:rsidRPr="00345AE4">
        <w:rPr>
          <w:rFonts w:ascii="Calibri" w:eastAsia="Calibri" w:hAnsi="Calibri"/>
          <w:rtl/>
        </w:rPr>
        <w:t xml:space="preserve">לאספקת </w:t>
      </w:r>
      <w:r>
        <w:rPr>
          <w:rFonts w:ascii="Calibri" w:eastAsia="Calibri" w:hAnsi="Calibri" w:hint="cs"/>
          <w:rtl/>
        </w:rPr>
        <w:t>כלי רכב מנוע בנזין/דיזל,</w:t>
      </w:r>
      <w:r w:rsidRPr="00345AE4">
        <w:rPr>
          <w:rFonts w:ascii="Calibri" w:eastAsia="Calibri" w:hAnsi="Calibri" w:hint="cs"/>
          <w:rtl/>
        </w:rPr>
        <w:t xml:space="preserve"> </w:t>
      </w:r>
      <w:r w:rsidRPr="00A96239">
        <w:rPr>
          <w:rFonts w:ascii="Calibri" w:eastAsia="Calibri" w:hAnsi="Calibri"/>
          <w:rtl/>
        </w:rPr>
        <w:t xml:space="preserve">על פי </w:t>
      </w:r>
      <w:r>
        <w:rPr>
          <w:rFonts w:ascii="Calibri" w:eastAsia="Calibri" w:hAnsi="Calibri" w:hint="cs"/>
          <w:rtl/>
        </w:rPr>
        <w:t>מכרז וחוזה</w:t>
      </w:r>
      <w:r w:rsidRPr="00A96239">
        <w:rPr>
          <w:rFonts w:ascii="Calibri" w:eastAsia="Calibri" w:hAnsi="Calibri"/>
          <w:rtl/>
        </w:rPr>
        <w:t xml:space="preserve"> עם  מדינת ישראל – משרד </w:t>
      </w:r>
      <w:r>
        <w:rPr>
          <w:rFonts w:ascii="Calibri" w:eastAsia="Calibri" w:hAnsi="Calibri" w:hint="cs"/>
          <w:rtl/>
        </w:rPr>
        <w:t xml:space="preserve">האוצר, מינהל הרכב הממשלתי, </w:t>
      </w:r>
      <w:r w:rsidRPr="00A96239">
        <w:rPr>
          <w:rFonts w:ascii="Calibri" w:eastAsia="Calibri" w:hAnsi="Calibri"/>
          <w:rtl/>
        </w:rPr>
        <w:t>את</w:t>
      </w:r>
      <w:r w:rsidRPr="00A96239">
        <w:rPr>
          <w:rtl/>
        </w:rPr>
        <w:t xml:space="preserve"> </w:t>
      </w:r>
      <w:r>
        <w:rPr>
          <w:rFonts w:ascii="Calibri" w:eastAsia="Calibri" w:hAnsi="Calibri"/>
          <w:rtl/>
        </w:rPr>
        <w:t xml:space="preserve">הביטוחים  </w:t>
      </w:r>
      <w:r w:rsidRPr="00A96239">
        <w:rPr>
          <w:rFonts w:ascii="Calibri" w:eastAsia="Calibri" w:hAnsi="Calibri"/>
          <w:rtl/>
        </w:rPr>
        <w:t xml:space="preserve">המפורטים להלן:                                                     </w:t>
      </w:r>
    </w:p>
    <w:p w14:paraId="4D13F3D6" w14:textId="77777777" w:rsidR="00B3758F" w:rsidRPr="00A96239" w:rsidRDefault="00B3758F" w:rsidP="00B3758F">
      <w:pPr>
        <w:rPr>
          <w:rFonts w:ascii="Calibri" w:eastAsia="Calibri" w:hAnsi="Calibri"/>
          <w:rtl/>
        </w:rPr>
      </w:pPr>
    </w:p>
    <w:p w14:paraId="117E3E7F" w14:textId="77777777" w:rsidR="00B3758F" w:rsidRPr="00A96239" w:rsidRDefault="00B3758F" w:rsidP="00B3758F">
      <w:pPr>
        <w:rPr>
          <w:rFonts w:ascii="Calibri" w:eastAsia="Calibri" w:hAnsi="Calibri"/>
          <w:b/>
          <w:bCs/>
          <w:sz w:val="28"/>
          <w:szCs w:val="28"/>
          <w:u w:val="single"/>
          <w:rtl/>
        </w:rPr>
      </w:pPr>
      <w:r w:rsidRPr="00A96239">
        <w:rPr>
          <w:rFonts w:ascii="Calibri" w:eastAsia="Calibri" w:hAnsi="Calibri" w:hint="cs"/>
          <w:b/>
          <w:bCs/>
          <w:sz w:val="28"/>
          <w:szCs w:val="28"/>
          <w:u w:val="single"/>
          <w:rtl/>
        </w:rPr>
        <w:t>ביטוח</w:t>
      </w:r>
      <w:r w:rsidRPr="00A96239">
        <w:rPr>
          <w:rFonts w:ascii="Calibri" w:eastAsia="Calibri" w:hAnsi="Calibri"/>
          <w:b/>
          <w:bCs/>
          <w:sz w:val="28"/>
          <w:szCs w:val="28"/>
          <w:u w:val="single"/>
          <w:rtl/>
        </w:rPr>
        <w:t xml:space="preserve"> </w:t>
      </w:r>
      <w:r w:rsidRPr="00A96239">
        <w:rPr>
          <w:rFonts w:ascii="Calibri" w:eastAsia="Calibri" w:hAnsi="Calibri" w:hint="cs"/>
          <w:b/>
          <w:bCs/>
          <w:sz w:val="28"/>
          <w:szCs w:val="28"/>
          <w:u w:val="single"/>
          <w:rtl/>
        </w:rPr>
        <w:t>חבות</w:t>
      </w:r>
      <w:r w:rsidRPr="00A96239">
        <w:rPr>
          <w:rFonts w:ascii="Calibri" w:eastAsia="Calibri" w:hAnsi="Calibri"/>
          <w:b/>
          <w:bCs/>
          <w:sz w:val="28"/>
          <w:szCs w:val="28"/>
          <w:u w:val="single"/>
          <w:rtl/>
        </w:rPr>
        <w:t xml:space="preserve"> </w:t>
      </w:r>
      <w:r w:rsidRPr="00A96239">
        <w:rPr>
          <w:rFonts w:ascii="Calibri" w:eastAsia="Calibri" w:hAnsi="Calibri" w:hint="cs"/>
          <w:b/>
          <w:bCs/>
          <w:sz w:val="28"/>
          <w:szCs w:val="28"/>
          <w:u w:val="single"/>
          <w:rtl/>
        </w:rPr>
        <w:t>המעבידים</w:t>
      </w:r>
      <w:r>
        <w:rPr>
          <w:rFonts w:ascii="Calibri" w:eastAsia="Calibri" w:hAnsi="Calibri" w:hint="cs"/>
          <w:b/>
          <w:bCs/>
          <w:sz w:val="28"/>
          <w:szCs w:val="28"/>
          <w:u w:val="single"/>
          <w:rtl/>
        </w:rPr>
        <w:t>, מס' פוליסה:___________________</w:t>
      </w:r>
    </w:p>
    <w:p w14:paraId="33305B3D" w14:textId="77777777" w:rsidR="00B3758F" w:rsidRPr="00A96239" w:rsidRDefault="00B3758F" w:rsidP="00B3758F">
      <w:pPr>
        <w:rPr>
          <w:rFonts w:ascii="Calibri" w:eastAsia="Calibri" w:hAnsi="Calibri"/>
          <w:rtl/>
        </w:rPr>
      </w:pPr>
    </w:p>
    <w:p w14:paraId="6129097A" w14:textId="77777777" w:rsidR="00B3758F" w:rsidRPr="00A96239" w:rsidRDefault="00B3758F" w:rsidP="00B3758F">
      <w:pPr>
        <w:rPr>
          <w:rFonts w:ascii="Calibri" w:eastAsia="Calibri" w:hAnsi="Calibri"/>
          <w:rtl/>
        </w:rPr>
      </w:pPr>
      <w:r w:rsidRPr="00A96239">
        <w:rPr>
          <w:rFonts w:ascii="Calibri" w:eastAsia="Calibri" w:hAnsi="Calibri"/>
          <w:rtl/>
        </w:rPr>
        <w:t xml:space="preserve">1. </w:t>
      </w:r>
      <w:r w:rsidRPr="00A96239">
        <w:rPr>
          <w:rFonts w:ascii="Calibri" w:eastAsia="Calibri" w:hAnsi="Calibri" w:hint="cs"/>
          <w:rtl/>
        </w:rPr>
        <w:t>אחריותו</w:t>
      </w:r>
      <w:r w:rsidRPr="00A96239">
        <w:rPr>
          <w:rFonts w:ascii="Calibri" w:eastAsia="Calibri" w:hAnsi="Calibri"/>
          <w:rtl/>
        </w:rPr>
        <w:t xml:space="preserve"> </w:t>
      </w:r>
      <w:r w:rsidRPr="00A96239">
        <w:rPr>
          <w:rFonts w:ascii="Calibri" w:eastAsia="Calibri" w:hAnsi="Calibri" w:hint="cs"/>
          <w:rtl/>
        </w:rPr>
        <w:t>החוקית</w:t>
      </w:r>
      <w:r w:rsidRPr="00A96239">
        <w:rPr>
          <w:rFonts w:ascii="Calibri" w:eastAsia="Calibri" w:hAnsi="Calibri"/>
          <w:rtl/>
        </w:rPr>
        <w:t xml:space="preserve"> </w:t>
      </w:r>
      <w:r w:rsidRPr="00A96239">
        <w:rPr>
          <w:rFonts w:ascii="Calibri" w:eastAsia="Calibri" w:hAnsi="Calibri" w:hint="cs"/>
          <w:rtl/>
        </w:rPr>
        <w:t>כלפי</w:t>
      </w:r>
      <w:r w:rsidRPr="00A96239">
        <w:rPr>
          <w:rFonts w:ascii="Calibri" w:eastAsia="Calibri" w:hAnsi="Calibri"/>
          <w:rtl/>
        </w:rPr>
        <w:t xml:space="preserve"> </w:t>
      </w:r>
      <w:r w:rsidRPr="00A96239">
        <w:rPr>
          <w:rFonts w:ascii="Calibri" w:eastAsia="Calibri" w:hAnsi="Calibri" w:hint="cs"/>
          <w:rtl/>
        </w:rPr>
        <w:t>עובדיו</w:t>
      </w:r>
      <w:r w:rsidRPr="00A96239">
        <w:rPr>
          <w:rFonts w:ascii="Calibri" w:eastAsia="Calibri" w:hAnsi="Calibri"/>
          <w:rtl/>
        </w:rPr>
        <w:t xml:space="preserve"> </w:t>
      </w:r>
      <w:r w:rsidRPr="00A96239">
        <w:rPr>
          <w:rFonts w:ascii="Calibri" w:eastAsia="Calibri" w:hAnsi="Calibri" w:hint="cs"/>
          <w:rtl/>
        </w:rPr>
        <w:t>בכל</w:t>
      </w:r>
      <w:r w:rsidRPr="00A96239">
        <w:rPr>
          <w:rFonts w:ascii="Calibri" w:eastAsia="Calibri" w:hAnsi="Calibri"/>
          <w:rtl/>
        </w:rPr>
        <w:t xml:space="preserve"> </w:t>
      </w:r>
      <w:r w:rsidRPr="00A96239">
        <w:rPr>
          <w:rFonts w:ascii="Calibri" w:eastAsia="Calibri" w:hAnsi="Calibri" w:hint="cs"/>
          <w:rtl/>
        </w:rPr>
        <w:t>תחומי</w:t>
      </w:r>
      <w:r w:rsidRPr="00A96239">
        <w:rPr>
          <w:rFonts w:ascii="Calibri" w:eastAsia="Calibri" w:hAnsi="Calibri"/>
          <w:rtl/>
        </w:rPr>
        <w:t xml:space="preserve"> </w:t>
      </w:r>
      <w:r w:rsidRPr="00A96239">
        <w:rPr>
          <w:rFonts w:ascii="Calibri" w:eastAsia="Calibri" w:hAnsi="Calibri" w:hint="cs"/>
          <w:rtl/>
        </w:rPr>
        <w:t>מדינת</w:t>
      </w:r>
      <w:r w:rsidRPr="00A96239">
        <w:rPr>
          <w:rFonts w:ascii="Calibri" w:eastAsia="Calibri" w:hAnsi="Calibri"/>
          <w:rtl/>
        </w:rPr>
        <w:t xml:space="preserve"> </w:t>
      </w:r>
      <w:r w:rsidRPr="00A96239">
        <w:rPr>
          <w:rFonts w:ascii="Calibri" w:eastAsia="Calibri" w:hAnsi="Calibri" w:hint="cs"/>
          <w:rtl/>
        </w:rPr>
        <w:t>ישראל</w:t>
      </w:r>
      <w:r w:rsidRPr="00A96239">
        <w:rPr>
          <w:rFonts w:ascii="Calibri" w:eastAsia="Calibri" w:hAnsi="Calibri"/>
          <w:rtl/>
        </w:rPr>
        <w:t xml:space="preserve">  </w:t>
      </w:r>
      <w:r w:rsidRPr="00A96239">
        <w:rPr>
          <w:rFonts w:ascii="Calibri" w:eastAsia="Calibri" w:hAnsi="Calibri" w:hint="cs"/>
          <w:rtl/>
        </w:rPr>
        <w:t>והשטחים</w:t>
      </w:r>
      <w:r w:rsidRPr="00A96239">
        <w:rPr>
          <w:rFonts w:ascii="Calibri" w:eastAsia="Calibri" w:hAnsi="Calibri"/>
          <w:rtl/>
        </w:rPr>
        <w:t xml:space="preserve"> </w:t>
      </w:r>
      <w:r w:rsidRPr="00A96239">
        <w:rPr>
          <w:rFonts w:ascii="Calibri" w:eastAsia="Calibri" w:hAnsi="Calibri" w:hint="cs"/>
          <w:rtl/>
        </w:rPr>
        <w:t>המוחזקים</w:t>
      </w:r>
      <w:r w:rsidRPr="00A96239">
        <w:rPr>
          <w:rFonts w:ascii="Calibri" w:eastAsia="Calibri" w:hAnsi="Calibri"/>
          <w:rtl/>
        </w:rPr>
        <w:t xml:space="preserve">.    </w:t>
      </w:r>
    </w:p>
    <w:p w14:paraId="7E5D70BF" w14:textId="77777777" w:rsidR="00B3758F" w:rsidRPr="00A96239" w:rsidRDefault="00B3758F" w:rsidP="00B3758F">
      <w:pPr>
        <w:rPr>
          <w:rFonts w:ascii="Calibri" w:eastAsia="Calibri" w:hAnsi="Calibri"/>
          <w:rtl/>
        </w:rPr>
      </w:pPr>
      <w:r w:rsidRPr="00A96239">
        <w:rPr>
          <w:rFonts w:ascii="Calibri" w:eastAsia="Calibri" w:hAnsi="Calibri"/>
          <w:rtl/>
        </w:rPr>
        <w:t xml:space="preserve">    </w:t>
      </w:r>
    </w:p>
    <w:p w14:paraId="61BB5103" w14:textId="77777777" w:rsidR="00B3758F" w:rsidRPr="00A96239" w:rsidRDefault="00B3758F" w:rsidP="00B3758F">
      <w:pPr>
        <w:rPr>
          <w:rFonts w:ascii="Calibri" w:eastAsia="Calibri" w:hAnsi="Calibri"/>
          <w:rtl/>
        </w:rPr>
      </w:pPr>
      <w:r w:rsidRPr="00A96239">
        <w:rPr>
          <w:rFonts w:ascii="Calibri" w:eastAsia="Calibri" w:hAnsi="Calibri"/>
          <w:rtl/>
        </w:rPr>
        <w:t xml:space="preserve">2. </w:t>
      </w:r>
      <w:r w:rsidRPr="00A96239">
        <w:rPr>
          <w:rFonts w:ascii="Calibri" w:eastAsia="Calibri" w:hAnsi="Calibri" w:hint="cs"/>
          <w:rtl/>
        </w:rPr>
        <w:t>גבול</w:t>
      </w:r>
      <w:r w:rsidRPr="00A96239">
        <w:rPr>
          <w:rFonts w:ascii="Calibri" w:eastAsia="Calibri" w:hAnsi="Calibri"/>
          <w:rtl/>
        </w:rPr>
        <w:t xml:space="preserve"> </w:t>
      </w:r>
      <w:r w:rsidRPr="00A96239">
        <w:rPr>
          <w:rFonts w:ascii="Calibri" w:eastAsia="Calibri" w:hAnsi="Calibri" w:hint="cs"/>
          <w:rtl/>
        </w:rPr>
        <w:t>האחריות</w:t>
      </w:r>
      <w:r w:rsidRPr="00A96239">
        <w:rPr>
          <w:rFonts w:ascii="Calibri" w:eastAsia="Calibri" w:hAnsi="Calibri"/>
          <w:rtl/>
        </w:rPr>
        <w:t xml:space="preserve"> </w:t>
      </w:r>
      <w:r w:rsidRPr="00A96239">
        <w:rPr>
          <w:rFonts w:ascii="Calibri" w:eastAsia="Calibri" w:hAnsi="Calibri" w:hint="cs"/>
          <w:rtl/>
        </w:rPr>
        <w:t>לא</w:t>
      </w:r>
      <w:r w:rsidRPr="00A96239">
        <w:rPr>
          <w:rFonts w:ascii="Calibri" w:eastAsia="Calibri" w:hAnsi="Calibri"/>
          <w:rtl/>
        </w:rPr>
        <w:t xml:space="preserve"> </w:t>
      </w:r>
      <w:r w:rsidRPr="00A96239">
        <w:rPr>
          <w:rFonts w:ascii="Calibri" w:eastAsia="Calibri" w:hAnsi="Calibri" w:hint="cs"/>
          <w:rtl/>
        </w:rPr>
        <w:t>יפחת</w:t>
      </w:r>
      <w:r w:rsidRPr="00A96239">
        <w:rPr>
          <w:rFonts w:ascii="Calibri" w:eastAsia="Calibri" w:hAnsi="Calibri"/>
          <w:rtl/>
        </w:rPr>
        <w:t xml:space="preserve"> </w:t>
      </w:r>
      <w:r w:rsidRPr="00A96239">
        <w:rPr>
          <w:rFonts w:ascii="Calibri" w:eastAsia="Calibri" w:hAnsi="Calibri" w:hint="cs"/>
          <w:rtl/>
        </w:rPr>
        <w:t>מסך</w:t>
      </w:r>
      <w:r w:rsidRPr="00A96239">
        <w:rPr>
          <w:rFonts w:ascii="Calibri" w:eastAsia="Calibri" w:hAnsi="Calibri"/>
          <w:rtl/>
        </w:rPr>
        <w:t xml:space="preserve">  5,000,000 </w:t>
      </w:r>
      <w:r w:rsidRPr="00A96239">
        <w:rPr>
          <w:rFonts w:ascii="Calibri" w:eastAsia="Calibri" w:hAnsi="Calibri" w:hint="cs"/>
          <w:rtl/>
        </w:rPr>
        <w:t>דולר</w:t>
      </w:r>
      <w:r w:rsidRPr="00A96239">
        <w:rPr>
          <w:rFonts w:ascii="Calibri" w:eastAsia="Calibri" w:hAnsi="Calibri"/>
          <w:rtl/>
        </w:rPr>
        <w:t xml:space="preserve"> </w:t>
      </w:r>
      <w:r w:rsidRPr="00A96239">
        <w:rPr>
          <w:rFonts w:ascii="Calibri" w:eastAsia="Calibri" w:hAnsi="Calibri" w:hint="cs"/>
          <w:rtl/>
        </w:rPr>
        <w:t>ארה</w:t>
      </w:r>
      <w:r w:rsidRPr="00A96239">
        <w:rPr>
          <w:rFonts w:ascii="Calibri" w:eastAsia="Calibri" w:hAnsi="Calibri"/>
          <w:rtl/>
        </w:rPr>
        <w:t>"</w:t>
      </w:r>
      <w:r w:rsidRPr="00A96239">
        <w:rPr>
          <w:rFonts w:ascii="Calibri" w:eastAsia="Calibri" w:hAnsi="Calibri" w:hint="cs"/>
          <w:rtl/>
        </w:rPr>
        <w:t>ב</w:t>
      </w:r>
      <w:r w:rsidRPr="00A96239">
        <w:rPr>
          <w:rFonts w:ascii="Calibri" w:eastAsia="Calibri" w:hAnsi="Calibri"/>
          <w:rtl/>
        </w:rPr>
        <w:t xml:space="preserve"> </w:t>
      </w:r>
      <w:r w:rsidRPr="00A96239">
        <w:rPr>
          <w:rFonts w:ascii="Calibri" w:eastAsia="Calibri" w:hAnsi="Calibri" w:hint="cs"/>
          <w:rtl/>
        </w:rPr>
        <w:t>לעובד</w:t>
      </w:r>
      <w:r w:rsidRPr="00A96239">
        <w:rPr>
          <w:rFonts w:ascii="Calibri" w:eastAsia="Calibri" w:hAnsi="Calibri"/>
          <w:rtl/>
        </w:rPr>
        <w:t xml:space="preserve">, </w:t>
      </w:r>
      <w:r w:rsidRPr="00A96239">
        <w:rPr>
          <w:rFonts w:ascii="Calibri" w:eastAsia="Calibri" w:hAnsi="Calibri" w:hint="cs"/>
          <w:rtl/>
        </w:rPr>
        <w:t>למקרה</w:t>
      </w:r>
      <w:r w:rsidRPr="00A96239">
        <w:rPr>
          <w:rFonts w:ascii="Calibri" w:eastAsia="Calibri" w:hAnsi="Calibri"/>
          <w:rtl/>
        </w:rPr>
        <w:t xml:space="preserve"> </w:t>
      </w:r>
      <w:r w:rsidRPr="00A96239">
        <w:rPr>
          <w:rFonts w:ascii="Calibri" w:eastAsia="Calibri" w:hAnsi="Calibri" w:hint="cs"/>
          <w:rtl/>
        </w:rPr>
        <w:t>ולתקופת</w:t>
      </w:r>
      <w:r w:rsidRPr="00A96239">
        <w:rPr>
          <w:rFonts w:ascii="Calibri" w:eastAsia="Calibri" w:hAnsi="Calibri"/>
          <w:rtl/>
        </w:rPr>
        <w:t xml:space="preserve"> </w:t>
      </w:r>
      <w:r w:rsidRPr="00A96239">
        <w:rPr>
          <w:rFonts w:ascii="Calibri" w:eastAsia="Calibri" w:hAnsi="Calibri" w:hint="cs"/>
          <w:rtl/>
        </w:rPr>
        <w:t>הביטוח</w:t>
      </w:r>
      <w:r w:rsidRPr="00A96239">
        <w:rPr>
          <w:rFonts w:ascii="Calibri" w:eastAsia="Calibri" w:hAnsi="Calibri"/>
          <w:rtl/>
        </w:rPr>
        <w:t xml:space="preserve"> </w:t>
      </w:r>
    </w:p>
    <w:p w14:paraId="6A1FC338" w14:textId="77777777" w:rsidR="00B3758F" w:rsidRPr="00A96239" w:rsidRDefault="00B3758F" w:rsidP="00B3758F">
      <w:pPr>
        <w:rPr>
          <w:rFonts w:ascii="Calibri" w:eastAsia="Calibri" w:hAnsi="Calibri"/>
          <w:rtl/>
        </w:rPr>
      </w:pPr>
      <w:r w:rsidRPr="00A96239">
        <w:rPr>
          <w:rFonts w:ascii="Calibri" w:eastAsia="Calibri" w:hAnsi="Calibri"/>
          <w:rtl/>
        </w:rPr>
        <w:t xml:space="preserve">    (</w:t>
      </w:r>
      <w:r w:rsidRPr="00A96239">
        <w:rPr>
          <w:rFonts w:ascii="Calibri" w:eastAsia="Calibri" w:hAnsi="Calibri" w:hint="cs"/>
          <w:rtl/>
        </w:rPr>
        <w:t>שנה</w:t>
      </w:r>
      <w:r w:rsidRPr="00A96239">
        <w:rPr>
          <w:rFonts w:ascii="Calibri" w:eastAsia="Calibri" w:hAnsi="Calibri"/>
          <w:rtl/>
        </w:rPr>
        <w:t>)</w:t>
      </w:r>
      <w:r w:rsidRPr="00A96239">
        <w:rPr>
          <w:rFonts w:ascii="Calibri" w:eastAsia="Calibri" w:hAnsi="Calibri" w:hint="cs"/>
          <w:rtl/>
        </w:rPr>
        <w:t>.</w:t>
      </w:r>
    </w:p>
    <w:p w14:paraId="5F912118" w14:textId="77777777" w:rsidR="00B3758F" w:rsidRPr="00A96239" w:rsidRDefault="00B3758F" w:rsidP="00B3758F">
      <w:pPr>
        <w:rPr>
          <w:rFonts w:ascii="Calibri" w:eastAsia="Calibri" w:hAnsi="Calibri"/>
          <w:rtl/>
        </w:rPr>
      </w:pPr>
    </w:p>
    <w:p w14:paraId="5DAF892F" w14:textId="77777777" w:rsidR="00B3758F" w:rsidRPr="00A96239" w:rsidRDefault="00B3758F" w:rsidP="00B3758F">
      <w:pPr>
        <w:rPr>
          <w:rFonts w:ascii="Calibri" w:eastAsia="Calibri" w:hAnsi="Calibri"/>
          <w:rtl/>
        </w:rPr>
      </w:pPr>
      <w:r w:rsidRPr="00A96239">
        <w:rPr>
          <w:rFonts w:ascii="Calibri" w:eastAsia="Calibri" w:hAnsi="Calibri" w:hint="cs"/>
          <w:rtl/>
        </w:rPr>
        <w:t>3. הביטוח</w:t>
      </w:r>
      <w:r w:rsidRPr="00A96239">
        <w:rPr>
          <w:rFonts w:ascii="Calibri" w:eastAsia="Calibri" w:hAnsi="Calibri"/>
          <w:rtl/>
        </w:rPr>
        <w:t xml:space="preserve"> </w:t>
      </w:r>
      <w:r w:rsidRPr="00A96239">
        <w:rPr>
          <w:rFonts w:ascii="Calibri" w:eastAsia="Calibri" w:hAnsi="Calibri" w:hint="cs"/>
          <w:rtl/>
        </w:rPr>
        <w:t>מורחב</w:t>
      </w:r>
      <w:r w:rsidRPr="00A96239">
        <w:rPr>
          <w:rFonts w:ascii="Calibri" w:eastAsia="Calibri" w:hAnsi="Calibri"/>
          <w:rtl/>
        </w:rPr>
        <w:t xml:space="preserve"> </w:t>
      </w:r>
      <w:r w:rsidRPr="00A96239">
        <w:rPr>
          <w:rFonts w:ascii="Calibri" w:eastAsia="Calibri" w:hAnsi="Calibri" w:hint="cs"/>
          <w:rtl/>
        </w:rPr>
        <w:t>לכסות</w:t>
      </w:r>
      <w:r w:rsidRPr="00A96239">
        <w:rPr>
          <w:rFonts w:ascii="Calibri" w:eastAsia="Calibri" w:hAnsi="Calibri"/>
          <w:rtl/>
        </w:rPr>
        <w:t xml:space="preserve"> </w:t>
      </w:r>
      <w:r w:rsidRPr="00A96239">
        <w:rPr>
          <w:rFonts w:ascii="Calibri" w:eastAsia="Calibri" w:hAnsi="Calibri" w:hint="cs"/>
          <w:rtl/>
        </w:rPr>
        <w:t>את</w:t>
      </w:r>
      <w:r w:rsidRPr="00A96239">
        <w:rPr>
          <w:rFonts w:ascii="Calibri" w:eastAsia="Calibri" w:hAnsi="Calibri"/>
          <w:rtl/>
        </w:rPr>
        <w:t xml:space="preserve"> </w:t>
      </w:r>
      <w:r w:rsidRPr="00A96239">
        <w:rPr>
          <w:rFonts w:ascii="Calibri" w:eastAsia="Calibri" w:hAnsi="Calibri" w:hint="cs"/>
          <w:rtl/>
        </w:rPr>
        <w:t>חבותו</w:t>
      </w:r>
      <w:r w:rsidRPr="00A96239">
        <w:rPr>
          <w:rFonts w:ascii="Calibri" w:eastAsia="Calibri" w:hAnsi="Calibri"/>
          <w:rtl/>
        </w:rPr>
        <w:t xml:space="preserve"> </w:t>
      </w:r>
      <w:r w:rsidRPr="00A96239">
        <w:rPr>
          <w:rFonts w:ascii="Calibri" w:eastAsia="Calibri" w:hAnsi="Calibri" w:hint="cs"/>
          <w:rtl/>
        </w:rPr>
        <w:t>של</w:t>
      </w:r>
      <w:r w:rsidRPr="00A96239">
        <w:rPr>
          <w:rFonts w:ascii="Calibri" w:eastAsia="Calibri" w:hAnsi="Calibri"/>
          <w:rtl/>
        </w:rPr>
        <w:t xml:space="preserve"> </w:t>
      </w:r>
      <w:r w:rsidRPr="00A96239">
        <w:rPr>
          <w:rFonts w:ascii="Calibri" w:eastAsia="Calibri" w:hAnsi="Calibri" w:hint="cs"/>
          <w:rtl/>
        </w:rPr>
        <w:t>המבוטח</w:t>
      </w:r>
      <w:r w:rsidRPr="00A96239">
        <w:rPr>
          <w:rFonts w:ascii="Calibri" w:eastAsia="Calibri" w:hAnsi="Calibri"/>
          <w:rtl/>
        </w:rPr>
        <w:t xml:space="preserve"> </w:t>
      </w:r>
      <w:r w:rsidRPr="00A96239">
        <w:rPr>
          <w:rFonts w:ascii="Calibri" w:eastAsia="Calibri" w:hAnsi="Calibri" w:hint="cs"/>
          <w:rtl/>
        </w:rPr>
        <w:t>כלפי</w:t>
      </w:r>
      <w:r w:rsidRPr="00A96239">
        <w:rPr>
          <w:rFonts w:ascii="Calibri" w:eastAsia="Calibri" w:hAnsi="Calibri"/>
          <w:rtl/>
        </w:rPr>
        <w:t xml:space="preserve"> </w:t>
      </w:r>
      <w:r w:rsidRPr="00A96239">
        <w:rPr>
          <w:rFonts w:ascii="Calibri" w:eastAsia="Calibri" w:hAnsi="Calibri" w:hint="cs"/>
          <w:rtl/>
        </w:rPr>
        <w:t>קבלנים</w:t>
      </w:r>
      <w:r w:rsidRPr="00A96239">
        <w:rPr>
          <w:rFonts w:ascii="Calibri" w:eastAsia="Calibri" w:hAnsi="Calibri"/>
          <w:rtl/>
        </w:rPr>
        <w:t xml:space="preserve">,  </w:t>
      </w:r>
      <w:r w:rsidRPr="00A96239">
        <w:rPr>
          <w:rFonts w:ascii="Calibri" w:eastAsia="Calibri" w:hAnsi="Calibri" w:hint="cs"/>
          <w:rtl/>
        </w:rPr>
        <w:t>קבלני</w:t>
      </w:r>
      <w:r w:rsidRPr="00A96239">
        <w:rPr>
          <w:rFonts w:ascii="Calibri" w:eastAsia="Calibri" w:hAnsi="Calibri"/>
          <w:rtl/>
        </w:rPr>
        <w:t xml:space="preserve"> </w:t>
      </w:r>
      <w:r w:rsidRPr="00A96239">
        <w:rPr>
          <w:rFonts w:ascii="Calibri" w:eastAsia="Calibri" w:hAnsi="Calibri" w:hint="cs"/>
          <w:rtl/>
        </w:rPr>
        <w:t>משנה</w:t>
      </w:r>
      <w:r w:rsidRPr="00A96239">
        <w:rPr>
          <w:rFonts w:ascii="Calibri" w:eastAsia="Calibri" w:hAnsi="Calibri"/>
          <w:rtl/>
        </w:rPr>
        <w:t xml:space="preserve"> </w:t>
      </w:r>
      <w:r w:rsidRPr="00A96239">
        <w:rPr>
          <w:rFonts w:ascii="Calibri" w:eastAsia="Calibri" w:hAnsi="Calibri" w:hint="cs"/>
          <w:rtl/>
        </w:rPr>
        <w:t>ועובדיהם</w:t>
      </w:r>
      <w:r w:rsidRPr="00A96239">
        <w:rPr>
          <w:rFonts w:ascii="Calibri" w:eastAsia="Calibri" w:hAnsi="Calibri"/>
          <w:rtl/>
        </w:rPr>
        <w:t xml:space="preserve"> </w:t>
      </w:r>
      <w:r w:rsidRPr="00A96239">
        <w:rPr>
          <w:rFonts w:ascii="Calibri" w:eastAsia="Calibri" w:hAnsi="Calibri" w:hint="cs"/>
          <w:rtl/>
        </w:rPr>
        <w:t>היה</w:t>
      </w:r>
      <w:r w:rsidRPr="00A96239">
        <w:rPr>
          <w:rFonts w:ascii="Calibri" w:eastAsia="Calibri" w:hAnsi="Calibri"/>
          <w:rtl/>
        </w:rPr>
        <w:t xml:space="preserve">  </w:t>
      </w:r>
    </w:p>
    <w:p w14:paraId="322EA665" w14:textId="77777777" w:rsidR="00B3758F" w:rsidRPr="00A96239" w:rsidRDefault="00B3758F" w:rsidP="00B3758F">
      <w:pPr>
        <w:rPr>
          <w:rFonts w:ascii="Calibri" w:eastAsia="Calibri" w:hAnsi="Calibri"/>
          <w:rtl/>
        </w:rPr>
      </w:pPr>
      <w:r w:rsidRPr="00A96239">
        <w:rPr>
          <w:rFonts w:ascii="Calibri" w:eastAsia="Calibri" w:hAnsi="Calibri"/>
          <w:rtl/>
        </w:rPr>
        <w:t xml:space="preserve">    </w:t>
      </w:r>
      <w:r w:rsidRPr="00A96239">
        <w:rPr>
          <w:rFonts w:ascii="Calibri" w:eastAsia="Calibri" w:hAnsi="Calibri" w:hint="cs"/>
          <w:rtl/>
        </w:rPr>
        <w:t>ויחשב</w:t>
      </w:r>
      <w:r w:rsidRPr="00A96239">
        <w:rPr>
          <w:rFonts w:ascii="Calibri" w:eastAsia="Calibri" w:hAnsi="Calibri"/>
          <w:rtl/>
        </w:rPr>
        <w:t xml:space="preserve"> </w:t>
      </w:r>
      <w:r w:rsidRPr="00A96239">
        <w:rPr>
          <w:rFonts w:ascii="Calibri" w:eastAsia="Calibri" w:hAnsi="Calibri" w:hint="cs"/>
          <w:rtl/>
        </w:rPr>
        <w:t>כמעבידם.</w:t>
      </w:r>
    </w:p>
    <w:p w14:paraId="42B22DC2" w14:textId="77777777" w:rsidR="00B3758F" w:rsidRPr="00A96239" w:rsidRDefault="00B3758F" w:rsidP="00B3758F">
      <w:pPr>
        <w:rPr>
          <w:rFonts w:ascii="Calibri" w:eastAsia="Calibri" w:hAnsi="Calibri"/>
          <w:rtl/>
        </w:rPr>
      </w:pPr>
    </w:p>
    <w:p w14:paraId="489246BD" w14:textId="77777777" w:rsidR="00B3758F" w:rsidRPr="00B869F8" w:rsidRDefault="00B3758F" w:rsidP="00B3758F">
      <w:pPr>
        <w:rPr>
          <w:rFonts w:ascii="Calibri" w:eastAsia="Calibri" w:hAnsi="Calibri"/>
          <w:rtl/>
        </w:rPr>
      </w:pPr>
      <w:r w:rsidRPr="00A96239">
        <w:rPr>
          <w:rFonts w:ascii="Calibri" w:eastAsia="Calibri" w:hAnsi="Calibri" w:hint="cs"/>
          <w:rtl/>
        </w:rPr>
        <w:t xml:space="preserve">4. </w:t>
      </w:r>
      <w:r>
        <w:rPr>
          <w:rFonts w:ascii="Calibri" w:eastAsia="Calibri" w:hAnsi="Calibri"/>
          <w:rtl/>
        </w:rPr>
        <w:t xml:space="preserve">הביטוח על פי הפוליסה </w:t>
      </w:r>
      <w:r>
        <w:rPr>
          <w:rFonts w:ascii="Calibri" w:eastAsia="Calibri" w:hAnsi="Calibri" w:hint="cs"/>
          <w:rtl/>
        </w:rPr>
        <w:t>מ</w:t>
      </w:r>
      <w:r w:rsidRPr="00B869F8">
        <w:rPr>
          <w:rFonts w:ascii="Calibri" w:eastAsia="Calibri" w:hAnsi="Calibri"/>
          <w:rtl/>
        </w:rPr>
        <w:t>ורחב לשפות את מדינת ישראל – משרד האוצר, מינהל הרכב הממשלתי,</w:t>
      </w:r>
    </w:p>
    <w:p w14:paraId="2EB0A3A4" w14:textId="77777777" w:rsidR="00B3758F" w:rsidRPr="00B869F8" w:rsidRDefault="00B3758F" w:rsidP="00B3758F">
      <w:pPr>
        <w:rPr>
          <w:rFonts w:ascii="Calibri" w:eastAsia="Calibri" w:hAnsi="Calibri"/>
          <w:rtl/>
        </w:rPr>
      </w:pPr>
      <w:r>
        <w:rPr>
          <w:rFonts w:ascii="Calibri" w:eastAsia="Calibri" w:hAnsi="Calibri"/>
          <w:rtl/>
        </w:rPr>
        <w:t xml:space="preserve">    </w:t>
      </w:r>
      <w:r w:rsidRPr="00B869F8">
        <w:rPr>
          <w:rFonts w:ascii="Calibri" w:eastAsia="Calibri" w:hAnsi="Calibri"/>
          <w:rtl/>
        </w:rPr>
        <w:t xml:space="preserve">היה  ונטען לעניין קרות תאונת  עבודה/מחלת מקצוע כלשהי  כי הם נושאים בחבות מעביד כלשהם </w:t>
      </w:r>
    </w:p>
    <w:p w14:paraId="4982A265" w14:textId="77777777" w:rsidR="00B3758F" w:rsidRPr="00680F27" w:rsidRDefault="00B3758F" w:rsidP="00B3758F">
      <w:pPr>
        <w:rPr>
          <w:rFonts w:ascii="Calibri" w:eastAsia="Calibri" w:hAnsi="Calibri"/>
          <w:rtl/>
        </w:rPr>
      </w:pPr>
      <w:r>
        <w:rPr>
          <w:rFonts w:ascii="Calibri" w:eastAsia="Calibri" w:hAnsi="Calibri"/>
          <w:rtl/>
        </w:rPr>
        <w:t xml:space="preserve">    </w:t>
      </w:r>
      <w:r w:rsidRPr="00B869F8">
        <w:rPr>
          <w:rFonts w:ascii="Calibri" w:eastAsia="Calibri" w:hAnsi="Calibri"/>
          <w:rtl/>
        </w:rPr>
        <w:t xml:space="preserve"> כלפי מי מעובדי הספק, קבלנים, קבלני משנה ועובדיהם שבשירותו.  </w:t>
      </w:r>
    </w:p>
    <w:p w14:paraId="339CD209" w14:textId="77777777" w:rsidR="00B3758F" w:rsidRPr="00A96239" w:rsidRDefault="00B3758F" w:rsidP="00B3758F">
      <w:pPr>
        <w:rPr>
          <w:rFonts w:ascii="Calibri" w:eastAsia="Calibri" w:hAnsi="Calibri"/>
          <w:rtl/>
        </w:rPr>
      </w:pPr>
    </w:p>
    <w:p w14:paraId="223278D7" w14:textId="77777777" w:rsidR="00B3758F" w:rsidRPr="00A96239" w:rsidRDefault="00B3758F" w:rsidP="00B3758F">
      <w:pPr>
        <w:rPr>
          <w:rFonts w:ascii="Calibri" w:eastAsia="Calibri" w:hAnsi="Calibri"/>
          <w:color w:val="FF0000"/>
          <w:rtl/>
        </w:rPr>
      </w:pPr>
    </w:p>
    <w:p w14:paraId="05529438" w14:textId="77777777" w:rsidR="00B3758F" w:rsidRPr="00A96239" w:rsidRDefault="00B3758F" w:rsidP="00B3758F">
      <w:pPr>
        <w:rPr>
          <w:rFonts w:ascii="Calibri" w:eastAsia="Calibri" w:hAnsi="Calibri"/>
          <w:b/>
          <w:bCs/>
          <w:sz w:val="28"/>
          <w:szCs w:val="28"/>
          <w:u w:val="single"/>
          <w:rtl/>
        </w:rPr>
      </w:pPr>
      <w:r w:rsidRPr="00A96239">
        <w:rPr>
          <w:rFonts w:ascii="Calibri" w:eastAsia="Calibri" w:hAnsi="Calibri" w:hint="cs"/>
          <w:b/>
          <w:bCs/>
          <w:sz w:val="28"/>
          <w:szCs w:val="28"/>
          <w:u w:val="single"/>
          <w:rtl/>
        </w:rPr>
        <w:t>ביטוח</w:t>
      </w:r>
      <w:r w:rsidRPr="00A96239">
        <w:rPr>
          <w:rFonts w:ascii="Calibri" w:eastAsia="Calibri" w:hAnsi="Calibri"/>
          <w:b/>
          <w:bCs/>
          <w:sz w:val="28"/>
          <w:szCs w:val="28"/>
          <w:u w:val="single"/>
          <w:rtl/>
        </w:rPr>
        <w:t xml:space="preserve"> </w:t>
      </w:r>
      <w:r w:rsidRPr="00A96239">
        <w:rPr>
          <w:rFonts w:ascii="Calibri" w:eastAsia="Calibri" w:hAnsi="Calibri" w:hint="cs"/>
          <w:b/>
          <w:bCs/>
          <w:sz w:val="28"/>
          <w:szCs w:val="28"/>
          <w:u w:val="single"/>
          <w:rtl/>
        </w:rPr>
        <w:t>אחריות</w:t>
      </w:r>
      <w:r w:rsidRPr="00A96239">
        <w:rPr>
          <w:rFonts w:ascii="Calibri" w:eastAsia="Calibri" w:hAnsi="Calibri"/>
          <w:b/>
          <w:bCs/>
          <w:sz w:val="28"/>
          <w:szCs w:val="28"/>
          <w:u w:val="single"/>
          <w:rtl/>
        </w:rPr>
        <w:t xml:space="preserve"> </w:t>
      </w:r>
      <w:r w:rsidRPr="00A96239">
        <w:rPr>
          <w:rFonts w:ascii="Calibri" w:eastAsia="Calibri" w:hAnsi="Calibri" w:hint="cs"/>
          <w:b/>
          <w:bCs/>
          <w:sz w:val="28"/>
          <w:szCs w:val="28"/>
          <w:u w:val="single"/>
          <w:rtl/>
        </w:rPr>
        <w:t>כלפי</w:t>
      </w:r>
      <w:r w:rsidRPr="00A96239">
        <w:rPr>
          <w:rFonts w:ascii="Calibri" w:eastAsia="Calibri" w:hAnsi="Calibri"/>
          <w:b/>
          <w:bCs/>
          <w:sz w:val="28"/>
          <w:szCs w:val="28"/>
          <w:u w:val="single"/>
          <w:rtl/>
        </w:rPr>
        <w:t xml:space="preserve"> </w:t>
      </w:r>
      <w:r w:rsidRPr="00A96239">
        <w:rPr>
          <w:rFonts w:ascii="Calibri" w:eastAsia="Calibri" w:hAnsi="Calibri" w:hint="cs"/>
          <w:b/>
          <w:bCs/>
          <w:sz w:val="28"/>
          <w:szCs w:val="28"/>
          <w:u w:val="single"/>
          <w:rtl/>
        </w:rPr>
        <w:t>צד</w:t>
      </w:r>
      <w:r w:rsidRPr="00A96239">
        <w:rPr>
          <w:rFonts w:ascii="Calibri" w:eastAsia="Calibri" w:hAnsi="Calibri"/>
          <w:b/>
          <w:bCs/>
          <w:sz w:val="28"/>
          <w:szCs w:val="28"/>
          <w:u w:val="single"/>
          <w:rtl/>
        </w:rPr>
        <w:t xml:space="preserve"> </w:t>
      </w:r>
      <w:r w:rsidRPr="00A96239">
        <w:rPr>
          <w:rFonts w:ascii="Calibri" w:eastAsia="Calibri" w:hAnsi="Calibri" w:hint="cs"/>
          <w:b/>
          <w:bCs/>
          <w:sz w:val="28"/>
          <w:szCs w:val="28"/>
          <w:u w:val="single"/>
          <w:rtl/>
        </w:rPr>
        <w:t>שלישי</w:t>
      </w:r>
      <w:r>
        <w:rPr>
          <w:rFonts w:ascii="Calibri" w:eastAsia="Calibri" w:hAnsi="Calibri" w:hint="cs"/>
          <w:b/>
          <w:bCs/>
          <w:sz w:val="28"/>
          <w:szCs w:val="28"/>
          <w:u w:val="single"/>
          <w:rtl/>
        </w:rPr>
        <w:t>, מס' פוליסה:_________________</w:t>
      </w:r>
    </w:p>
    <w:p w14:paraId="4C0CE017" w14:textId="77777777" w:rsidR="00B3758F" w:rsidRPr="00A96239" w:rsidRDefault="00B3758F" w:rsidP="00B3758F">
      <w:pPr>
        <w:rPr>
          <w:rFonts w:ascii="Calibri" w:eastAsia="Calibri" w:hAnsi="Calibri"/>
          <w:rtl/>
        </w:rPr>
      </w:pPr>
      <w:r w:rsidRPr="00A96239">
        <w:rPr>
          <w:rFonts w:ascii="Calibri" w:eastAsia="Calibri" w:hAnsi="Calibri"/>
          <w:color w:val="FF0000"/>
          <w:rtl/>
        </w:rPr>
        <w:t xml:space="preserve">      </w:t>
      </w:r>
    </w:p>
    <w:p w14:paraId="24FDB197" w14:textId="77777777" w:rsidR="00B3758F" w:rsidRPr="00A96239" w:rsidRDefault="00B3758F" w:rsidP="00B3758F">
      <w:pPr>
        <w:rPr>
          <w:rFonts w:ascii="Calibri" w:eastAsia="Calibri" w:hAnsi="Calibri"/>
          <w:rtl/>
        </w:rPr>
      </w:pPr>
      <w:r w:rsidRPr="00A96239">
        <w:rPr>
          <w:rFonts w:ascii="Calibri" w:eastAsia="Calibri" w:hAnsi="Calibri"/>
          <w:rtl/>
        </w:rPr>
        <w:t>1.</w:t>
      </w:r>
      <w:r w:rsidRPr="00A96239">
        <w:rPr>
          <w:rFonts w:ascii="Calibri" w:eastAsia="Calibri" w:hAnsi="Calibri" w:hint="cs"/>
          <w:rtl/>
        </w:rPr>
        <w:t xml:space="preserve"> אחריותו</w:t>
      </w:r>
      <w:r w:rsidRPr="00A96239">
        <w:rPr>
          <w:rFonts w:ascii="Calibri" w:eastAsia="Calibri" w:hAnsi="Calibri"/>
          <w:rtl/>
        </w:rPr>
        <w:t xml:space="preserve"> </w:t>
      </w:r>
      <w:r w:rsidRPr="00A96239">
        <w:rPr>
          <w:rFonts w:ascii="Calibri" w:eastAsia="Calibri" w:hAnsi="Calibri" w:hint="cs"/>
          <w:rtl/>
        </w:rPr>
        <w:t>החוקית</w:t>
      </w:r>
      <w:r w:rsidRPr="00A96239">
        <w:rPr>
          <w:rFonts w:ascii="Calibri" w:eastAsia="Calibri" w:hAnsi="Calibri"/>
          <w:rtl/>
        </w:rPr>
        <w:t xml:space="preserve"> </w:t>
      </w:r>
      <w:r w:rsidRPr="00A96239">
        <w:rPr>
          <w:rFonts w:ascii="Calibri" w:eastAsia="Calibri" w:hAnsi="Calibri" w:hint="cs"/>
          <w:rtl/>
        </w:rPr>
        <w:t>בביטוח</w:t>
      </w:r>
      <w:r w:rsidRPr="00A96239">
        <w:rPr>
          <w:rFonts w:ascii="Calibri" w:eastAsia="Calibri" w:hAnsi="Calibri"/>
          <w:rtl/>
        </w:rPr>
        <w:t xml:space="preserve"> </w:t>
      </w:r>
      <w:r w:rsidRPr="00A96239">
        <w:rPr>
          <w:rFonts w:ascii="Calibri" w:eastAsia="Calibri" w:hAnsi="Calibri" w:hint="cs"/>
          <w:rtl/>
        </w:rPr>
        <w:t>אחריות</w:t>
      </w:r>
      <w:r w:rsidRPr="00A96239">
        <w:rPr>
          <w:rFonts w:ascii="Calibri" w:eastAsia="Calibri" w:hAnsi="Calibri"/>
          <w:rtl/>
        </w:rPr>
        <w:t xml:space="preserve"> </w:t>
      </w:r>
      <w:r w:rsidRPr="00A96239">
        <w:rPr>
          <w:rFonts w:ascii="Calibri" w:eastAsia="Calibri" w:hAnsi="Calibri" w:hint="cs"/>
          <w:rtl/>
        </w:rPr>
        <w:t>כלפי</w:t>
      </w:r>
      <w:r w:rsidRPr="00A96239">
        <w:rPr>
          <w:rFonts w:ascii="Calibri" w:eastAsia="Calibri" w:hAnsi="Calibri"/>
          <w:rtl/>
        </w:rPr>
        <w:t xml:space="preserve"> </w:t>
      </w:r>
      <w:r w:rsidRPr="00A96239">
        <w:rPr>
          <w:rFonts w:ascii="Calibri" w:eastAsia="Calibri" w:hAnsi="Calibri" w:hint="cs"/>
          <w:rtl/>
        </w:rPr>
        <w:t>צד</w:t>
      </w:r>
      <w:r w:rsidRPr="00A96239">
        <w:rPr>
          <w:rFonts w:ascii="Calibri" w:eastAsia="Calibri" w:hAnsi="Calibri"/>
          <w:rtl/>
        </w:rPr>
        <w:t xml:space="preserve"> </w:t>
      </w:r>
      <w:r w:rsidRPr="00A96239">
        <w:rPr>
          <w:rFonts w:ascii="Calibri" w:eastAsia="Calibri" w:hAnsi="Calibri" w:hint="cs"/>
          <w:rtl/>
        </w:rPr>
        <w:t>שלישי</w:t>
      </w:r>
      <w:r w:rsidRPr="00A96239">
        <w:rPr>
          <w:rFonts w:ascii="Calibri" w:eastAsia="Calibri" w:hAnsi="Calibri"/>
          <w:rtl/>
        </w:rPr>
        <w:t xml:space="preserve"> </w:t>
      </w:r>
      <w:r w:rsidRPr="00A96239">
        <w:rPr>
          <w:rFonts w:ascii="Calibri" w:eastAsia="Calibri" w:hAnsi="Calibri" w:hint="cs"/>
          <w:rtl/>
        </w:rPr>
        <w:t>על</w:t>
      </w:r>
      <w:r w:rsidRPr="00A96239">
        <w:rPr>
          <w:rFonts w:ascii="Calibri" w:eastAsia="Calibri" w:hAnsi="Calibri"/>
          <w:rtl/>
        </w:rPr>
        <w:t xml:space="preserve"> </w:t>
      </w:r>
      <w:r w:rsidRPr="00A96239">
        <w:rPr>
          <w:rFonts w:ascii="Calibri" w:eastAsia="Calibri" w:hAnsi="Calibri" w:hint="cs"/>
          <w:rtl/>
        </w:rPr>
        <w:t>פי</w:t>
      </w:r>
      <w:r w:rsidRPr="00A96239">
        <w:rPr>
          <w:rFonts w:ascii="Calibri" w:eastAsia="Calibri" w:hAnsi="Calibri"/>
          <w:rtl/>
        </w:rPr>
        <w:t xml:space="preserve"> </w:t>
      </w:r>
      <w:r w:rsidRPr="00A96239">
        <w:rPr>
          <w:rFonts w:ascii="Calibri" w:eastAsia="Calibri" w:hAnsi="Calibri" w:hint="cs"/>
          <w:rtl/>
        </w:rPr>
        <w:t>דיני</w:t>
      </w:r>
      <w:r w:rsidRPr="00A96239">
        <w:rPr>
          <w:rFonts w:ascii="Calibri" w:eastAsia="Calibri" w:hAnsi="Calibri"/>
          <w:rtl/>
        </w:rPr>
        <w:t xml:space="preserve"> </w:t>
      </w:r>
      <w:r w:rsidRPr="00A96239">
        <w:rPr>
          <w:rFonts w:ascii="Calibri" w:eastAsia="Calibri" w:hAnsi="Calibri" w:hint="cs"/>
          <w:rtl/>
        </w:rPr>
        <w:t>מדינת</w:t>
      </w:r>
      <w:r w:rsidRPr="00A96239">
        <w:rPr>
          <w:rFonts w:ascii="Calibri" w:eastAsia="Calibri" w:hAnsi="Calibri"/>
          <w:rtl/>
        </w:rPr>
        <w:t xml:space="preserve"> </w:t>
      </w:r>
      <w:r w:rsidRPr="00A96239">
        <w:rPr>
          <w:rFonts w:ascii="Calibri" w:eastAsia="Calibri" w:hAnsi="Calibri" w:hint="cs"/>
          <w:rtl/>
        </w:rPr>
        <w:t>ישראל</w:t>
      </w:r>
      <w:r w:rsidRPr="00A96239">
        <w:rPr>
          <w:rFonts w:ascii="Calibri" w:eastAsia="Calibri" w:hAnsi="Calibri"/>
          <w:rtl/>
        </w:rPr>
        <w:t xml:space="preserve">, </w:t>
      </w:r>
      <w:r w:rsidRPr="00A96239">
        <w:rPr>
          <w:rFonts w:ascii="Calibri" w:eastAsia="Calibri" w:hAnsi="Calibri" w:hint="cs"/>
          <w:rtl/>
        </w:rPr>
        <w:t>בגין</w:t>
      </w:r>
      <w:r w:rsidRPr="00A96239">
        <w:rPr>
          <w:rFonts w:ascii="Calibri" w:eastAsia="Calibri" w:hAnsi="Calibri"/>
          <w:rtl/>
        </w:rPr>
        <w:t xml:space="preserve"> </w:t>
      </w:r>
      <w:r w:rsidRPr="00A96239">
        <w:rPr>
          <w:rFonts w:ascii="Calibri" w:eastAsia="Calibri" w:hAnsi="Calibri" w:hint="cs"/>
          <w:rtl/>
        </w:rPr>
        <w:t>נזקי</w:t>
      </w:r>
      <w:r w:rsidRPr="00A96239">
        <w:rPr>
          <w:rFonts w:ascii="Calibri" w:eastAsia="Calibri" w:hAnsi="Calibri"/>
          <w:rtl/>
        </w:rPr>
        <w:t xml:space="preserve"> </w:t>
      </w:r>
      <w:r w:rsidRPr="00A96239">
        <w:rPr>
          <w:rFonts w:ascii="Calibri" w:eastAsia="Calibri" w:hAnsi="Calibri" w:hint="cs"/>
          <w:rtl/>
        </w:rPr>
        <w:t>גוף</w:t>
      </w:r>
      <w:r w:rsidRPr="00A96239">
        <w:rPr>
          <w:rFonts w:ascii="Calibri" w:eastAsia="Calibri" w:hAnsi="Calibri"/>
          <w:rtl/>
        </w:rPr>
        <w:t xml:space="preserve"> </w:t>
      </w:r>
    </w:p>
    <w:p w14:paraId="3392C287" w14:textId="77777777" w:rsidR="00B3758F" w:rsidRPr="00A96239" w:rsidRDefault="00B3758F" w:rsidP="00B3758F">
      <w:pPr>
        <w:rPr>
          <w:rFonts w:ascii="Calibri" w:eastAsia="Calibri" w:hAnsi="Calibri"/>
          <w:rtl/>
        </w:rPr>
      </w:pPr>
      <w:r w:rsidRPr="00A96239">
        <w:rPr>
          <w:rFonts w:ascii="Calibri" w:eastAsia="Calibri" w:hAnsi="Calibri"/>
          <w:rtl/>
        </w:rPr>
        <w:t xml:space="preserve">    </w:t>
      </w:r>
      <w:r w:rsidRPr="00A96239">
        <w:rPr>
          <w:rFonts w:ascii="Calibri" w:eastAsia="Calibri" w:hAnsi="Calibri" w:hint="cs"/>
          <w:rtl/>
        </w:rPr>
        <w:t>ורכוש בכל</w:t>
      </w:r>
      <w:r w:rsidRPr="00A96239">
        <w:rPr>
          <w:rFonts w:ascii="Calibri" w:eastAsia="Calibri" w:hAnsi="Calibri"/>
          <w:rtl/>
        </w:rPr>
        <w:t xml:space="preserve"> </w:t>
      </w:r>
      <w:r w:rsidRPr="00A96239">
        <w:rPr>
          <w:rFonts w:ascii="Calibri" w:eastAsia="Calibri" w:hAnsi="Calibri" w:hint="cs"/>
          <w:rtl/>
        </w:rPr>
        <w:t>תחומי</w:t>
      </w:r>
      <w:r w:rsidRPr="00A96239">
        <w:rPr>
          <w:rFonts w:ascii="Calibri" w:eastAsia="Calibri" w:hAnsi="Calibri"/>
          <w:rtl/>
        </w:rPr>
        <w:t xml:space="preserve"> </w:t>
      </w:r>
      <w:r w:rsidRPr="00A96239">
        <w:rPr>
          <w:rFonts w:ascii="Calibri" w:eastAsia="Calibri" w:hAnsi="Calibri" w:hint="cs"/>
          <w:rtl/>
        </w:rPr>
        <w:t>מדינת</w:t>
      </w:r>
      <w:r w:rsidRPr="00A96239">
        <w:rPr>
          <w:rFonts w:ascii="Calibri" w:eastAsia="Calibri" w:hAnsi="Calibri"/>
          <w:rtl/>
        </w:rPr>
        <w:t xml:space="preserve"> </w:t>
      </w:r>
      <w:r w:rsidRPr="00A96239">
        <w:rPr>
          <w:rFonts w:ascii="Calibri" w:eastAsia="Calibri" w:hAnsi="Calibri" w:hint="cs"/>
          <w:rtl/>
        </w:rPr>
        <w:t>ישראל</w:t>
      </w:r>
      <w:r w:rsidRPr="00A96239">
        <w:rPr>
          <w:rFonts w:ascii="Calibri" w:eastAsia="Calibri" w:hAnsi="Calibri"/>
          <w:rtl/>
        </w:rPr>
        <w:t xml:space="preserve"> </w:t>
      </w:r>
      <w:r w:rsidRPr="00A96239">
        <w:rPr>
          <w:rFonts w:ascii="Calibri" w:eastAsia="Calibri" w:hAnsi="Calibri" w:hint="cs"/>
          <w:rtl/>
        </w:rPr>
        <w:t>והשטחים</w:t>
      </w:r>
      <w:r w:rsidRPr="00A96239">
        <w:rPr>
          <w:rFonts w:ascii="Calibri" w:eastAsia="Calibri" w:hAnsi="Calibri"/>
          <w:rtl/>
        </w:rPr>
        <w:t xml:space="preserve"> </w:t>
      </w:r>
      <w:r w:rsidRPr="00A96239">
        <w:rPr>
          <w:rFonts w:ascii="Calibri" w:eastAsia="Calibri" w:hAnsi="Calibri" w:hint="cs"/>
          <w:rtl/>
        </w:rPr>
        <w:t>המוחזקים.</w:t>
      </w:r>
    </w:p>
    <w:p w14:paraId="203D7243" w14:textId="77777777" w:rsidR="00B3758F" w:rsidRPr="00A96239" w:rsidRDefault="00B3758F" w:rsidP="00B3758F">
      <w:pPr>
        <w:rPr>
          <w:rFonts w:ascii="Calibri" w:eastAsia="Calibri" w:hAnsi="Calibri"/>
          <w:rtl/>
        </w:rPr>
      </w:pPr>
    </w:p>
    <w:p w14:paraId="7055372C" w14:textId="77777777" w:rsidR="00B3758F" w:rsidRPr="00A96239" w:rsidRDefault="00B3758F" w:rsidP="00B3758F">
      <w:pPr>
        <w:rPr>
          <w:rFonts w:ascii="Calibri" w:eastAsia="Calibri" w:hAnsi="Calibri"/>
          <w:rtl/>
        </w:rPr>
      </w:pPr>
      <w:r w:rsidRPr="00A96239">
        <w:rPr>
          <w:rFonts w:ascii="Calibri" w:eastAsia="Calibri" w:hAnsi="Calibri" w:hint="cs"/>
          <w:rtl/>
        </w:rPr>
        <w:t>2. גבול</w:t>
      </w:r>
      <w:r w:rsidRPr="00A96239">
        <w:rPr>
          <w:rFonts w:ascii="Calibri" w:eastAsia="Calibri" w:hAnsi="Calibri"/>
          <w:rtl/>
        </w:rPr>
        <w:t xml:space="preserve"> </w:t>
      </w:r>
      <w:r w:rsidRPr="00A96239">
        <w:rPr>
          <w:rFonts w:ascii="Calibri" w:eastAsia="Calibri" w:hAnsi="Calibri" w:hint="cs"/>
          <w:rtl/>
        </w:rPr>
        <w:t>האחריות</w:t>
      </w:r>
      <w:r w:rsidRPr="00A96239">
        <w:rPr>
          <w:rFonts w:ascii="Calibri" w:eastAsia="Calibri" w:hAnsi="Calibri"/>
          <w:rtl/>
        </w:rPr>
        <w:t xml:space="preserve"> </w:t>
      </w:r>
      <w:r w:rsidRPr="00A96239">
        <w:rPr>
          <w:rFonts w:ascii="Calibri" w:eastAsia="Calibri" w:hAnsi="Calibri" w:hint="cs"/>
          <w:rtl/>
        </w:rPr>
        <w:t>לא</w:t>
      </w:r>
      <w:r w:rsidRPr="00A96239">
        <w:rPr>
          <w:rFonts w:ascii="Calibri" w:eastAsia="Calibri" w:hAnsi="Calibri"/>
          <w:rtl/>
        </w:rPr>
        <w:t xml:space="preserve"> </w:t>
      </w:r>
      <w:r w:rsidRPr="00A96239">
        <w:rPr>
          <w:rFonts w:ascii="Calibri" w:eastAsia="Calibri" w:hAnsi="Calibri" w:hint="cs"/>
          <w:rtl/>
        </w:rPr>
        <w:t>יפחת</w:t>
      </w:r>
      <w:r w:rsidRPr="00A96239">
        <w:rPr>
          <w:rFonts w:ascii="Calibri" w:eastAsia="Calibri" w:hAnsi="Calibri"/>
          <w:rtl/>
        </w:rPr>
        <w:t xml:space="preserve"> </w:t>
      </w:r>
      <w:r w:rsidRPr="00A96239">
        <w:rPr>
          <w:rFonts w:ascii="Calibri" w:eastAsia="Calibri" w:hAnsi="Calibri" w:hint="cs"/>
          <w:rtl/>
        </w:rPr>
        <w:t>מסך</w:t>
      </w:r>
      <w:r w:rsidRPr="00A96239">
        <w:rPr>
          <w:rFonts w:ascii="Calibri" w:eastAsia="Calibri" w:hAnsi="Calibri"/>
          <w:rtl/>
        </w:rPr>
        <w:t xml:space="preserve"> </w:t>
      </w:r>
      <w:r w:rsidRPr="00A96239">
        <w:rPr>
          <w:rFonts w:ascii="Calibri" w:eastAsia="Calibri" w:hAnsi="Calibri" w:hint="cs"/>
          <w:rtl/>
        </w:rPr>
        <w:t>1</w:t>
      </w:r>
      <w:r w:rsidRPr="00A96239">
        <w:rPr>
          <w:rFonts w:ascii="Calibri" w:eastAsia="Calibri" w:hAnsi="Calibri"/>
          <w:rtl/>
        </w:rPr>
        <w:t>,</w:t>
      </w:r>
      <w:r w:rsidRPr="00A96239">
        <w:rPr>
          <w:rFonts w:ascii="Calibri" w:eastAsia="Calibri" w:hAnsi="Calibri" w:hint="cs"/>
          <w:rtl/>
        </w:rPr>
        <w:t>0</w:t>
      </w:r>
      <w:r w:rsidRPr="00A96239">
        <w:rPr>
          <w:rFonts w:ascii="Calibri" w:eastAsia="Calibri" w:hAnsi="Calibri"/>
          <w:rtl/>
        </w:rPr>
        <w:t xml:space="preserve">00,000 </w:t>
      </w:r>
      <w:r w:rsidRPr="00A96239">
        <w:rPr>
          <w:rFonts w:ascii="Calibri" w:eastAsia="Calibri" w:hAnsi="Calibri" w:hint="cs"/>
          <w:rtl/>
        </w:rPr>
        <w:t>דולר</w:t>
      </w:r>
      <w:r w:rsidRPr="00A96239">
        <w:rPr>
          <w:rFonts w:ascii="Calibri" w:eastAsia="Calibri" w:hAnsi="Calibri"/>
          <w:rtl/>
        </w:rPr>
        <w:t xml:space="preserve"> </w:t>
      </w:r>
      <w:r w:rsidRPr="00A96239">
        <w:rPr>
          <w:rFonts w:ascii="Calibri" w:eastAsia="Calibri" w:hAnsi="Calibri" w:hint="cs"/>
          <w:rtl/>
        </w:rPr>
        <w:t>ארה</w:t>
      </w:r>
      <w:r w:rsidRPr="00A96239">
        <w:rPr>
          <w:rFonts w:ascii="Calibri" w:eastAsia="Calibri" w:hAnsi="Calibri"/>
          <w:rtl/>
        </w:rPr>
        <w:t>"</w:t>
      </w:r>
      <w:r w:rsidRPr="00A96239">
        <w:rPr>
          <w:rFonts w:ascii="Calibri" w:eastAsia="Calibri" w:hAnsi="Calibri" w:hint="cs"/>
          <w:rtl/>
        </w:rPr>
        <w:t>ב</w:t>
      </w:r>
      <w:r w:rsidRPr="00A96239">
        <w:rPr>
          <w:rFonts w:ascii="Calibri" w:eastAsia="Calibri" w:hAnsi="Calibri"/>
          <w:rtl/>
        </w:rPr>
        <w:t xml:space="preserve"> </w:t>
      </w:r>
      <w:r w:rsidRPr="00A96239">
        <w:rPr>
          <w:rFonts w:ascii="Calibri" w:eastAsia="Calibri" w:hAnsi="Calibri" w:hint="cs"/>
          <w:rtl/>
        </w:rPr>
        <w:t>למקרה</w:t>
      </w:r>
      <w:r w:rsidRPr="00A96239">
        <w:rPr>
          <w:rFonts w:ascii="Calibri" w:eastAsia="Calibri" w:hAnsi="Calibri"/>
          <w:rtl/>
        </w:rPr>
        <w:t xml:space="preserve"> </w:t>
      </w:r>
      <w:r w:rsidRPr="00A96239">
        <w:rPr>
          <w:rFonts w:ascii="Calibri" w:eastAsia="Calibri" w:hAnsi="Calibri" w:hint="cs"/>
          <w:rtl/>
        </w:rPr>
        <w:t>ולתקופת</w:t>
      </w:r>
      <w:r w:rsidRPr="00A96239">
        <w:rPr>
          <w:rFonts w:ascii="Calibri" w:eastAsia="Calibri" w:hAnsi="Calibri"/>
          <w:rtl/>
        </w:rPr>
        <w:t xml:space="preserve"> </w:t>
      </w:r>
      <w:r w:rsidRPr="00A96239">
        <w:rPr>
          <w:rFonts w:ascii="Calibri" w:eastAsia="Calibri" w:hAnsi="Calibri" w:hint="cs"/>
          <w:rtl/>
        </w:rPr>
        <w:t>הביטוח</w:t>
      </w:r>
      <w:r w:rsidRPr="00A96239">
        <w:rPr>
          <w:rFonts w:ascii="Calibri" w:eastAsia="Calibri" w:hAnsi="Calibri"/>
          <w:rtl/>
        </w:rPr>
        <w:t xml:space="preserve"> (</w:t>
      </w:r>
      <w:r w:rsidRPr="00A96239">
        <w:rPr>
          <w:rFonts w:ascii="Calibri" w:eastAsia="Calibri" w:hAnsi="Calibri" w:hint="cs"/>
          <w:rtl/>
        </w:rPr>
        <w:t>שנה</w:t>
      </w:r>
      <w:r w:rsidRPr="00A96239">
        <w:rPr>
          <w:rFonts w:ascii="Calibri" w:eastAsia="Calibri" w:hAnsi="Calibri"/>
          <w:rtl/>
        </w:rPr>
        <w:t xml:space="preserve">); </w:t>
      </w:r>
    </w:p>
    <w:p w14:paraId="10329417" w14:textId="77777777" w:rsidR="00B3758F" w:rsidRPr="00A96239" w:rsidRDefault="00B3758F" w:rsidP="00B3758F">
      <w:pPr>
        <w:rPr>
          <w:rFonts w:ascii="Calibri" w:eastAsia="Calibri" w:hAnsi="Calibri"/>
          <w:rtl/>
        </w:rPr>
      </w:pPr>
    </w:p>
    <w:p w14:paraId="7F67E8A1" w14:textId="77777777" w:rsidR="00B3758F" w:rsidRPr="00A96239" w:rsidRDefault="00B3758F" w:rsidP="00B3758F">
      <w:pPr>
        <w:rPr>
          <w:rFonts w:ascii="Calibri" w:eastAsia="Calibri" w:hAnsi="Calibri"/>
          <w:rtl/>
        </w:rPr>
      </w:pPr>
      <w:r w:rsidRPr="00A96239">
        <w:rPr>
          <w:rFonts w:ascii="Calibri" w:eastAsia="Calibri" w:hAnsi="Calibri" w:hint="cs"/>
          <w:rtl/>
        </w:rPr>
        <w:t>3. בפוליסה</w:t>
      </w:r>
      <w:r w:rsidRPr="00A96239">
        <w:rPr>
          <w:rFonts w:ascii="Calibri" w:eastAsia="Calibri" w:hAnsi="Calibri"/>
          <w:rtl/>
        </w:rPr>
        <w:t xml:space="preserve"> </w:t>
      </w:r>
      <w:r w:rsidRPr="00A96239">
        <w:rPr>
          <w:rFonts w:ascii="Calibri" w:eastAsia="Calibri" w:hAnsi="Calibri" w:hint="cs"/>
          <w:rtl/>
        </w:rPr>
        <w:t>ייכלל</w:t>
      </w:r>
      <w:r w:rsidRPr="00A96239">
        <w:rPr>
          <w:rFonts w:ascii="Calibri" w:eastAsia="Calibri" w:hAnsi="Calibri"/>
          <w:rtl/>
        </w:rPr>
        <w:t xml:space="preserve"> </w:t>
      </w:r>
      <w:r w:rsidRPr="00A96239">
        <w:rPr>
          <w:rFonts w:ascii="Calibri" w:eastAsia="Calibri" w:hAnsi="Calibri" w:hint="cs"/>
          <w:rtl/>
        </w:rPr>
        <w:t>סעיף</w:t>
      </w:r>
      <w:r w:rsidRPr="00A96239">
        <w:rPr>
          <w:rFonts w:ascii="Calibri" w:eastAsia="Calibri" w:hAnsi="Calibri"/>
          <w:rtl/>
        </w:rPr>
        <w:t xml:space="preserve"> </w:t>
      </w:r>
      <w:r w:rsidRPr="00A96239">
        <w:rPr>
          <w:rFonts w:ascii="Calibri" w:eastAsia="Calibri" w:hAnsi="Calibri" w:hint="cs"/>
          <w:rtl/>
        </w:rPr>
        <w:t>אחריות</w:t>
      </w:r>
      <w:r w:rsidRPr="00A96239">
        <w:rPr>
          <w:rFonts w:ascii="Calibri" w:eastAsia="Calibri" w:hAnsi="Calibri"/>
          <w:rtl/>
        </w:rPr>
        <w:t xml:space="preserve"> </w:t>
      </w:r>
      <w:r w:rsidRPr="00A96239">
        <w:rPr>
          <w:rFonts w:ascii="Calibri" w:eastAsia="Calibri" w:hAnsi="Calibri" w:hint="cs"/>
          <w:rtl/>
        </w:rPr>
        <w:t>צולבת</w:t>
      </w:r>
      <w:r w:rsidRPr="00A96239">
        <w:rPr>
          <w:rFonts w:ascii="Calibri" w:eastAsia="Calibri" w:hAnsi="Calibri"/>
          <w:rtl/>
        </w:rPr>
        <w:t xml:space="preserve"> - </w:t>
      </w:r>
      <w:r w:rsidRPr="00A96239">
        <w:rPr>
          <w:rFonts w:ascii="Calibri" w:eastAsia="Calibri" w:hAnsi="Calibri"/>
        </w:rPr>
        <w:t>Cross  Liability</w:t>
      </w:r>
      <w:r w:rsidRPr="00A96239">
        <w:rPr>
          <w:rFonts w:ascii="Calibri" w:eastAsia="Calibri" w:hAnsi="Calibri" w:hint="cs"/>
          <w:rtl/>
        </w:rPr>
        <w:t>.</w:t>
      </w:r>
    </w:p>
    <w:p w14:paraId="5054641F" w14:textId="77777777" w:rsidR="00B3758F" w:rsidRPr="00A96239" w:rsidRDefault="00B3758F" w:rsidP="00B3758F">
      <w:pPr>
        <w:rPr>
          <w:rFonts w:ascii="Calibri" w:eastAsia="Calibri" w:hAnsi="Calibri"/>
          <w:rtl/>
        </w:rPr>
      </w:pPr>
    </w:p>
    <w:p w14:paraId="5091C803" w14:textId="77777777" w:rsidR="00B3758F" w:rsidRPr="00A96239" w:rsidRDefault="00B3758F" w:rsidP="00B3758F">
      <w:pPr>
        <w:rPr>
          <w:rFonts w:ascii="Calibri" w:eastAsia="Calibri" w:hAnsi="Calibri"/>
          <w:rtl/>
        </w:rPr>
      </w:pPr>
      <w:r w:rsidRPr="00A96239">
        <w:rPr>
          <w:rFonts w:ascii="Calibri" w:eastAsia="Calibri" w:hAnsi="Calibri" w:hint="cs"/>
          <w:rtl/>
        </w:rPr>
        <w:t>4. הביטוח</w:t>
      </w:r>
      <w:r w:rsidRPr="00A96239">
        <w:rPr>
          <w:rFonts w:ascii="Calibri" w:eastAsia="Calibri" w:hAnsi="Calibri"/>
          <w:rtl/>
        </w:rPr>
        <w:t xml:space="preserve"> </w:t>
      </w:r>
      <w:r>
        <w:rPr>
          <w:rFonts w:ascii="Calibri" w:eastAsia="Calibri" w:hAnsi="Calibri" w:hint="cs"/>
          <w:rtl/>
        </w:rPr>
        <w:t>מ</w:t>
      </w:r>
      <w:r w:rsidRPr="00A96239">
        <w:rPr>
          <w:rFonts w:ascii="Calibri" w:eastAsia="Calibri" w:hAnsi="Calibri" w:hint="cs"/>
          <w:rtl/>
        </w:rPr>
        <w:t>ורחב</w:t>
      </w:r>
      <w:r w:rsidRPr="00A96239">
        <w:rPr>
          <w:rFonts w:ascii="Calibri" w:eastAsia="Calibri" w:hAnsi="Calibri"/>
          <w:rtl/>
        </w:rPr>
        <w:t xml:space="preserve"> </w:t>
      </w:r>
      <w:r w:rsidRPr="00A96239">
        <w:rPr>
          <w:rFonts w:ascii="Calibri" w:eastAsia="Calibri" w:hAnsi="Calibri" w:hint="cs"/>
          <w:rtl/>
        </w:rPr>
        <w:t>לכסות</w:t>
      </w:r>
      <w:r w:rsidRPr="00A96239">
        <w:rPr>
          <w:rFonts w:ascii="Calibri" w:eastAsia="Calibri" w:hAnsi="Calibri"/>
          <w:rtl/>
        </w:rPr>
        <w:t xml:space="preserve"> </w:t>
      </w:r>
      <w:r w:rsidRPr="00A96239">
        <w:rPr>
          <w:rFonts w:ascii="Calibri" w:eastAsia="Calibri" w:hAnsi="Calibri" w:hint="cs"/>
          <w:rtl/>
        </w:rPr>
        <w:t>את</w:t>
      </w:r>
      <w:r w:rsidRPr="00A96239">
        <w:rPr>
          <w:rFonts w:ascii="Calibri" w:eastAsia="Calibri" w:hAnsi="Calibri"/>
          <w:rtl/>
        </w:rPr>
        <w:t xml:space="preserve"> </w:t>
      </w:r>
      <w:r w:rsidRPr="00A96239">
        <w:rPr>
          <w:rFonts w:ascii="Calibri" w:eastAsia="Calibri" w:hAnsi="Calibri" w:hint="cs"/>
          <w:rtl/>
        </w:rPr>
        <w:t>חבותו</w:t>
      </w:r>
      <w:r w:rsidRPr="00A96239">
        <w:rPr>
          <w:rFonts w:ascii="Calibri" w:eastAsia="Calibri" w:hAnsi="Calibri"/>
          <w:rtl/>
        </w:rPr>
        <w:t xml:space="preserve"> </w:t>
      </w:r>
      <w:r w:rsidRPr="00A96239">
        <w:rPr>
          <w:rFonts w:ascii="Calibri" w:eastAsia="Calibri" w:hAnsi="Calibri" w:hint="cs"/>
          <w:rtl/>
        </w:rPr>
        <w:t>של</w:t>
      </w:r>
      <w:r w:rsidRPr="00A96239">
        <w:rPr>
          <w:rFonts w:ascii="Calibri" w:eastAsia="Calibri" w:hAnsi="Calibri"/>
          <w:rtl/>
        </w:rPr>
        <w:t xml:space="preserve"> </w:t>
      </w:r>
      <w:r w:rsidRPr="00A96239">
        <w:rPr>
          <w:rFonts w:ascii="Calibri" w:eastAsia="Calibri" w:hAnsi="Calibri" w:hint="cs"/>
          <w:rtl/>
        </w:rPr>
        <w:t>המבוטח</w:t>
      </w:r>
      <w:r w:rsidRPr="00A96239">
        <w:rPr>
          <w:rFonts w:ascii="Calibri" w:eastAsia="Calibri" w:hAnsi="Calibri"/>
          <w:rtl/>
        </w:rPr>
        <w:t xml:space="preserve"> </w:t>
      </w:r>
      <w:r w:rsidRPr="00A96239">
        <w:rPr>
          <w:rFonts w:ascii="Calibri" w:eastAsia="Calibri" w:hAnsi="Calibri" w:hint="cs"/>
          <w:rtl/>
        </w:rPr>
        <w:t>כלפי</w:t>
      </w:r>
      <w:r w:rsidRPr="00A96239">
        <w:rPr>
          <w:rFonts w:ascii="Calibri" w:eastAsia="Calibri" w:hAnsi="Calibri"/>
          <w:rtl/>
        </w:rPr>
        <w:t xml:space="preserve"> </w:t>
      </w:r>
      <w:r w:rsidRPr="00A96239">
        <w:rPr>
          <w:rFonts w:ascii="Calibri" w:eastAsia="Calibri" w:hAnsi="Calibri" w:hint="cs"/>
          <w:rtl/>
        </w:rPr>
        <w:t>צד</w:t>
      </w:r>
      <w:r w:rsidRPr="00A96239">
        <w:rPr>
          <w:rFonts w:ascii="Calibri" w:eastAsia="Calibri" w:hAnsi="Calibri"/>
          <w:rtl/>
        </w:rPr>
        <w:t xml:space="preserve"> </w:t>
      </w:r>
      <w:r w:rsidRPr="00A96239">
        <w:rPr>
          <w:rFonts w:ascii="Calibri" w:eastAsia="Calibri" w:hAnsi="Calibri" w:hint="cs"/>
          <w:rtl/>
        </w:rPr>
        <w:t>שלישי</w:t>
      </w:r>
      <w:r w:rsidRPr="00A96239">
        <w:rPr>
          <w:rFonts w:ascii="Calibri" w:eastAsia="Calibri" w:hAnsi="Calibri"/>
          <w:rtl/>
        </w:rPr>
        <w:t xml:space="preserve"> </w:t>
      </w:r>
      <w:r w:rsidRPr="00A96239">
        <w:rPr>
          <w:rFonts w:ascii="Calibri" w:eastAsia="Calibri" w:hAnsi="Calibri" w:hint="cs"/>
          <w:rtl/>
        </w:rPr>
        <w:t>בגין</w:t>
      </w:r>
      <w:r w:rsidRPr="00A96239">
        <w:rPr>
          <w:rFonts w:ascii="Calibri" w:eastAsia="Calibri" w:hAnsi="Calibri"/>
          <w:rtl/>
        </w:rPr>
        <w:t xml:space="preserve"> </w:t>
      </w:r>
      <w:r w:rsidRPr="00A96239">
        <w:rPr>
          <w:rFonts w:ascii="Calibri" w:eastAsia="Calibri" w:hAnsi="Calibri" w:hint="cs"/>
          <w:rtl/>
        </w:rPr>
        <w:t>פעילות</w:t>
      </w:r>
      <w:r w:rsidRPr="00A96239">
        <w:rPr>
          <w:rFonts w:ascii="Calibri" w:eastAsia="Calibri" w:hAnsi="Calibri"/>
          <w:rtl/>
        </w:rPr>
        <w:t xml:space="preserve"> </w:t>
      </w:r>
      <w:r w:rsidRPr="00A96239">
        <w:rPr>
          <w:rFonts w:ascii="Calibri" w:eastAsia="Calibri" w:hAnsi="Calibri" w:hint="cs"/>
          <w:rtl/>
        </w:rPr>
        <w:t>של</w:t>
      </w:r>
      <w:r w:rsidRPr="00A96239">
        <w:rPr>
          <w:rFonts w:ascii="Calibri" w:eastAsia="Calibri" w:hAnsi="Calibri"/>
          <w:rtl/>
        </w:rPr>
        <w:t xml:space="preserve"> </w:t>
      </w:r>
      <w:r w:rsidRPr="00A96239">
        <w:rPr>
          <w:rFonts w:ascii="Calibri" w:eastAsia="Calibri" w:hAnsi="Calibri" w:hint="cs"/>
          <w:rtl/>
        </w:rPr>
        <w:t>קבלנים</w:t>
      </w:r>
      <w:r w:rsidRPr="00A96239">
        <w:rPr>
          <w:rFonts w:ascii="Calibri" w:eastAsia="Calibri" w:hAnsi="Calibri"/>
          <w:rtl/>
        </w:rPr>
        <w:t xml:space="preserve">, </w:t>
      </w:r>
    </w:p>
    <w:p w14:paraId="03B2F143" w14:textId="77777777" w:rsidR="00B3758F" w:rsidRPr="00A96239" w:rsidRDefault="00B3758F" w:rsidP="00B3758F">
      <w:pPr>
        <w:rPr>
          <w:rFonts w:ascii="Calibri" w:eastAsia="Calibri" w:hAnsi="Calibri"/>
          <w:rtl/>
        </w:rPr>
      </w:pPr>
      <w:r w:rsidRPr="00A96239">
        <w:rPr>
          <w:rFonts w:ascii="Calibri" w:eastAsia="Calibri" w:hAnsi="Calibri"/>
          <w:rtl/>
        </w:rPr>
        <w:t xml:space="preserve">    </w:t>
      </w:r>
      <w:r w:rsidRPr="00A96239">
        <w:rPr>
          <w:rFonts w:ascii="Calibri" w:eastAsia="Calibri" w:hAnsi="Calibri" w:hint="cs"/>
          <w:rtl/>
        </w:rPr>
        <w:t xml:space="preserve"> קבלני</w:t>
      </w:r>
      <w:r w:rsidRPr="00A96239">
        <w:rPr>
          <w:rFonts w:ascii="Calibri" w:eastAsia="Calibri" w:hAnsi="Calibri"/>
          <w:rtl/>
        </w:rPr>
        <w:t xml:space="preserve"> </w:t>
      </w:r>
      <w:r w:rsidRPr="00A96239">
        <w:rPr>
          <w:rFonts w:ascii="Calibri" w:eastAsia="Calibri" w:hAnsi="Calibri" w:hint="cs"/>
          <w:rtl/>
        </w:rPr>
        <w:t>משנה</w:t>
      </w:r>
      <w:r w:rsidRPr="00A96239">
        <w:rPr>
          <w:rFonts w:ascii="Calibri" w:eastAsia="Calibri" w:hAnsi="Calibri"/>
          <w:rtl/>
        </w:rPr>
        <w:t xml:space="preserve"> </w:t>
      </w:r>
      <w:r w:rsidRPr="00A96239">
        <w:rPr>
          <w:rFonts w:ascii="Calibri" w:eastAsia="Calibri" w:hAnsi="Calibri" w:hint="cs"/>
          <w:rtl/>
        </w:rPr>
        <w:t>ועובדיהם.</w:t>
      </w:r>
      <w:r w:rsidRPr="00A96239">
        <w:rPr>
          <w:rFonts w:ascii="Calibri" w:eastAsia="Calibri" w:hAnsi="Calibri"/>
          <w:rtl/>
        </w:rPr>
        <w:t xml:space="preserve"> </w:t>
      </w:r>
    </w:p>
    <w:p w14:paraId="02DE4679" w14:textId="77777777" w:rsidR="00B3758F" w:rsidRPr="00A96239" w:rsidRDefault="00B3758F" w:rsidP="00B3758F">
      <w:pPr>
        <w:rPr>
          <w:rFonts w:ascii="Calibri" w:eastAsia="Calibri" w:hAnsi="Calibri"/>
          <w:rtl/>
        </w:rPr>
      </w:pPr>
    </w:p>
    <w:p w14:paraId="24424D1A" w14:textId="77777777" w:rsidR="00B3758F" w:rsidRPr="00805238" w:rsidRDefault="00B3758F" w:rsidP="00B3758F">
      <w:pPr>
        <w:rPr>
          <w:rFonts w:ascii="Calibri" w:eastAsia="Calibri" w:hAnsi="Calibri"/>
          <w:rtl/>
        </w:rPr>
      </w:pPr>
      <w:r w:rsidRPr="00A96239">
        <w:rPr>
          <w:rFonts w:ascii="Calibri" w:eastAsia="Calibri" w:hAnsi="Calibri" w:hint="cs"/>
          <w:rtl/>
        </w:rPr>
        <w:t>5.</w:t>
      </w:r>
      <w:r w:rsidRPr="00A96239">
        <w:rPr>
          <w:rFonts w:ascii="Calibri" w:eastAsia="Calibri" w:hAnsi="Calibri" w:hint="cs"/>
          <w:sz w:val="22"/>
          <w:szCs w:val="22"/>
          <w:rtl/>
        </w:rPr>
        <w:t xml:space="preserve"> </w:t>
      </w:r>
      <w:r>
        <w:rPr>
          <w:rFonts w:ascii="Calibri" w:eastAsia="Calibri" w:hAnsi="Calibri"/>
          <w:rtl/>
        </w:rPr>
        <w:t xml:space="preserve">הביטוח </w:t>
      </w:r>
      <w:r>
        <w:rPr>
          <w:rFonts w:ascii="Calibri" w:eastAsia="Calibri" w:hAnsi="Calibri" w:hint="cs"/>
          <w:rtl/>
        </w:rPr>
        <w:t>מ</w:t>
      </w:r>
      <w:r w:rsidRPr="00805238">
        <w:rPr>
          <w:rFonts w:ascii="Calibri" w:eastAsia="Calibri" w:hAnsi="Calibri"/>
          <w:rtl/>
        </w:rPr>
        <w:t xml:space="preserve">ורחב לכסות נזקים שייגרמו כתוצאה מפריקה וטעינה על ידי ובאמצעות  מכשירי </w:t>
      </w:r>
    </w:p>
    <w:p w14:paraId="1E949A51" w14:textId="77777777" w:rsidR="00B3758F" w:rsidRPr="00A96239" w:rsidRDefault="00B3758F" w:rsidP="00B3758F">
      <w:pPr>
        <w:rPr>
          <w:rFonts w:ascii="Calibri" w:eastAsia="Calibri" w:hAnsi="Calibri"/>
          <w:rtl/>
        </w:rPr>
      </w:pPr>
      <w:r>
        <w:rPr>
          <w:rFonts w:ascii="Calibri" w:eastAsia="Calibri" w:hAnsi="Calibri"/>
          <w:rtl/>
        </w:rPr>
        <w:t xml:space="preserve">  </w:t>
      </w:r>
      <w:r w:rsidRPr="00805238">
        <w:rPr>
          <w:rFonts w:ascii="Calibri" w:eastAsia="Calibri" w:hAnsi="Calibri"/>
          <w:rtl/>
        </w:rPr>
        <w:t xml:space="preserve">  הרמה מכל סוג שהוא. אם קיים סיי</w:t>
      </w:r>
      <w:r>
        <w:rPr>
          <w:rFonts w:ascii="Calibri" w:eastAsia="Calibri" w:hAnsi="Calibri"/>
          <w:rtl/>
        </w:rPr>
        <w:t xml:space="preserve">ג/חריג  לגבי טעינה ופריקה, הוא </w:t>
      </w:r>
      <w:r>
        <w:rPr>
          <w:rFonts w:ascii="Calibri" w:eastAsia="Calibri" w:hAnsi="Calibri" w:hint="cs"/>
          <w:rtl/>
        </w:rPr>
        <w:t>מ</w:t>
      </w:r>
      <w:r w:rsidRPr="00805238">
        <w:rPr>
          <w:rFonts w:ascii="Calibri" w:eastAsia="Calibri" w:hAnsi="Calibri"/>
          <w:rtl/>
        </w:rPr>
        <w:t>בוטל</w:t>
      </w:r>
      <w:r>
        <w:rPr>
          <w:rFonts w:ascii="Calibri" w:eastAsia="Calibri" w:hAnsi="Calibri" w:hint="cs"/>
          <w:rtl/>
        </w:rPr>
        <w:t>.</w:t>
      </w:r>
    </w:p>
    <w:p w14:paraId="45F0E4ED" w14:textId="77777777" w:rsidR="00B3758F" w:rsidRPr="00A96239" w:rsidRDefault="00B3758F" w:rsidP="00B3758F">
      <w:pPr>
        <w:rPr>
          <w:rFonts w:ascii="Calibri" w:eastAsia="Calibri" w:hAnsi="Calibri"/>
          <w:rtl/>
        </w:rPr>
      </w:pPr>
    </w:p>
    <w:p w14:paraId="458B2739" w14:textId="77777777" w:rsidR="00B3758F" w:rsidRPr="00A96239" w:rsidRDefault="00B3758F" w:rsidP="00B3758F">
      <w:pPr>
        <w:rPr>
          <w:rFonts w:ascii="Calibri" w:eastAsia="Calibri" w:hAnsi="Calibri"/>
          <w:rtl/>
        </w:rPr>
      </w:pPr>
      <w:r w:rsidRPr="00A96239">
        <w:rPr>
          <w:rFonts w:ascii="Calibri" w:eastAsia="Calibri" w:hAnsi="Calibri" w:hint="cs"/>
          <w:rtl/>
        </w:rPr>
        <w:t>6.</w:t>
      </w:r>
      <w:r w:rsidRPr="00A96239">
        <w:rPr>
          <w:rFonts w:ascii="Calibri" w:eastAsia="Calibri" w:hAnsi="Calibri" w:hint="cs"/>
          <w:sz w:val="22"/>
          <w:szCs w:val="22"/>
          <w:rtl/>
        </w:rPr>
        <w:t xml:space="preserve"> </w:t>
      </w:r>
      <w:r w:rsidRPr="00A96239">
        <w:rPr>
          <w:rFonts w:ascii="Calibri" w:eastAsia="Calibri" w:hAnsi="Calibri" w:hint="cs"/>
          <w:rtl/>
        </w:rPr>
        <w:t>רכוש</w:t>
      </w:r>
      <w:r w:rsidRPr="00A96239">
        <w:rPr>
          <w:rFonts w:ascii="Calibri" w:eastAsia="Calibri" w:hAnsi="Calibri"/>
          <w:rtl/>
        </w:rPr>
        <w:t xml:space="preserve"> </w:t>
      </w:r>
      <w:r w:rsidRPr="00A96239">
        <w:rPr>
          <w:rFonts w:ascii="Calibri" w:eastAsia="Calibri" w:hAnsi="Calibri" w:hint="cs"/>
          <w:rtl/>
        </w:rPr>
        <w:t>מדינת</w:t>
      </w:r>
      <w:r w:rsidRPr="00A96239">
        <w:rPr>
          <w:rFonts w:ascii="Calibri" w:eastAsia="Calibri" w:hAnsi="Calibri"/>
          <w:rtl/>
        </w:rPr>
        <w:t xml:space="preserve"> </w:t>
      </w:r>
      <w:r w:rsidRPr="00A96239">
        <w:rPr>
          <w:rFonts w:ascii="Calibri" w:eastAsia="Calibri" w:hAnsi="Calibri" w:hint="cs"/>
          <w:rtl/>
        </w:rPr>
        <w:t>ישראל</w:t>
      </w:r>
      <w:r w:rsidRPr="00A96239">
        <w:rPr>
          <w:rFonts w:ascii="Calibri" w:eastAsia="Calibri" w:hAnsi="Calibri"/>
          <w:rtl/>
        </w:rPr>
        <w:t xml:space="preserve"> </w:t>
      </w:r>
      <w:r w:rsidRPr="00A96239">
        <w:rPr>
          <w:rFonts w:ascii="Calibri" w:eastAsia="Calibri" w:hAnsi="Calibri" w:hint="cs"/>
          <w:rtl/>
        </w:rPr>
        <w:t>ייחשב</w:t>
      </w:r>
      <w:r w:rsidRPr="00A96239">
        <w:rPr>
          <w:rFonts w:ascii="Calibri" w:eastAsia="Calibri" w:hAnsi="Calibri"/>
          <w:rtl/>
        </w:rPr>
        <w:t xml:space="preserve"> </w:t>
      </w:r>
      <w:r w:rsidRPr="00A96239">
        <w:rPr>
          <w:rFonts w:ascii="Calibri" w:eastAsia="Calibri" w:hAnsi="Calibri" w:hint="cs"/>
          <w:rtl/>
        </w:rPr>
        <w:t>רכוש</w:t>
      </w:r>
      <w:r w:rsidRPr="00A96239">
        <w:rPr>
          <w:rFonts w:ascii="Calibri" w:eastAsia="Calibri" w:hAnsi="Calibri"/>
          <w:rtl/>
        </w:rPr>
        <w:t xml:space="preserve"> </w:t>
      </w:r>
      <w:r w:rsidRPr="00A96239">
        <w:rPr>
          <w:rFonts w:ascii="Calibri" w:eastAsia="Calibri" w:hAnsi="Calibri" w:hint="cs"/>
          <w:rtl/>
        </w:rPr>
        <w:t>צד</w:t>
      </w:r>
      <w:r w:rsidRPr="00A96239">
        <w:rPr>
          <w:rFonts w:ascii="Calibri" w:eastAsia="Calibri" w:hAnsi="Calibri"/>
          <w:rtl/>
        </w:rPr>
        <w:t xml:space="preserve"> </w:t>
      </w:r>
      <w:r w:rsidRPr="00A96239">
        <w:rPr>
          <w:rFonts w:ascii="Calibri" w:eastAsia="Calibri" w:hAnsi="Calibri" w:hint="cs"/>
          <w:rtl/>
        </w:rPr>
        <w:t xml:space="preserve">שלישי.  </w:t>
      </w:r>
      <w:r w:rsidRPr="00A96239">
        <w:rPr>
          <w:rFonts w:ascii="Calibri" w:eastAsia="Calibri" w:hAnsi="Calibri"/>
          <w:rtl/>
        </w:rPr>
        <w:t xml:space="preserve">    </w:t>
      </w:r>
    </w:p>
    <w:p w14:paraId="066C885B" w14:textId="77777777" w:rsidR="00B3758F" w:rsidRPr="00A96239" w:rsidRDefault="00B3758F" w:rsidP="00B3758F">
      <w:pPr>
        <w:rPr>
          <w:rFonts w:ascii="Calibri" w:eastAsia="Calibri" w:hAnsi="Calibri"/>
          <w:rtl/>
        </w:rPr>
      </w:pPr>
    </w:p>
    <w:p w14:paraId="0CB7CBF3" w14:textId="77777777" w:rsidR="00B3758F" w:rsidRPr="00B869F8" w:rsidRDefault="00B3758F" w:rsidP="00B3758F">
      <w:pPr>
        <w:rPr>
          <w:rFonts w:ascii="Calibri" w:eastAsia="Calibri" w:hAnsi="Calibri"/>
          <w:rtl/>
        </w:rPr>
      </w:pPr>
      <w:r w:rsidRPr="00A96239">
        <w:rPr>
          <w:rFonts w:ascii="Calibri" w:eastAsia="Calibri" w:hAnsi="Calibri" w:hint="cs"/>
          <w:rtl/>
        </w:rPr>
        <w:t xml:space="preserve">7. </w:t>
      </w:r>
      <w:r>
        <w:rPr>
          <w:rFonts w:ascii="Calibri" w:eastAsia="Calibri" w:hAnsi="Calibri"/>
          <w:rtl/>
        </w:rPr>
        <w:t xml:space="preserve">הביטוח על פי הפוליסה </w:t>
      </w:r>
      <w:r>
        <w:rPr>
          <w:rFonts w:ascii="Calibri" w:eastAsia="Calibri" w:hAnsi="Calibri" w:hint="cs"/>
          <w:rtl/>
        </w:rPr>
        <w:t>מ</w:t>
      </w:r>
      <w:r w:rsidRPr="00B869F8">
        <w:rPr>
          <w:rFonts w:ascii="Calibri" w:eastAsia="Calibri" w:hAnsi="Calibri"/>
          <w:rtl/>
        </w:rPr>
        <w:t>ורחב לשפות את מדינת ישראל –  משרד האוצר,  מינהל הרכב הממשלתי</w:t>
      </w:r>
    </w:p>
    <w:p w14:paraId="0217E84C" w14:textId="77777777" w:rsidR="00B3758F" w:rsidRPr="00A96239" w:rsidRDefault="00B3758F" w:rsidP="00B3758F">
      <w:pPr>
        <w:rPr>
          <w:rFonts w:ascii="Calibri" w:eastAsia="Calibri" w:hAnsi="Calibri"/>
          <w:rtl/>
        </w:rPr>
      </w:pPr>
      <w:r>
        <w:rPr>
          <w:rFonts w:ascii="Calibri" w:eastAsia="Calibri" w:hAnsi="Calibri"/>
          <w:rtl/>
        </w:rPr>
        <w:t xml:space="preserve">   </w:t>
      </w:r>
      <w:r w:rsidRPr="00B869F8">
        <w:rPr>
          <w:rFonts w:ascii="Calibri" w:eastAsia="Calibri" w:hAnsi="Calibri"/>
          <w:rtl/>
        </w:rPr>
        <w:t xml:space="preserve"> ככל שייחשבו אחראים למעשי ו/או מחדלי הספק והפועלים מטעמו</w:t>
      </w:r>
      <w:r>
        <w:rPr>
          <w:rFonts w:ascii="Calibri" w:eastAsia="Calibri" w:hAnsi="Calibri" w:hint="cs"/>
          <w:rtl/>
        </w:rPr>
        <w:t>.</w:t>
      </w:r>
    </w:p>
    <w:p w14:paraId="6A3755DE" w14:textId="77777777" w:rsidR="00B3758F" w:rsidRPr="00A96239" w:rsidRDefault="00B3758F" w:rsidP="00B3758F">
      <w:pPr>
        <w:rPr>
          <w:rFonts w:ascii="Calibri" w:eastAsia="Calibri" w:hAnsi="Calibri"/>
          <w:rtl/>
        </w:rPr>
      </w:pPr>
    </w:p>
    <w:p w14:paraId="67E61092" w14:textId="77777777" w:rsidR="00B3758F" w:rsidRPr="002C5E23" w:rsidRDefault="00B3758F" w:rsidP="00B3758F">
      <w:pPr>
        <w:rPr>
          <w:sz w:val="28"/>
          <w:szCs w:val="28"/>
          <w:rtl/>
        </w:rPr>
      </w:pPr>
      <w:r w:rsidRPr="002C5E23">
        <w:rPr>
          <w:rFonts w:hint="cs"/>
          <w:b/>
          <w:bCs/>
          <w:sz w:val="28"/>
          <w:szCs w:val="28"/>
          <w:u w:val="single"/>
          <w:rtl/>
        </w:rPr>
        <w:t xml:space="preserve">ביטוח חבות המוצר - </w:t>
      </w:r>
      <w:r w:rsidRPr="002C5E23">
        <w:rPr>
          <w:rFonts w:hint="cs"/>
          <w:b/>
          <w:bCs/>
          <w:sz w:val="28"/>
          <w:szCs w:val="28"/>
          <w:u w:val="single"/>
        </w:rPr>
        <w:t>PRODUCTS  LIABILITY</w:t>
      </w:r>
      <w:r w:rsidRPr="002C5E23">
        <w:rPr>
          <w:b/>
          <w:bCs/>
          <w:sz w:val="28"/>
          <w:szCs w:val="28"/>
          <w:u w:val="single"/>
        </w:rPr>
        <w:t xml:space="preserve"> </w:t>
      </w:r>
      <w:r>
        <w:rPr>
          <w:rFonts w:hint="cs"/>
          <w:b/>
          <w:bCs/>
          <w:sz w:val="28"/>
          <w:szCs w:val="28"/>
          <w:u w:val="single"/>
          <w:rtl/>
        </w:rPr>
        <w:t>, מס' פ</w:t>
      </w:r>
      <w:r w:rsidRPr="002C5E23">
        <w:rPr>
          <w:rFonts w:hint="cs"/>
          <w:b/>
          <w:bCs/>
          <w:sz w:val="28"/>
          <w:szCs w:val="28"/>
          <w:u w:val="single"/>
          <w:rtl/>
        </w:rPr>
        <w:t>וליסה:_____________</w:t>
      </w:r>
    </w:p>
    <w:p w14:paraId="0016A99A" w14:textId="77777777" w:rsidR="00B3758F" w:rsidRDefault="00B3758F" w:rsidP="00B3758F">
      <w:pPr>
        <w:rPr>
          <w:rtl/>
        </w:rPr>
      </w:pPr>
    </w:p>
    <w:p w14:paraId="00753664" w14:textId="77777777" w:rsidR="00B3758F" w:rsidRDefault="00B3758F" w:rsidP="00B3758F">
      <w:pPr>
        <w:rPr>
          <w:rtl/>
        </w:rPr>
      </w:pPr>
      <w:r>
        <w:rPr>
          <w:rFonts w:hint="cs"/>
          <w:rtl/>
        </w:rPr>
        <w:t xml:space="preserve">1. </w:t>
      </w:r>
      <w:r>
        <w:rPr>
          <w:rtl/>
        </w:rPr>
        <w:t xml:space="preserve"> </w:t>
      </w:r>
      <w:r>
        <w:rPr>
          <w:rFonts w:hint="cs"/>
          <w:rtl/>
        </w:rPr>
        <w:t>ביטוח חבות הספק/</w:t>
      </w:r>
      <w:r>
        <w:rPr>
          <w:rtl/>
        </w:rPr>
        <w:t>היצרן בביטוח חבות המוצר בגי</w:t>
      </w:r>
      <w:r>
        <w:rPr>
          <w:rFonts w:hint="cs"/>
          <w:rtl/>
        </w:rPr>
        <w:t xml:space="preserve">ן </w:t>
      </w:r>
      <w:r>
        <w:rPr>
          <w:rtl/>
        </w:rPr>
        <w:t xml:space="preserve">אספקת כלי רכב מנוע בנזין/דיזל, </w:t>
      </w:r>
      <w:r>
        <w:rPr>
          <w:rFonts w:hint="cs"/>
          <w:rtl/>
        </w:rPr>
        <w:t>על כל ציודם</w:t>
      </w:r>
    </w:p>
    <w:p w14:paraId="2BB44BB5" w14:textId="77777777" w:rsidR="00B3758F" w:rsidRDefault="00B3758F" w:rsidP="00B3758F">
      <w:pPr>
        <w:rPr>
          <w:rtl/>
        </w:rPr>
      </w:pPr>
      <w:r>
        <w:rPr>
          <w:rtl/>
        </w:rPr>
        <w:t xml:space="preserve">     ואביזריהם הנלווה כולל התקנה, בהתאם למכרז ולהסכם עם מדינת  ישראל - משרד האוצר, מינהל </w:t>
      </w:r>
    </w:p>
    <w:p w14:paraId="3EC93AC9" w14:textId="77777777" w:rsidR="00B3758F" w:rsidRDefault="00B3758F" w:rsidP="00B3758F">
      <w:pPr>
        <w:rPr>
          <w:rtl/>
        </w:rPr>
      </w:pPr>
      <w:r>
        <w:rPr>
          <w:rFonts w:hint="cs"/>
          <w:rtl/>
        </w:rPr>
        <w:t xml:space="preserve">     </w:t>
      </w:r>
      <w:r>
        <w:rPr>
          <w:rtl/>
        </w:rPr>
        <w:t>הרכב הממשלתי</w:t>
      </w:r>
      <w:r>
        <w:rPr>
          <w:rFonts w:hint="cs"/>
          <w:rtl/>
        </w:rPr>
        <w:t>.</w:t>
      </w:r>
    </w:p>
    <w:p w14:paraId="48E0FF5B" w14:textId="77777777" w:rsidR="00B3758F" w:rsidRDefault="00B3758F" w:rsidP="00B3758F">
      <w:pPr>
        <w:rPr>
          <w:rtl/>
        </w:rPr>
      </w:pPr>
    </w:p>
    <w:p w14:paraId="7AB12F68" w14:textId="77777777" w:rsidR="00B3758F" w:rsidRDefault="00B3758F" w:rsidP="00B3758F">
      <w:pPr>
        <w:rPr>
          <w:rtl/>
        </w:rPr>
      </w:pPr>
      <w:r>
        <w:rPr>
          <w:rFonts w:hint="cs"/>
          <w:rtl/>
        </w:rPr>
        <w:t xml:space="preserve">2. </w:t>
      </w:r>
      <w:r>
        <w:rPr>
          <w:rtl/>
        </w:rPr>
        <w:t xml:space="preserve">הכיסוי בפוליסה יהיה על פי דין לרבות על פי פקודת הנזיקין – נוסח חדש וכן על פי חוק האחריות </w:t>
      </w:r>
    </w:p>
    <w:p w14:paraId="7A749174" w14:textId="77777777" w:rsidR="00B3758F" w:rsidRDefault="00B3758F" w:rsidP="00B3758F">
      <w:pPr>
        <w:rPr>
          <w:rtl/>
        </w:rPr>
      </w:pPr>
      <w:r>
        <w:rPr>
          <w:rtl/>
        </w:rPr>
        <w:t xml:space="preserve">     למוצרים פגומים-1980.</w:t>
      </w:r>
    </w:p>
    <w:p w14:paraId="64FD05E6" w14:textId="77777777" w:rsidR="00B3758F" w:rsidRDefault="00B3758F" w:rsidP="00B3758F">
      <w:pPr>
        <w:rPr>
          <w:rtl/>
        </w:rPr>
      </w:pPr>
    </w:p>
    <w:p w14:paraId="59D84502" w14:textId="77777777" w:rsidR="00B3758F" w:rsidRDefault="00B3758F" w:rsidP="00B3758F">
      <w:pPr>
        <w:rPr>
          <w:rtl/>
        </w:rPr>
      </w:pPr>
      <w:r>
        <w:rPr>
          <w:rFonts w:hint="cs"/>
          <w:rtl/>
        </w:rPr>
        <w:t xml:space="preserve">3.  גבולות  האחריות לתובע, מקרה ושנת ביטוח לא יפחתו  מ </w:t>
      </w:r>
      <w:r>
        <w:rPr>
          <w:rtl/>
        </w:rPr>
        <w:t>–</w:t>
      </w:r>
      <w:r>
        <w:rPr>
          <w:rFonts w:hint="cs"/>
          <w:rtl/>
        </w:rPr>
        <w:t xml:space="preserve"> 5,000,000 דולר ארה"ב בגין נזק לגוף </w:t>
      </w:r>
    </w:p>
    <w:p w14:paraId="58DC529D" w14:textId="77777777" w:rsidR="00B3758F" w:rsidRDefault="00B3758F" w:rsidP="00B3758F">
      <w:pPr>
        <w:rPr>
          <w:rtl/>
        </w:rPr>
      </w:pPr>
      <w:r>
        <w:rPr>
          <w:rFonts w:hint="cs"/>
          <w:rtl/>
        </w:rPr>
        <w:t xml:space="preserve">     ולרכוש.                                                                           </w:t>
      </w:r>
    </w:p>
    <w:p w14:paraId="175A38AA" w14:textId="77777777" w:rsidR="00B3758F" w:rsidRDefault="00B3758F" w:rsidP="00B3758F">
      <w:pPr>
        <w:rPr>
          <w:rtl/>
        </w:rPr>
      </w:pPr>
    </w:p>
    <w:p w14:paraId="7B3C8D3F" w14:textId="77777777" w:rsidR="00B3758F" w:rsidRDefault="00B3758F" w:rsidP="00B3758F">
      <w:pPr>
        <w:rPr>
          <w:rtl/>
        </w:rPr>
      </w:pPr>
      <w:r>
        <w:rPr>
          <w:rFonts w:hint="cs"/>
          <w:rtl/>
        </w:rPr>
        <w:t xml:space="preserve">4.  בפוליסה ייכלל סעיף אחריות צולבת - </w:t>
      </w:r>
      <w:r>
        <w:rPr>
          <w:rFonts w:hint="cs"/>
        </w:rPr>
        <w:t>CROSS  LIABILITY</w:t>
      </w:r>
      <w:r>
        <w:rPr>
          <w:rFonts w:hint="cs"/>
          <w:rtl/>
        </w:rPr>
        <w:t xml:space="preserve"> </w:t>
      </w:r>
    </w:p>
    <w:p w14:paraId="5D03B2A1" w14:textId="77777777" w:rsidR="00B3758F" w:rsidRDefault="00B3758F" w:rsidP="00B3758F">
      <w:pPr>
        <w:rPr>
          <w:rtl/>
        </w:rPr>
      </w:pPr>
    </w:p>
    <w:p w14:paraId="71E8B75B" w14:textId="77777777" w:rsidR="00B3758F" w:rsidRDefault="00B3758F" w:rsidP="00B3758F">
      <w:pPr>
        <w:rPr>
          <w:rtl/>
        </w:rPr>
      </w:pPr>
      <w:r>
        <w:rPr>
          <w:rFonts w:hint="cs"/>
          <w:rtl/>
        </w:rPr>
        <w:t xml:space="preserve">5.  הארכת תקופת הגילוי לפחות 6 חודשים. </w:t>
      </w:r>
    </w:p>
    <w:p w14:paraId="07CF1B58" w14:textId="77777777" w:rsidR="00B3758F" w:rsidRDefault="00B3758F" w:rsidP="00B3758F">
      <w:pPr>
        <w:rPr>
          <w:rtl/>
        </w:rPr>
      </w:pPr>
      <w:r>
        <w:rPr>
          <w:rFonts w:hint="cs"/>
          <w:rtl/>
        </w:rPr>
        <w:t xml:space="preserve">   </w:t>
      </w:r>
    </w:p>
    <w:p w14:paraId="2F58A70F" w14:textId="77777777" w:rsidR="00B3758F" w:rsidRDefault="00B3758F" w:rsidP="00B3758F">
      <w:pPr>
        <w:rPr>
          <w:rtl/>
        </w:rPr>
      </w:pPr>
      <w:r>
        <w:rPr>
          <w:rFonts w:hint="cs"/>
          <w:rtl/>
        </w:rPr>
        <w:t>6.</w:t>
      </w:r>
      <w:r w:rsidRPr="00E659BF">
        <w:rPr>
          <w:rFonts w:hint="cs"/>
          <w:rtl/>
        </w:rPr>
        <w:t xml:space="preserve"> </w:t>
      </w:r>
      <w:r>
        <w:rPr>
          <w:rtl/>
        </w:rPr>
        <w:t xml:space="preserve">הביטוח </w:t>
      </w:r>
      <w:r>
        <w:rPr>
          <w:rFonts w:hint="cs"/>
          <w:rtl/>
        </w:rPr>
        <w:t>מ</w:t>
      </w:r>
      <w:r>
        <w:rPr>
          <w:rtl/>
        </w:rPr>
        <w:t>ורחב לשפות את מדינת ישראל –  משרד האוצר</w:t>
      </w:r>
      <w:r>
        <w:rPr>
          <w:rFonts w:hint="cs"/>
          <w:rtl/>
        </w:rPr>
        <w:t>, מינהל הרכב הממשלתי</w:t>
      </w:r>
      <w:r>
        <w:rPr>
          <w:rtl/>
        </w:rPr>
        <w:t xml:space="preserve"> לגבי אחריותם בגין </w:t>
      </w:r>
    </w:p>
    <w:p w14:paraId="770DA4BE" w14:textId="77777777" w:rsidR="00B3758F" w:rsidRDefault="00B3758F" w:rsidP="00B3758F">
      <w:pPr>
        <w:rPr>
          <w:rtl/>
        </w:rPr>
      </w:pPr>
      <w:r>
        <w:rPr>
          <w:rtl/>
        </w:rPr>
        <w:t xml:space="preserve">    </w:t>
      </w:r>
      <w:r w:rsidRPr="00A5369B">
        <w:rPr>
          <w:rtl/>
        </w:rPr>
        <w:t xml:space="preserve">נזק עקב פגם </w:t>
      </w:r>
      <w:r>
        <w:rPr>
          <w:rtl/>
        </w:rPr>
        <w:t xml:space="preserve">במוצרים אשר הותקנו וסופקו למשרד האוצר, מינהל הרכב הממשלתי על ידי    הפועלים </w:t>
      </w:r>
      <w:r>
        <w:rPr>
          <w:rFonts w:hint="cs"/>
          <w:rtl/>
        </w:rPr>
        <w:t xml:space="preserve">    </w:t>
      </w:r>
    </w:p>
    <w:p w14:paraId="6175F300" w14:textId="77777777" w:rsidR="00B3758F" w:rsidRDefault="00B3758F" w:rsidP="00B3758F">
      <w:pPr>
        <w:rPr>
          <w:rtl/>
        </w:rPr>
      </w:pPr>
      <w:r>
        <w:rPr>
          <w:rFonts w:hint="cs"/>
          <w:rtl/>
        </w:rPr>
        <w:t xml:space="preserve">    </w:t>
      </w:r>
      <w:r w:rsidRPr="00A5369B">
        <w:rPr>
          <w:rtl/>
        </w:rPr>
        <w:t xml:space="preserve">הספק/היצרן וכל </w:t>
      </w:r>
      <w:r>
        <w:rPr>
          <w:rtl/>
        </w:rPr>
        <w:t>מטעמם.</w:t>
      </w:r>
    </w:p>
    <w:p w14:paraId="04F82916" w14:textId="77777777" w:rsidR="00B3758F" w:rsidRDefault="00B3758F" w:rsidP="00B3758F">
      <w:pPr>
        <w:rPr>
          <w:rFonts w:ascii="Calibri" w:eastAsia="Calibri" w:hAnsi="Calibri"/>
          <w:b/>
          <w:bCs/>
          <w:sz w:val="28"/>
          <w:szCs w:val="28"/>
          <w:u w:val="single"/>
          <w:rtl/>
        </w:rPr>
      </w:pPr>
    </w:p>
    <w:p w14:paraId="3F4CDB8D" w14:textId="77777777" w:rsidR="00B3758F" w:rsidRPr="00A96239" w:rsidRDefault="00B3758F" w:rsidP="00B3758F">
      <w:pPr>
        <w:rPr>
          <w:rFonts w:ascii="Calibri" w:eastAsia="Calibri" w:hAnsi="Calibri"/>
          <w:b/>
          <w:bCs/>
          <w:sz w:val="28"/>
          <w:szCs w:val="28"/>
          <w:u w:val="single"/>
          <w:rtl/>
        </w:rPr>
      </w:pPr>
      <w:r w:rsidRPr="00A96239">
        <w:rPr>
          <w:rFonts w:ascii="Calibri" w:eastAsia="Calibri" w:hAnsi="Calibri" w:hint="cs"/>
          <w:b/>
          <w:bCs/>
          <w:sz w:val="28"/>
          <w:szCs w:val="28"/>
          <w:u w:val="single"/>
          <w:rtl/>
        </w:rPr>
        <w:t>כללי</w:t>
      </w:r>
    </w:p>
    <w:p w14:paraId="028F90A9" w14:textId="77777777" w:rsidR="00B3758F" w:rsidRPr="00A96239" w:rsidRDefault="00B3758F" w:rsidP="00B3758F">
      <w:pPr>
        <w:rPr>
          <w:rFonts w:ascii="Calibri" w:eastAsia="Calibri" w:hAnsi="Calibri"/>
          <w:rtl/>
        </w:rPr>
      </w:pPr>
    </w:p>
    <w:p w14:paraId="58AD4E1A" w14:textId="77777777" w:rsidR="00B3758F" w:rsidRPr="00A96239" w:rsidRDefault="00B3758F" w:rsidP="00B3758F">
      <w:pPr>
        <w:rPr>
          <w:rFonts w:ascii="Calibri" w:eastAsia="Calibri" w:hAnsi="Calibri"/>
          <w:rtl/>
        </w:rPr>
      </w:pPr>
      <w:r w:rsidRPr="00A96239">
        <w:rPr>
          <w:rFonts w:ascii="Calibri" w:eastAsia="Calibri" w:hAnsi="Calibri" w:hint="cs"/>
          <w:rtl/>
        </w:rPr>
        <w:t>בפוליסות</w:t>
      </w:r>
      <w:r w:rsidRPr="00A96239">
        <w:rPr>
          <w:rFonts w:ascii="Calibri" w:eastAsia="Calibri" w:hAnsi="Calibri"/>
          <w:rtl/>
        </w:rPr>
        <w:t xml:space="preserve"> </w:t>
      </w:r>
      <w:r w:rsidRPr="00A96239">
        <w:rPr>
          <w:rFonts w:ascii="Calibri" w:eastAsia="Calibri" w:hAnsi="Calibri" w:hint="cs"/>
          <w:rtl/>
        </w:rPr>
        <w:t>הביטוח</w:t>
      </w:r>
      <w:r w:rsidRPr="00A96239">
        <w:rPr>
          <w:rFonts w:ascii="Calibri" w:eastAsia="Calibri" w:hAnsi="Calibri"/>
          <w:rtl/>
        </w:rPr>
        <w:t xml:space="preserve">  </w:t>
      </w:r>
      <w:r w:rsidRPr="00A96239">
        <w:rPr>
          <w:rFonts w:ascii="Calibri" w:eastAsia="Calibri" w:hAnsi="Calibri" w:hint="cs"/>
          <w:rtl/>
        </w:rPr>
        <w:t>נכללו</w:t>
      </w:r>
      <w:r w:rsidRPr="00A96239">
        <w:rPr>
          <w:rFonts w:ascii="Calibri" w:eastAsia="Calibri" w:hAnsi="Calibri"/>
          <w:rtl/>
        </w:rPr>
        <w:t xml:space="preserve"> </w:t>
      </w:r>
      <w:r w:rsidRPr="00A96239">
        <w:rPr>
          <w:rFonts w:ascii="Calibri" w:eastAsia="Calibri" w:hAnsi="Calibri" w:hint="cs"/>
          <w:rtl/>
        </w:rPr>
        <w:t>התנאים</w:t>
      </w:r>
      <w:r w:rsidRPr="00A96239">
        <w:rPr>
          <w:rFonts w:ascii="Calibri" w:eastAsia="Calibri" w:hAnsi="Calibri"/>
          <w:rtl/>
        </w:rPr>
        <w:t xml:space="preserve"> </w:t>
      </w:r>
      <w:r w:rsidRPr="00A96239">
        <w:rPr>
          <w:rFonts w:ascii="Calibri" w:eastAsia="Calibri" w:hAnsi="Calibri" w:hint="cs"/>
          <w:rtl/>
        </w:rPr>
        <w:t>הבאים</w:t>
      </w:r>
      <w:r w:rsidRPr="00A96239">
        <w:rPr>
          <w:rFonts w:ascii="Calibri" w:eastAsia="Calibri" w:hAnsi="Calibri"/>
          <w:rtl/>
        </w:rPr>
        <w:t>:</w:t>
      </w:r>
    </w:p>
    <w:p w14:paraId="0B9A29D2" w14:textId="77777777" w:rsidR="00B3758F" w:rsidRPr="00A96239" w:rsidRDefault="00B3758F" w:rsidP="00B3758F">
      <w:pPr>
        <w:rPr>
          <w:rFonts w:ascii="Calibri" w:eastAsia="Calibri" w:hAnsi="Calibri"/>
          <w:rtl/>
        </w:rPr>
      </w:pPr>
    </w:p>
    <w:p w14:paraId="344316C3" w14:textId="77777777" w:rsidR="00B3758F" w:rsidRPr="00A96239" w:rsidRDefault="00B3758F" w:rsidP="00B3758F">
      <w:pPr>
        <w:rPr>
          <w:rFonts w:ascii="Calibri" w:eastAsia="Calibri" w:hAnsi="Calibri"/>
          <w:rtl/>
        </w:rPr>
      </w:pPr>
      <w:r w:rsidRPr="00A96239">
        <w:rPr>
          <w:rFonts w:ascii="Calibri" w:eastAsia="Calibri" w:hAnsi="Calibri"/>
          <w:rtl/>
        </w:rPr>
        <w:t xml:space="preserve">1.  </w:t>
      </w:r>
      <w:r w:rsidRPr="00A96239">
        <w:rPr>
          <w:rFonts w:ascii="Calibri" w:eastAsia="Calibri" w:hAnsi="Calibri" w:hint="cs"/>
          <w:rtl/>
        </w:rPr>
        <w:t>לשם</w:t>
      </w:r>
      <w:r w:rsidRPr="00A96239">
        <w:rPr>
          <w:rFonts w:ascii="Calibri" w:eastAsia="Calibri" w:hAnsi="Calibri"/>
          <w:rtl/>
        </w:rPr>
        <w:t xml:space="preserve"> </w:t>
      </w:r>
      <w:r w:rsidRPr="00A96239">
        <w:rPr>
          <w:rFonts w:ascii="Calibri" w:eastAsia="Calibri" w:hAnsi="Calibri" w:hint="cs"/>
          <w:rtl/>
        </w:rPr>
        <w:t>המבוטח</w:t>
      </w:r>
      <w:r w:rsidRPr="00A96239">
        <w:rPr>
          <w:rFonts w:ascii="Calibri" w:eastAsia="Calibri" w:hAnsi="Calibri"/>
          <w:rtl/>
        </w:rPr>
        <w:t xml:space="preserve"> </w:t>
      </w:r>
      <w:r w:rsidRPr="00A96239">
        <w:rPr>
          <w:rFonts w:ascii="Calibri" w:eastAsia="Calibri" w:hAnsi="Calibri" w:hint="cs"/>
          <w:rtl/>
        </w:rPr>
        <w:t>יתווספו</w:t>
      </w:r>
      <w:r w:rsidRPr="00A96239">
        <w:rPr>
          <w:rFonts w:ascii="Calibri" w:eastAsia="Calibri" w:hAnsi="Calibri"/>
          <w:rtl/>
        </w:rPr>
        <w:t xml:space="preserve"> </w:t>
      </w:r>
      <w:r w:rsidRPr="00A96239">
        <w:rPr>
          <w:rFonts w:ascii="Calibri" w:eastAsia="Calibri" w:hAnsi="Calibri" w:hint="cs"/>
          <w:rtl/>
        </w:rPr>
        <w:t>כמבוטחים</w:t>
      </w:r>
      <w:r w:rsidRPr="00A96239">
        <w:rPr>
          <w:rFonts w:ascii="Calibri" w:eastAsia="Calibri" w:hAnsi="Calibri"/>
          <w:rtl/>
        </w:rPr>
        <w:t xml:space="preserve"> </w:t>
      </w:r>
      <w:r w:rsidRPr="00A96239">
        <w:rPr>
          <w:rFonts w:ascii="Calibri" w:eastAsia="Calibri" w:hAnsi="Calibri" w:hint="cs"/>
          <w:rtl/>
        </w:rPr>
        <w:t>נוספים</w:t>
      </w:r>
      <w:r w:rsidRPr="00A96239">
        <w:rPr>
          <w:rFonts w:ascii="Calibri" w:eastAsia="Calibri" w:hAnsi="Calibri"/>
          <w:rtl/>
        </w:rPr>
        <w:t xml:space="preserve">: </w:t>
      </w:r>
      <w:r w:rsidRPr="00A96239">
        <w:rPr>
          <w:rFonts w:ascii="Calibri" w:eastAsia="Calibri" w:hAnsi="Calibri" w:hint="cs"/>
          <w:b/>
          <w:bCs/>
          <w:rtl/>
        </w:rPr>
        <w:t>מדינת</w:t>
      </w:r>
      <w:r w:rsidRPr="00A96239">
        <w:rPr>
          <w:rFonts w:ascii="Calibri" w:eastAsia="Calibri" w:hAnsi="Calibri"/>
          <w:b/>
          <w:bCs/>
          <w:rtl/>
        </w:rPr>
        <w:t xml:space="preserve"> </w:t>
      </w:r>
      <w:r w:rsidRPr="00A96239">
        <w:rPr>
          <w:rFonts w:ascii="Calibri" w:eastAsia="Calibri" w:hAnsi="Calibri" w:hint="cs"/>
          <w:b/>
          <w:bCs/>
          <w:rtl/>
        </w:rPr>
        <w:t>ישראל</w:t>
      </w:r>
      <w:r w:rsidRPr="00A96239">
        <w:rPr>
          <w:rFonts w:ascii="Calibri" w:eastAsia="Calibri" w:hAnsi="Calibri"/>
          <w:b/>
          <w:bCs/>
          <w:rtl/>
        </w:rPr>
        <w:t xml:space="preserve"> – </w:t>
      </w:r>
      <w:r w:rsidRPr="00A96239">
        <w:rPr>
          <w:rFonts w:ascii="Calibri" w:eastAsia="Calibri" w:hAnsi="Calibri" w:hint="cs"/>
          <w:b/>
          <w:bCs/>
          <w:rtl/>
        </w:rPr>
        <w:t>משרד</w:t>
      </w:r>
      <w:r w:rsidRPr="00A96239">
        <w:rPr>
          <w:rFonts w:ascii="Calibri" w:eastAsia="Calibri" w:hAnsi="Calibri"/>
          <w:b/>
          <w:bCs/>
          <w:rtl/>
        </w:rPr>
        <w:t xml:space="preserve"> </w:t>
      </w:r>
      <w:r>
        <w:rPr>
          <w:rFonts w:ascii="Calibri" w:eastAsia="Calibri" w:hAnsi="Calibri" w:hint="cs"/>
          <w:b/>
          <w:bCs/>
          <w:rtl/>
        </w:rPr>
        <w:t>האוצר</w:t>
      </w:r>
      <w:r w:rsidRPr="00B869F8">
        <w:rPr>
          <w:rFonts w:ascii="Calibri" w:eastAsia="Calibri" w:hAnsi="Calibri"/>
          <w:b/>
          <w:bCs/>
          <w:rtl/>
        </w:rPr>
        <w:t xml:space="preserve">, </w:t>
      </w:r>
      <w:r w:rsidRPr="00B869F8">
        <w:rPr>
          <w:rFonts w:ascii="Calibri" w:eastAsia="Calibri" w:hAnsi="Calibri" w:hint="cs"/>
          <w:b/>
          <w:bCs/>
          <w:rtl/>
        </w:rPr>
        <w:t>מינהל הרכב הממשלתי,</w:t>
      </w:r>
    </w:p>
    <w:p w14:paraId="0CCCF688" w14:textId="77777777" w:rsidR="00B3758F" w:rsidRPr="00A96239" w:rsidRDefault="00B3758F" w:rsidP="00B3758F">
      <w:pPr>
        <w:rPr>
          <w:rFonts w:ascii="Calibri" w:eastAsia="Calibri" w:hAnsi="Calibri"/>
          <w:rtl/>
        </w:rPr>
      </w:pPr>
      <w:r w:rsidRPr="00A96239">
        <w:rPr>
          <w:rFonts w:ascii="Calibri" w:eastAsia="Calibri" w:hAnsi="Calibri"/>
          <w:rtl/>
        </w:rPr>
        <w:t xml:space="preserve">     </w:t>
      </w:r>
      <w:r w:rsidRPr="00A96239">
        <w:rPr>
          <w:rFonts w:ascii="Calibri" w:eastAsia="Calibri" w:hAnsi="Calibri" w:hint="cs"/>
          <w:rtl/>
        </w:rPr>
        <w:t>בכפוף</w:t>
      </w:r>
      <w:r w:rsidRPr="00A96239">
        <w:rPr>
          <w:rFonts w:ascii="Calibri" w:eastAsia="Calibri" w:hAnsi="Calibri"/>
          <w:rtl/>
        </w:rPr>
        <w:t xml:space="preserve"> </w:t>
      </w:r>
      <w:r w:rsidRPr="00A96239">
        <w:rPr>
          <w:rFonts w:ascii="Calibri" w:eastAsia="Calibri" w:hAnsi="Calibri" w:hint="cs"/>
          <w:rtl/>
        </w:rPr>
        <w:t>להרחבי</w:t>
      </w:r>
      <w:r w:rsidRPr="00A96239">
        <w:rPr>
          <w:rFonts w:ascii="Calibri" w:eastAsia="Calibri" w:hAnsi="Calibri"/>
          <w:rtl/>
        </w:rPr>
        <w:t xml:space="preserve"> </w:t>
      </w:r>
      <w:r w:rsidRPr="00A96239">
        <w:rPr>
          <w:rFonts w:ascii="Calibri" w:eastAsia="Calibri" w:hAnsi="Calibri" w:hint="cs"/>
          <w:rtl/>
        </w:rPr>
        <w:t>השיפוי</w:t>
      </w:r>
      <w:r w:rsidRPr="00A96239">
        <w:rPr>
          <w:rFonts w:ascii="Calibri" w:eastAsia="Calibri" w:hAnsi="Calibri"/>
          <w:rtl/>
        </w:rPr>
        <w:t xml:space="preserve"> </w:t>
      </w:r>
      <w:r w:rsidRPr="00A96239">
        <w:rPr>
          <w:rFonts w:ascii="Calibri" w:eastAsia="Calibri" w:hAnsi="Calibri" w:hint="cs"/>
          <w:rtl/>
        </w:rPr>
        <w:t>לעיל</w:t>
      </w:r>
      <w:r w:rsidRPr="00A96239">
        <w:rPr>
          <w:rFonts w:ascii="Calibri" w:eastAsia="Calibri" w:hAnsi="Calibri"/>
          <w:rtl/>
        </w:rPr>
        <w:t xml:space="preserve">.     </w:t>
      </w:r>
    </w:p>
    <w:p w14:paraId="2E1A8205" w14:textId="77777777" w:rsidR="00B3758F" w:rsidRPr="00A96239" w:rsidRDefault="00B3758F" w:rsidP="00B3758F">
      <w:pPr>
        <w:rPr>
          <w:rFonts w:ascii="Calibri" w:eastAsia="Calibri" w:hAnsi="Calibri"/>
          <w:rtl/>
        </w:rPr>
      </w:pPr>
    </w:p>
    <w:p w14:paraId="49FABFA6" w14:textId="77777777" w:rsidR="00B3758F" w:rsidRPr="00A96239" w:rsidRDefault="00B3758F" w:rsidP="00B3758F">
      <w:pPr>
        <w:rPr>
          <w:rFonts w:ascii="Calibri" w:eastAsia="Calibri" w:hAnsi="Calibri"/>
          <w:rtl/>
        </w:rPr>
      </w:pPr>
      <w:r w:rsidRPr="00A96239">
        <w:rPr>
          <w:rFonts w:ascii="Calibri" w:eastAsia="Calibri" w:hAnsi="Calibri"/>
          <w:rtl/>
        </w:rPr>
        <w:t xml:space="preserve">2. </w:t>
      </w:r>
      <w:r w:rsidRPr="00A96239">
        <w:rPr>
          <w:rFonts w:ascii="Calibri" w:eastAsia="Calibri" w:hAnsi="Calibri" w:hint="cs"/>
          <w:rtl/>
        </w:rPr>
        <w:t>בכל</w:t>
      </w:r>
      <w:r w:rsidRPr="00A96239">
        <w:rPr>
          <w:rFonts w:ascii="Calibri" w:eastAsia="Calibri" w:hAnsi="Calibri"/>
          <w:rtl/>
        </w:rPr>
        <w:t xml:space="preserve"> </w:t>
      </w:r>
      <w:r w:rsidRPr="00A96239">
        <w:rPr>
          <w:rFonts w:ascii="Calibri" w:eastAsia="Calibri" w:hAnsi="Calibri" w:hint="cs"/>
          <w:rtl/>
        </w:rPr>
        <w:t>מקרה</w:t>
      </w:r>
      <w:r w:rsidRPr="00A96239">
        <w:rPr>
          <w:rFonts w:ascii="Calibri" w:eastAsia="Calibri" w:hAnsi="Calibri"/>
          <w:rtl/>
        </w:rPr>
        <w:t xml:space="preserve"> </w:t>
      </w:r>
      <w:r w:rsidRPr="00A96239">
        <w:rPr>
          <w:rFonts w:ascii="Calibri" w:eastAsia="Calibri" w:hAnsi="Calibri" w:hint="cs"/>
          <w:rtl/>
        </w:rPr>
        <w:t>של</w:t>
      </w:r>
      <w:r w:rsidRPr="00A96239">
        <w:rPr>
          <w:rFonts w:ascii="Calibri" w:eastAsia="Calibri" w:hAnsi="Calibri"/>
          <w:rtl/>
        </w:rPr>
        <w:t xml:space="preserve"> </w:t>
      </w:r>
      <w:r w:rsidRPr="00A96239">
        <w:rPr>
          <w:rFonts w:ascii="Calibri" w:eastAsia="Calibri" w:hAnsi="Calibri" w:hint="cs"/>
          <w:rtl/>
        </w:rPr>
        <w:t>צמצום</w:t>
      </w:r>
      <w:r w:rsidRPr="00A96239">
        <w:rPr>
          <w:rFonts w:ascii="Calibri" w:eastAsia="Calibri" w:hAnsi="Calibri"/>
          <w:rtl/>
        </w:rPr>
        <w:t xml:space="preserve"> </w:t>
      </w:r>
      <w:r w:rsidRPr="00A96239">
        <w:rPr>
          <w:rFonts w:ascii="Calibri" w:eastAsia="Calibri" w:hAnsi="Calibri" w:hint="cs"/>
          <w:rtl/>
        </w:rPr>
        <w:t>או</w:t>
      </w:r>
      <w:r w:rsidRPr="00A96239">
        <w:rPr>
          <w:rFonts w:ascii="Calibri" w:eastAsia="Calibri" w:hAnsi="Calibri"/>
          <w:rtl/>
        </w:rPr>
        <w:t xml:space="preserve"> </w:t>
      </w:r>
      <w:r w:rsidRPr="00A96239">
        <w:rPr>
          <w:rFonts w:ascii="Calibri" w:eastAsia="Calibri" w:hAnsi="Calibri" w:hint="cs"/>
          <w:rtl/>
        </w:rPr>
        <w:t>ביטול</w:t>
      </w:r>
      <w:r w:rsidRPr="00A96239">
        <w:rPr>
          <w:rFonts w:ascii="Calibri" w:eastAsia="Calibri" w:hAnsi="Calibri"/>
          <w:rtl/>
        </w:rPr>
        <w:t xml:space="preserve"> </w:t>
      </w:r>
      <w:r w:rsidRPr="00A96239">
        <w:rPr>
          <w:rFonts w:ascii="Calibri" w:eastAsia="Calibri" w:hAnsi="Calibri" w:hint="cs"/>
          <w:rtl/>
        </w:rPr>
        <w:t>הביטוח</w:t>
      </w:r>
      <w:r w:rsidRPr="00A96239">
        <w:rPr>
          <w:rFonts w:ascii="Calibri" w:eastAsia="Calibri" w:hAnsi="Calibri"/>
          <w:rtl/>
        </w:rPr>
        <w:t xml:space="preserve">  </w:t>
      </w:r>
      <w:r w:rsidRPr="00A96239">
        <w:rPr>
          <w:rFonts w:ascii="Calibri" w:eastAsia="Calibri" w:hAnsi="Calibri" w:hint="cs"/>
          <w:rtl/>
        </w:rPr>
        <w:t>ע</w:t>
      </w:r>
      <w:r w:rsidRPr="00A96239">
        <w:rPr>
          <w:rFonts w:ascii="Calibri" w:eastAsia="Calibri" w:hAnsi="Calibri"/>
          <w:rtl/>
        </w:rPr>
        <w:t>"</w:t>
      </w:r>
      <w:r w:rsidRPr="00A96239">
        <w:rPr>
          <w:rFonts w:ascii="Calibri" w:eastAsia="Calibri" w:hAnsi="Calibri" w:hint="cs"/>
          <w:rtl/>
        </w:rPr>
        <w:t>י</w:t>
      </w:r>
      <w:r w:rsidRPr="00A96239">
        <w:rPr>
          <w:rFonts w:ascii="Calibri" w:eastAsia="Calibri" w:hAnsi="Calibri"/>
          <w:rtl/>
        </w:rPr>
        <w:t xml:space="preserve"> </w:t>
      </w:r>
      <w:r w:rsidRPr="00A96239">
        <w:rPr>
          <w:rFonts w:ascii="Calibri" w:eastAsia="Calibri" w:hAnsi="Calibri" w:hint="cs"/>
          <w:rtl/>
        </w:rPr>
        <w:t>אחד</w:t>
      </w:r>
      <w:r w:rsidRPr="00A96239">
        <w:rPr>
          <w:rFonts w:ascii="Calibri" w:eastAsia="Calibri" w:hAnsi="Calibri"/>
          <w:rtl/>
        </w:rPr>
        <w:t xml:space="preserve"> </w:t>
      </w:r>
      <w:r w:rsidRPr="00A96239">
        <w:rPr>
          <w:rFonts w:ascii="Calibri" w:eastAsia="Calibri" w:hAnsi="Calibri" w:hint="cs"/>
          <w:rtl/>
        </w:rPr>
        <w:t>הצדדים</w:t>
      </w:r>
      <w:r w:rsidRPr="00A96239">
        <w:rPr>
          <w:rFonts w:ascii="Calibri" w:eastAsia="Calibri" w:hAnsi="Calibri"/>
          <w:rtl/>
        </w:rPr>
        <w:t xml:space="preserve"> </w:t>
      </w:r>
      <w:r w:rsidRPr="00A96239">
        <w:rPr>
          <w:rFonts w:ascii="Calibri" w:eastAsia="Calibri" w:hAnsi="Calibri" w:hint="cs"/>
          <w:rtl/>
        </w:rPr>
        <w:t>לא</w:t>
      </w:r>
      <w:r w:rsidRPr="00A96239">
        <w:rPr>
          <w:rFonts w:ascii="Calibri" w:eastAsia="Calibri" w:hAnsi="Calibri"/>
          <w:rtl/>
        </w:rPr>
        <w:t xml:space="preserve"> </w:t>
      </w:r>
      <w:r w:rsidRPr="00A96239">
        <w:rPr>
          <w:rFonts w:ascii="Calibri" w:eastAsia="Calibri" w:hAnsi="Calibri" w:hint="cs"/>
          <w:rtl/>
        </w:rPr>
        <w:t>יהיה</w:t>
      </w:r>
      <w:r w:rsidRPr="00A96239">
        <w:rPr>
          <w:rFonts w:ascii="Calibri" w:eastAsia="Calibri" w:hAnsi="Calibri"/>
          <w:rtl/>
        </w:rPr>
        <w:t xml:space="preserve"> </w:t>
      </w:r>
      <w:r w:rsidRPr="00A96239">
        <w:rPr>
          <w:rFonts w:ascii="Calibri" w:eastAsia="Calibri" w:hAnsi="Calibri" w:hint="cs"/>
          <w:rtl/>
        </w:rPr>
        <w:t>להם</w:t>
      </w:r>
      <w:r w:rsidRPr="00A96239">
        <w:rPr>
          <w:rFonts w:ascii="Calibri" w:eastAsia="Calibri" w:hAnsi="Calibri"/>
          <w:rtl/>
        </w:rPr>
        <w:t xml:space="preserve"> </w:t>
      </w:r>
      <w:r w:rsidRPr="00A96239">
        <w:rPr>
          <w:rFonts w:ascii="Calibri" w:eastAsia="Calibri" w:hAnsi="Calibri" w:hint="cs"/>
          <w:rtl/>
        </w:rPr>
        <w:t>כל</w:t>
      </w:r>
      <w:r w:rsidRPr="00A96239">
        <w:rPr>
          <w:rFonts w:ascii="Calibri" w:eastAsia="Calibri" w:hAnsi="Calibri"/>
          <w:rtl/>
        </w:rPr>
        <w:t xml:space="preserve"> </w:t>
      </w:r>
      <w:r w:rsidRPr="00A96239">
        <w:rPr>
          <w:rFonts w:ascii="Calibri" w:eastAsia="Calibri" w:hAnsi="Calibri" w:hint="cs"/>
          <w:rtl/>
        </w:rPr>
        <w:t>תוקף</w:t>
      </w:r>
      <w:r w:rsidRPr="00A96239">
        <w:rPr>
          <w:rFonts w:ascii="Calibri" w:eastAsia="Calibri" w:hAnsi="Calibri"/>
          <w:rtl/>
        </w:rPr>
        <w:t xml:space="preserve">, </w:t>
      </w:r>
      <w:r w:rsidRPr="00A96239">
        <w:rPr>
          <w:rFonts w:ascii="Calibri" w:eastAsia="Calibri" w:hAnsi="Calibri" w:hint="cs"/>
          <w:rtl/>
        </w:rPr>
        <w:t>אלא</w:t>
      </w:r>
      <w:r w:rsidRPr="00A96239">
        <w:rPr>
          <w:rFonts w:ascii="Calibri" w:eastAsia="Calibri" w:hAnsi="Calibri"/>
          <w:rtl/>
        </w:rPr>
        <w:t xml:space="preserve">  </w:t>
      </w:r>
    </w:p>
    <w:p w14:paraId="3397283C" w14:textId="77777777" w:rsidR="00B3758F" w:rsidRDefault="00B3758F" w:rsidP="00B3758F">
      <w:pPr>
        <w:rPr>
          <w:rFonts w:ascii="Calibri" w:eastAsia="Calibri" w:hAnsi="Calibri"/>
          <w:rtl/>
        </w:rPr>
      </w:pPr>
      <w:r w:rsidRPr="00A96239">
        <w:rPr>
          <w:rFonts w:ascii="Calibri" w:eastAsia="Calibri" w:hAnsi="Calibri"/>
          <w:rtl/>
        </w:rPr>
        <w:t xml:space="preserve">    </w:t>
      </w:r>
      <w:r w:rsidRPr="00A96239">
        <w:rPr>
          <w:rFonts w:ascii="Calibri" w:eastAsia="Calibri" w:hAnsi="Calibri" w:hint="cs"/>
          <w:rtl/>
        </w:rPr>
        <w:t>אם</w:t>
      </w:r>
      <w:r w:rsidRPr="00A96239">
        <w:rPr>
          <w:rFonts w:ascii="Calibri" w:eastAsia="Calibri" w:hAnsi="Calibri"/>
          <w:rtl/>
        </w:rPr>
        <w:t xml:space="preserve"> </w:t>
      </w:r>
      <w:r w:rsidRPr="00A96239">
        <w:rPr>
          <w:rFonts w:ascii="Calibri" w:eastAsia="Calibri" w:hAnsi="Calibri" w:hint="cs"/>
          <w:rtl/>
        </w:rPr>
        <w:t>ניתנה</w:t>
      </w:r>
      <w:r w:rsidRPr="00A96239">
        <w:rPr>
          <w:rFonts w:ascii="Calibri" w:eastAsia="Calibri" w:hAnsi="Calibri"/>
          <w:rtl/>
        </w:rPr>
        <w:t xml:space="preserve"> </w:t>
      </w:r>
      <w:r w:rsidRPr="00A96239">
        <w:rPr>
          <w:rFonts w:ascii="Calibri" w:eastAsia="Calibri" w:hAnsi="Calibri" w:hint="cs"/>
          <w:rtl/>
        </w:rPr>
        <w:t>על</w:t>
      </w:r>
      <w:r w:rsidRPr="00A96239">
        <w:rPr>
          <w:rFonts w:ascii="Calibri" w:eastAsia="Calibri" w:hAnsi="Calibri"/>
          <w:rtl/>
        </w:rPr>
        <w:t xml:space="preserve"> </w:t>
      </w:r>
      <w:r w:rsidRPr="00A96239">
        <w:rPr>
          <w:rFonts w:ascii="Calibri" w:eastAsia="Calibri" w:hAnsi="Calibri" w:hint="cs"/>
          <w:rtl/>
        </w:rPr>
        <w:t>ידינו</w:t>
      </w:r>
      <w:r w:rsidRPr="00A96239">
        <w:rPr>
          <w:rFonts w:ascii="Calibri" w:eastAsia="Calibri" w:hAnsi="Calibri"/>
          <w:rtl/>
        </w:rPr>
        <w:t xml:space="preserve"> </w:t>
      </w:r>
      <w:r w:rsidRPr="00A96239">
        <w:rPr>
          <w:rFonts w:ascii="Calibri" w:eastAsia="Calibri" w:hAnsi="Calibri" w:hint="cs"/>
          <w:rtl/>
        </w:rPr>
        <w:t>הודעה</w:t>
      </w:r>
      <w:r w:rsidRPr="00A96239">
        <w:rPr>
          <w:rFonts w:ascii="Calibri" w:eastAsia="Calibri" w:hAnsi="Calibri"/>
          <w:rtl/>
        </w:rPr>
        <w:t xml:space="preserve"> </w:t>
      </w:r>
      <w:r w:rsidRPr="00A96239">
        <w:rPr>
          <w:rFonts w:ascii="Calibri" w:eastAsia="Calibri" w:hAnsi="Calibri" w:hint="cs"/>
          <w:rtl/>
        </w:rPr>
        <w:t>מוקדמת</w:t>
      </w:r>
      <w:r w:rsidRPr="00A96239">
        <w:rPr>
          <w:rFonts w:ascii="Calibri" w:eastAsia="Calibri" w:hAnsi="Calibri"/>
          <w:rtl/>
        </w:rPr>
        <w:t xml:space="preserve"> </w:t>
      </w:r>
      <w:r w:rsidRPr="00A96239">
        <w:rPr>
          <w:rFonts w:ascii="Calibri" w:eastAsia="Calibri" w:hAnsi="Calibri" w:hint="cs"/>
          <w:rtl/>
        </w:rPr>
        <w:t>של</w:t>
      </w:r>
      <w:r w:rsidRPr="00A96239">
        <w:rPr>
          <w:rFonts w:ascii="Calibri" w:eastAsia="Calibri" w:hAnsi="Calibri"/>
          <w:rtl/>
        </w:rPr>
        <w:t xml:space="preserve"> 60 </w:t>
      </w:r>
      <w:r w:rsidRPr="00A96239">
        <w:rPr>
          <w:rFonts w:ascii="Calibri" w:eastAsia="Calibri" w:hAnsi="Calibri" w:hint="cs"/>
          <w:rtl/>
        </w:rPr>
        <w:t>יום</w:t>
      </w:r>
      <w:r w:rsidRPr="00A96239">
        <w:rPr>
          <w:rFonts w:ascii="Calibri" w:eastAsia="Calibri" w:hAnsi="Calibri"/>
          <w:rtl/>
        </w:rPr>
        <w:t xml:space="preserve"> </w:t>
      </w:r>
      <w:r w:rsidRPr="00A96239">
        <w:rPr>
          <w:rFonts w:ascii="Calibri" w:eastAsia="Calibri" w:hAnsi="Calibri" w:hint="cs"/>
          <w:rtl/>
        </w:rPr>
        <w:t>לפחות</w:t>
      </w:r>
      <w:r w:rsidRPr="00A96239">
        <w:rPr>
          <w:rFonts w:ascii="Calibri" w:eastAsia="Calibri" w:hAnsi="Calibri"/>
          <w:rtl/>
        </w:rPr>
        <w:t xml:space="preserve"> </w:t>
      </w:r>
      <w:r w:rsidRPr="00A96239">
        <w:rPr>
          <w:rFonts w:ascii="Calibri" w:eastAsia="Calibri" w:hAnsi="Calibri" w:hint="cs"/>
          <w:rtl/>
        </w:rPr>
        <w:t>במכתב</w:t>
      </w:r>
      <w:r w:rsidRPr="00A96239">
        <w:rPr>
          <w:rFonts w:ascii="Calibri" w:eastAsia="Calibri" w:hAnsi="Calibri"/>
          <w:rtl/>
        </w:rPr>
        <w:t xml:space="preserve"> </w:t>
      </w:r>
      <w:r w:rsidRPr="00A96239">
        <w:rPr>
          <w:rFonts w:ascii="Calibri" w:eastAsia="Calibri" w:hAnsi="Calibri" w:hint="cs"/>
          <w:rtl/>
        </w:rPr>
        <w:t>רשום</w:t>
      </w:r>
      <w:r w:rsidRPr="00A96239">
        <w:rPr>
          <w:rFonts w:ascii="Calibri" w:eastAsia="Calibri" w:hAnsi="Calibri"/>
          <w:rtl/>
        </w:rPr>
        <w:t xml:space="preserve"> </w:t>
      </w:r>
      <w:r w:rsidRPr="00A96239">
        <w:rPr>
          <w:rFonts w:ascii="Calibri" w:eastAsia="Calibri" w:hAnsi="Calibri" w:hint="cs"/>
          <w:rtl/>
        </w:rPr>
        <w:t>לחשב</w:t>
      </w:r>
      <w:r w:rsidRPr="00A96239">
        <w:rPr>
          <w:rFonts w:ascii="Calibri" w:eastAsia="Calibri" w:hAnsi="Calibri"/>
          <w:rtl/>
        </w:rPr>
        <w:t xml:space="preserve"> </w:t>
      </w:r>
      <w:r>
        <w:rPr>
          <w:rFonts w:ascii="Calibri" w:eastAsia="Calibri" w:hAnsi="Calibri" w:hint="cs"/>
          <w:rtl/>
        </w:rPr>
        <w:t xml:space="preserve">משרד האוצר. </w:t>
      </w:r>
    </w:p>
    <w:p w14:paraId="48EF52F9" w14:textId="77777777" w:rsidR="00B3758F" w:rsidRPr="00A96239" w:rsidRDefault="00B3758F" w:rsidP="00B3758F">
      <w:pPr>
        <w:rPr>
          <w:rFonts w:ascii="Calibri" w:eastAsia="Calibri" w:hAnsi="Calibri"/>
          <w:rtl/>
        </w:rPr>
      </w:pPr>
    </w:p>
    <w:p w14:paraId="204EF7BF" w14:textId="77777777" w:rsidR="00B3758F" w:rsidRPr="00A96239" w:rsidRDefault="00B3758F" w:rsidP="00B3758F">
      <w:pPr>
        <w:rPr>
          <w:rFonts w:ascii="Calibri" w:eastAsia="Calibri" w:hAnsi="Calibri"/>
          <w:rtl/>
        </w:rPr>
      </w:pPr>
      <w:r w:rsidRPr="00A96239">
        <w:rPr>
          <w:rFonts w:ascii="Calibri" w:eastAsia="Calibri" w:hAnsi="Calibri"/>
          <w:rtl/>
        </w:rPr>
        <w:t xml:space="preserve">3. </w:t>
      </w:r>
      <w:r w:rsidRPr="00A96239">
        <w:rPr>
          <w:rFonts w:ascii="Calibri" w:eastAsia="Calibri" w:hAnsi="Calibri" w:hint="cs"/>
          <w:rtl/>
        </w:rPr>
        <w:t>אנו</w:t>
      </w:r>
      <w:r w:rsidRPr="00A96239">
        <w:rPr>
          <w:rFonts w:ascii="Calibri" w:eastAsia="Calibri" w:hAnsi="Calibri"/>
          <w:rtl/>
        </w:rPr>
        <w:t xml:space="preserve"> </w:t>
      </w:r>
      <w:r w:rsidRPr="00A96239">
        <w:rPr>
          <w:rFonts w:ascii="Calibri" w:eastAsia="Calibri" w:hAnsi="Calibri" w:hint="cs"/>
          <w:rtl/>
        </w:rPr>
        <w:t>מוותרים</w:t>
      </w:r>
      <w:r w:rsidRPr="00A96239">
        <w:rPr>
          <w:rFonts w:ascii="Calibri" w:eastAsia="Calibri" w:hAnsi="Calibri"/>
          <w:rtl/>
        </w:rPr>
        <w:t xml:space="preserve"> </w:t>
      </w:r>
      <w:r w:rsidRPr="00A96239">
        <w:rPr>
          <w:rFonts w:ascii="Calibri" w:eastAsia="Calibri" w:hAnsi="Calibri" w:hint="cs"/>
          <w:rtl/>
        </w:rPr>
        <w:t>על</w:t>
      </w:r>
      <w:r w:rsidRPr="00A96239">
        <w:rPr>
          <w:rFonts w:ascii="Calibri" w:eastAsia="Calibri" w:hAnsi="Calibri"/>
          <w:rtl/>
        </w:rPr>
        <w:t xml:space="preserve"> </w:t>
      </w:r>
      <w:r w:rsidRPr="00A96239">
        <w:rPr>
          <w:rFonts w:ascii="Calibri" w:eastAsia="Calibri" w:hAnsi="Calibri" w:hint="cs"/>
          <w:rtl/>
        </w:rPr>
        <w:t>כל</w:t>
      </w:r>
      <w:r w:rsidRPr="00A96239">
        <w:rPr>
          <w:rFonts w:ascii="Calibri" w:eastAsia="Calibri" w:hAnsi="Calibri"/>
          <w:rtl/>
        </w:rPr>
        <w:t xml:space="preserve"> </w:t>
      </w:r>
      <w:r w:rsidRPr="00A96239">
        <w:rPr>
          <w:rFonts w:ascii="Calibri" w:eastAsia="Calibri" w:hAnsi="Calibri" w:hint="cs"/>
          <w:rtl/>
        </w:rPr>
        <w:t>זכות</w:t>
      </w:r>
      <w:r w:rsidRPr="00A96239">
        <w:rPr>
          <w:rFonts w:ascii="Calibri" w:eastAsia="Calibri" w:hAnsi="Calibri"/>
          <w:rtl/>
        </w:rPr>
        <w:t xml:space="preserve"> </w:t>
      </w:r>
      <w:r w:rsidRPr="00A96239">
        <w:rPr>
          <w:rFonts w:ascii="Calibri" w:eastAsia="Calibri" w:hAnsi="Calibri" w:hint="cs"/>
          <w:rtl/>
        </w:rPr>
        <w:t>תחלוף</w:t>
      </w:r>
      <w:r w:rsidRPr="00A96239">
        <w:rPr>
          <w:rFonts w:ascii="Calibri" w:eastAsia="Calibri" w:hAnsi="Calibri"/>
          <w:rtl/>
        </w:rPr>
        <w:t>/</w:t>
      </w:r>
      <w:r w:rsidRPr="00A96239">
        <w:rPr>
          <w:rFonts w:ascii="Calibri" w:eastAsia="Calibri" w:hAnsi="Calibri" w:hint="cs"/>
          <w:rtl/>
        </w:rPr>
        <w:t>שיבוב</w:t>
      </w:r>
      <w:r w:rsidRPr="00A96239">
        <w:rPr>
          <w:rFonts w:ascii="Calibri" w:eastAsia="Calibri" w:hAnsi="Calibri"/>
          <w:rtl/>
        </w:rPr>
        <w:t xml:space="preserve">, </w:t>
      </w:r>
      <w:r w:rsidRPr="00A96239">
        <w:rPr>
          <w:rFonts w:ascii="Calibri" w:eastAsia="Calibri" w:hAnsi="Calibri" w:hint="cs"/>
          <w:rtl/>
        </w:rPr>
        <w:t>תביעה</w:t>
      </w:r>
      <w:r w:rsidRPr="00A96239">
        <w:rPr>
          <w:rFonts w:ascii="Calibri" w:eastAsia="Calibri" w:hAnsi="Calibri"/>
          <w:rtl/>
        </w:rPr>
        <w:t xml:space="preserve">, </w:t>
      </w:r>
      <w:r w:rsidRPr="00A96239">
        <w:rPr>
          <w:rFonts w:ascii="Calibri" w:eastAsia="Calibri" w:hAnsi="Calibri" w:hint="cs"/>
          <w:rtl/>
        </w:rPr>
        <w:t>השתתפות</w:t>
      </w:r>
      <w:r w:rsidRPr="00A96239">
        <w:rPr>
          <w:rFonts w:ascii="Calibri" w:eastAsia="Calibri" w:hAnsi="Calibri"/>
          <w:rtl/>
        </w:rPr>
        <w:t xml:space="preserve"> </w:t>
      </w:r>
      <w:r w:rsidRPr="00A96239">
        <w:rPr>
          <w:rFonts w:ascii="Calibri" w:eastAsia="Calibri" w:hAnsi="Calibri" w:hint="cs"/>
          <w:rtl/>
        </w:rPr>
        <w:t>או</w:t>
      </w:r>
      <w:r w:rsidRPr="00A96239">
        <w:rPr>
          <w:rFonts w:ascii="Calibri" w:eastAsia="Calibri" w:hAnsi="Calibri"/>
          <w:rtl/>
        </w:rPr>
        <w:t xml:space="preserve"> </w:t>
      </w:r>
      <w:r w:rsidRPr="00A96239">
        <w:rPr>
          <w:rFonts w:ascii="Calibri" w:eastAsia="Calibri" w:hAnsi="Calibri" w:hint="cs"/>
          <w:rtl/>
        </w:rPr>
        <w:t>חזרה</w:t>
      </w:r>
      <w:r w:rsidRPr="00A96239">
        <w:rPr>
          <w:rFonts w:ascii="Calibri" w:eastAsia="Calibri" w:hAnsi="Calibri"/>
          <w:rtl/>
        </w:rPr>
        <w:t xml:space="preserve"> </w:t>
      </w:r>
      <w:r w:rsidRPr="00A96239">
        <w:rPr>
          <w:rFonts w:ascii="Calibri" w:eastAsia="Calibri" w:hAnsi="Calibri" w:hint="cs"/>
          <w:rtl/>
        </w:rPr>
        <w:t>כלפי</w:t>
      </w:r>
      <w:r w:rsidRPr="00A96239">
        <w:rPr>
          <w:rFonts w:ascii="Calibri" w:eastAsia="Calibri" w:hAnsi="Calibri"/>
          <w:rtl/>
        </w:rPr>
        <w:t xml:space="preserve"> </w:t>
      </w:r>
      <w:r w:rsidRPr="00A96239">
        <w:rPr>
          <w:rFonts w:ascii="Calibri" w:eastAsia="Calibri" w:hAnsi="Calibri" w:hint="cs"/>
          <w:rtl/>
        </w:rPr>
        <w:t>מדינת</w:t>
      </w:r>
      <w:r w:rsidRPr="00A96239">
        <w:rPr>
          <w:rFonts w:ascii="Calibri" w:eastAsia="Calibri" w:hAnsi="Calibri"/>
          <w:rtl/>
        </w:rPr>
        <w:t xml:space="preserve"> </w:t>
      </w:r>
      <w:r w:rsidRPr="00A96239">
        <w:rPr>
          <w:rFonts w:ascii="Calibri" w:eastAsia="Calibri" w:hAnsi="Calibri" w:hint="cs"/>
          <w:rtl/>
        </w:rPr>
        <w:t>ישראל</w:t>
      </w:r>
      <w:r w:rsidRPr="00A96239">
        <w:rPr>
          <w:rFonts w:ascii="Calibri" w:eastAsia="Calibri" w:hAnsi="Calibri"/>
          <w:rtl/>
        </w:rPr>
        <w:t xml:space="preserve"> </w:t>
      </w:r>
      <w:r>
        <w:rPr>
          <w:rFonts w:ascii="Calibri" w:eastAsia="Calibri" w:hAnsi="Calibri"/>
          <w:rtl/>
        </w:rPr>
        <w:t>–</w:t>
      </w:r>
      <w:r w:rsidRPr="00A96239">
        <w:rPr>
          <w:rFonts w:ascii="Calibri" w:eastAsia="Calibri" w:hAnsi="Calibri"/>
          <w:rtl/>
        </w:rPr>
        <w:t xml:space="preserve"> </w:t>
      </w:r>
      <w:r>
        <w:rPr>
          <w:rFonts w:ascii="Calibri" w:eastAsia="Calibri" w:hAnsi="Calibri" w:hint="cs"/>
          <w:rtl/>
        </w:rPr>
        <w:t xml:space="preserve">משרד </w:t>
      </w:r>
    </w:p>
    <w:p w14:paraId="10831356" w14:textId="77777777" w:rsidR="00B3758F" w:rsidRDefault="00B3758F" w:rsidP="00B3758F">
      <w:pPr>
        <w:rPr>
          <w:rFonts w:ascii="Calibri" w:eastAsia="Calibri" w:hAnsi="Calibri"/>
          <w:rtl/>
        </w:rPr>
      </w:pPr>
      <w:r w:rsidRPr="00A96239">
        <w:rPr>
          <w:rFonts w:ascii="Calibri" w:eastAsia="Calibri" w:hAnsi="Calibri"/>
          <w:rtl/>
        </w:rPr>
        <w:t xml:space="preserve">    </w:t>
      </w:r>
      <w:r>
        <w:rPr>
          <w:rFonts w:ascii="Calibri" w:eastAsia="Calibri" w:hAnsi="Calibri" w:hint="cs"/>
          <w:rtl/>
        </w:rPr>
        <w:t xml:space="preserve">האוצר, מינהל הרכב הממשלתי </w:t>
      </w:r>
      <w:r w:rsidRPr="00A96239">
        <w:rPr>
          <w:rFonts w:ascii="Calibri" w:eastAsia="Calibri" w:hAnsi="Calibri" w:hint="cs"/>
          <w:rtl/>
        </w:rPr>
        <w:t>ועובדיהם</w:t>
      </w:r>
      <w:r w:rsidRPr="00A96239">
        <w:rPr>
          <w:rFonts w:ascii="Calibri" w:eastAsia="Calibri" w:hAnsi="Calibri"/>
          <w:rtl/>
        </w:rPr>
        <w:t xml:space="preserve">, </w:t>
      </w:r>
      <w:r w:rsidRPr="00A96239">
        <w:rPr>
          <w:rFonts w:ascii="Calibri" w:eastAsia="Calibri" w:hAnsi="Calibri" w:hint="cs"/>
          <w:rtl/>
        </w:rPr>
        <w:t>ובלבד</w:t>
      </w:r>
      <w:r w:rsidRPr="00A96239">
        <w:rPr>
          <w:rFonts w:ascii="Calibri" w:eastAsia="Calibri" w:hAnsi="Calibri"/>
          <w:rtl/>
        </w:rPr>
        <w:t xml:space="preserve"> </w:t>
      </w:r>
      <w:r w:rsidRPr="00A96239">
        <w:rPr>
          <w:rFonts w:ascii="Calibri" w:eastAsia="Calibri" w:hAnsi="Calibri" w:hint="cs"/>
          <w:rtl/>
        </w:rPr>
        <w:t>שהויתור</w:t>
      </w:r>
      <w:r w:rsidRPr="00A96239">
        <w:rPr>
          <w:rFonts w:ascii="Calibri" w:eastAsia="Calibri" w:hAnsi="Calibri"/>
          <w:rtl/>
        </w:rPr>
        <w:t xml:space="preserve"> </w:t>
      </w:r>
      <w:r w:rsidRPr="00A96239">
        <w:rPr>
          <w:rFonts w:ascii="Calibri" w:eastAsia="Calibri" w:hAnsi="Calibri" w:hint="cs"/>
          <w:rtl/>
        </w:rPr>
        <w:t>לא</w:t>
      </w:r>
      <w:r w:rsidRPr="00A96239">
        <w:rPr>
          <w:rFonts w:ascii="Calibri" w:eastAsia="Calibri" w:hAnsi="Calibri"/>
          <w:rtl/>
        </w:rPr>
        <w:t xml:space="preserve"> </w:t>
      </w:r>
      <w:r w:rsidRPr="00A96239">
        <w:rPr>
          <w:rFonts w:ascii="Calibri" w:eastAsia="Calibri" w:hAnsi="Calibri" w:hint="cs"/>
          <w:rtl/>
        </w:rPr>
        <w:t>יחול</w:t>
      </w:r>
      <w:r w:rsidRPr="00A96239">
        <w:rPr>
          <w:rFonts w:ascii="Calibri" w:eastAsia="Calibri" w:hAnsi="Calibri"/>
          <w:rtl/>
        </w:rPr>
        <w:t xml:space="preserve"> </w:t>
      </w:r>
      <w:r w:rsidRPr="00A96239">
        <w:rPr>
          <w:rFonts w:ascii="Calibri" w:eastAsia="Calibri" w:hAnsi="Calibri" w:hint="cs"/>
          <w:rtl/>
        </w:rPr>
        <w:t>לטובת</w:t>
      </w:r>
      <w:r w:rsidRPr="00A96239">
        <w:rPr>
          <w:rFonts w:ascii="Calibri" w:eastAsia="Calibri" w:hAnsi="Calibri"/>
          <w:rtl/>
        </w:rPr>
        <w:t xml:space="preserve"> </w:t>
      </w:r>
      <w:r>
        <w:rPr>
          <w:rFonts w:ascii="Calibri" w:eastAsia="Calibri" w:hAnsi="Calibri" w:hint="cs"/>
          <w:rtl/>
        </w:rPr>
        <w:t xml:space="preserve">אדם </w:t>
      </w:r>
      <w:r w:rsidRPr="000159F0">
        <w:rPr>
          <w:rFonts w:ascii="Calibri" w:eastAsia="Calibri" w:hAnsi="Calibri"/>
          <w:rtl/>
        </w:rPr>
        <w:t xml:space="preserve">שגרם </w:t>
      </w:r>
      <w:r w:rsidRPr="00A96239">
        <w:rPr>
          <w:rFonts w:ascii="Calibri" w:eastAsia="Calibri" w:hAnsi="Calibri" w:hint="cs"/>
          <w:rtl/>
        </w:rPr>
        <w:t>לנזק</w:t>
      </w:r>
      <w:r w:rsidRPr="00A96239">
        <w:rPr>
          <w:rFonts w:ascii="Calibri" w:eastAsia="Calibri" w:hAnsi="Calibri"/>
          <w:rtl/>
        </w:rPr>
        <w:t xml:space="preserve"> </w:t>
      </w:r>
      <w:r w:rsidRPr="00A96239">
        <w:rPr>
          <w:rFonts w:ascii="Calibri" w:eastAsia="Calibri" w:hAnsi="Calibri" w:hint="cs"/>
          <w:rtl/>
        </w:rPr>
        <w:t>מתוך</w:t>
      </w:r>
      <w:r w:rsidRPr="00A96239">
        <w:rPr>
          <w:rFonts w:ascii="Calibri" w:eastAsia="Calibri" w:hAnsi="Calibri"/>
          <w:rtl/>
        </w:rPr>
        <w:t xml:space="preserve"> </w:t>
      </w:r>
    </w:p>
    <w:p w14:paraId="0F897F85" w14:textId="77777777" w:rsidR="00B3758F" w:rsidRPr="00A96239" w:rsidRDefault="00B3758F" w:rsidP="00B3758F">
      <w:pPr>
        <w:rPr>
          <w:rFonts w:ascii="Calibri" w:eastAsia="Calibri" w:hAnsi="Calibri"/>
          <w:rtl/>
        </w:rPr>
      </w:pPr>
      <w:r>
        <w:rPr>
          <w:rFonts w:ascii="Calibri" w:eastAsia="Calibri" w:hAnsi="Calibri" w:hint="cs"/>
          <w:rtl/>
        </w:rPr>
        <w:t xml:space="preserve">    </w:t>
      </w:r>
      <w:r w:rsidRPr="00A96239">
        <w:rPr>
          <w:rFonts w:ascii="Calibri" w:eastAsia="Calibri" w:hAnsi="Calibri" w:hint="cs"/>
          <w:rtl/>
        </w:rPr>
        <w:t>כוונת</w:t>
      </w:r>
      <w:r w:rsidRPr="00A96239">
        <w:rPr>
          <w:rFonts w:ascii="Calibri" w:eastAsia="Calibri" w:hAnsi="Calibri"/>
          <w:rtl/>
        </w:rPr>
        <w:t xml:space="preserve"> </w:t>
      </w:r>
      <w:r w:rsidRPr="00A96239">
        <w:rPr>
          <w:rFonts w:ascii="Calibri" w:eastAsia="Calibri" w:hAnsi="Calibri" w:hint="cs"/>
          <w:rtl/>
        </w:rPr>
        <w:t>זדון</w:t>
      </w:r>
      <w:r w:rsidRPr="00A96239">
        <w:rPr>
          <w:rFonts w:ascii="Calibri" w:eastAsia="Calibri" w:hAnsi="Calibri"/>
          <w:rtl/>
        </w:rPr>
        <w:t xml:space="preserve">.      </w:t>
      </w:r>
    </w:p>
    <w:p w14:paraId="28EDCA6A" w14:textId="77777777" w:rsidR="00B3758F" w:rsidRPr="00A96239" w:rsidRDefault="00B3758F" w:rsidP="00B3758F">
      <w:pPr>
        <w:rPr>
          <w:rFonts w:ascii="Calibri" w:eastAsia="Calibri" w:hAnsi="Calibri"/>
          <w:rtl/>
        </w:rPr>
      </w:pPr>
    </w:p>
    <w:p w14:paraId="457B07B8" w14:textId="77777777" w:rsidR="00B3758F" w:rsidRPr="00A96239" w:rsidRDefault="00B3758F" w:rsidP="00B3758F">
      <w:pPr>
        <w:rPr>
          <w:rFonts w:ascii="Calibri" w:eastAsia="Calibri" w:hAnsi="Calibri"/>
          <w:rtl/>
        </w:rPr>
      </w:pPr>
      <w:r w:rsidRPr="00A96239">
        <w:rPr>
          <w:rFonts w:ascii="Calibri" w:eastAsia="Calibri" w:hAnsi="Calibri"/>
          <w:rtl/>
        </w:rPr>
        <w:t xml:space="preserve">4.  </w:t>
      </w:r>
      <w:r>
        <w:rPr>
          <w:rFonts w:ascii="Calibri" w:eastAsia="Calibri" w:hAnsi="Calibri" w:hint="cs"/>
          <w:rtl/>
        </w:rPr>
        <w:t>הספק</w:t>
      </w:r>
      <w:r w:rsidRPr="00A96239">
        <w:rPr>
          <w:rFonts w:ascii="Calibri" w:eastAsia="Calibri" w:hAnsi="Calibri"/>
          <w:rtl/>
        </w:rPr>
        <w:t xml:space="preserve"> </w:t>
      </w:r>
      <w:r w:rsidRPr="00A96239">
        <w:rPr>
          <w:rFonts w:ascii="Calibri" w:eastAsia="Calibri" w:hAnsi="Calibri" w:hint="cs"/>
          <w:rtl/>
        </w:rPr>
        <w:t>אחראי</w:t>
      </w:r>
      <w:r w:rsidRPr="00A96239">
        <w:rPr>
          <w:rFonts w:ascii="Calibri" w:eastAsia="Calibri" w:hAnsi="Calibri"/>
          <w:rtl/>
        </w:rPr>
        <w:t xml:space="preserve"> </w:t>
      </w:r>
      <w:r w:rsidRPr="00A96239">
        <w:rPr>
          <w:rFonts w:ascii="Calibri" w:eastAsia="Calibri" w:hAnsi="Calibri" w:hint="cs"/>
          <w:rtl/>
        </w:rPr>
        <w:t>בלעדית</w:t>
      </w:r>
      <w:r w:rsidRPr="00A96239">
        <w:rPr>
          <w:rFonts w:ascii="Calibri" w:eastAsia="Calibri" w:hAnsi="Calibri"/>
          <w:rtl/>
        </w:rPr>
        <w:t xml:space="preserve"> </w:t>
      </w:r>
      <w:r w:rsidRPr="00A96239">
        <w:rPr>
          <w:rFonts w:ascii="Calibri" w:eastAsia="Calibri" w:hAnsi="Calibri" w:hint="cs"/>
          <w:rtl/>
        </w:rPr>
        <w:t>כלפינו</w:t>
      </w:r>
      <w:r w:rsidRPr="00A96239">
        <w:rPr>
          <w:rFonts w:ascii="Calibri" w:eastAsia="Calibri" w:hAnsi="Calibri"/>
          <w:rtl/>
        </w:rPr>
        <w:t xml:space="preserve"> </w:t>
      </w:r>
      <w:r w:rsidRPr="00A96239">
        <w:rPr>
          <w:rFonts w:ascii="Calibri" w:eastAsia="Calibri" w:hAnsi="Calibri" w:hint="cs"/>
          <w:rtl/>
        </w:rPr>
        <w:t>לתשלום</w:t>
      </w:r>
      <w:r w:rsidRPr="00A96239">
        <w:rPr>
          <w:rFonts w:ascii="Calibri" w:eastAsia="Calibri" w:hAnsi="Calibri"/>
          <w:rtl/>
        </w:rPr>
        <w:t xml:space="preserve"> </w:t>
      </w:r>
      <w:r w:rsidRPr="00A96239">
        <w:rPr>
          <w:rFonts w:ascii="Calibri" w:eastAsia="Calibri" w:hAnsi="Calibri" w:hint="cs"/>
          <w:rtl/>
        </w:rPr>
        <w:t>דמי</w:t>
      </w:r>
      <w:r w:rsidRPr="00A96239">
        <w:rPr>
          <w:rFonts w:ascii="Calibri" w:eastAsia="Calibri" w:hAnsi="Calibri"/>
          <w:rtl/>
        </w:rPr>
        <w:t xml:space="preserve">  </w:t>
      </w:r>
      <w:r w:rsidRPr="00A96239">
        <w:rPr>
          <w:rFonts w:ascii="Calibri" w:eastAsia="Calibri" w:hAnsi="Calibri" w:hint="cs"/>
          <w:rtl/>
        </w:rPr>
        <w:t>הביטוח</w:t>
      </w:r>
      <w:r w:rsidRPr="00A96239">
        <w:rPr>
          <w:rFonts w:ascii="Calibri" w:eastAsia="Calibri" w:hAnsi="Calibri"/>
          <w:rtl/>
        </w:rPr>
        <w:t xml:space="preserve"> </w:t>
      </w:r>
      <w:r w:rsidRPr="00A96239">
        <w:rPr>
          <w:rFonts w:ascii="Calibri" w:eastAsia="Calibri" w:hAnsi="Calibri" w:hint="cs"/>
          <w:rtl/>
        </w:rPr>
        <w:t>עבור</w:t>
      </w:r>
      <w:r w:rsidRPr="00A96239">
        <w:rPr>
          <w:rFonts w:ascii="Calibri" w:eastAsia="Calibri" w:hAnsi="Calibri"/>
          <w:rtl/>
        </w:rPr>
        <w:t xml:space="preserve"> </w:t>
      </w:r>
      <w:r w:rsidRPr="00A96239">
        <w:rPr>
          <w:rFonts w:ascii="Calibri" w:eastAsia="Calibri" w:hAnsi="Calibri" w:hint="cs"/>
          <w:rtl/>
        </w:rPr>
        <w:t>כל</w:t>
      </w:r>
      <w:r w:rsidRPr="00A96239">
        <w:rPr>
          <w:rFonts w:ascii="Calibri" w:eastAsia="Calibri" w:hAnsi="Calibri"/>
          <w:rtl/>
        </w:rPr>
        <w:t xml:space="preserve"> </w:t>
      </w:r>
      <w:r w:rsidRPr="00A96239">
        <w:rPr>
          <w:rFonts w:ascii="Calibri" w:eastAsia="Calibri" w:hAnsi="Calibri" w:hint="cs"/>
          <w:rtl/>
        </w:rPr>
        <w:t>הפוליסות</w:t>
      </w:r>
      <w:r w:rsidRPr="00A96239">
        <w:rPr>
          <w:rFonts w:ascii="Calibri" w:eastAsia="Calibri" w:hAnsi="Calibri"/>
          <w:rtl/>
        </w:rPr>
        <w:t xml:space="preserve"> </w:t>
      </w:r>
      <w:r w:rsidRPr="00A96239">
        <w:rPr>
          <w:rFonts w:ascii="Calibri" w:eastAsia="Calibri" w:hAnsi="Calibri" w:hint="cs"/>
          <w:rtl/>
        </w:rPr>
        <w:t>ולמילוי</w:t>
      </w:r>
      <w:r w:rsidRPr="00A96239">
        <w:rPr>
          <w:rFonts w:ascii="Calibri" w:eastAsia="Calibri" w:hAnsi="Calibri"/>
          <w:rtl/>
        </w:rPr>
        <w:t xml:space="preserve">  </w:t>
      </w:r>
      <w:r w:rsidRPr="00A96239">
        <w:rPr>
          <w:rFonts w:ascii="Calibri" w:eastAsia="Calibri" w:hAnsi="Calibri" w:hint="cs"/>
          <w:rtl/>
        </w:rPr>
        <w:t>כל</w:t>
      </w:r>
      <w:r w:rsidRPr="00A96239">
        <w:rPr>
          <w:rFonts w:ascii="Calibri" w:eastAsia="Calibri" w:hAnsi="Calibri"/>
          <w:rtl/>
        </w:rPr>
        <w:t xml:space="preserve">  </w:t>
      </w:r>
      <w:r w:rsidRPr="00A96239">
        <w:rPr>
          <w:rFonts w:ascii="Calibri" w:eastAsia="Calibri" w:hAnsi="Calibri" w:hint="cs"/>
          <w:rtl/>
        </w:rPr>
        <w:t>החובות</w:t>
      </w:r>
      <w:r w:rsidRPr="00A96239">
        <w:rPr>
          <w:rFonts w:ascii="Calibri" w:eastAsia="Calibri" w:hAnsi="Calibri"/>
          <w:rtl/>
        </w:rPr>
        <w:t xml:space="preserve">  </w:t>
      </w:r>
    </w:p>
    <w:p w14:paraId="1BE3F510" w14:textId="77777777" w:rsidR="00B3758F" w:rsidRPr="00A96239" w:rsidRDefault="00B3758F" w:rsidP="00B3758F">
      <w:pPr>
        <w:rPr>
          <w:rFonts w:ascii="Calibri" w:eastAsia="Calibri" w:hAnsi="Calibri"/>
          <w:rtl/>
        </w:rPr>
      </w:pPr>
      <w:r w:rsidRPr="00A96239">
        <w:rPr>
          <w:rFonts w:ascii="Calibri" w:eastAsia="Calibri" w:hAnsi="Calibri"/>
          <w:rtl/>
        </w:rPr>
        <w:t xml:space="preserve">     </w:t>
      </w:r>
      <w:r w:rsidRPr="00A96239">
        <w:rPr>
          <w:rFonts w:ascii="Calibri" w:eastAsia="Calibri" w:hAnsi="Calibri" w:hint="cs"/>
          <w:rtl/>
        </w:rPr>
        <w:t>המוטלות</w:t>
      </w:r>
      <w:r w:rsidRPr="00A96239">
        <w:rPr>
          <w:rFonts w:ascii="Calibri" w:eastAsia="Calibri" w:hAnsi="Calibri"/>
          <w:rtl/>
        </w:rPr>
        <w:t xml:space="preserve"> </w:t>
      </w:r>
      <w:r w:rsidRPr="00A96239">
        <w:rPr>
          <w:rFonts w:ascii="Calibri" w:eastAsia="Calibri" w:hAnsi="Calibri" w:hint="cs"/>
          <w:rtl/>
        </w:rPr>
        <w:t>על</w:t>
      </w:r>
      <w:r w:rsidRPr="00A96239">
        <w:rPr>
          <w:rFonts w:ascii="Calibri" w:eastAsia="Calibri" w:hAnsi="Calibri"/>
          <w:rtl/>
        </w:rPr>
        <w:t xml:space="preserve"> </w:t>
      </w:r>
      <w:r w:rsidRPr="00A96239">
        <w:rPr>
          <w:rFonts w:ascii="Calibri" w:eastAsia="Calibri" w:hAnsi="Calibri" w:hint="cs"/>
          <w:rtl/>
        </w:rPr>
        <w:t>המבוטח</w:t>
      </w:r>
      <w:r w:rsidRPr="00A96239">
        <w:rPr>
          <w:rFonts w:ascii="Calibri" w:eastAsia="Calibri" w:hAnsi="Calibri"/>
          <w:rtl/>
        </w:rPr>
        <w:t xml:space="preserve"> </w:t>
      </w:r>
      <w:r w:rsidRPr="00A96239">
        <w:rPr>
          <w:rFonts w:ascii="Calibri" w:eastAsia="Calibri" w:hAnsi="Calibri" w:hint="cs"/>
          <w:rtl/>
        </w:rPr>
        <w:t>על</w:t>
      </w:r>
      <w:r w:rsidRPr="00A96239">
        <w:rPr>
          <w:rFonts w:ascii="Calibri" w:eastAsia="Calibri" w:hAnsi="Calibri"/>
          <w:rtl/>
        </w:rPr>
        <w:t xml:space="preserve"> </w:t>
      </w:r>
      <w:r w:rsidRPr="00A96239">
        <w:rPr>
          <w:rFonts w:ascii="Calibri" w:eastAsia="Calibri" w:hAnsi="Calibri" w:hint="cs"/>
          <w:rtl/>
        </w:rPr>
        <w:t>פי</w:t>
      </w:r>
      <w:r w:rsidRPr="00A96239">
        <w:rPr>
          <w:rFonts w:ascii="Calibri" w:eastAsia="Calibri" w:hAnsi="Calibri"/>
          <w:rtl/>
        </w:rPr>
        <w:t xml:space="preserve"> </w:t>
      </w:r>
      <w:r w:rsidRPr="00A96239">
        <w:rPr>
          <w:rFonts w:ascii="Calibri" w:eastAsia="Calibri" w:hAnsi="Calibri" w:hint="cs"/>
          <w:rtl/>
        </w:rPr>
        <w:t>תנאי</w:t>
      </w:r>
      <w:r w:rsidRPr="00A96239">
        <w:rPr>
          <w:rFonts w:ascii="Calibri" w:eastAsia="Calibri" w:hAnsi="Calibri"/>
          <w:rtl/>
        </w:rPr>
        <w:t xml:space="preserve"> </w:t>
      </w:r>
      <w:r w:rsidRPr="00A96239">
        <w:rPr>
          <w:rFonts w:ascii="Calibri" w:eastAsia="Calibri" w:hAnsi="Calibri" w:hint="cs"/>
          <w:rtl/>
        </w:rPr>
        <w:t>הפוליסות</w:t>
      </w:r>
      <w:r w:rsidRPr="00A96239">
        <w:rPr>
          <w:rFonts w:ascii="Calibri" w:eastAsia="Calibri" w:hAnsi="Calibri"/>
          <w:rtl/>
        </w:rPr>
        <w:t>.</w:t>
      </w:r>
    </w:p>
    <w:p w14:paraId="133D2AC7" w14:textId="77777777" w:rsidR="00B3758F" w:rsidRPr="00A96239" w:rsidRDefault="00B3758F" w:rsidP="00B3758F">
      <w:pPr>
        <w:rPr>
          <w:rFonts w:ascii="Calibri" w:eastAsia="Calibri" w:hAnsi="Calibri"/>
          <w:rtl/>
        </w:rPr>
      </w:pPr>
    </w:p>
    <w:p w14:paraId="2C9EBE1B" w14:textId="77777777" w:rsidR="00B3758F" w:rsidRPr="00A96239" w:rsidRDefault="00B3758F" w:rsidP="00B3758F">
      <w:pPr>
        <w:rPr>
          <w:rFonts w:ascii="Calibri" w:eastAsia="Calibri" w:hAnsi="Calibri"/>
          <w:rtl/>
        </w:rPr>
      </w:pPr>
      <w:r w:rsidRPr="00A96239">
        <w:rPr>
          <w:rFonts w:ascii="Calibri" w:eastAsia="Calibri" w:hAnsi="Calibri"/>
          <w:rtl/>
        </w:rPr>
        <w:t xml:space="preserve">5.  </w:t>
      </w:r>
      <w:r w:rsidRPr="00A96239">
        <w:rPr>
          <w:rFonts w:ascii="Calibri" w:eastAsia="Calibri" w:hAnsi="Calibri" w:hint="cs"/>
          <w:rtl/>
        </w:rPr>
        <w:t>ההשתתפויות</w:t>
      </w:r>
      <w:r w:rsidRPr="00A96239">
        <w:rPr>
          <w:rFonts w:ascii="Calibri" w:eastAsia="Calibri" w:hAnsi="Calibri"/>
          <w:rtl/>
        </w:rPr>
        <w:t xml:space="preserve"> </w:t>
      </w:r>
      <w:r w:rsidRPr="00A96239">
        <w:rPr>
          <w:rFonts w:ascii="Calibri" w:eastAsia="Calibri" w:hAnsi="Calibri" w:hint="cs"/>
          <w:rtl/>
        </w:rPr>
        <w:t>העצמיות</w:t>
      </w:r>
      <w:r w:rsidRPr="00A96239">
        <w:rPr>
          <w:rFonts w:ascii="Calibri" w:eastAsia="Calibri" w:hAnsi="Calibri"/>
          <w:rtl/>
        </w:rPr>
        <w:t xml:space="preserve"> </w:t>
      </w:r>
      <w:r w:rsidRPr="00A96239">
        <w:rPr>
          <w:rFonts w:ascii="Calibri" w:eastAsia="Calibri" w:hAnsi="Calibri" w:hint="cs"/>
          <w:rtl/>
        </w:rPr>
        <w:t>הנקובות</w:t>
      </w:r>
      <w:r w:rsidRPr="00A96239">
        <w:rPr>
          <w:rFonts w:ascii="Calibri" w:eastAsia="Calibri" w:hAnsi="Calibri"/>
          <w:rtl/>
        </w:rPr>
        <w:t xml:space="preserve"> </w:t>
      </w:r>
      <w:r w:rsidRPr="00A96239">
        <w:rPr>
          <w:rFonts w:ascii="Calibri" w:eastAsia="Calibri" w:hAnsi="Calibri" w:hint="cs"/>
          <w:rtl/>
        </w:rPr>
        <w:t>בכל</w:t>
      </w:r>
      <w:r w:rsidRPr="00A96239">
        <w:rPr>
          <w:rFonts w:ascii="Calibri" w:eastAsia="Calibri" w:hAnsi="Calibri"/>
          <w:rtl/>
        </w:rPr>
        <w:t xml:space="preserve"> </w:t>
      </w:r>
      <w:r w:rsidRPr="00A96239">
        <w:rPr>
          <w:rFonts w:ascii="Calibri" w:eastAsia="Calibri" w:hAnsi="Calibri" w:hint="cs"/>
          <w:rtl/>
        </w:rPr>
        <w:t>פוליסה</w:t>
      </w:r>
      <w:r w:rsidRPr="00A96239">
        <w:rPr>
          <w:rFonts w:ascii="Calibri" w:eastAsia="Calibri" w:hAnsi="Calibri"/>
          <w:rtl/>
        </w:rPr>
        <w:t xml:space="preserve"> </w:t>
      </w:r>
      <w:r w:rsidRPr="00A96239">
        <w:rPr>
          <w:rFonts w:ascii="Calibri" w:eastAsia="Calibri" w:hAnsi="Calibri" w:hint="cs"/>
          <w:rtl/>
        </w:rPr>
        <w:t>ופוליסה</w:t>
      </w:r>
      <w:r w:rsidRPr="00A96239">
        <w:rPr>
          <w:rFonts w:ascii="Calibri" w:eastAsia="Calibri" w:hAnsi="Calibri"/>
          <w:rtl/>
        </w:rPr>
        <w:t xml:space="preserve"> </w:t>
      </w:r>
      <w:r w:rsidRPr="00A96239">
        <w:rPr>
          <w:rFonts w:ascii="Calibri" w:eastAsia="Calibri" w:hAnsi="Calibri" w:hint="cs"/>
          <w:rtl/>
        </w:rPr>
        <w:t>תחולנה</w:t>
      </w:r>
      <w:r w:rsidRPr="00A96239">
        <w:rPr>
          <w:rFonts w:ascii="Calibri" w:eastAsia="Calibri" w:hAnsi="Calibri"/>
          <w:rtl/>
        </w:rPr>
        <w:t xml:space="preserve"> </w:t>
      </w:r>
      <w:r w:rsidRPr="00A96239">
        <w:rPr>
          <w:rFonts w:ascii="Calibri" w:eastAsia="Calibri" w:hAnsi="Calibri" w:hint="cs"/>
          <w:rtl/>
        </w:rPr>
        <w:t>בלעדית</w:t>
      </w:r>
      <w:r w:rsidRPr="00A96239">
        <w:rPr>
          <w:rFonts w:ascii="Calibri" w:eastAsia="Calibri" w:hAnsi="Calibri"/>
          <w:rtl/>
        </w:rPr>
        <w:t xml:space="preserve"> </w:t>
      </w:r>
      <w:r w:rsidRPr="00A96239">
        <w:rPr>
          <w:rFonts w:ascii="Calibri" w:eastAsia="Calibri" w:hAnsi="Calibri" w:hint="cs"/>
          <w:rtl/>
        </w:rPr>
        <w:t>על</w:t>
      </w:r>
      <w:r w:rsidRPr="00A96239">
        <w:rPr>
          <w:rFonts w:ascii="Calibri" w:eastAsia="Calibri" w:hAnsi="Calibri"/>
          <w:rtl/>
        </w:rPr>
        <w:t xml:space="preserve"> </w:t>
      </w:r>
      <w:r>
        <w:rPr>
          <w:rFonts w:ascii="Calibri" w:eastAsia="Calibri" w:hAnsi="Calibri" w:hint="cs"/>
          <w:rtl/>
        </w:rPr>
        <w:t>הספק</w:t>
      </w:r>
      <w:r w:rsidRPr="00A96239">
        <w:rPr>
          <w:rFonts w:ascii="Calibri" w:eastAsia="Calibri" w:hAnsi="Calibri"/>
          <w:rtl/>
        </w:rPr>
        <w:t>.</w:t>
      </w:r>
    </w:p>
    <w:p w14:paraId="60EFD2EB" w14:textId="77777777" w:rsidR="00B3758F" w:rsidRPr="00A96239" w:rsidRDefault="00B3758F" w:rsidP="00B3758F">
      <w:pPr>
        <w:rPr>
          <w:rFonts w:ascii="Calibri" w:eastAsia="Calibri" w:hAnsi="Calibri"/>
          <w:rtl/>
        </w:rPr>
      </w:pPr>
    </w:p>
    <w:p w14:paraId="6B7B7BA7" w14:textId="77777777" w:rsidR="00B3758F" w:rsidRPr="00A96239" w:rsidRDefault="00B3758F" w:rsidP="00B3758F">
      <w:pPr>
        <w:rPr>
          <w:rFonts w:ascii="Calibri" w:eastAsia="Calibri" w:hAnsi="Calibri"/>
          <w:rtl/>
        </w:rPr>
      </w:pPr>
      <w:r w:rsidRPr="00A96239">
        <w:rPr>
          <w:rFonts w:ascii="Calibri" w:eastAsia="Calibri" w:hAnsi="Calibri"/>
          <w:rtl/>
        </w:rPr>
        <w:t xml:space="preserve">6. </w:t>
      </w:r>
      <w:r w:rsidRPr="00A96239">
        <w:rPr>
          <w:rFonts w:ascii="Calibri" w:eastAsia="Calibri" w:hAnsi="Calibri" w:hint="cs"/>
          <w:rtl/>
        </w:rPr>
        <w:t>כל</w:t>
      </w:r>
      <w:r w:rsidRPr="00A96239">
        <w:rPr>
          <w:rFonts w:ascii="Calibri" w:eastAsia="Calibri" w:hAnsi="Calibri"/>
          <w:rtl/>
        </w:rPr>
        <w:t xml:space="preserve"> </w:t>
      </w:r>
      <w:r w:rsidRPr="00A96239">
        <w:rPr>
          <w:rFonts w:ascii="Calibri" w:eastAsia="Calibri" w:hAnsi="Calibri" w:hint="cs"/>
          <w:rtl/>
        </w:rPr>
        <w:t>סעיף</w:t>
      </w:r>
      <w:r w:rsidRPr="00A96239">
        <w:rPr>
          <w:rFonts w:ascii="Calibri" w:eastAsia="Calibri" w:hAnsi="Calibri"/>
          <w:rtl/>
        </w:rPr>
        <w:t xml:space="preserve"> </w:t>
      </w:r>
      <w:r w:rsidRPr="00A96239">
        <w:rPr>
          <w:rFonts w:ascii="Calibri" w:eastAsia="Calibri" w:hAnsi="Calibri" w:hint="cs"/>
          <w:rtl/>
        </w:rPr>
        <w:t>בפוליסות</w:t>
      </w:r>
      <w:r w:rsidRPr="00A96239">
        <w:rPr>
          <w:rFonts w:ascii="Calibri" w:eastAsia="Calibri" w:hAnsi="Calibri"/>
          <w:rtl/>
        </w:rPr>
        <w:t xml:space="preserve"> </w:t>
      </w:r>
      <w:r w:rsidRPr="00A96239">
        <w:rPr>
          <w:rFonts w:ascii="Calibri" w:eastAsia="Calibri" w:hAnsi="Calibri" w:hint="cs"/>
          <w:rtl/>
        </w:rPr>
        <w:t>הביטוח</w:t>
      </w:r>
      <w:r w:rsidRPr="00A96239">
        <w:rPr>
          <w:rFonts w:ascii="Calibri" w:eastAsia="Calibri" w:hAnsi="Calibri"/>
          <w:rtl/>
        </w:rPr>
        <w:t xml:space="preserve"> </w:t>
      </w:r>
      <w:r w:rsidRPr="00A96239">
        <w:rPr>
          <w:rFonts w:ascii="Calibri" w:eastAsia="Calibri" w:hAnsi="Calibri" w:hint="cs"/>
          <w:rtl/>
        </w:rPr>
        <w:t>המפקיע</w:t>
      </w:r>
      <w:r w:rsidRPr="00A96239">
        <w:rPr>
          <w:rFonts w:ascii="Calibri" w:eastAsia="Calibri" w:hAnsi="Calibri"/>
          <w:rtl/>
        </w:rPr>
        <w:t xml:space="preserve"> </w:t>
      </w:r>
      <w:r w:rsidRPr="00A96239">
        <w:rPr>
          <w:rFonts w:ascii="Calibri" w:eastAsia="Calibri" w:hAnsi="Calibri" w:hint="cs"/>
          <w:rtl/>
        </w:rPr>
        <w:t>או</w:t>
      </w:r>
      <w:r w:rsidRPr="00A96239">
        <w:rPr>
          <w:rFonts w:ascii="Calibri" w:eastAsia="Calibri" w:hAnsi="Calibri"/>
          <w:rtl/>
        </w:rPr>
        <w:t xml:space="preserve"> </w:t>
      </w:r>
      <w:r w:rsidRPr="00A96239">
        <w:rPr>
          <w:rFonts w:ascii="Calibri" w:eastAsia="Calibri" w:hAnsi="Calibri" w:hint="cs"/>
          <w:rtl/>
        </w:rPr>
        <w:t>מקטין</w:t>
      </w:r>
      <w:r w:rsidRPr="00A96239">
        <w:rPr>
          <w:rFonts w:ascii="Calibri" w:eastAsia="Calibri" w:hAnsi="Calibri"/>
          <w:rtl/>
        </w:rPr>
        <w:t xml:space="preserve"> </w:t>
      </w:r>
      <w:r w:rsidRPr="00A96239">
        <w:rPr>
          <w:rFonts w:ascii="Calibri" w:eastAsia="Calibri" w:hAnsi="Calibri" w:hint="cs"/>
          <w:rtl/>
        </w:rPr>
        <w:t>בדרך</w:t>
      </w:r>
      <w:r w:rsidRPr="00A96239">
        <w:rPr>
          <w:rFonts w:ascii="Calibri" w:eastAsia="Calibri" w:hAnsi="Calibri"/>
          <w:rtl/>
        </w:rPr>
        <w:t xml:space="preserve"> </w:t>
      </w:r>
      <w:r w:rsidRPr="00A96239">
        <w:rPr>
          <w:rFonts w:ascii="Calibri" w:eastAsia="Calibri" w:hAnsi="Calibri" w:hint="cs"/>
          <w:rtl/>
        </w:rPr>
        <w:t>כל</w:t>
      </w:r>
      <w:r w:rsidRPr="00A96239">
        <w:rPr>
          <w:rFonts w:ascii="Calibri" w:eastAsia="Calibri" w:hAnsi="Calibri"/>
          <w:rtl/>
        </w:rPr>
        <w:t xml:space="preserve"> </w:t>
      </w:r>
      <w:r w:rsidRPr="00A96239">
        <w:rPr>
          <w:rFonts w:ascii="Calibri" w:eastAsia="Calibri" w:hAnsi="Calibri" w:hint="cs"/>
          <w:rtl/>
        </w:rPr>
        <w:t>שהיא</w:t>
      </w:r>
      <w:r w:rsidRPr="00A96239">
        <w:rPr>
          <w:rFonts w:ascii="Calibri" w:eastAsia="Calibri" w:hAnsi="Calibri"/>
          <w:rtl/>
        </w:rPr>
        <w:t xml:space="preserve"> </w:t>
      </w:r>
      <w:r w:rsidRPr="00A96239">
        <w:rPr>
          <w:rFonts w:ascii="Calibri" w:eastAsia="Calibri" w:hAnsi="Calibri" w:hint="cs"/>
          <w:rtl/>
        </w:rPr>
        <w:t>את</w:t>
      </w:r>
      <w:r w:rsidRPr="00A96239">
        <w:rPr>
          <w:rFonts w:ascii="Calibri" w:eastAsia="Calibri" w:hAnsi="Calibri"/>
          <w:rtl/>
        </w:rPr>
        <w:t xml:space="preserve"> </w:t>
      </w:r>
      <w:r w:rsidRPr="00A96239">
        <w:rPr>
          <w:rFonts w:ascii="Calibri" w:eastAsia="Calibri" w:hAnsi="Calibri" w:hint="cs"/>
          <w:rtl/>
        </w:rPr>
        <w:t>אחריות</w:t>
      </w:r>
      <w:r w:rsidRPr="00A96239">
        <w:rPr>
          <w:rFonts w:ascii="Calibri" w:eastAsia="Calibri" w:hAnsi="Calibri"/>
          <w:rtl/>
        </w:rPr>
        <w:t xml:space="preserve"> </w:t>
      </w:r>
      <w:r w:rsidRPr="00A96239">
        <w:rPr>
          <w:rFonts w:ascii="Calibri" w:eastAsia="Calibri" w:hAnsi="Calibri" w:hint="cs"/>
          <w:rtl/>
        </w:rPr>
        <w:t>המבטח</w:t>
      </w:r>
      <w:r w:rsidRPr="00A96239">
        <w:rPr>
          <w:rFonts w:ascii="Calibri" w:eastAsia="Calibri" w:hAnsi="Calibri"/>
          <w:rtl/>
        </w:rPr>
        <w:t xml:space="preserve">, </w:t>
      </w:r>
      <w:r w:rsidRPr="00A96239">
        <w:rPr>
          <w:rFonts w:ascii="Calibri" w:eastAsia="Calibri" w:hAnsi="Calibri" w:hint="cs"/>
          <w:rtl/>
        </w:rPr>
        <w:t>כאשר</w:t>
      </w:r>
      <w:r w:rsidRPr="00A96239">
        <w:rPr>
          <w:rFonts w:ascii="Calibri" w:eastAsia="Calibri" w:hAnsi="Calibri"/>
          <w:rtl/>
        </w:rPr>
        <w:t xml:space="preserve"> </w:t>
      </w:r>
    </w:p>
    <w:p w14:paraId="7B43A04A" w14:textId="77777777" w:rsidR="00B3758F" w:rsidRPr="00A96239" w:rsidRDefault="00B3758F" w:rsidP="00B3758F">
      <w:pPr>
        <w:rPr>
          <w:rFonts w:ascii="Calibri" w:eastAsia="Calibri" w:hAnsi="Calibri"/>
          <w:rtl/>
        </w:rPr>
      </w:pPr>
      <w:r w:rsidRPr="00A96239">
        <w:rPr>
          <w:rFonts w:ascii="Calibri" w:eastAsia="Calibri" w:hAnsi="Calibri"/>
          <w:rtl/>
        </w:rPr>
        <w:t xml:space="preserve">    </w:t>
      </w:r>
      <w:r w:rsidRPr="00A96239">
        <w:rPr>
          <w:rFonts w:ascii="Calibri" w:eastAsia="Calibri" w:hAnsi="Calibri" w:hint="cs"/>
          <w:rtl/>
        </w:rPr>
        <w:t>קיים</w:t>
      </w:r>
      <w:r w:rsidRPr="00A96239">
        <w:rPr>
          <w:rFonts w:ascii="Calibri" w:eastAsia="Calibri" w:hAnsi="Calibri"/>
          <w:rtl/>
        </w:rPr>
        <w:t xml:space="preserve"> </w:t>
      </w:r>
      <w:r w:rsidRPr="00A96239">
        <w:rPr>
          <w:rFonts w:ascii="Calibri" w:eastAsia="Calibri" w:hAnsi="Calibri" w:hint="cs"/>
          <w:rtl/>
        </w:rPr>
        <w:t>ביטוח</w:t>
      </w:r>
      <w:r w:rsidRPr="00A96239">
        <w:rPr>
          <w:rFonts w:ascii="Calibri" w:eastAsia="Calibri" w:hAnsi="Calibri"/>
          <w:rtl/>
        </w:rPr>
        <w:t xml:space="preserve"> </w:t>
      </w:r>
      <w:r w:rsidRPr="00A96239">
        <w:rPr>
          <w:rFonts w:ascii="Calibri" w:eastAsia="Calibri" w:hAnsi="Calibri" w:hint="cs"/>
          <w:rtl/>
        </w:rPr>
        <w:t>אחר</w:t>
      </w:r>
      <w:r w:rsidRPr="00A96239">
        <w:rPr>
          <w:rFonts w:ascii="Calibri" w:eastAsia="Calibri" w:hAnsi="Calibri"/>
          <w:rtl/>
        </w:rPr>
        <w:t xml:space="preserve"> </w:t>
      </w:r>
      <w:r w:rsidRPr="00A96239">
        <w:rPr>
          <w:rFonts w:ascii="Calibri" w:eastAsia="Calibri" w:hAnsi="Calibri" w:hint="cs"/>
          <w:rtl/>
        </w:rPr>
        <w:t>לא</w:t>
      </w:r>
      <w:r w:rsidRPr="00A96239">
        <w:rPr>
          <w:rFonts w:ascii="Calibri" w:eastAsia="Calibri" w:hAnsi="Calibri"/>
          <w:rtl/>
        </w:rPr>
        <w:t xml:space="preserve"> </w:t>
      </w:r>
      <w:r w:rsidRPr="00A96239">
        <w:rPr>
          <w:rFonts w:ascii="Calibri" w:eastAsia="Calibri" w:hAnsi="Calibri" w:hint="cs"/>
          <w:rtl/>
        </w:rPr>
        <w:t>יופעל</w:t>
      </w:r>
      <w:r w:rsidRPr="00A96239">
        <w:rPr>
          <w:rFonts w:ascii="Calibri" w:eastAsia="Calibri" w:hAnsi="Calibri"/>
          <w:rtl/>
        </w:rPr>
        <w:t xml:space="preserve"> </w:t>
      </w:r>
      <w:r w:rsidRPr="00A96239">
        <w:rPr>
          <w:rFonts w:ascii="Calibri" w:eastAsia="Calibri" w:hAnsi="Calibri" w:hint="cs"/>
          <w:rtl/>
        </w:rPr>
        <w:t>כלפי</w:t>
      </w:r>
      <w:r w:rsidRPr="00A96239">
        <w:rPr>
          <w:rFonts w:ascii="Calibri" w:eastAsia="Calibri" w:hAnsi="Calibri"/>
          <w:rtl/>
        </w:rPr>
        <w:t xml:space="preserve"> </w:t>
      </w:r>
      <w:r w:rsidRPr="00A96239">
        <w:rPr>
          <w:rFonts w:ascii="Calibri" w:eastAsia="Calibri" w:hAnsi="Calibri" w:hint="cs"/>
          <w:rtl/>
        </w:rPr>
        <w:t>מדינת</w:t>
      </w:r>
      <w:r w:rsidRPr="00A96239">
        <w:rPr>
          <w:rFonts w:ascii="Calibri" w:eastAsia="Calibri" w:hAnsi="Calibri"/>
          <w:rtl/>
        </w:rPr>
        <w:t xml:space="preserve"> </w:t>
      </w:r>
      <w:r w:rsidRPr="00A96239">
        <w:rPr>
          <w:rFonts w:ascii="Calibri" w:eastAsia="Calibri" w:hAnsi="Calibri" w:hint="cs"/>
          <w:rtl/>
        </w:rPr>
        <w:t>ישראל</w:t>
      </w:r>
      <w:r w:rsidRPr="00A96239">
        <w:rPr>
          <w:rFonts w:ascii="Calibri" w:eastAsia="Calibri" w:hAnsi="Calibri"/>
          <w:rtl/>
        </w:rPr>
        <w:t xml:space="preserve">, </w:t>
      </w:r>
      <w:r w:rsidRPr="00A96239">
        <w:rPr>
          <w:rFonts w:ascii="Calibri" w:eastAsia="Calibri" w:hAnsi="Calibri" w:hint="cs"/>
          <w:rtl/>
        </w:rPr>
        <w:t>והביטוח</w:t>
      </w:r>
      <w:r w:rsidRPr="00A96239">
        <w:rPr>
          <w:rFonts w:ascii="Calibri" w:eastAsia="Calibri" w:hAnsi="Calibri"/>
          <w:rtl/>
        </w:rPr>
        <w:t xml:space="preserve"> </w:t>
      </w:r>
      <w:r w:rsidRPr="00A96239">
        <w:rPr>
          <w:rFonts w:ascii="Calibri" w:eastAsia="Calibri" w:hAnsi="Calibri" w:hint="cs"/>
          <w:rtl/>
        </w:rPr>
        <w:t>הינו</w:t>
      </w:r>
      <w:r w:rsidRPr="00A96239">
        <w:rPr>
          <w:rFonts w:ascii="Calibri" w:eastAsia="Calibri" w:hAnsi="Calibri"/>
          <w:rtl/>
        </w:rPr>
        <w:t xml:space="preserve"> </w:t>
      </w:r>
      <w:r w:rsidRPr="00A96239">
        <w:rPr>
          <w:rFonts w:ascii="Calibri" w:eastAsia="Calibri" w:hAnsi="Calibri" w:hint="cs"/>
          <w:rtl/>
        </w:rPr>
        <w:t>בחזקת</w:t>
      </w:r>
      <w:r w:rsidRPr="00A96239">
        <w:rPr>
          <w:rFonts w:ascii="Calibri" w:eastAsia="Calibri" w:hAnsi="Calibri"/>
          <w:rtl/>
        </w:rPr>
        <w:t xml:space="preserve"> </w:t>
      </w:r>
      <w:r w:rsidRPr="00A96239">
        <w:rPr>
          <w:rFonts w:ascii="Calibri" w:eastAsia="Calibri" w:hAnsi="Calibri" w:hint="cs"/>
          <w:rtl/>
        </w:rPr>
        <w:t>ביטוח</w:t>
      </w:r>
      <w:r w:rsidRPr="00A96239">
        <w:rPr>
          <w:rFonts w:ascii="Calibri" w:eastAsia="Calibri" w:hAnsi="Calibri"/>
          <w:rtl/>
        </w:rPr>
        <w:t xml:space="preserve"> </w:t>
      </w:r>
      <w:r w:rsidRPr="00A96239">
        <w:rPr>
          <w:rFonts w:ascii="Calibri" w:eastAsia="Calibri" w:hAnsi="Calibri" w:hint="cs"/>
          <w:rtl/>
        </w:rPr>
        <w:t>ראשוני</w:t>
      </w:r>
      <w:r w:rsidRPr="00A96239">
        <w:rPr>
          <w:rFonts w:ascii="Calibri" w:eastAsia="Calibri" w:hAnsi="Calibri"/>
          <w:rtl/>
        </w:rPr>
        <w:t xml:space="preserve"> </w:t>
      </w:r>
      <w:r w:rsidRPr="00A96239">
        <w:rPr>
          <w:rFonts w:ascii="Calibri" w:eastAsia="Calibri" w:hAnsi="Calibri" w:hint="cs"/>
          <w:rtl/>
        </w:rPr>
        <w:t>המזכה</w:t>
      </w:r>
    </w:p>
    <w:p w14:paraId="6C692301" w14:textId="77777777" w:rsidR="00B3758F" w:rsidRPr="00A96239" w:rsidRDefault="00B3758F" w:rsidP="00B3758F">
      <w:pPr>
        <w:rPr>
          <w:rFonts w:ascii="Calibri" w:eastAsia="Calibri" w:hAnsi="Calibri"/>
          <w:rtl/>
        </w:rPr>
      </w:pPr>
      <w:r w:rsidRPr="00A96239">
        <w:rPr>
          <w:rFonts w:ascii="Calibri" w:eastAsia="Calibri" w:hAnsi="Calibri"/>
          <w:rtl/>
        </w:rPr>
        <w:t xml:space="preserve">    </w:t>
      </w:r>
      <w:r w:rsidRPr="00A96239">
        <w:rPr>
          <w:rFonts w:ascii="Calibri" w:eastAsia="Calibri" w:hAnsi="Calibri" w:hint="cs"/>
          <w:rtl/>
        </w:rPr>
        <w:t>במלוא</w:t>
      </w:r>
      <w:r w:rsidRPr="00A96239">
        <w:rPr>
          <w:rFonts w:ascii="Calibri" w:eastAsia="Calibri" w:hAnsi="Calibri"/>
          <w:rtl/>
        </w:rPr>
        <w:t xml:space="preserve"> </w:t>
      </w:r>
      <w:r w:rsidRPr="00A96239">
        <w:rPr>
          <w:rFonts w:ascii="Calibri" w:eastAsia="Calibri" w:hAnsi="Calibri" w:hint="cs"/>
          <w:rtl/>
        </w:rPr>
        <w:t>הזכויות</w:t>
      </w:r>
      <w:r w:rsidRPr="00A96239">
        <w:rPr>
          <w:rFonts w:ascii="Calibri" w:eastAsia="Calibri" w:hAnsi="Calibri"/>
          <w:rtl/>
        </w:rPr>
        <w:t xml:space="preserve"> </w:t>
      </w:r>
      <w:r w:rsidRPr="00A96239">
        <w:rPr>
          <w:rFonts w:ascii="Calibri" w:eastAsia="Calibri" w:hAnsi="Calibri" w:hint="cs"/>
          <w:rtl/>
        </w:rPr>
        <w:t>על</w:t>
      </w:r>
      <w:r w:rsidRPr="00A96239">
        <w:rPr>
          <w:rFonts w:ascii="Calibri" w:eastAsia="Calibri" w:hAnsi="Calibri"/>
          <w:rtl/>
        </w:rPr>
        <w:t xml:space="preserve"> </w:t>
      </w:r>
      <w:r w:rsidRPr="00A96239">
        <w:rPr>
          <w:rFonts w:ascii="Calibri" w:eastAsia="Calibri" w:hAnsi="Calibri" w:hint="cs"/>
          <w:rtl/>
        </w:rPr>
        <w:t>פי</w:t>
      </w:r>
      <w:r w:rsidRPr="00A96239">
        <w:rPr>
          <w:rFonts w:ascii="Calibri" w:eastAsia="Calibri" w:hAnsi="Calibri"/>
          <w:rtl/>
        </w:rPr>
        <w:t xml:space="preserve"> </w:t>
      </w:r>
      <w:r w:rsidRPr="00A96239">
        <w:rPr>
          <w:rFonts w:ascii="Calibri" w:eastAsia="Calibri" w:hAnsi="Calibri" w:hint="cs"/>
          <w:rtl/>
        </w:rPr>
        <w:t>הביטוח</w:t>
      </w:r>
      <w:r w:rsidRPr="00A96239">
        <w:rPr>
          <w:rFonts w:ascii="Calibri" w:eastAsia="Calibri" w:hAnsi="Calibri"/>
          <w:rtl/>
        </w:rPr>
        <w:t>.</w:t>
      </w:r>
    </w:p>
    <w:p w14:paraId="1870BB67" w14:textId="77777777" w:rsidR="00B3758F" w:rsidRPr="00A96239" w:rsidRDefault="00B3758F" w:rsidP="00B3758F">
      <w:pPr>
        <w:rPr>
          <w:rFonts w:ascii="Calibri" w:eastAsia="Calibri" w:hAnsi="Calibri"/>
          <w:rtl/>
        </w:rPr>
      </w:pPr>
    </w:p>
    <w:p w14:paraId="37D21065" w14:textId="77777777" w:rsidR="00B3758F" w:rsidRDefault="00B3758F" w:rsidP="00B3758F">
      <w:pPr>
        <w:rPr>
          <w:rFonts w:ascii="Calibri" w:eastAsia="Calibri" w:hAnsi="Calibri"/>
          <w:rtl/>
        </w:rPr>
      </w:pPr>
      <w:r w:rsidRPr="00A96239">
        <w:rPr>
          <w:rFonts w:ascii="Calibri" w:eastAsia="Calibri" w:hAnsi="Calibri"/>
          <w:rtl/>
        </w:rPr>
        <w:t xml:space="preserve">7. </w:t>
      </w:r>
      <w:r w:rsidRPr="00A96239">
        <w:rPr>
          <w:rFonts w:ascii="Calibri" w:eastAsia="Calibri" w:hAnsi="Calibri" w:hint="cs"/>
          <w:rtl/>
        </w:rPr>
        <w:t>תנאי</w:t>
      </w:r>
      <w:r w:rsidRPr="00A96239">
        <w:rPr>
          <w:rFonts w:ascii="Calibri" w:eastAsia="Calibri" w:hAnsi="Calibri"/>
          <w:rtl/>
        </w:rPr>
        <w:t xml:space="preserve"> </w:t>
      </w:r>
      <w:r w:rsidRPr="00A96239">
        <w:rPr>
          <w:rFonts w:ascii="Calibri" w:eastAsia="Calibri" w:hAnsi="Calibri" w:hint="cs"/>
          <w:rtl/>
        </w:rPr>
        <w:t>הכיסוי</w:t>
      </w:r>
      <w:r w:rsidRPr="00A96239">
        <w:rPr>
          <w:rFonts w:ascii="Calibri" w:eastAsia="Calibri" w:hAnsi="Calibri"/>
          <w:rtl/>
        </w:rPr>
        <w:t xml:space="preserve"> </w:t>
      </w:r>
      <w:r w:rsidRPr="00A96239">
        <w:rPr>
          <w:rFonts w:ascii="Calibri" w:eastAsia="Calibri" w:hAnsi="Calibri" w:hint="cs"/>
          <w:rtl/>
        </w:rPr>
        <w:t>של</w:t>
      </w:r>
      <w:r w:rsidRPr="00A96239">
        <w:rPr>
          <w:rFonts w:ascii="Calibri" w:eastAsia="Calibri" w:hAnsi="Calibri"/>
          <w:rtl/>
        </w:rPr>
        <w:t xml:space="preserve"> </w:t>
      </w:r>
      <w:r w:rsidRPr="00A96239">
        <w:rPr>
          <w:rFonts w:ascii="Calibri" w:eastAsia="Calibri" w:hAnsi="Calibri" w:hint="cs"/>
          <w:rtl/>
        </w:rPr>
        <w:t>הפוליסות</w:t>
      </w:r>
      <w:r w:rsidRPr="00A96239">
        <w:rPr>
          <w:rFonts w:ascii="Calibri" w:eastAsia="Calibri" w:hAnsi="Calibri"/>
          <w:rtl/>
        </w:rPr>
        <w:t xml:space="preserve"> </w:t>
      </w:r>
      <w:r w:rsidRPr="00A96239">
        <w:rPr>
          <w:rFonts w:ascii="Calibri" w:eastAsia="Calibri" w:hAnsi="Calibri" w:hint="cs"/>
          <w:rtl/>
        </w:rPr>
        <w:t>הנ</w:t>
      </w:r>
      <w:r w:rsidRPr="00A96239">
        <w:rPr>
          <w:rFonts w:ascii="Calibri" w:eastAsia="Calibri" w:hAnsi="Calibri"/>
          <w:rtl/>
        </w:rPr>
        <w:t>"</w:t>
      </w:r>
      <w:r w:rsidRPr="00A96239">
        <w:rPr>
          <w:rFonts w:ascii="Calibri" w:eastAsia="Calibri" w:hAnsi="Calibri" w:hint="cs"/>
          <w:rtl/>
        </w:rPr>
        <w:t>ל</w:t>
      </w:r>
      <w:r w:rsidRPr="00A96239">
        <w:rPr>
          <w:rFonts w:ascii="Calibri" w:eastAsia="Calibri" w:hAnsi="Calibri"/>
          <w:rtl/>
        </w:rPr>
        <w:t xml:space="preserve">  </w:t>
      </w:r>
      <w:r w:rsidRPr="00A96239">
        <w:rPr>
          <w:rFonts w:ascii="Calibri" w:eastAsia="Calibri" w:hAnsi="Calibri" w:hint="cs"/>
          <w:rtl/>
        </w:rPr>
        <w:t>לא</w:t>
      </w:r>
      <w:r w:rsidRPr="00A96239">
        <w:rPr>
          <w:rFonts w:ascii="Calibri" w:eastAsia="Calibri" w:hAnsi="Calibri"/>
          <w:rtl/>
        </w:rPr>
        <w:t xml:space="preserve"> </w:t>
      </w:r>
      <w:r w:rsidRPr="00A96239">
        <w:rPr>
          <w:rFonts w:ascii="Calibri" w:eastAsia="Calibri" w:hAnsi="Calibri" w:hint="cs"/>
          <w:rtl/>
        </w:rPr>
        <w:t>יפחתו</w:t>
      </w:r>
      <w:r w:rsidRPr="00A96239">
        <w:rPr>
          <w:rFonts w:ascii="Calibri" w:eastAsia="Calibri" w:hAnsi="Calibri"/>
          <w:rtl/>
        </w:rPr>
        <w:t xml:space="preserve"> </w:t>
      </w:r>
      <w:r w:rsidRPr="00A96239">
        <w:rPr>
          <w:rFonts w:ascii="Calibri" w:eastAsia="Calibri" w:hAnsi="Calibri" w:hint="cs"/>
          <w:rtl/>
        </w:rPr>
        <w:t>מהמקובל</w:t>
      </w:r>
      <w:r w:rsidRPr="00A96239">
        <w:rPr>
          <w:rFonts w:ascii="Calibri" w:eastAsia="Calibri" w:hAnsi="Calibri"/>
          <w:rtl/>
        </w:rPr>
        <w:t xml:space="preserve"> </w:t>
      </w:r>
      <w:r w:rsidRPr="00A96239">
        <w:rPr>
          <w:rFonts w:ascii="Calibri" w:eastAsia="Calibri" w:hAnsi="Calibri" w:hint="cs"/>
          <w:rtl/>
        </w:rPr>
        <w:t>על</w:t>
      </w:r>
      <w:r w:rsidRPr="00A96239">
        <w:rPr>
          <w:rFonts w:ascii="Calibri" w:eastAsia="Calibri" w:hAnsi="Calibri"/>
          <w:rtl/>
        </w:rPr>
        <w:t xml:space="preserve"> </w:t>
      </w:r>
      <w:r w:rsidRPr="00A96239">
        <w:rPr>
          <w:rFonts w:ascii="Calibri" w:eastAsia="Calibri" w:hAnsi="Calibri" w:hint="cs"/>
          <w:rtl/>
        </w:rPr>
        <w:t>פי</w:t>
      </w:r>
      <w:r w:rsidRPr="00A96239">
        <w:rPr>
          <w:rFonts w:ascii="Calibri" w:eastAsia="Calibri" w:hAnsi="Calibri"/>
          <w:rtl/>
        </w:rPr>
        <w:t xml:space="preserve"> </w:t>
      </w:r>
      <w:r w:rsidRPr="00A96239">
        <w:rPr>
          <w:rFonts w:ascii="Calibri" w:eastAsia="Calibri" w:hAnsi="Calibri" w:hint="cs"/>
          <w:rtl/>
        </w:rPr>
        <w:t>תנאי</w:t>
      </w:r>
      <w:r w:rsidRPr="00A96239">
        <w:rPr>
          <w:rFonts w:ascii="Calibri" w:eastAsia="Calibri" w:hAnsi="Calibri"/>
          <w:rtl/>
        </w:rPr>
        <w:t xml:space="preserve"> "</w:t>
      </w:r>
      <w:r w:rsidRPr="00A96239">
        <w:rPr>
          <w:rFonts w:ascii="Calibri" w:eastAsia="Calibri" w:hAnsi="Calibri" w:hint="cs"/>
          <w:rtl/>
        </w:rPr>
        <w:t>פוליסות</w:t>
      </w:r>
      <w:r w:rsidRPr="00A96239">
        <w:rPr>
          <w:rFonts w:ascii="Calibri" w:eastAsia="Calibri" w:hAnsi="Calibri"/>
          <w:rtl/>
        </w:rPr>
        <w:t xml:space="preserve"> </w:t>
      </w:r>
      <w:r w:rsidRPr="00A96239">
        <w:rPr>
          <w:rFonts w:ascii="Calibri" w:eastAsia="Calibri" w:hAnsi="Calibri" w:hint="cs"/>
          <w:rtl/>
        </w:rPr>
        <w:t>נוסח</w:t>
      </w:r>
      <w:r w:rsidRPr="00A96239">
        <w:rPr>
          <w:rFonts w:ascii="Calibri" w:eastAsia="Calibri" w:hAnsi="Calibri"/>
          <w:rtl/>
        </w:rPr>
        <w:t xml:space="preserve"> </w:t>
      </w:r>
      <w:r w:rsidRPr="00A96239">
        <w:rPr>
          <w:rFonts w:ascii="Calibri" w:eastAsia="Calibri" w:hAnsi="Calibri" w:hint="cs"/>
          <w:rtl/>
        </w:rPr>
        <w:t>ביט</w:t>
      </w:r>
      <w:r>
        <w:rPr>
          <w:rFonts w:ascii="Calibri" w:eastAsia="Calibri" w:hAnsi="Calibri" w:hint="cs"/>
          <w:rtl/>
        </w:rPr>
        <w:t>_______(יש</w:t>
      </w:r>
    </w:p>
    <w:p w14:paraId="10CBD274" w14:textId="77777777" w:rsidR="00B3758F" w:rsidRDefault="00B3758F" w:rsidP="00B3758F">
      <w:pPr>
        <w:rPr>
          <w:rFonts w:ascii="Calibri" w:eastAsia="Calibri" w:hAnsi="Calibri"/>
          <w:rtl/>
        </w:rPr>
      </w:pPr>
      <w:r>
        <w:rPr>
          <w:rFonts w:ascii="Calibri" w:eastAsia="Calibri" w:hAnsi="Calibri" w:hint="cs"/>
          <w:rtl/>
        </w:rPr>
        <w:t xml:space="preserve">    לציין שנה)</w:t>
      </w:r>
      <w:r w:rsidRPr="00A96239">
        <w:rPr>
          <w:rFonts w:ascii="Calibri" w:eastAsia="Calibri" w:hAnsi="Calibri"/>
          <w:rtl/>
        </w:rPr>
        <w:t xml:space="preserve">",  </w:t>
      </w:r>
      <w:r w:rsidRPr="00A96239">
        <w:rPr>
          <w:rFonts w:ascii="Calibri" w:eastAsia="Calibri" w:hAnsi="Calibri" w:hint="cs"/>
          <w:rtl/>
        </w:rPr>
        <w:t>בכפוף</w:t>
      </w:r>
      <w:r w:rsidRPr="00A96239">
        <w:rPr>
          <w:rFonts w:ascii="Calibri" w:eastAsia="Calibri" w:hAnsi="Calibri"/>
          <w:rtl/>
        </w:rPr>
        <w:t xml:space="preserve"> </w:t>
      </w:r>
      <w:r w:rsidRPr="00A96239">
        <w:rPr>
          <w:rFonts w:ascii="Calibri" w:eastAsia="Calibri" w:hAnsi="Calibri" w:hint="cs"/>
          <w:rtl/>
        </w:rPr>
        <w:t>להרחבת</w:t>
      </w:r>
      <w:r w:rsidRPr="00A96239">
        <w:rPr>
          <w:rFonts w:ascii="Calibri" w:eastAsia="Calibri" w:hAnsi="Calibri"/>
          <w:rtl/>
        </w:rPr>
        <w:t xml:space="preserve"> </w:t>
      </w:r>
      <w:r w:rsidRPr="00A96239">
        <w:rPr>
          <w:rFonts w:ascii="Calibri" w:eastAsia="Calibri" w:hAnsi="Calibri" w:hint="cs"/>
          <w:rtl/>
        </w:rPr>
        <w:t>הכיסויים</w:t>
      </w:r>
      <w:r w:rsidRPr="00A96239">
        <w:rPr>
          <w:rFonts w:ascii="Calibri" w:eastAsia="Calibri" w:hAnsi="Calibri"/>
          <w:rtl/>
        </w:rPr>
        <w:t xml:space="preserve"> </w:t>
      </w:r>
      <w:r w:rsidRPr="00A96239">
        <w:rPr>
          <w:rFonts w:ascii="Calibri" w:eastAsia="Calibri" w:hAnsi="Calibri" w:hint="cs"/>
          <w:rtl/>
        </w:rPr>
        <w:t>כמפורט</w:t>
      </w:r>
      <w:r w:rsidRPr="00A96239">
        <w:rPr>
          <w:rFonts w:ascii="Calibri" w:eastAsia="Calibri" w:hAnsi="Calibri"/>
          <w:rtl/>
        </w:rPr>
        <w:t xml:space="preserve"> </w:t>
      </w:r>
      <w:r w:rsidRPr="00A96239">
        <w:rPr>
          <w:rFonts w:ascii="Calibri" w:eastAsia="Calibri" w:hAnsi="Calibri" w:hint="cs"/>
          <w:rtl/>
        </w:rPr>
        <w:t>לעיל</w:t>
      </w:r>
      <w:r w:rsidRPr="00A96239">
        <w:rPr>
          <w:rFonts w:ascii="Calibri" w:eastAsia="Calibri" w:hAnsi="Calibri"/>
          <w:rtl/>
        </w:rPr>
        <w:t xml:space="preserve">.        </w:t>
      </w:r>
    </w:p>
    <w:p w14:paraId="765564DC" w14:textId="77777777" w:rsidR="00B3758F" w:rsidRDefault="00B3758F" w:rsidP="00B3758F">
      <w:pPr>
        <w:rPr>
          <w:rFonts w:ascii="Calibri" w:eastAsia="Calibri" w:hAnsi="Calibri"/>
          <w:rtl/>
        </w:rPr>
      </w:pPr>
    </w:p>
    <w:p w14:paraId="450B3904" w14:textId="77777777" w:rsidR="00B3758F" w:rsidRPr="00A96239" w:rsidRDefault="00B3758F" w:rsidP="00B3758F">
      <w:pPr>
        <w:rPr>
          <w:rFonts w:ascii="Calibri" w:eastAsia="Calibri" w:hAnsi="Calibri"/>
          <w:rtl/>
        </w:rPr>
      </w:pPr>
      <w:r>
        <w:rPr>
          <w:rFonts w:ascii="Calibri" w:eastAsia="Calibri" w:hAnsi="Calibri" w:hint="cs"/>
          <w:rtl/>
        </w:rPr>
        <w:t xml:space="preserve">8. </w:t>
      </w:r>
      <w:r>
        <w:rPr>
          <w:rFonts w:ascii="Calibri" w:eastAsia="Calibri" w:hAnsi="Calibri"/>
          <w:rtl/>
        </w:rPr>
        <w:t xml:space="preserve">חריג כוונה ו/או רשלנות רבתי </w:t>
      </w:r>
      <w:r>
        <w:rPr>
          <w:rFonts w:ascii="Calibri" w:eastAsia="Calibri" w:hAnsi="Calibri" w:hint="cs"/>
          <w:rtl/>
        </w:rPr>
        <w:t>מ</w:t>
      </w:r>
      <w:r w:rsidRPr="00805238">
        <w:rPr>
          <w:rFonts w:ascii="Calibri" w:eastAsia="Calibri" w:hAnsi="Calibri"/>
          <w:rtl/>
        </w:rPr>
        <w:t>בוטל ככל שקיים.</w:t>
      </w:r>
      <w:r w:rsidRPr="00A96239">
        <w:rPr>
          <w:rFonts w:ascii="Calibri" w:eastAsia="Calibri" w:hAnsi="Calibri"/>
          <w:rtl/>
        </w:rPr>
        <w:t xml:space="preserve">                                         </w:t>
      </w:r>
    </w:p>
    <w:p w14:paraId="5A973A46" w14:textId="77777777" w:rsidR="00B3758F" w:rsidRPr="00A96239" w:rsidRDefault="00B3758F" w:rsidP="00B3758F">
      <w:pPr>
        <w:rPr>
          <w:rFonts w:ascii="Calibri" w:eastAsia="Calibri" w:hAnsi="Calibri"/>
          <w:color w:val="FF0000"/>
          <w:rtl/>
        </w:rPr>
      </w:pPr>
      <w:r w:rsidRPr="00A96239">
        <w:rPr>
          <w:rFonts w:ascii="Calibri" w:eastAsia="Calibri" w:hAnsi="Calibri"/>
          <w:color w:val="FF0000"/>
          <w:rtl/>
        </w:rPr>
        <w:t xml:space="preserve">           </w:t>
      </w:r>
    </w:p>
    <w:p w14:paraId="76A377E0" w14:textId="77777777" w:rsidR="00B3758F" w:rsidRPr="00A96239" w:rsidRDefault="00B3758F" w:rsidP="00B3758F">
      <w:pPr>
        <w:rPr>
          <w:rFonts w:ascii="Calibri" w:eastAsia="Calibri" w:hAnsi="Calibri"/>
          <w:b/>
          <w:bCs/>
          <w:rtl/>
        </w:rPr>
      </w:pPr>
      <w:r w:rsidRPr="00A96239">
        <w:rPr>
          <w:rFonts w:ascii="Calibri" w:eastAsia="Calibri" w:hAnsi="Calibri" w:hint="cs"/>
          <w:b/>
          <w:bCs/>
          <w:rtl/>
        </w:rPr>
        <w:t>בכפוף</w:t>
      </w:r>
      <w:r w:rsidRPr="00A96239">
        <w:rPr>
          <w:rFonts w:ascii="Calibri" w:eastAsia="Calibri" w:hAnsi="Calibri"/>
          <w:b/>
          <w:bCs/>
          <w:rtl/>
        </w:rPr>
        <w:t xml:space="preserve"> </w:t>
      </w:r>
      <w:r w:rsidRPr="00A96239">
        <w:rPr>
          <w:rFonts w:ascii="Calibri" w:eastAsia="Calibri" w:hAnsi="Calibri" w:hint="cs"/>
          <w:b/>
          <w:bCs/>
          <w:rtl/>
        </w:rPr>
        <w:t>לתנאי</w:t>
      </w:r>
      <w:r w:rsidRPr="00A96239">
        <w:rPr>
          <w:rFonts w:ascii="Calibri" w:eastAsia="Calibri" w:hAnsi="Calibri"/>
          <w:b/>
          <w:bCs/>
          <w:rtl/>
        </w:rPr>
        <w:t xml:space="preserve"> </w:t>
      </w:r>
      <w:r w:rsidRPr="00A96239">
        <w:rPr>
          <w:rFonts w:ascii="Calibri" w:eastAsia="Calibri" w:hAnsi="Calibri" w:hint="cs"/>
          <w:b/>
          <w:bCs/>
          <w:rtl/>
        </w:rPr>
        <w:t>וסייגי</w:t>
      </w:r>
      <w:r w:rsidRPr="00A96239">
        <w:rPr>
          <w:rFonts w:ascii="Calibri" w:eastAsia="Calibri" w:hAnsi="Calibri"/>
          <w:b/>
          <w:bCs/>
          <w:rtl/>
        </w:rPr>
        <w:t xml:space="preserve"> </w:t>
      </w:r>
      <w:r w:rsidRPr="00A96239">
        <w:rPr>
          <w:rFonts w:ascii="Calibri" w:eastAsia="Calibri" w:hAnsi="Calibri" w:hint="cs"/>
          <w:b/>
          <w:bCs/>
          <w:rtl/>
        </w:rPr>
        <w:t>הפוליסות</w:t>
      </w:r>
      <w:r w:rsidRPr="00A96239">
        <w:rPr>
          <w:rFonts w:ascii="Calibri" w:eastAsia="Calibri" w:hAnsi="Calibri"/>
          <w:b/>
          <w:bCs/>
          <w:rtl/>
        </w:rPr>
        <w:t xml:space="preserve"> </w:t>
      </w:r>
      <w:r w:rsidRPr="00A96239">
        <w:rPr>
          <w:rFonts w:ascii="Calibri" w:eastAsia="Calibri" w:hAnsi="Calibri" w:hint="cs"/>
          <w:b/>
          <w:bCs/>
          <w:rtl/>
        </w:rPr>
        <w:t>המקוריות</w:t>
      </w:r>
      <w:r w:rsidRPr="00A96239">
        <w:rPr>
          <w:rFonts w:ascii="Calibri" w:eastAsia="Calibri" w:hAnsi="Calibri"/>
          <w:b/>
          <w:bCs/>
          <w:rtl/>
        </w:rPr>
        <w:t xml:space="preserve"> </w:t>
      </w:r>
      <w:r w:rsidRPr="00A96239">
        <w:rPr>
          <w:rFonts w:ascii="Calibri" w:eastAsia="Calibri" w:hAnsi="Calibri" w:hint="cs"/>
          <w:b/>
          <w:bCs/>
          <w:rtl/>
        </w:rPr>
        <w:t>עד</w:t>
      </w:r>
      <w:r w:rsidRPr="00A96239">
        <w:rPr>
          <w:rFonts w:ascii="Calibri" w:eastAsia="Calibri" w:hAnsi="Calibri"/>
          <w:b/>
          <w:bCs/>
          <w:rtl/>
        </w:rPr>
        <w:t xml:space="preserve"> </w:t>
      </w:r>
      <w:r w:rsidRPr="00A96239">
        <w:rPr>
          <w:rFonts w:ascii="Calibri" w:eastAsia="Calibri" w:hAnsi="Calibri" w:hint="cs"/>
          <w:b/>
          <w:bCs/>
          <w:rtl/>
        </w:rPr>
        <w:t>כמה</w:t>
      </w:r>
      <w:r w:rsidRPr="00A96239">
        <w:rPr>
          <w:rFonts w:ascii="Calibri" w:eastAsia="Calibri" w:hAnsi="Calibri"/>
          <w:b/>
          <w:bCs/>
          <w:rtl/>
        </w:rPr>
        <w:t xml:space="preserve"> </w:t>
      </w:r>
      <w:r w:rsidRPr="00A96239">
        <w:rPr>
          <w:rFonts w:ascii="Calibri" w:eastAsia="Calibri" w:hAnsi="Calibri" w:hint="cs"/>
          <w:b/>
          <w:bCs/>
          <w:rtl/>
        </w:rPr>
        <w:t>שלא</w:t>
      </w:r>
      <w:r w:rsidRPr="00A96239">
        <w:rPr>
          <w:rFonts w:ascii="Calibri" w:eastAsia="Calibri" w:hAnsi="Calibri"/>
          <w:b/>
          <w:bCs/>
          <w:rtl/>
        </w:rPr>
        <w:t xml:space="preserve"> </w:t>
      </w:r>
      <w:r w:rsidRPr="00A96239">
        <w:rPr>
          <w:rFonts w:ascii="Calibri" w:eastAsia="Calibri" w:hAnsi="Calibri" w:hint="cs"/>
          <w:b/>
          <w:bCs/>
          <w:rtl/>
        </w:rPr>
        <w:t>שונו</w:t>
      </w:r>
      <w:r w:rsidRPr="00A96239">
        <w:rPr>
          <w:rFonts w:ascii="Calibri" w:eastAsia="Calibri" w:hAnsi="Calibri"/>
          <w:b/>
          <w:bCs/>
          <w:rtl/>
        </w:rPr>
        <w:t xml:space="preserve"> </w:t>
      </w:r>
      <w:r w:rsidRPr="00A96239">
        <w:rPr>
          <w:rFonts w:ascii="Calibri" w:eastAsia="Calibri" w:hAnsi="Calibri" w:hint="cs"/>
          <w:b/>
          <w:bCs/>
          <w:rtl/>
        </w:rPr>
        <w:t>במפורש</w:t>
      </w:r>
      <w:r w:rsidRPr="00A96239">
        <w:rPr>
          <w:rFonts w:ascii="Calibri" w:eastAsia="Calibri" w:hAnsi="Calibri"/>
          <w:b/>
          <w:bCs/>
          <w:rtl/>
        </w:rPr>
        <w:t xml:space="preserve"> </w:t>
      </w:r>
      <w:r w:rsidRPr="00A96239">
        <w:rPr>
          <w:rFonts w:ascii="Calibri" w:eastAsia="Calibri" w:hAnsi="Calibri" w:hint="cs"/>
          <w:b/>
          <w:bCs/>
          <w:rtl/>
        </w:rPr>
        <w:t>על</w:t>
      </w:r>
      <w:r w:rsidRPr="00A96239">
        <w:rPr>
          <w:rFonts w:ascii="Calibri" w:eastAsia="Calibri" w:hAnsi="Calibri"/>
          <w:b/>
          <w:bCs/>
          <w:rtl/>
        </w:rPr>
        <w:t xml:space="preserve"> </w:t>
      </w:r>
      <w:r w:rsidRPr="00A96239">
        <w:rPr>
          <w:rFonts w:ascii="Calibri" w:eastAsia="Calibri" w:hAnsi="Calibri" w:hint="cs"/>
          <w:b/>
          <w:bCs/>
          <w:rtl/>
        </w:rPr>
        <w:t>פי</w:t>
      </w:r>
      <w:r w:rsidRPr="00A96239">
        <w:rPr>
          <w:rFonts w:ascii="Calibri" w:eastAsia="Calibri" w:hAnsi="Calibri"/>
          <w:b/>
          <w:bCs/>
          <w:rtl/>
        </w:rPr>
        <w:t xml:space="preserve"> </w:t>
      </w:r>
      <w:r w:rsidRPr="00A96239">
        <w:rPr>
          <w:rFonts w:ascii="Calibri" w:eastAsia="Calibri" w:hAnsi="Calibri" w:hint="cs"/>
          <w:b/>
          <w:bCs/>
          <w:rtl/>
        </w:rPr>
        <w:t>האמור</w:t>
      </w:r>
      <w:r w:rsidRPr="00A96239">
        <w:rPr>
          <w:rFonts w:ascii="Calibri" w:eastAsia="Calibri" w:hAnsi="Calibri"/>
          <w:b/>
          <w:bCs/>
          <w:rtl/>
        </w:rPr>
        <w:t xml:space="preserve"> </w:t>
      </w:r>
      <w:r w:rsidRPr="00A96239">
        <w:rPr>
          <w:rFonts w:ascii="Calibri" w:eastAsia="Calibri" w:hAnsi="Calibri" w:hint="cs"/>
          <w:b/>
          <w:bCs/>
          <w:rtl/>
        </w:rPr>
        <w:t>באישור</w:t>
      </w:r>
      <w:r w:rsidRPr="00A96239">
        <w:rPr>
          <w:rFonts w:ascii="Calibri" w:eastAsia="Calibri" w:hAnsi="Calibri"/>
          <w:b/>
          <w:bCs/>
          <w:rtl/>
        </w:rPr>
        <w:t xml:space="preserve"> </w:t>
      </w:r>
      <w:r w:rsidRPr="00A96239">
        <w:rPr>
          <w:rFonts w:ascii="Calibri" w:eastAsia="Calibri" w:hAnsi="Calibri" w:hint="cs"/>
          <w:b/>
          <w:bCs/>
          <w:rtl/>
        </w:rPr>
        <w:t>זה</w:t>
      </w:r>
      <w:r w:rsidRPr="00A96239">
        <w:rPr>
          <w:rFonts w:ascii="Calibri" w:eastAsia="Calibri" w:hAnsi="Calibri"/>
          <w:b/>
          <w:bCs/>
          <w:rtl/>
        </w:rPr>
        <w:t>.</w:t>
      </w:r>
    </w:p>
    <w:p w14:paraId="783AD484" w14:textId="77777777" w:rsidR="00B3758F" w:rsidRPr="00A96239" w:rsidRDefault="00B3758F" w:rsidP="00B3758F">
      <w:pPr>
        <w:rPr>
          <w:rFonts w:ascii="Calibri" w:eastAsia="Calibri" w:hAnsi="Calibri"/>
          <w:b/>
          <w:bCs/>
        </w:rPr>
      </w:pPr>
    </w:p>
    <w:p w14:paraId="03F7CDCF" w14:textId="77777777" w:rsidR="00B3758F" w:rsidRPr="00A96239" w:rsidRDefault="00B3758F" w:rsidP="00B3758F">
      <w:pPr>
        <w:rPr>
          <w:rFonts w:ascii="Calibri" w:eastAsia="Calibri" w:hAnsi="Calibri"/>
          <w:b/>
          <w:bCs/>
          <w:rtl/>
        </w:rPr>
      </w:pPr>
    </w:p>
    <w:p w14:paraId="549F296F" w14:textId="77777777" w:rsidR="00B3758F" w:rsidRPr="00A96239" w:rsidRDefault="00B3758F" w:rsidP="00B3758F">
      <w:pPr>
        <w:rPr>
          <w:rFonts w:ascii="Calibri" w:eastAsia="Calibri" w:hAnsi="Calibri"/>
          <w:b/>
          <w:bCs/>
          <w:rtl/>
        </w:rPr>
      </w:pPr>
    </w:p>
    <w:p w14:paraId="790559BE" w14:textId="77777777" w:rsidR="00B3758F" w:rsidRPr="00A96239" w:rsidRDefault="00B3758F" w:rsidP="00B3758F">
      <w:pPr>
        <w:rPr>
          <w:rFonts w:ascii="Calibri" w:eastAsia="Calibri" w:hAnsi="Calibri"/>
          <w:rtl/>
        </w:rPr>
      </w:pPr>
      <w:r w:rsidRPr="00A96239">
        <w:rPr>
          <w:rFonts w:ascii="Calibri" w:eastAsia="Calibri" w:hAnsi="Calibri"/>
          <w:rtl/>
        </w:rPr>
        <w:t xml:space="preserve">                                                                                       </w:t>
      </w:r>
      <w:r w:rsidRPr="00A96239">
        <w:rPr>
          <w:rFonts w:ascii="Calibri" w:eastAsia="Calibri" w:hAnsi="Calibri" w:hint="cs"/>
          <w:rtl/>
        </w:rPr>
        <w:t>בכבוד</w:t>
      </w:r>
      <w:r w:rsidRPr="00A96239">
        <w:rPr>
          <w:rFonts w:ascii="Calibri" w:eastAsia="Calibri" w:hAnsi="Calibri"/>
          <w:rtl/>
        </w:rPr>
        <w:t xml:space="preserve"> </w:t>
      </w:r>
      <w:r w:rsidRPr="00A96239">
        <w:rPr>
          <w:rFonts w:ascii="Calibri" w:eastAsia="Calibri" w:hAnsi="Calibri" w:hint="cs"/>
          <w:rtl/>
        </w:rPr>
        <w:t>רב</w:t>
      </w:r>
      <w:r w:rsidRPr="00A96239">
        <w:rPr>
          <w:rFonts w:ascii="Calibri" w:eastAsia="Calibri" w:hAnsi="Calibri"/>
          <w:rtl/>
        </w:rPr>
        <w:t>,</w:t>
      </w:r>
    </w:p>
    <w:p w14:paraId="5D50C6BB" w14:textId="77777777" w:rsidR="00B3758F" w:rsidRPr="00A96239" w:rsidRDefault="00B3758F" w:rsidP="00B3758F">
      <w:pPr>
        <w:rPr>
          <w:rFonts w:ascii="Calibri" w:eastAsia="Calibri" w:hAnsi="Calibri"/>
          <w:rtl/>
        </w:rPr>
      </w:pPr>
    </w:p>
    <w:p w14:paraId="7EE4E5BF" w14:textId="77777777" w:rsidR="00B3758F" w:rsidRPr="00A96239" w:rsidRDefault="00B3758F" w:rsidP="00B3758F">
      <w:pPr>
        <w:rPr>
          <w:rFonts w:ascii="Calibri" w:eastAsia="Calibri" w:hAnsi="Calibri"/>
          <w:rtl/>
        </w:rPr>
      </w:pPr>
    </w:p>
    <w:p w14:paraId="2E4ECD38" w14:textId="77777777" w:rsidR="00B3758F" w:rsidRPr="00A96239" w:rsidRDefault="00B3758F" w:rsidP="00B3758F">
      <w:pPr>
        <w:rPr>
          <w:rFonts w:ascii="Calibri" w:eastAsia="Calibri" w:hAnsi="Calibri"/>
          <w:rtl/>
        </w:rPr>
      </w:pPr>
      <w:r w:rsidRPr="00A96239">
        <w:rPr>
          <w:rFonts w:ascii="Calibri" w:eastAsia="Calibri" w:hAnsi="Calibri"/>
          <w:rtl/>
        </w:rPr>
        <w:t xml:space="preserve">                                                                    ___________________________</w:t>
      </w:r>
    </w:p>
    <w:p w14:paraId="2023A880" w14:textId="77777777" w:rsidR="00B3758F" w:rsidRPr="00A96239" w:rsidRDefault="00B3758F" w:rsidP="00B3758F">
      <w:pPr>
        <w:rPr>
          <w:rFonts w:ascii="Calibri" w:eastAsia="Calibri" w:hAnsi="Calibri"/>
          <w:rtl/>
        </w:rPr>
      </w:pPr>
      <w:r w:rsidRPr="00A96239">
        <w:rPr>
          <w:rFonts w:ascii="Calibri" w:eastAsia="Calibri" w:hAnsi="Calibri" w:hint="cs"/>
          <w:rtl/>
        </w:rPr>
        <w:t>תאריך</w:t>
      </w:r>
      <w:r w:rsidRPr="00A96239">
        <w:rPr>
          <w:rFonts w:ascii="Calibri" w:eastAsia="Calibri" w:hAnsi="Calibri"/>
          <w:rtl/>
        </w:rPr>
        <w:t xml:space="preserve">______________                        </w:t>
      </w:r>
      <w:r w:rsidRPr="00A96239">
        <w:rPr>
          <w:rFonts w:ascii="Calibri" w:eastAsia="Calibri" w:hAnsi="Calibri" w:hint="cs"/>
          <w:rtl/>
        </w:rPr>
        <w:t>חתימת</w:t>
      </w:r>
      <w:r w:rsidRPr="00A96239">
        <w:rPr>
          <w:rFonts w:ascii="Calibri" w:eastAsia="Calibri" w:hAnsi="Calibri"/>
          <w:rtl/>
        </w:rPr>
        <w:t xml:space="preserve"> </w:t>
      </w:r>
      <w:r w:rsidRPr="00A96239">
        <w:rPr>
          <w:rFonts w:ascii="Calibri" w:eastAsia="Calibri" w:hAnsi="Calibri" w:hint="cs"/>
          <w:rtl/>
        </w:rPr>
        <w:t>מורשה</w:t>
      </w:r>
      <w:r w:rsidRPr="00A96239">
        <w:rPr>
          <w:rFonts w:ascii="Calibri" w:eastAsia="Calibri" w:hAnsi="Calibri"/>
          <w:rtl/>
        </w:rPr>
        <w:t xml:space="preserve"> </w:t>
      </w:r>
      <w:r w:rsidRPr="00A96239">
        <w:rPr>
          <w:rFonts w:ascii="Calibri" w:eastAsia="Calibri" w:hAnsi="Calibri" w:hint="cs"/>
          <w:rtl/>
        </w:rPr>
        <w:t>המבטח</w:t>
      </w:r>
      <w:r w:rsidRPr="00A96239">
        <w:rPr>
          <w:rFonts w:ascii="Calibri" w:eastAsia="Calibri" w:hAnsi="Calibri"/>
          <w:rtl/>
        </w:rPr>
        <w:t xml:space="preserve">  </w:t>
      </w:r>
      <w:r w:rsidRPr="00A96239">
        <w:rPr>
          <w:rFonts w:ascii="Calibri" w:eastAsia="Calibri" w:hAnsi="Calibri" w:hint="cs"/>
          <w:rtl/>
        </w:rPr>
        <w:t>וחותמת</w:t>
      </w:r>
      <w:r w:rsidRPr="00A96239">
        <w:rPr>
          <w:rFonts w:ascii="Calibri" w:eastAsia="Calibri" w:hAnsi="Calibri"/>
          <w:rtl/>
        </w:rPr>
        <w:t xml:space="preserve"> </w:t>
      </w:r>
      <w:r w:rsidRPr="00A96239">
        <w:rPr>
          <w:rFonts w:ascii="Calibri" w:eastAsia="Calibri" w:hAnsi="Calibri" w:hint="cs"/>
          <w:rtl/>
        </w:rPr>
        <w:t>המבטח</w:t>
      </w:r>
    </w:p>
    <w:p w14:paraId="1303F119" w14:textId="77777777" w:rsidR="00B3758F" w:rsidRPr="00A96239" w:rsidRDefault="00B3758F" w:rsidP="00B3758F">
      <w:pPr>
        <w:rPr>
          <w:rFonts w:ascii="Calibri" w:eastAsia="Calibri" w:hAnsi="Calibri"/>
          <w:rtl/>
        </w:rPr>
      </w:pPr>
    </w:p>
    <w:p w14:paraId="19450135" w14:textId="77777777" w:rsidR="00B3758F" w:rsidRPr="00A96239" w:rsidRDefault="00B3758F" w:rsidP="00B3758F">
      <w:pPr>
        <w:rPr>
          <w:rFonts w:ascii="Calibri" w:eastAsia="Calibri" w:hAnsi="Calibri"/>
          <w:rtl/>
        </w:rPr>
      </w:pPr>
      <w:r w:rsidRPr="00A96239">
        <w:rPr>
          <w:rFonts w:ascii="Calibri" w:eastAsia="Calibri" w:hAnsi="Calibri"/>
          <w:rtl/>
        </w:rPr>
        <w:t xml:space="preserve">          *                                                         *                                                           *</w:t>
      </w:r>
    </w:p>
    <w:p w14:paraId="5CA4AE44" w14:textId="77777777" w:rsidR="002002F1" w:rsidRPr="00F03E84" w:rsidRDefault="002002F1" w:rsidP="002002F1">
      <w:pPr>
        <w:ind w:left="-142" w:hanging="567"/>
        <w:rPr>
          <w:rFonts w:ascii="David" w:hAnsi="David" w:cs="David"/>
          <w:rtl/>
        </w:rPr>
      </w:pPr>
    </w:p>
    <w:p w14:paraId="34BE4E8E" w14:textId="77777777" w:rsidR="002002F1" w:rsidRPr="00F03E84" w:rsidRDefault="002002F1" w:rsidP="002002F1">
      <w:pPr>
        <w:ind w:left="-142" w:hanging="567"/>
        <w:rPr>
          <w:rFonts w:ascii="David" w:hAnsi="David" w:cs="David"/>
          <w:rtl/>
        </w:rPr>
      </w:pPr>
    </w:p>
    <w:p w14:paraId="03D86DFD" w14:textId="77777777" w:rsidR="002002F1" w:rsidRPr="00F03E84" w:rsidRDefault="002002F1" w:rsidP="002002F1">
      <w:pPr>
        <w:rPr>
          <w:rFonts w:ascii="David" w:hAnsi="David" w:cs="David"/>
          <w:rtl/>
        </w:rPr>
      </w:pPr>
    </w:p>
    <w:p w14:paraId="21003291" w14:textId="77777777" w:rsidR="002002F1" w:rsidRPr="00F03E84" w:rsidRDefault="002002F1" w:rsidP="002002F1">
      <w:pPr>
        <w:rPr>
          <w:rFonts w:ascii="David" w:hAnsi="David" w:cs="David"/>
          <w:rtl/>
        </w:rPr>
      </w:pPr>
    </w:p>
    <w:p w14:paraId="1FA0AC3C" w14:textId="77777777" w:rsidR="002002F1" w:rsidRPr="00F03E84" w:rsidRDefault="002002F1" w:rsidP="002002F1">
      <w:pPr>
        <w:ind w:left="-142" w:hanging="567"/>
        <w:rPr>
          <w:rFonts w:ascii="David" w:hAnsi="David" w:cs="David"/>
          <w:rtl/>
        </w:rPr>
      </w:pPr>
    </w:p>
    <w:p w14:paraId="71FC3F2E" w14:textId="77777777" w:rsidR="002002F1" w:rsidRPr="00F03E84" w:rsidRDefault="002002F1" w:rsidP="002002F1">
      <w:pPr>
        <w:ind w:left="-142" w:hanging="567"/>
        <w:rPr>
          <w:rFonts w:ascii="David" w:hAnsi="David" w:cs="David"/>
          <w:rtl/>
        </w:rPr>
      </w:pPr>
    </w:p>
    <w:p w14:paraId="7510A931" w14:textId="77777777" w:rsidR="002002F1" w:rsidRPr="00F03E84" w:rsidRDefault="002002F1" w:rsidP="002002F1">
      <w:pPr>
        <w:ind w:left="-142" w:hanging="567"/>
        <w:jc w:val="left"/>
        <w:rPr>
          <w:rFonts w:ascii="David" w:hAnsi="David" w:cs="David"/>
          <w:rtl/>
        </w:rPr>
      </w:pPr>
    </w:p>
    <w:p w14:paraId="1F69D9CA" w14:textId="77777777" w:rsidR="00B3758F" w:rsidRDefault="00B3758F" w:rsidP="002002F1">
      <w:pPr>
        <w:ind w:left="-142" w:hanging="567"/>
        <w:jc w:val="left"/>
        <w:rPr>
          <w:rFonts w:ascii="David" w:hAnsi="David" w:cs="David"/>
          <w:rtl/>
        </w:rPr>
      </w:pPr>
    </w:p>
    <w:p w14:paraId="1C17C32F" w14:textId="77777777" w:rsidR="00B3758F" w:rsidRDefault="00B3758F" w:rsidP="002002F1">
      <w:pPr>
        <w:ind w:left="-142" w:hanging="567"/>
        <w:jc w:val="left"/>
        <w:rPr>
          <w:rFonts w:ascii="David" w:hAnsi="David" w:cs="David"/>
          <w:rtl/>
        </w:rPr>
      </w:pPr>
    </w:p>
    <w:p w14:paraId="17B36E1E" w14:textId="77777777" w:rsidR="00B3758F" w:rsidRDefault="00B3758F" w:rsidP="002002F1">
      <w:pPr>
        <w:ind w:left="-142" w:hanging="567"/>
        <w:jc w:val="left"/>
        <w:rPr>
          <w:rFonts w:ascii="David" w:hAnsi="David" w:cs="David"/>
          <w:rtl/>
        </w:rPr>
      </w:pPr>
    </w:p>
    <w:p w14:paraId="292A0582" w14:textId="77777777" w:rsidR="00B3758F" w:rsidRDefault="00B3758F" w:rsidP="002002F1">
      <w:pPr>
        <w:ind w:left="-142" w:hanging="567"/>
        <w:jc w:val="left"/>
        <w:rPr>
          <w:rFonts w:ascii="David" w:hAnsi="David" w:cs="David"/>
          <w:rtl/>
        </w:rPr>
      </w:pPr>
    </w:p>
    <w:p w14:paraId="5737B5B6" w14:textId="77777777" w:rsidR="00B3758F" w:rsidRDefault="00B3758F" w:rsidP="002002F1">
      <w:pPr>
        <w:ind w:left="-142" w:hanging="567"/>
        <w:jc w:val="left"/>
        <w:rPr>
          <w:rFonts w:ascii="David" w:hAnsi="David" w:cs="David"/>
          <w:rtl/>
        </w:rPr>
      </w:pPr>
    </w:p>
    <w:p w14:paraId="7ACE5E75" w14:textId="77777777" w:rsidR="00B3758F" w:rsidRDefault="00B3758F" w:rsidP="002002F1">
      <w:pPr>
        <w:ind w:left="-142" w:hanging="567"/>
        <w:jc w:val="left"/>
        <w:rPr>
          <w:rFonts w:ascii="David" w:hAnsi="David" w:cs="David"/>
          <w:rtl/>
        </w:rPr>
      </w:pPr>
    </w:p>
    <w:p w14:paraId="1BEC0D2A" w14:textId="77777777" w:rsidR="00B3758F" w:rsidRDefault="00B3758F" w:rsidP="002002F1">
      <w:pPr>
        <w:ind w:left="-142" w:hanging="567"/>
        <w:jc w:val="left"/>
        <w:rPr>
          <w:rFonts w:ascii="David" w:hAnsi="David" w:cs="David"/>
          <w:rtl/>
        </w:rPr>
      </w:pPr>
    </w:p>
    <w:p w14:paraId="655643FB" w14:textId="77777777" w:rsidR="00B3758F" w:rsidRDefault="00B3758F" w:rsidP="002002F1">
      <w:pPr>
        <w:ind w:left="-142" w:hanging="567"/>
        <w:jc w:val="left"/>
        <w:rPr>
          <w:rFonts w:ascii="David" w:hAnsi="David" w:cs="David"/>
          <w:rtl/>
        </w:rPr>
      </w:pPr>
    </w:p>
    <w:p w14:paraId="4EA54B5B" w14:textId="77777777" w:rsidR="00B3758F" w:rsidRDefault="00B3758F" w:rsidP="002002F1">
      <w:pPr>
        <w:ind w:left="-142" w:hanging="567"/>
        <w:jc w:val="left"/>
        <w:rPr>
          <w:rFonts w:ascii="David" w:hAnsi="David" w:cs="David"/>
          <w:rtl/>
        </w:rPr>
      </w:pPr>
    </w:p>
    <w:p w14:paraId="0911021E" w14:textId="77777777" w:rsidR="00B3758F" w:rsidRDefault="00B3758F" w:rsidP="002002F1">
      <w:pPr>
        <w:ind w:left="-142" w:hanging="567"/>
        <w:jc w:val="left"/>
        <w:rPr>
          <w:rFonts w:ascii="David" w:hAnsi="David" w:cs="David"/>
          <w:rtl/>
        </w:rPr>
      </w:pPr>
    </w:p>
    <w:p w14:paraId="22087F94" w14:textId="77777777" w:rsidR="00B3758F" w:rsidRDefault="00B3758F" w:rsidP="002002F1">
      <w:pPr>
        <w:ind w:left="-142" w:hanging="567"/>
        <w:jc w:val="left"/>
        <w:rPr>
          <w:rFonts w:ascii="David" w:hAnsi="David" w:cs="David"/>
          <w:rtl/>
        </w:rPr>
      </w:pPr>
    </w:p>
    <w:p w14:paraId="425F723B" w14:textId="77777777" w:rsidR="00B3758F" w:rsidRDefault="00B3758F" w:rsidP="002002F1">
      <w:pPr>
        <w:ind w:left="-142" w:hanging="567"/>
        <w:jc w:val="left"/>
        <w:rPr>
          <w:rFonts w:ascii="David" w:hAnsi="David" w:cs="David"/>
          <w:rtl/>
        </w:rPr>
      </w:pPr>
    </w:p>
    <w:p w14:paraId="13B1D78A" w14:textId="77777777" w:rsidR="00B3758F" w:rsidRDefault="00B3758F" w:rsidP="002002F1">
      <w:pPr>
        <w:ind w:left="-142" w:hanging="567"/>
        <w:jc w:val="left"/>
        <w:rPr>
          <w:rFonts w:ascii="David" w:hAnsi="David" w:cs="David"/>
          <w:rtl/>
        </w:rPr>
      </w:pPr>
    </w:p>
    <w:p w14:paraId="795E77CA" w14:textId="77777777" w:rsidR="00B3758F" w:rsidRDefault="00B3758F" w:rsidP="002002F1">
      <w:pPr>
        <w:ind w:left="-142" w:hanging="567"/>
        <w:jc w:val="left"/>
        <w:rPr>
          <w:rFonts w:ascii="David" w:hAnsi="David" w:cs="David"/>
          <w:rtl/>
        </w:rPr>
      </w:pPr>
    </w:p>
    <w:p w14:paraId="5DCE230E" w14:textId="77777777" w:rsidR="00B3758F" w:rsidRDefault="00B3758F" w:rsidP="002002F1">
      <w:pPr>
        <w:ind w:left="-142" w:hanging="567"/>
        <w:jc w:val="left"/>
        <w:rPr>
          <w:rFonts w:ascii="David" w:hAnsi="David" w:cs="David"/>
          <w:rtl/>
        </w:rPr>
      </w:pPr>
    </w:p>
    <w:p w14:paraId="08FD7CA1" w14:textId="77777777" w:rsidR="00B3758F" w:rsidRDefault="00B3758F" w:rsidP="002002F1">
      <w:pPr>
        <w:ind w:left="-142" w:hanging="567"/>
        <w:jc w:val="left"/>
        <w:rPr>
          <w:rFonts w:ascii="David" w:hAnsi="David" w:cs="David"/>
          <w:rtl/>
        </w:rPr>
      </w:pPr>
    </w:p>
    <w:p w14:paraId="559DB2F4" w14:textId="77777777" w:rsidR="00B3758F" w:rsidRDefault="00B3758F" w:rsidP="002002F1">
      <w:pPr>
        <w:ind w:left="-142" w:hanging="567"/>
        <w:jc w:val="left"/>
        <w:rPr>
          <w:rFonts w:ascii="David" w:hAnsi="David" w:cs="David"/>
          <w:rtl/>
        </w:rPr>
      </w:pPr>
    </w:p>
    <w:p w14:paraId="1234D35F" w14:textId="77777777" w:rsidR="00B3758F" w:rsidRDefault="00B3758F" w:rsidP="002002F1">
      <w:pPr>
        <w:ind w:left="-142" w:hanging="567"/>
        <w:jc w:val="left"/>
        <w:rPr>
          <w:rFonts w:ascii="David" w:hAnsi="David" w:cs="David"/>
          <w:rtl/>
        </w:rPr>
      </w:pPr>
    </w:p>
    <w:p w14:paraId="05D13682" w14:textId="77777777" w:rsidR="00B3758F" w:rsidRDefault="00B3758F" w:rsidP="002002F1">
      <w:pPr>
        <w:ind w:left="-142" w:hanging="567"/>
        <w:jc w:val="left"/>
        <w:rPr>
          <w:rFonts w:ascii="David" w:hAnsi="David" w:cs="David"/>
          <w:rtl/>
        </w:rPr>
      </w:pPr>
    </w:p>
    <w:p w14:paraId="707A2871" w14:textId="77777777" w:rsidR="00B3758F" w:rsidRDefault="00B3758F" w:rsidP="002002F1">
      <w:pPr>
        <w:ind w:left="-142" w:hanging="567"/>
        <w:jc w:val="left"/>
        <w:rPr>
          <w:rFonts w:ascii="David" w:hAnsi="David" w:cs="David"/>
          <w:rtl/>
        </w:rPr>
      </w:pPr>
    </w:p>
    <w:p w14:paraId="55DEDBE2" w14:textId="77777777" w:rsidR="00B3758F" w:rsidRDefault="00B3758F" w:rsidP="002002F1">
      <w:pPr>
        <w:ind w:left="-142" w:hanging="567"/>
        <w:jc w:val="left"/>
        <w:rPr>
          <w:rFonts w:ascii="David" w:hAnsi="David" w:cs="David"/>
          <w:rtl/>
        </w:rPr>
      </w:pPr>
    </w:p>
    <w:p w14:paraId="47A09E8C" w14:textId="77777777" w:rsidR="00B3758F" w:rsidRDefault="00B3758F" w:rsidP="002002F1">
      <w:pPr>
        <w:ind w:left="-142" w:hanging="567"/>
        <w:jc w:val="left"/>
        <w:rPr>
          <w:rFonts w:ascii="David" w:hAnsi="David" w:cs="David"/>
          <w:rtl/>
        </w:rPr>
      </w:pPr>
    </w:p>
    <w:p w14:paraId="2DFC9322" w14:textId="77777777" w:rsidR="00B3758F" w:rsidRDefault="00B3758F" w:rsidP="002002F1">
      <w:pPr>
        <w:ind w:left="-142" w:hanging="567"/>
        <w:jc w:val="left"/>
        <w:rPr>
          <w:rFonts w:ascii="David" w:hAnsi="David" w:cs="David"/>
          <w:rtl/>
        </w:rPr>
      </w:pPr>
    </w:p>
    <w:p w14:paraId="31362BD2" w14:textId="77777777" w:rsidR="00B3758F" w:rsidRDefault="00B3758F" w:rsidP="002002F1">
      <w:pPr>
        <w:ind w:left="-142" w:hanging="567"/>
        <w:jc w:val="left"/>
        <w:rPr>
          <w:rFonts w:ascii="David" w:hAnsi="David" w:cs="David"/>
          <w:rtl/>
        </w:rPr>
      </w:pPr>
    </w:p>
    <w:p w14:paraId="592C96AF" w14:textId="17DE0B68" w:rsidR="00B3758F" w:rsidRDefault="00B3758F" w:rsidP="002002F1">
      <w:pPr>
        <w:ind w:left="-142" w:hanging="567"/>
        <w:jc w:val="left"/>
        <w:rPr>
          <w:rFonts w:ascii="David" w:hAnsi="David" w:cs="David"/>
          <w:rtl/>
        </w:rPr>
      </w:pPr>
    </w:p>
    <w:p w14:paraId="0A47243E" w14:textId="77777777" w:rsidR="00B3758F" w:rsidRDefault="00B3758F" w:rsidP="002002F1">
      <w:pPr>
        <w:ind w:left="-142" w:hanging="567"/>
        <w:jc w:val="left"/>
        <w:rPr>
          <w:rFonts w:ascii="David" w:hAnsi="David" w:cs="David"/>
          <w:rtl/>
        </w:rPr>
      </w:pPr>
    </w:p>
    <w:p w14:paraId="1B37A2C8" w14:textId="663B415B" w:rsidR="002002F1" w:rsidRPr="00E526EF" w:rsidRDefault="002002F1" w:rsidP="00E526EF">
      <w:pPr>
        <w:pStyle w:val="1"/>
        <w:suppressLineNumbers/>
        <w:tabs>
          <w:tab w:val="left" w:pos="-543"/>
        </w:tabs>
        <w:overflowPunct w:val="0"/>
        <w:autoSpaceDE w:val="0"/>
        <w:autoSpaceDN w:val="0"/>
        <w:adjustRightInd w:val="0"/>
        <w:spacing w:before="0"/>
        <w:ind w:left="591" w:right="283"/>
        <w:textAlignment w:val="baseline"/>
        <w:rPr>
          <w:rFonts w:ascii="David" w:hAnsi="David"/>
          <w:sz w:val="28"/>
          <w:szCs w:val="28"/>
          <w:u w:val="single"/>
          <w:rtl/>
        </w:rPr>
      </w:pPr>
      <w:bookmarkStart w:id="49" w:name="_Toc534714857"/>
      <w:r w:rsidRPr="00E526EF">
        <w:rPr>
          <w:rFonts w:ascii="David" w:hAnsi="David"/>
          <w:sz w:val="28"/>
          <w:szCs w:val="28"/>
          <w:u w:val="single"/>
          <w:rtl/>
        </w:rPr>
        <w:t>נספח 3' להסכם ההתקשרות</w:t>
      </w:r>
      <w:bookmarkEnd w:id="49"/>
    </w:p>
    <w:p w14:paraId="406C8E60" w14:textId="77777777" w:rsidR="002002F1" w:rsidRPr="00F03E84" w:rsidRDefault="002002F1" w:rsidP="002002F1">
      <w:pPr>
        <w:ind w:left="-142" w:hanging="567"/>
        <w:jc w:val="center"/>
        <w:rPr>
          <w:rFonts w:ascii="David" w:hAnsi="David" w:cs="David"/>
          <w:rtl/>
        </w:rPr>
      </w:pPr>
      <w:r w:rsidRPr="00F03E84">
        <w:rPr>
          <w:rFonts w:ascii="David" w:hAnsi="David" w:cs="David"/>
          <w:noProof/>
          <w:rtl/>
          <w:lang w:eastAsia="en-US"/>
        </w:rPr>
        <w:drawing>
          <wp:inline distT="0" distB="0" distL="0" distR="0" wp14:anchorId="167C393A" wp14:editId="36AC1247">
            <wp:extent cx="5128592" cy="6590840"/>
            <wp:effectExtent l="0" t="0" r="0" b="635"/>
            <wp:docPr id="34" name="תמונה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129851" cy="6592458"/>
                    </a:xfrm>
                    <a:prstGeom prst="rect">
                      <a:avLst/>
                    </a:prstGeom>
                    <a:noFill/>
                    <a:ln>
                      <a:noFill/>
                    </a:ln>
                  </pic:spPr>
                </pic:pic>
              </a:graphicData>
            </a:graphic>
          </wp:inline>
        </w:drawing>
      </w:r>
    </w:p>
    <w:p w14:paraId="1F9EC9CD" w14:textId="77777777" w:rsidR="002002F1" w:rsidRPr="00F03E84" w:rsidRDefault="002002F1" w:rsidP="002002F1">
      <w:pPr>
        <w:ind w:left="-142" w:hanging="567"/>
        <w:jc w:val="center"/>
        <w:rPr>
          <w:rFonts w:ascii="David" w:hAnsi="David" w:cs="David"/>
          <w:rtl/>
        </w:rPr>
      </w:pPr>
    </w:p>
    <w:p w14:paraId="29B0778B" w14:textId="77777777" w:rsidR="002002F1" w:rsidRPr="00F03E84" w:rsidRDefault="002002F1" w:rsidP="002002F1">
      <w:pPr>
        <w:ind w:left="-142" w:hanging="567"/>
        <w:jc w:val="center"/>
        <w:rPr>
          <w:rFonts w:ascii="David" w:hAnsi="David" w:cs="David"/>
          <w:rtl/>
        </w:rPr>
      </w:pPr>
    </w:p>
    <w:p w14:paraId="71E6E091" w14:textId="77777777" w:rsidR="002002F1" w:rsidRPr="00F03E84" w:rsidRDefault="002002F1" w:rsidP="002002F1">
      <w:pPr>
        <w:ind w:left="-142" w:hanging="567"/>
        <w:jc w:val="center"/>
        <w:rPr>
          <w:rFonts w:ascii="David" w:hAnsi="David" w:cs="David"/>
          <w:rtl/>
        </w:rPr>
      </w:pPr>
    </w:p>
    <w:p w14:paraId="4142090C" w14:textId="77777777" w:rsidR="002002F1" w:rsidRPr="00F03E84" w:rsidRDefault="002002F1" w:rsidP="002002F1">
      <w:pPr>
        <w:ind w:left="-142" w:hanging="567"/>
        <w:jc w:val="center"/>
        <w:rPr>
          <w:rFonts w:ascii="David" w:hAnsi="David" w:cs="David"/>
          <w:rtl/>
        </w:rPr>
      </w:pPr>
    </w:p>
    <w:p w14:paraId="1D61DA44" w14:textId="77777777" w:rsidR="002002F1" w:rsidRPr="00F03E84" w:rsidRDefault="002002F1" w:rsidP="002002F1">
      <w:pPr>
        <w:ind w:left="-142" w:hanging="567"/>
        <w:jc w:val="center"/>
        <w:rPr>
          <w:rFonts w:ascii="David" w:hAnsi="David" w:cs="David"/>
          <w:rtl/>
        </w:rPr>
      </w:pPr>
    </w:p>
    <w:p w14:paraId="4DFF326D" w14:textId="77777777" w:rsidR="002002F1" w:rsidRPr="00F03E84" w:rsidRDefault="002002F1" w:rsidP="002002F1">
      <w:pPr>
        <w:ind w:left="-142" w:hanging="567"/>
        <w:jc w:val="left"/>
        <w:rPr>
          <w:rFonts w:ascii="David" w:hAnsi="David" w:cs="David"/>
          <w:rtl/>
        </w:rPr>
      </w:pPr>
      <w:r w:rsidRPr="00F03E84">
        <w:rPr>
          <w:rFonts w:ascii="David" w:hAnsi="David" w:cs="David"/>
          <w:noProof/>
          <w:rtl/>
          <w:lang w:eastAsia="en-US"/>
        </w:rPr>
        <w:drawing>
          <wp:inline distT="0" distB="0" distL="0" distR="0" wp14:anchorId="02460E14" wp14:editId="5496D867">
            <wp:extent cx="5581015" cy="7674330"/>
            <wp:effectExtent l="0" t="0" r="635" b="3175"/>
            <wp:docPr id="35" name="תמונה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581015" cy="7674330"/>
                    </a:xfrm>
                    <a:prstGeom prst="rect">
                      <a:avLst/>
                    </a:prstGeom>
                    <a:noFill/>
                    <a:ln>
                      <a:noFill/>
                    </a:ln>
                  </pic:spPr>
                </pic:pic>
              </a:graphicData>
            </a:graphic>
          </wp:inline>
        </w:drawing>
      </w:r>
    </w:p>
    <w:p w14:paraId="523E63A0" w14:textId="77777777" w:rsidR="002002F1" w:rsidRPr="00F03E84" w:rsidRDefault="002002F1" w:rsidP="002002F1">
      <w:pPr>
        <w:ind w:left="-142" w:hanging="567"/>
        <w:jc w:val="left"/>
        <w:rPr>
          <w:rFonts w:ascii="David" w:hAnsi="David" w:cs="David"/>
          <w:rtl/>
        </w:rPr>
      </w:pPr>
    </w:p>
    <w:p w14:paraId="3E80DDC5" w14:textId="77777777" w:rsidR="002002F1" w:rsidRPr="00F03E84" w:rsidRDefault="002002F1" w:rsidP="002002F1">
      <w:pPr>
        <w:ind w:left="-142" w:hanging="567"/>
        <w:jc w:val="left"/>
        <w:rPr>
          <w:rFonts w:ascii="David" w:hAnsi="David" w:cs="David"/>
          <w:rtl/>
        </w:rPr>
      </w:pPr>
    </w:p>
    <w:p w14:paraId="70C8B6F0" w14:textId="77777777" w:rsidR="002002F1" w:rsidRPr="00F03E84" w:rsidRDefault="002002F1" w:rsidP="002002F1">
      <w:pPr>
        <w:ind w:left="-142" w:hanging="567"/>
        <w:jc w:val="left"/>
        <w:rPr>
          <w:rFonts w:ascii="David" w:hAnsi="David" w:cs="David"/>
          <w:rtl/>
        </w:rPr>
      </w:pPr>
    </w:p>
    <w:p w14:paraId="5F1F165D" w14:textId="77777777" w:rsidR="002002F1" w:rsidRPr="00F03E84" w:rsidRDefault="002002F1" w:rsidP="002002F1">
      <w:pPr>
        <w:ind w:left="-142" w:hanging="567"/>
        <w:jc w:val="left"/>
        <w:rPr>
          <w:rFonts w:ascii="David" w:hAnsi="David" w:cs="David"/>
          <w:rtl/>
        </w:rPr>
      </w:pPr>
    </w:p>
    <w:p w14:paraId="46A9CD52" w14:textId="77777777" w:rsidR="002002F1" w:rsidRPr="00F03E84" w:rsidRDefault="002002F1" w:rsidP="002002F1">
      <w:pPr>
        <w:ind w:left="-142" w:hanging="567"/>
        <w:jc w:val="left"/>
        <w:rPr>
          <w:rFonts w:ascii="David" w:hAnsi="David" w:cs="David"/>
          <w:rtl/>
        </w:rPr>
      </w:pPr>
    </w:p>
    <w:p w14:paraId="7B368CF7" w14:textId="77777777" w:rsidR="002002F1" w:rsidRPr="00F03E84" w:rsidRDefault="002002F1" w:rsidP="002002F1">
      <w:pPr>
        <w:ind w:left="-142" w:hanging="567"/>
        <w:jc w:val="left"/>
        <w:rPr>
          <w:rFonts w:ascii="David" w:hAnsi="David" w:cs="David"/>
          <w:rtl/>
        </w:rPr>
      </w:pPr>
    </w:p>
    <w:p w14:paraId="76CAD930" w14:textId="77777777" w:rsidR="002002F1" w:rsidRPr="00F03E84" w:rsidRDefault="002002F1" w:rsidP="002002F1">
      <w:pPr>
        <w:ind w:left="-142" w:hanging="567"/>
        <w:jc w:val="left"/>
        <w:rPr>
          <w:rFonts w:ascii="David" w:hAnsi="David" w:cs="David"/>
          <w:rtl/>
        </w:rPr>
      </w:pPr>
      <w:r w:rsidRPr="00F03E84">
        <w:rPr>
          <w:rFonts w:ascii="David" w:hAnsi="David" w:cs="David"/>
          <w:noProof/>
          <w:rtl/>
          <w:lang w:eastAsia="en-US"/>
        </w:rPr>
        <w:drawing>
          <wp:inline distT="0" distB="0" distL="0" distR="0" wp14:anchorId="39F8B7AB" wp14:editId="15AAFA35">
            <wp:extent cx="5581015" cy="7656379"/>
            <wp:effectExtent l="0" t="0" r="635" b="1905"/>
            <wp:docPr id="36" name="תמונה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581015" cy="7656379"/>
                    </a:xfrm>
                    <a:prstGeom prst="rect">
                      <a:avLst/>
                    </a:prstGeom>
                    <a:noFill/>
                    <a:ln>
                      <a:noFill/>
                    </a:ln>
                  </pic:spPr>
                </pic:pic>
              </a:graphicData>
            </a:graphic>
          </wp:inline>
        </w:drawing>
      </w:r>
    </w:p>
    <w:p w14:paraId="5EFAF135" w14:textId="77777777" w:rsidR="002002F1" w:rsidRPr="00F03E84" w:rsidRDefault="002002F1" w:rsidP="002002F1">
      <w:pPr>
        <w:ind w:left="-142" w:hanging="567"/>
        <w:jc w:val="left"/>
        <w:rPr>
          <w:rFonts w:ascii="David" w:hAnsi="David" w:cs="David"/>
          <w:rtl/>
        </w:rPr>
      </w:pPr>
    </w:p>
    <w:p w14:paraId="5C047850" w14:textId="77777777" w:rsidR="002002F1" w:rsidRPr="00F03E84" w:rsidRDefault="002002F1" w:rsidP="002002F1">
      <w:pPr>
        <w:ind w:left="-142" w:hanging="567"/>
        <w:jc w:val="left"/>
        <w:rPr>
          <w:rFonts w:ascii="David" w:hAnsi="David" w:cs="David"/>
          <w:rtl/>
        </w:rPr>
      </w:pPr>
    </w:p>
    <w:p w14:paraId="32886AC8" w14:textId="77777777" w:rsidR="002002F1" w:rsidRPr="00F03E84" w:rsidRDefault="002002F1" w:rsidP="002002F1">
      <w:pPr>
        <w:ind w:left="-142" w:hanging="567"/>
        <w:jc w:val="left"/>
        <w:rPr>
          <w:rFonts w:ascii="David" w:hAnsi="David" w:cs="David"/>
          <w:rtl/>
        </w:rPr>
      </w:pPr>
    </w:p>
    <w:p w14:paraId="36754CB4" w14:textId="77777777" w:rsidR="002002F1" w:rsidRPr="00F03E84" w:rsidRDefault="002002F1" w:rsidP="002002F1">
      <w:pPr>
        <w:ind w:left="-142" w:hanging="567"/>
        <w:jc w:val="left"/>
        <w:rPr>
          <w:rFonts w:ascii="David" w:hAnsi="David" w:cs="David"/>
          <w:rtl/>
        </w:rPr>
      </w:pPr>
    </w:p>
    <w:p w14:paraId="4D0C6B42" w14:textId="77777777" w:rsidR="002002F1" w:rsidRPr="00F03E84" w:rsidRDefault="002002F1" w:rsidP="002002F1">
      <w:pPr>
        <w:ind w:left="-142" w:hanging="567"/>
        <w:jc w:val="left"/>
        <w:rPr>
          <w:rFonts w:ascii="David" w:hAnsi="David" w:cs="David"/>
          <w:rtl/>
        </w:rPr>
      </w:pPr>
    </w:p>
    <w:p w14:paraId="707BA2F5" w14:textId="77777777" w:rsidR="002002F1" w:rsidRPr="00F03E84" w:rsidRDefault="002002F1" w:rsidP="002002F1">
      <w:pPr>
        <w:ind w:left="-142" w:hanging="567"/>
        <w:jc w:val="left"/>
        <w:rPr>
          <w:rFonts w:ascii="David" w:hAnsi="David" w:cs="David"/>
          <w:rtl/>
        </w:rPr>
      </w:pPr>
    </w:p>
    <w:p w14:paraId="522784FE" w14:textId="77777777" w:rsidR="002002F1" w:rsidRPr="00F03E84" w:rsidRDefault="002002F1" w:rsidP="002002F1">
      <w:pPr>
        <w:ind w:left="-142" w:hanging="567"/>
        <w:jc w:val="left"/>
        <w:rPr>
          <w:rFonts w:ascii="David" w:hAnsi="David" w:cs="David"/>
          <w:rtl/>
        </w:rPr>
      </w:pPr>
      <w:r w:rsidRPr="00F03E84">
        <w:rPr>
          <w:rFonts w:ascii="David" w:hAnsi="David" w:cs="David"/>
          <w:noProof/>
          <w:rtl/>
          <w:lang w:eastAsia="en-US"/>
        </w:rPr>
        <w:drawing>
          <wp:inline distT="0" distB="0" distL="0" distR="0" wp14:anchorId="5B4D89FC" wp14:editId="48B3745E">
            <wp:extent cx="5581015" cy="7661591"/>
            <wp:effectExtent l="0" t="0" r="635" b="0"/>
            <wp:docPr id="37" name="תמונה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581015" cy="7661591"/>
                    </a:xfrm>
                    <a:prstGeom prst="rect">
                      <a:avLst/>
                    </a:prstGeom>
                    <a:noFill/>
                    <a:ln>
                      <a:noFill/>
                    </a:ln>
                  </pic:spPr>
                </pic:pic>
              </a:graphicData>
            </a:graphic>
          </wp:inline>
        </w:drawing>
      </w:r>
    </w:p>
    <w:p w14:paraId="5125E501" w14:textId="77777777" w:rsidR="002002F1" w:rsidRPr="00F03E84" w:rsidRDefault="002002F1" w:rsidP="002002F1">
      <w:pPr>
        <w:ind w:left="-142" w:hanging="567"/>
        <w:jc w:val="left"/>
        <w:rPr>
          <w:rFonts w:ascii="David" w:hAnsi="David" w:cs="David"/>
          <w:rtl/>
        </w:rPr>
      </w:pPr>
    </w:p>
    <w:p w14:paraId="25FDED3F" w14:textId="48017165" w:rsidR="002002F1" w:rsidRPr="00F03E84" w:rsidRDefault="002002F1" w:rsidP="002B5B13">
      <w:pPr>
        <w:jc w:val="left"/>
        <w:rPr>
          <w:rFonts w:ascii="David" w:hAnsi="David" w:cs="David"/>
          <w:rtl/>
        </w:rPr>
      </w:pPr>
    </w:p>
    <w:p w14:paraId="1983574A" w14:textId="77777777" w:rsidR="002002F1" w:rsidRPr="00F03E84" w:rsidRDefault="002002F1" w:rsidP="002002F1">
      <w:pPr>
        <w:ind w:left="-142" w:hanging="567"/>
        <w:jc w:val="left"/>
        <w:rPr>
          <w:rFonts w:ascii="David" w:hAnsi="David" w:cs="David"/>
          <w:rtl/>
        </w:rPr>
      </w:pPr>
      <w:r w:rsidRPr="00F03E84">
        <w:rPr>
          <w:rFonts w:ascii="David" w:hAnsi="David" w:cs="David"/>
          <w:noProof/>
          <w:rtl/>
          <w:lang w:eastAsia="en-US"/>
        </w:rPr>
        <w:drawing>
          <wp:inline distT="0" distB="0" distL="0" distR="0" wp14:anchorId="2784229A" wp14:editId="1330295E">
            <wp:extent cx="5581015" cy="7669697"/>
            <wp:effectExtent l="0" t="0" r="635" b="7620"/>
            <wp:docPr id="38" name="תמונה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581015" cy="7669697"/>
                    </a:xfrm>
                    <a:prstGeom prst="rect">
                      <a:avLst/>
                    </a:prstGeom>
                    <a:noFill/>
                    <a:ln>
                      <a:noFill/>
                    </a:ln>
                  </pic:spPr>
                </pic:pic>
              </a:graphicData>
            </a:graphic>
          </wp:inline>
        </w:drawing>
      </w:r>
    </w:p>
    <w:p w14:paraId="5EB87DB5" w14:textId="77777777" w:rsidR="002002F1" w:rsidRPr="00F03E84" w:rsidRDefault="002002F1" w:rsidP="002002F1">
      <w:pPr>
        <w:ind w:left="-142" w:hanging="567"/>
        <w:jc w:val="left"/>
        <w:rPr>
          <w:rFonts w:ascii="David" w:hAnsi="David" w:cs="David"/>
          <w:rtl/>
        </w:rPr>
      </w:pPr>
    </w:p>
    <w:p w14:paraId="66BB8210" w14:textId="77777777" w:rsidR="002002F1" w:rsidRPr="00F03E84" w:rsidRDefault="002002F1" w:rsidP="002002F1">
      <w:pPr>
        <w:ind w:left="-142" w:hanging="567"/>
        <w:jc w:val="left"/>
        <w:rPr>
          <w:rFonts w:ascii="David" w:hAnsi="David" w:cs="David"/>
          <w:rtl/>
        </w:rPr>
      </w:pPr>
    </w:p>
    <w:p w14:paraId="42797C93" w14:textId="77777777" w:rsidR="002002F1" w:rsidRPr="00F03E84" w:rsidRDefault="002002F1" w:rsidP="002002F1">
      <w:pPr>
        <w:ind w:left="-142" w:hanging="567"/>
        <w:jc w:val="left"/>
        <w:rPr>
          <w:rFonts w:ascii="David" w:hAnsi="David" w:cs="David"/>
          <w:rtl/>
        </w:rPr>
      </w:pPr>
    </w:p>
    <w:p w14:paraId="49ACE84C" w14:textId="77777777" w:rsidR="002002F1" w:rsidRPr="00F03E84" w:rsidRDefault="002002F1" w:rsidP="002002F1">
      <w:pPr>
        <w:ind w:left="-142" w:hanging="567"/>
        <w:jc w:val="left"/>
        <w:rPr>
          <w:rFonts w:ascii="David" w:hAnsi="David" w:cs="David"/>
          <w:rtl/>
        </w:rPr>
      </w:pPr>
    </w:p>
    <w:p w14:paraId="09587DBC" w14:textId="77777777" w:rsidR="002002F1" w:rsidRPr="00F03E84" w:rsidRDefault="002002F1" w:rsidP="002002F1">
      <w:pPr>
        <w:ind w:left="-142" w:hanging="567"/>
        <w:jc w:val="left"/>
        <w:rPr>
          <w:rFonts w:ascii="David" w:hAnsi="David" w:cs="David"/>
          <w:rtl/>
        </w:rPr>
      </w:pPr>
    </w:p>
    <w:p w14:paraId="22DC4BC6" w14:textId="77777777" w:rsidR="002002F1" w:rsidRPr="00F03E84" w:rsidRDefault="002002F1" w:rsidP="002002F1">
      <w:pPr>
        <w:ind w:left="-142" w:hanging="567"/>
        <w:jc w:val="left"/>
        <w:rPr>
          <w:rFonts w:ascii="David" w:hAnsi="David" w:cs="David"/>
          <w:rtl/>
        </w:rPr>
      </w:pPr>
    </w:p>
    <w:p w14:paraId="0A8B1BF2" w14:textId="416A51E9" w:rsidR="002002F1" w:rsidRPr="00F03E84" w:rsidRDefault="002002F1" w:rsidP="002B5B13">
      <w:pPr>
        <w:ind w:left="-142" w:hanging="567"/>
        <w:jc w:val="left"/>
        <w:rPr>
          <w:rFonts w:ascii="David" w:hAnsi="David" w:cs="David"/>
          <w:rtl/>
        </w:rPr>
      </w:pPr>
      <w:r w:rsidRPr="00F03E84">
        <w:rPr>
          <w:rFonts w:ascii="David" w:hAnsi="David" w:cs="David"/>
          <w:noProof/>
          <w:rtl/>
          <w:lang w:eastAsia="en-US"/>
        </w:rPr>
        <w:drawing>
          <wp:inline distT="0" distB="0" distL="0" distR="0" wp14:anchorId="39AFB033" wp14:editId="24075F15">
            <wp:extent cx="5581015" cy="7648272"/>
            <wp:effectExtent l="0" t="0" r="635" b="0"/>
            <wp:docPr id="39" name="תמונה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581015" cy="7648272"/>
                    </a:xfrm>
                    <a:prstGeom prst="rect">
                      <a:avLst/>
                    </a:prstGeom>
                    <a:noFill/>
                    <a:ln>
                      <a:noFill/>
                    </a:ln>
                  </pic:spPr>
                </pic:pic>
              </a:graphicData>
            </a:graphic>
          </wp:inline>
        </w:drawing>
      </w:r>
    </w:p>
    <w:p w14:paraId="15BBC3C5" w14:textId="77777777" w:rsidR="002002F1" w:rsidRPr="00F03E84" w:rsidRDefault="002002F1" w:rsidP="002002F1">
      <w:pPr>
        <w:ind w:left="-142" w:hanging="567"/>
        <w:jc w:val="left"/>
        <w:rPr>
          <w:rFonts w:ascii="David" w:hAnsi="David" w:cs="David"/>
          <w:rtl/>
        </w:rPr>
      </w:pPr>
      <w:r w:rsidRPr="00F03E84">
        <w:rPr>
          <w:rFonts w:ascii="David" w:hAnsi="David" w:cs="David"/>
          <w:noProof/>
          <w:rtl/>
          <w:lang w:eastAsia="en-US"/>
        </w:rPr>
        <w:drawing>
          <wp:inline distT="0" distB="0" distL="0" distR="0" wp14:anchorId="49D77834" wp14:editId="6A2B38FB">
            <wp:extent cx="5581015" cy="7657537"/>
            <wp:effectExtent l="0" t="0" r="635" b="635"/>
            <wp:docPr id="40" name="תמונה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581015" cy="7657537"/>
                    </a:xfrm>
                    <a:prstGeom prst="rect">
                      <a:avLst/>
                    </a:prstGeom>
                    <a:noFill/>
                    <a:ln>
                      <a:noFill/>
                    </a:ln>
                  </pic:spPr>
                </pic:pic>
              </a:graphicData>
            </a:graphic>
          </wp:inline>
        </w:drawing>
      </w:r>
    </w:p>
    <w:p w14:paraId="5F522086" w14:textId="77777777" w:rsidR="002002F1" w:rsidRPr="00F03E84" w:rsidRDefault="002002F1" w:rsidP="002002F1">
      <w:pPr>
        <w:ind w:left="-142" w:hanging="567"/>
        <w:jc w:val="left"/>
        <w:rPr>
          <w:rFonts w:ascii="David" w:hAnsi="David" w:cs="David"/>
          <w:b/>
          <w:bCs/>
          <w:rtl/>
        </w:rPr>
      </w:pPr>
      <w:r w:rsidRPr="00F03E84">
        <w:rPr>
          <w:rFonts w:ascii="David" w:hAnsi="David" w:cs="David"/>
          <w:b/>
          <w:bCs/>
          <w:noProof/>
          <w:rtl/>
          <w:lang w:eastAsia="en-US"/>
        </w:rPr>
        <w:drawing>
          <wp:inline distT="0" distB="0" distL="0" distR="0" wp14:anchorId="1735EA13" wp14:editId="0A619C2B">
            <wp:extent cx="5581015" cy="7666223"/>
            <wp:effectExtent l="0" t="0" r="635" b="0"/>
            <wp:docPr id="41" name="תמונה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581015" cy="7666223"/>
                    </a:xfrm>
                    <a:prstGeom prst="rect">
                      <a:avLst/>
                    </a:prstGeom>
                    <a:noFill/>
                    <a:ln>
                      <a:noFill/>
                    </a:ln>
                  </pic:spPr>
                </pic:pic>
              </a:graphicData>
            </a:graphic>
          </wp:inline>
        </w:drawing>
      </w:r>
    </w:p>
    <w:p w14:paraId="6CB6AB37" w14:textId="77777777" w:rsidR="002002F1" w:rsidRPr="00F03E84" w:rsidRDefault="002002F1" w:rsidP="002002F1">
      <w:pPr>
        <w:ind w:left="-142" w:hanging="567"/>
        <w:jc w:val="left"/>
        <w:rPr>
          <w:rFonts w:ascii="David" w:hAnsi="David" w:cs="David"/>
          <w:rtl/>
        </w:rPr>
      </w:pPr>
    </w:p>
    <w:p w14:paraId="36D34475" w14:textId="77777777" w:rsidR="002002F1" w:rsidRPr="00F03E84" w:rsidRDefault="002002F1" w:rsidP="002002F1">
      <w:pPr>
        <w:ind w:left="-142" w:hanging="567"/>
        <w:jc w:val="left"/>
        <w:rPr>
          <w:rFonts w:ascii="David" w:hAnsi="David" w:cs="David"/>
          <w:rtl/>
        </w:rPr>
      </w:pPr>
    </w:p>
    <w:p w14:paraId="61F6107F" w14:textId="77777777" w:rsidR="002002F1" w:rsidRPr="00F03E84" w:rsidRDefault="002002F1" w:rsidP="002002F1">
      <w:pPr>
        <w:ind w:left="-142" w:hanging="567"/>
        <w:jc w:val="left"/>
        <w:rPr>
          <w:rFonts w:ascii="David" w:hAnsi="David" w:cs="David"/>
          <w:rtl/>
        </w:rPr>
      </w:pPr>
    </w:p>
    <w:p w14:paraId="37E3C9BB" w14:textId="77777777" w:rsidR="002002F1" w:rsidRPr="00F03E84" w:rsidRDefault="002002F1" w:rsidP="002002F1">
      <w:pPr>
        <w:ind w:left="-142" w:hanging="567"/>
        <w:jc w:val="left"/>
        <w:rPr>
          <w:rFonts w:ascii="David" w:hAnsi="David" w:cs="David"/>
          <w:rtl/>
        </w:rPr>
      </w:pPr>
    </w:p>
    <w:p w14:paraId="38BECC7F" w14:textId="77777777" w:rsidR="002002F1" w:rsidRPr="00F03E84" w:rsidRDefault="002002F1" w:rsidP="002002F1">
      <w:pPr>
        <w:ind w:left="-142" w:hanging="567"/>
        <w:jc w:val="left"/>
        <w:rPr>
          <w:rFonts w:ascii="David" w:hAnsi="David" w:cs="David"/>
          <w:rtl/>
        </w:rPr>
      </w:pPr>
    </w:p>
    <w:p w14:paraId="0AB7FB82" w14:textId="77777777" w:rsidR="002002F1" w:rsidRPr="00F03E84" w:rsidRDefault="002002F1" w:rsidP="002002F1">
      <w:pPr>
        <w:ind w:left="-142" w:hanging="567"/>
        <w:jc w:val="left"/>
        <w:rPr>
          <w:rFonts w:ascii="David" w:hAnsi="David" w:cs="David"/>
          <w:rtl/>
        </w:rPr>
      </w:pPr>
    </w:p>
    <w:p w14:paraId="4F3855C2" w14:textId="77777777" w:rsidR="002002F1" w:rsidRPr="00F03E84" w:rsidRDefault="002002F1" w:rsidP="002002F1">
      <w:pPr>
        <w:ind w:left="-142" w:hanging="567"/>
        <w:jc w:val="left"/>
        <w:rPr>
          <w:rFonts w:ascii="David" w:hAnsi="David" w:cs="David"/>
          <w:rtl/>
        </w:rPr>
      </w:pPr>
      <w:r w:rsidRPr="00F03E84">
        <w:rPr>
          <w:rFonts w:ascii="David" w:hAnsi="David" w:cs="David"/>
          <w:noProof/>
          <w:rtl/>
          <w:lang w:eastAsia="en-US"/>
        </w:rPr>
        <w:drawing>
          <wp:inline distT="0" distB="0" distL="0" distR="0" wp14:anchorId="5DB0D91D" wp14:editId="64860FEA">
            <wp:extent cx="5581015" cy="7644219"/>
            <wp:effectExtent l="0" t="0" r="635" b="0"/>
            <wp:docPr id="42" name="תמונה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581015" cy="7644219"/>
                    </a:xfrm>
                    <a:prstGeom prst="rect">
                      <a:avLst/>
                    </a:prstGeom>
                    <a:noFill/>
                    <a:ln>
                      <a:noFill/>
                    </a:ln>
                  </pic:spPr>
                </pic:pic>
              </a:graphicData>
            </a:graphic>
          </wp:inline>
        </w:drawing>
      </w:r>
    </w:p>
    <w:p w14:paraId="3F3EE1C5" w14:textId="77777777" w:rsidR="002002F1" w:rsidRPr="00F03E84" w:rsidRDefault="002002F1" w:rsidP="002002F1">
      <w:pPr>
        <w:ind w:left="-142" w:hanging="567"/>
        <w:jc w:val="left"/>
        <w:rPr>
          <w:rFonts w:ascii="David" w:hAnsi="David" w:cs="David"/>
          <w:rtl/>
        </w:rPr>
      </w:pPr>
    </w:p>
    <w:p w14:paraId="6A682ACA" w14:textId="77777777" w:rsidR="002002F1" w:rsidRPr="00F03E84" w:rsidRDefault="002002F1" w:rsidP="002002F1">
      <w:pPr>
        <w:ind w:left="-142" w:hanging="567"/>
        <w:jc w:val="left"/>
        <w:rPr>
          <w:rFonts w:ascii="David" w:hAnsi="David" w:cs="David"/>
          <w:rtl/>
        </w:rPr>
      </w:pPr>
    </w:p>
    <w:p w14:paraId="393E7AA0" w14:textId="77777777" w:rsidR="002002F1" w:rsidRPr="00F03E84" w:rsidRDefault="002002F1" w:rsidP="002002F1">
      <w:pPr>
        <w:ind w:left="-142" w:hanging="567"/>
        <w:jc w:val="left"/>
        <w:rPr>
          <w:rFonts w:ascii="David" w:hAnsi="David" w:cs="David"/>
          <w:rtl/>
        </w:rPr>
      </w:pPr>
    </w:p>
    <w:p w14:paraId="2CF30D8A" w14:textId="77777777" w:rsidR="002002F1" w:rsidRPr="00F03E84" w:rsidRDefault="002002F1" w:rsidP="002002F1">
      <w:pPr>
        <w:ind w:left="-142" w:hanging="567"/>
        <w:jc w:val="left"/>
        <w:rPr>
          <w:rFonts w:ascii="David" w:hAnsi="David" w:cs="David"/>
          <w:rtl/>
        </w:rPr>
      </w:pPr>
    </w:p>
    <w:p w14:paraId="035B3091" w14:textId="77777777" w:rsidR="002002F1" w:rsidRPr="00F03E84" w:rsidRDefault="002002F1" w:rsidP="002002F1">
      <w:pPr>
        <w:ind w:left="-142" w:hanging="567"/>
        <w:jc w:val="left"/>
        <w:rPr>
          <w:rFonts w:ascii="David" w:hAnsi="David" w:cs="David"/>
          <w:rtl/>
        </w:rPr>
      </w:pPr>
    </w:p>
    <w:p w14:paraId="5C62DE73" w14:textId="77777777" w:rsidR="002002F1" w:rsidRPr="00F03E84" w:rsidRDefault="002002F1" w:rsidP="002002F1">
      <w:pPr>
        <w:ind w:left="-142" w:hanging="567"/>
        <w:jc w:val="left"/>
        <w:rPr>
          <w:rFonts w:ascii="David" w:hAnsi="David" w:cs="David"/>
          <w:rtl/>
        </w:rPr>
      </w:pPr>
    </w:p>
    <w:p w14:paraId="7ED49069" w14:textId="18D0991E" w:rsidR="002002F1" w:rsidRPr="00F03E84" w:rsidRDefault="002002F1" w:rsidP="002002F1">
      <w:pPr>
        <w:ind w:left="-142" w:hanging="567"/>
        <w:jc w:val="left"/>
        <w:rPr>
          <w:rFonts w:ascii="David" w:hAnsi="David" w:cs="David"/>
        </w:rPr>
      </w:pPr>
      <w:r w:rsidRPr="00F03E84">
        <w:rPr>
          <w:rFonts w:ascii="David" w:hAnsi="David" w:cs="David"/>
          <w:noProof/>
          <w:rtl/>
          <w:lang w:eastAsia="en-US"/>
        </w:rPr>
        <w:drawing>
          <wp:inline distT="0" distB="0" distL="0" distR="0" wp14:anchorId="061D70CF" wp14:editId="327D5EC9">
            <wp:extent cx="5581015" cy="7683016"/>
            <wp:effectExtent l="0" t="0" r="635" b="0"/>
            <wp:docPr id="43" name="תמונה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581015" cy="7683016"/>
                    </a:xfrm>
                    <a:prstGeom prst="rect">
                      <a:avLst/>
                    </a:prstGeom>
                    <a:noFill/>
                    <a:ln>
                      <a:noFill/>
                    </a:ln>
                  </pic:spPr>
                </pic:pic>
              </a:graphicData>
            </a:graphic>
          </wp:inline>
        </w:drawing>
      </w:r>
    </w:p>
    <w:sectPr w:rsidR="002002F1" w:rsidRPr="00F03E84" w:rsidSect="001104A0">
      <w:footerReference w:type="even" r:id="rId45"/>
      <w:footerReference w:type="default" r:id="rId46"/>
      <w:headerReference w:type="first" r:id="rId47"/>
      <w:footerReference w:type="first" r:id="rId48"/>
      <w:pgSz w:w="11906" w:h="16838"/>
      <w:pgMar w:top="1418" w:right="2384" w:bottom="1418" w:left="1134" w:header="142" w:footer="312" w:gutter="0"/>
      <w:pgNumType w:fmt="numberInDash"/>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A1EE2D" w14:textId="77777777" w:rsidR="00F56D70" w:rsidRDefault="00F56D70" w:rsidP="00F018B5">
      <w:r>
        <w:separator/>
      </w:r>
    </w:p>
  </w:endnote>
  <w:endnote w:type="continuationSeparator" w:id="0">
    <w:p w14:paraId="2831E968" w14:textId="77777777" w:rsidR="00F56D70" w:rsidRDefault="00F56D70" w:rsidP="00F018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altName w:val="Times New Roman"/>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0EA388" w14:textId="77777777" w:rsidR="00E04B80" w:rsidRDefault="00E04B80" w:rsidP="004F3664">
    <w:pPr>
      <w:pStyle w:val="ac"/>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end"/>
    </w:r>
  </w:p>
  <w:p w14:paraId="4AA45B2B" w14:textId="77777777" w:rsidR="00E04B80" w:rsidRDefault="00E04B80">
    <w:pPr>
      <w:pStyle w:val="ac"/>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945D04" w14:textId="0619F229" w:rsidR="00E04B80" w:rsidRDefault="00E04B80" w:rsidP="004F3664">
    <w:pPr>
      <w:pStyle w:val="ac"/>
      <w:framePr w:wrap="around" w:vAnchor="page" w:hAnchor="page" w:x="5758" w:y="16201" w:anchorLock="1"/>
      <w:rPr>
        <w:rStyle w:val="ae"/>
      </w:rPr>
    </w:pPr>
    <w:r>
      <w:rPr>
        <w:rStyle w:val="ae"/>
        <w:rtl/>
      </w:rPr>
      <w:fldChar w:fldCharType="begin"/>
    </w:r>
    <w:r>
      <w:rPr>
        <w:rStyle w:val="ae"/>
      </w:rPr>
      <w:instrText xml:space="preserve">PAGE  </w:instrText>
    </w:r>
    <w:r>
      <w:rPr>
        <w:rStyle w:val="ae"/>
        <w:rtl/>
      </w:rPr>
      <w:fldChar w:fldCharType="separate"/>
    </w:r>
    <w:r w:rsidR="0073148C">
      <w:rPr>
        <w:rStyle w:val="ae"/>
        <w:noProof/>
        <w:rtl/>
      </w:rPr>
      <w:t>- 4 -</w:t>
    </w:r>
    <w:r>
      <w:rPr>
        <w:rStyle w:val="ae"/>
        <w:rtl/>
      </w:rPr>
      <w:fldChar w:fldCharType="end"/>
    </w:r>
  </w:p>
  <w:p w14:paraId="69918012" w14:textId="0ED4C836" w:rsidR="00E04B80" w:rsidRPr="004B1FC3" w:rsidRDefault="00E04B80" w:rsidP="004A7ACE">
    <w:pPr>
      <w:pStyle w:val="ac"/>
      <w:pBdr>
        <w:top w:val="single" w:sz="4" w:space="1" w:color="auto"/>
      </w:pBdr>
      <w:tabs>
        <w:tab w:val="clear" w:pos="4153"/>
        <w:tab w:val="clear" w:pos="8306"/>
        <w:tab w:val="center" w:pos="4676"/>
        <w:tab w:val="right" w:pos="9624"/>
      </w:tabs>
      <w:jc w:val="left"/>
      <w:rPr>
        <w:rFonts w:cs="David"/>
        <w:sz w:val="26"/>
        <w:rtl/>
      </w:rPr>
    </w:pPr>
    <w:r w:rsidRPr="009D3D41">
      <w:rPr>
        <w:rFonts w:cs="David" w:hint="cs"/>
        <w:sz w:val="26"/>
        <w:rtl/>
      </w:rPr>
      <w:t xml:space="preserve">                                                      </w:t>
    </w:r>
    <w:r w:rsidRPr="004B1FC3">
      <w:rPr>
        <w:rFonts w:cs="David" w:hint="cs"/>
        <w:sz w:val="26"/>
        <w:rtl/>
      </w:rPr>
      <w:t>מכרז פומבי מספר 3-2018</w:t>
    </w:r>
  </w:p>
  <w:p w14:paraId="6AC13060" w14:textId="7099AD7D" w:rsidR="00E04B80" w:rsidRDefault="00E04B80" w:rsidP="004971F3">
    <w:pPr>
      <w:pStyle w:val="ac"/>
      <w:pBdr>
        <w:top w:val="single" w:sz="4" w:space="1" w:color="auto"/>
      </w:pBdr>
      <w:tabs>
        <w:tab w:val="clear" w:pos="4153"/>
        <w:tab w:val="clear" w:pos="8306"/>
        <w:tab w:val="center" w:pos="4676"/>
        <w:tab w:val="right" w:pos="9624"/>
      </w:tabs>
      <w:ind w:hanging="259"/>
      <w:jc w:val="left"/>
      <w:rPr>
        <w:rFonts w:cs="David"/>
        <w:sz w:val="26"/>
        <w:rtl/>
      </w:rPr>
    </w:pPr>
    <w:r w:rsidRPr="004B1FC3">
      <w:rPr>
        <w:rFonts w:cs="David" w:hint="cs"/>
        <w:sz w:val="26"/>
        <w:rtl/>
      </w:rPr>
      <w:t>מינהל הרכב הממשלתי רח' בית הדפוס 12, גבעת שאול, ירושלים  טל' 02-5016112 פקס- 02-6953450                       מכרז 3-2018 רכישת רכב דרגת רישוי 2</w:t>
    </w:r>
    <w:r w:rsidRPr="009D3D41">
      <w:rPr>
        <w:rFonts w:cs="David"/>
        <w:sz w:val="26"/>
        <w:rtl/>
      </w:rPr>
      <w:br/>
    </w:r>
    <w:r w:rsidRPr="0029190C">
      <w:rPr>
        <w:rFonts w:cs="David" w:hint="cs"/>
        <w:sz w:val="26"/>
        <w:rtl/>
      </w:rPr>
      <w:t>אוצר ברשת:</w:t>
    </w:r>
    <w:r w:rsidRPr="0029190C">
      <w:rPr>
        <w:rFonts w:cs="David" w:hint="cs"/>
        <w:sz w:val="20"/>
        <w:szCs w:val="20"/>
        <w:rtl/>
      </w:rPr>
      <w:t xml:space="preserve"> </w:t>
    </w:r>
    <w:hyperlink r:id="rId1" w:history="1">
      <w:r w:rsidRPr="0029190C">
        <w:rPr>
          <w:rStyle w:val="Hyperlink"/>
          <w:sz w:val="20"/>
          <w:szCs w:val="20"/>
        </w:rPr>
        <w:t>www.mof.gov.il</w:t>
      </w:r>
    </w:hyperlink>
    <w:r w:rsidRPr="0029190C">
      <w:rPr>
        <w:rFonts w:cs="David" w:hint="cs"/>
        <w:sz w:val="26"/>
        <w:rtl/>
      </w:rPr>
      <w:tab/>
    </w:r>
    <w:r>
      <w:rPr>
        <w:rFonts w:hint="cs"/>
        <w:noProof/>
        <w:rtl/>
        <w:lang w:eastAsia="en-US"/>
      </w:rPr>
      <w:drawing>
        <wp:inline distT="0" distB="0" distL="0" distR="0" wp14:anchorId="7E031DD2" wp14:editId="589BEE4F">
          <wp:extent cx="444500" cy="287655"/>
          <wp:effectExtent l="0" t="0" r="0" b="0"/>
          <wp:docPr id="5" name="תמונה 5"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 xml:space="preserve">    </w:t>
    </w:r>
    <w:r w:rsidRPr="0029190C">
      <w:rPr>
        <w:rFonts w:cs="David" w:hint="cs"/>
        <w:sz w:val="26"/>
        <w:rtl/>
      </w:rPr>
      <w:t xml:space="preserve">חשכ"ל ברשת: </w:t>
    </w:r>
    <w:hyperlink r:id="rId3" w:history="1">
      <w:r w:rsidRPr="0029190C">
        <w:rPr>
          <w:rStyle w:val="Hyperlink"/>
          <w:sz w:val="20"/>
          <w:szCs w:val="20"/>
        </w:rPr>
        <w:t>ag.mof.gov.il</w:t>
      </w:r>
    </w:hyperlink>
  </w:p>
  <w:p w14:paraId="1069CF7C" w14:textId="57B7990D" w:rsidR="00E04B80" w:rsidRPr="0029190C" w:rsidRDefault="00E04B80" w:rsidP="004971F3">
    <w:pPr>
      <w:pStyle w:val="ac"/>
      <w:pBdr>
        <w:top w:val="single" w:sz="4" w:space="1" w:color="auto"/>
      </w:pBdr>
      <w:tabs>
        <w:tab w:val="clear" w:pos="8306"/>
        <w:tab w:val="right" w:pos="9610"/>
      </w:tabs>
      <w:ind w:hanging="259"/>
      <w:rPr>
        <w:rFonts w:cs="David"/>
        <w:sz w:val="20"/>
        <w:szCs w:val="20"/>
        <w:rtl/>
      </w:rPr>
    </w:pPr>
    <w:r>
      <w:rPr>
        <w:rFonts w:cs="David"/>
        <w:sz w:val="26"/>
        <w:rtl/>
      </w:rPr>
      <w:tab/>
    </w:r>
    <w:r w:rsidRPr="0029190C">
      <w:rPr>
        <w:rFonts w:cs="David" w:hint="cs"/>
        <w:sz w:val="26"/>
        <w:rtl/>
      </w:rPr>
      <w:t xml:space="preserve">שער הממשלה: </w:t>
    </w:r>
    <w:hyperlink r:id="rId4" w:history="1">
      <w:r w:rsidRPr="0029190C">
        <w:rPr>
          <w:rStyle w:val="Hyperlink"/>
          <w:sz w:val="20"/>
          <w:szCs w:val="20"/>
        </w:rPr>
        <w:t>www.gov.il</w:t>
      </w:r>
    </w:hyperlink>
    <w:r>
      <w:rPr>
        <w:rFonts w:cs="David" w:hint="cs"/>
        <w:sz w:val="20"/>
        <w:szCs w:val="20"/>
        <w:rtl/>
      </w:rPr>
      <w:tab/>
      <w:t xml:space="preserve">                                 </w:t>
    </w:r>
    <w:r>
      <w:rPr>
        <w:rFonts w:hint="cs"/>
        <w:rtl/>
      </w:rPr>
      <w:t xml:space="preserve"> </w:t>
    </w:r>
    <w:hyperlink r:id="rId5" w:history="1">
      <w:r w:rsidRPr="0029190C">
        <w:rPr>
          <w:rStyle w:val="Hyperlink"/>
          <w:sz w:val="20"/>
          <w:szCs w:val="20"/>
        </w:rPr>
        <w:t>http://www.mof.gov.il/rechev</w:t>
      </w:r>
    </w:hyperlink>
  </w:p>
  <w:p w14:paraId="46497E25" w14:textId="77777777" w:rsidR="00E04B80" w:rsidRPr="0035696B" w:rsidRDefault="00E04B80" w:rsidP="004971F3">
    <w:pPr>
      <w:pStyle w:val="ac"/>
      <w:pBdr>
        <w:top w:val="single" w:sz="4" w:space="1" w:color="auto"/>
      </w:pBdr>
      <w:ind w:hanging="259"/>
      <w:rPr>
        <w:rFonts w:cs="David"/>
        <w:sz w:val="20"/>
        <w:szCs w:val="2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957763029"/>
      <w:docPartObj>
        <w:docPartGallery w:val="Page Numbers (Bottom of Page)"/>
        <w:docPartUnique/>
      </w:docPartObj>
    </w:sdtPr>
    <w:sdtEndPr/>
    <w:sdtContent>
      <w:p w14:paraId="473A4DB5" w14:textId="6BDB4FF2" w:rsidR="00E04B80" w:rsidRDefault="00E04B80">
        <w:pPr>
          <w:pStyle w:val="ac"/>
          <w:jc w:val="right"/>
          <w:rPr>
            <w:rtl/>
            <w:cs/>
          </w:rPr>
        </w:pPr>
        <w:r>
          <w:fldChar w:fldCharType="begin"/>
        </w:r>
        <w:r>
          <w:rPr>
            <w:rtl/>
            <w:cs/>
          </w:rPr>
          <w:instrText>PAGE   \* MERGEFORMAT</w:instrText>
        </w:r>
        <w:r>
          <w:fldChar w:fldCharType="separate"/>
        </w:r>
        <w:r w:rsidR="0073148C" w:rsidRPr="0073148C">
          <w:rPr>
            <w:noProof/>
            <w:rtl/>
            <w:lang w:val="he-IL"/>
          </w:rPr>
          <w:t>-</w:t>
        </w:r>
        <w:r w:rsidR="0073148C">
          <w:rPr>
            <w:noProof/>
            <w:rtl/>
          </w:rPr>
          <w:t xml:space="preserve"> 1 -</w:t>
        </w:r>
        <w:r>
          <w:fldChar w:fldCharType="end"/>
        </w:r>
      </w:p>
    </w:sdtContent>
  </w:sdt>
  <w:p w14:paraId="22C3EEA0" w14:textId="77777777" w:rsidR="00E04B80" w:rsidRPr="0029190C" w:rsidRDefault="00E04B80" w:rsidP="00F018B5">
    <w:pPr>
      <w:pStyle w:val="ac"/>
      <w:pBdr>
        <w:top w:val="single" w:sz="4" w:space="1" w:color="auto"/>
      </w:pBdr>
      <w:tabs>
        <w:tab w:val="clear" w:pos="8306"/>
        <w:tab w:val="right" w:pos="9638"/>
      </w:tabs>
      <w:rPr>
        <w:rFonts w:cs="David"/>
        <w:sz w:val="20"/>
        <w:szCs w:val="20"/>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95E749" w14:textId="77777777" w:rsidR="00F56D70" w:rsidRDefault="00F56D70" w:rsidP="00F018B5">
      <w:r>
        <w:separator/>
      </w:r>
    </w:p>
  </w:footnote>
  <w:footnote w:type="continuationSeparator" w:id="0">
    <w:p w14:paraId="22DEFFCA" w14:textId="77777777" w:rsidR="00F56D70" w:rsidRDefault="00F56D70" w:rsidP="00F018B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52F143" w14:textId="77777777" w:rsidR="00E04B80" w:rsidRDefault="00E04B80" w:rsidP="004F3664">
    <w:pPr>
      <w:pStyle w:val="aa"/>
      <w:tabs>
        <w:tab w:val="clear" w:pos="8306"/>
        <w:tab w:val="right" w:pos="8313"/>
      </w:tabs>
      <w:jc w:val="center"/>
      <w:rPr>
        <w:b/>
        <w:bCs/>
        <w:szCs w:val="40"/>
        <w:rtl/>
      </w:rPr>
    </w:pPr>
    <w:r>
      <w:rPr>
        <w:noProof/>
        <w:lang w:eastAsia="en-US"/>
      </w:rPr>
      <w:drawing>
        <wp:anchor distT="0" distB="0" distL="114300" distR="114300" simplePos="0" relativeHeight="251659264" behindDoc="1" locked="0" layoutInCell="1" allowOverlap="1" wp14:anchorId="711231A0" wp14:editId="6206BAAA">
          <wp:simplePos x="0" y="0"/>
          <wp:positionH relativeFrom="column">
            <wp:posOffset>4723130</wp:posOffset>
          </wp:positionH>
          <wp:positionV relativeFrom="paragraph">
            <wp:posOffset>181610</wp:posOffset>
          </wp:positionV>
          <wp:extent cx="1273175" cy="613410"/>
          <wp:effectExtent l="0" t="0" r="3175" b="0"/>
          <wp:wrapTight wrapText="bothSides">
            <wp:wrapPolygon edited="0">
              <wp:start x="0" y="0"/>
              <wp:lineTo x="0" y="20795"/>
              <wp:lineTo x="21331" y="20795"/>
              <wp:lineTo x="21331" y="0"/>
              <wp:lineTo x="0" y="0"/>
            </wp:wrapPolygon>
          </wp:wrapTight>
          <wp:docPr id="6" name="תמונה 6"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73175" cy="613410"/>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Pr>
      <w:tab/>
    </w:r>
    <w:r>
      <w:rPr>
        <w:b/>
        <w:bCs/>
        <w:szCs w:val="40"/>
      </w:rPr>
      <w:tab/>
    </w:r>
  </w:p>
  <w:p w14:paraId="28FE4C51" w14:textId="77777777" w:rsidR="00E04B80" w:rsidRPr="0029190C" w:rsidRDefault="00E04B80" w:rsidP="004F3664">
    <w:pPr>
      <w:pStyle w:val="aa"/>
      <w:jc w:val="center"/>
      <w:rPr>
        <w:rFonts w:cs="David"/>
        <w:b/>
        <w:bCs/>
        <w:szCs w:val="32"/>
        <w:rtl/>
      </w:rPr>
    </w:pPr>
    <w:r w:rsidRPr="0029190C">
      <w:rPr>
        <w:rFonts w:cs="David"/>
        <w:b/>
        <w:bCs/>
        <w:szCs w:val="40"/>
        <w:rtl/>
      </w:rPr>
      <w:t>מדינת ישראל</w:t>
    </w:r>
  </w:p>
  <w:p w14:paraId="3EC28303" w14:textId="77777777" w:rsidR="00E04B80" w:rsidRPr="0029190C" w:rsidRDefault="00E04B80" w:rsidP="004F3664">
    <w:pPr>
      <w:pStyle w:val="aa"/>
      <w:jc w:val="center"/>
      <w:rPr>
        <w:rFonts w:cs="David"/>
        <w:rtl/>
      </w:rPr>
    </w:pPr>
    <w:r w:rsidRPr="0029190C">
      <w:rPr>
        <w:rFonts w:cs="David"/>
        <w:b/>
        <w:bCs/>
        <w:szCs w:val="32"/>
        <w:rtl/>
      </w:rPr>
      <w:t>משרד האוצר</w:t>
    </w:r>
  </w:p>
  <w:p w14:paraId="4728DDC9" w14:textId="164278ED" w:rsidR="00E04B80" w:rsidRPr="0029190C" w:rsidRDefault="00E04B80" w:rsidP="00F018B5">
    <w:pPr>
      <w:pStyle w:val="aa"/>
      <w:tabs>
        <w:tab w:val="left" w:pos="561"/>
        <w:tab w:val="center" w:pos="4819"/>
      </w:tabs>
      <w:jc w:val="left"/>
      <w:rPr>
        <w:rFonts w:cs="David"/>
      </w:rPr>
    </w:pPr>
    <w:r>
      <w:rPr>
        <w:rFonts w:cs="David"/>
        <w:b/>
        <w:bCs/>
        <w:rtl/>
      </w:rPr>
      <w:tab/>
    </w:r>
    <w:r>
      <w:rPr>
        <w:rFonts w:cs="David"/>
        <w:b/>
        <w:bCs/>
        <w:rtl/>
      </w:rPr>
      <w:tab/>
    </w:r>
    <w:r>
      <w:rPr>
        <w:rFonts w:cs="David" w:hint="cs"/>
        <w:b/>
        <w:bCs/>
        <w:rtl/>
      </w:rPr>
      <w:t xml:space="preserve">  </w:t>
    </w:r>
    <w:r w:rsidRPr="0029190C">
      <w:rPr>
        <w:rFonts w:cs="David" w:hint="cs"/>
        <w:b/>
        <w:bCs/>
        <w:rtl/>
      </w:rPr>
      <w:t>מנהל הרכב הממשלתי</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E6442"/>
    <w:multiLevelType w:val="singleLevel"/>
    <w:tmpl w:val="0DAE108A"/>
    <w:lvl w:ilvl="0">
      <w:start w:val="1"/>
      <w:numFmt w:val="decimal"/>
      <w:lvlText w:val="(%1)"/>
      <w:legacy w:legacy="1" w:legacySpace="0" w:legacyIndent="283"/>
      <w:lvlJc w:val="left"/>
    </w:lvl>
  </w:abstractNum>
  <w:abstractNum w:abstractNumId="1" w15:restartNumberingAfterBreak="0">
    <w:nsid w:val="04A43029"/>
    <w:multiLevelType w:val="multilevel"/>
    <w:tmpl w:val="037C13D2"/>
    <w:lvl w:ilvl="0">
      <w:start w:val="6"/>
      <w:numFmt w:val="decimal"/>
      <w:lvlText w:val="%1"/>
      <w:lvlJc w:val="left"/>
      <w:pPr>
        <w:ind w:left="360" w:hanging="360"/>
      </w:pPr>
      <w:rPr>
        <w:rFonts w:hint="default"/>
      </w:rPr>
    </w:lvl>
    <w:lvl w:ilvl="1">
      <w:start w:val="1"/>
      <w:numFmt w:val="decimal"/>
      <w:lvlText w:val="%1.%2"/>
      <w:lvlJc w:val="left"/>
      <w:pPr>
        <w:ind w:left="786" w:hanging="360"/>
      </w:pPr>
      <w:rPr>
        <w:rFonts w:hint="default"/>
        <w:b w:val="0"/>
        <w:bCs w:val="0"/>
        <w:color w:val="auto"/>
      </w:rPr>
    </w:lvl>
    <w:lvl w:ilvl="2">
      <w:start w:val="1"/>
      <w:numFmt w:val="decimal"/>
      <w:lvlText w:val="%1.%2.%3"/>
      <w:lvlJc w:val="left"/>
      <w:pPr>
        <w:ind w:left="2422" w:hanging="720"/>
      </w:pPr>
      <w:rPr>
        <w:rFonts w:hint="default"/>
        <w:b w:val="0"/>
        <w:bCs w:val="0"/>
      </w:rPr>
    </w:lvl>
    <w:lvl w:ilvl="3">
      <w:start w:val="1"/>
      <w:numFmt w:val="decimal"/>
      <w:lvlText w:val="%1.%2.%3.%4"/>
      <w:lvlJc w:val="left"/>
      <w:pPr>
        <w:ind w:left="3273" w:hanging="720"/>
      </w:pPr>
      <w:rPr>
        <w:rFonts w:hint="default"/>
        <w:b w:val="0"/>
        <w:bCs w:val="0"/>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608" w:hanging="1800"/>
      </w:pPr>
      <w:rPr>
        <w:rFonts w:hint="default"/>
      </w:rPr>
    </w:lvl>
  </w:abstractNum>
  <w:abstractNum w:abstractNumId="2"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2515485"/>
    <w:multiLevelType w:val="multilevel"/>
    <w:tmpl w:val="C182433E"/>
    <w:lvl w:ilvl="0">
      <w:start w:val="1"/>
      <w:numFmt w:val="decimal"/>
      <w:lvlText w:val="%1."/>
      <w:lvlJc w:val="left"/>
      <w:pPr>
        <w:tabs>
          <w:tab w:val="num" w:pos="360"/>
        </w:tabs>
        <w:ind w:left="360" w:hanging="360"/>
      </w:pPr>
      <w:rPr>
        <w:rFonts w:cs="David"/>
        <w:b w:val="0"/>
        <w:bCs w:val="0"/>
        <w:sz w:val="28"/>
        <w:szCs w:val="28"/>
        <w:lang w:bidi="he-IL"/>
      </w:rPr>
    </w:lvl>
    <w:lvl w:ilvl="1">
      <w:start w:val="1"/>
      <w:numFmt w:val="decimal"/>
      <w:lvlText w:val="%1.%2."/>
      <w:lvlJc w:val="left"/>
      <w:pPr>
        <w:tabs>
          <w:tab w:val="num" w:pos="792"/>
        </w:tabs>
        <w:ind w:left="792" w:hanging="432"/>
      </w:pPr>
      <w:rPr>
        <w:rFonts w:cs="David"/>
        <w:b w:val="0"/>
        <w:bCs w:val="0"/>
        <w:color w:val="auto"/>
        <w:sz w:val="24"/>
        <w:szCs w:val="24"/>
        <w:lang w:bidi="he-IL"/>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rPr>
        <w:lang w:val="en-US"/>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 w15:restartNumberingAfterBreak="0">
    <w:nsid w:val="12F04331"/>
    <w:multiLevelType w:val="multilevel"/>
    <w:tmpl w:val="D34C8CA2"/>
    <w:lvl w:ilvl="0">
      <w:start w:val="1"/>
      <w:numFmt w:val="hebrew1"/>
      <w:pStyle w:val="a"/>
      <w:lvlText w:val="%1."/>
      <w:lvlJc w:val="right"/>
      <w:pPr>
        <w:tabs>
          <w:tab w:val="num" w:pos="1191"/>
        </w:tabs>
        <w:ind w:left="1191" w:right="1191" w:hanging="284"/>
      </w:pPr>
      <w:rPr>
        <w:rFonts w:hint="default"/>
      </w:rPr>
    </w:lvl>
    <w:lvl w:ilvl="1">
      <w:start w:val="1"/>
      <w:numFmt w:val="decimal"/>
      <w:lvlText w:val="%2."/>
      <w:lvlJc w:val="right"/>
      <w:pPr>
        <w:tabs>
          <w:tab w:val="num" w:pos="1701"/>
        </w:tabs>
        <w:ind w:left="1701" w:right="1701" w:hanging="283"/>
      </w:pPr>
      <w:rPr>
        <w:rFonts w:hint="default"/>
      </w:rPr>
    </w:lvl>
    <w:lvl w:ilvl="2">
      <w:start w:val="1"/>
      <w:numFmt w:val="hebrew1"/>
      <w:lvlText w:val="%3)"/>
      <w:lvlJc w:val="right"/>
      <w:pPr>
        <w:tabs>
          <w:tab w:val="num" w:pos="2268"/>
        </w:tabs>
        <w:ind w:left="2268" w:right="2268" w:hanging="340"/>
      </w:pPr>
      <w:rPr>
        <w:rFonts w:hint="default"/>
      </w:rPr>
    </w:lvl>
    <w:lvl w:ilvl="3">
      <w:start w:val="1"/>
      <w:numFmt w:val="decimal"/>
      <w:lvlText w:val="%4)"/>
      <w:lvlJc w:val="left"/>
      <w:pPr>
        <w:tabs>
          <w:tab w:val="num" w:pos="2608"/>
        </w:tabs>
        <w:ind w:left="2608" w:right="2608" w:hanging="397"/>
      </w:pPr>
      <w:rPr>
        <w:rFonts w:hint="default"/>
      </w:rPr>
    </w:lvl>
    <w:lvl w:ilvl="4">
      <w:start w:val="1"/>
      <w:numFmt w:val="hebrew1"/>
      <w:lvlText w:val="(%5)"/>
      <w:lvlJc w:val="left"/>
      <w:pPr>
        <w:tabs>
          <w:tab w:val="num" w:pos="3175"/>
        </w:tabs>
        <w:ind w:left="3175" w:right="3175" w:hanging="567"/>
      </w:pPr>
      <w:rPr>
        <w:rFonts w:hint="default"/>
      </w:rPr>
    </w:lvl>
    <w:lvl w:ilvl="5">
      <w:start w:val="1"/>
      <w:numFmt w:val="decimal"/>
      <w:lvlText w:val="(%6)"/>
      <w:lvlJc w:val="right"/>
      <w:pPr>
        <w:tabs>
          <w:tab w:val="num" w:pos="3799"/>
        </w:tabs>
        <w:ind w:left="3799" w:right="3799" w:hanging="397"/>
      </w:pPr>
      <w:rPr>
        <w:rFonts w:hint="default"/>
      </w:rPr>
    </w:lvl>
    <w:lvl w:ilvl="6">
      <w:start w:val="1"/>
      <w:numFmt w:val="hebrew1"/>
      <w:lvlText w:val="%1.%2.%3.%4.%5.%6.%7."/>
      <w:lvlJc w:val="center"/>
      <w:pPr>
        <w:tabs>
          <w:tab w:val="num" w:pos="2880"/>
        </w:tabs>
        <w:ind w:left="2520" w:right="2520" w:hanging="360"/>
      </w:pPr>
      <w:rPr>
        <w:rFonts w:hint="default"/>
      </w:rPr>
    </w:lvl>
    <w:lvl w:ilvl="7">
      <w:start w:val="1"/>
      <w:numFmt w:val="decimal"/>
      <w:lvlText w:val="%1.%2.%3.%4.%5.%6.%7.%8."/>
      <w:lvlJc w:val="center"/>
      <w:pPr>
        <w:tabs>
          <w:tab w:val="num" w:pos="3168"/>
        </w:tabs>
        <w:ind w:left="2880" w:right="2880" w:hanging="360"/>
      </w:pPr>
      <w:rPr>
        <w:rFonts w:hint="default"/>
      </w:rPr>
    </w:lvl>
    <w:lvl w:ilvl="8">
      <w:start w:val="1"/>
      <w:numFmt w:val="hebrew1"/>
      <w:lvlText w:val="%1.%2.%3.%4.%5.%6.%7.%8.%9."/>
      <w:lvlJc w:val="center"/>
      <w:pPr>
        <w:tabs>
          <w:tab w:val="num" w:pos="3528"/>
        </w:tabs>
        <w:ind w:left="3240" w:right="3240" w:hanging="360"/>
      </w:pPr>
      <w:rPr>
        <w:rFonts w:hint="default"/>
      </w:r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40E1040"/>
    <w:multiLevelType w:val="multilevel"/>
    <w:tmpl w:val="0D1C48B4"/>
    <w:lvl w:ilvl="0">
      <w:start w:val="1"/>
      <w:numFmt w:val="decimal"/>
      <w:lvlText w:val="%1."/>
      <w:legacy w:legacy="1" w:legacySpace="0" w:legacyIndent="567"/>
      <w:lvlJc w:val="left"/>
      <w:pPr>
        <w:ind w:left="676" w:hanging="567"/>
      </w:pPr>
    </w:lvl>
    <w:lvl w:ilvl="1">
      <w:start w:val="1"/>
      <w:numFmt w:val="decimal"/>
      <w:lvlText w:val="%1.%2."/>
      <w:lvlJc w:val="left"/>
      <w:pPr>
        <w:tabs>
          <w:tab w:val="num" w:pos="792"/>
        </w:tabs>
        <w:ind w:left="792" w:hanging="432"/>
      </w:pPr>
      <w:rPr>
        <w:rFonts w:cs="David"/>
        <w:b w:val="0"/>
        <w:bCs w:val="0"/>
        <w:color w:val="auto"/>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rPr>
        <w:lang w:val="en-US"/>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15075D6B"/>
    <w:multiLevelType w:val="hybridMultilevel"/>
    <w:tmpl w:val="17905506"/>
    <w:lvl w:ilvl="0" w:tplc="040D000F">
      <w:start w:val="1"/>
      <w:numFmt w:val="decimal"/>
      <w:lvlText w:val="%1."/>
      <w:lvlJc w:val="left"/>
      <w:pPr>
        <w:tabs>
          <w:tab w:val="num" w:pos="720"/>
        </w:tabs>
        <w:ind w:left="720" w:hanging="360"/>
      </w:pPr>
    </w:lvl>
    <w:lvl w:ilvl="1" w:tplc="57D4C7C4">
      <w:start w:val="1"/>
      <w:numFmt w:val="hebrew1"/>
      <w:lvlText w:val="%2."/>
      <w:lvlJc w:val="center"/>
      <w:pPr>
        <w:tabs>
          <w:tab w:val="num" w:pos="1440"/>
        </w:tabs>
        <w:ind w:left="1440" w:hanging="360"/>
      </w:pPr>
      <w:rPr>
        <w:rFonts w:hint="default"/>
      </w:rPr>
    </w:lvl>
    <w:lvl w:ilvl="2" w:tplc="D1927BFC">
      <w:start w:val="1"/>
      <w:numFmt w:val="decimal"/>
      <w:lvlText w:val="%3."/>
      <w:lvlJc w:val="left"/>
      <w:pPr>
        <w:tabs>
          <w:tab w:val="num" w:pos="2340"/>
        </w:tabs>
        <w:ind w:left="2340" w:hanging="360"/>
      </w:pPr>
      <w:rPr>
        <w:rFonts w:hint="cs"/>
      </w:rPr>
    </w:lvl>
    <w:lvl w:ilvl="3" w:tplc="492EFD1E">
      <w:start w:val="1"/>
      <w:numFmt w:val="hebrew1"/>
      <w:lvlText w:val="%4."/>
      <w:lvlJc w:val="right"/>
      <w:pPr>
        <w:tabs>
          <w:tab w:val="num" w:pos="1260"/>
        </w:tabs>
        <w:ind w:left="1260" w:hanging="180"/>
      </w:pPr>
      <w:rPr>
        <w:rFonts w:hint="default"/>
      </w:rPr>
    </w:lvl>
    <w:lvl w:ilvl="4" w:tplc="04090013">
      <w:start w:val="1"/>
      <w:numFmt w:val="hebrew1"/>
      <w:lvlText w:val="%5."/>
      <w:lvlJc w:val="center"/>
      <w:pPr>
        <w:tabs>
          <w:tab w:val="num" w:pos="3600"/>
        </w:tabs>
        <w:ind w:left="3600" w:hanging="360"/>
      </w:pPr>
    </w:lvl>
    <w:lvl w:ilvl="5" w:tplc="040D001B">
      <w:start w:val="1"/>
      <w:numFmt w:val="lowerRoman"/>
      <w:lvlText w:val="%6."/>
      <w:lvlJc w:val="right"/>
      <w:pPr>
        <w:tabs>
          <w:tab w:val="num" w:pos="4320"/>
        </w:tabs>
        <w:ind w:left="4320" w:right="4320" w:hanging="180"/>
      </w:pPr>
    </w:lvl>
    <w:lvl w:ilvl="6" w:tplc="040D000F">
      <w:start w:val="1"/>
      <w:numFmt w:val="decimal"/>
      <w:lvlText w:val="%7."/>
      <w:lvlJc w:val="left"/>
      <w:pPr>
        <w:tabs>
          <w:tab w:val="num" w:pos="5040"/>
        </w:tabs>
        <w:ind w:left="5040" w:right="5040" w:hanging="360"/>
      </w:pPr>
    </w:lvl>
    <w:lvl w:ilvl="7" w:tplc="F432A3B6">
      <w:start w:val="1"/>
      <w:numFmt w:val="hebrew1"/>
      <w:lvlText w:val="%8)"/>
      <w:lvlJc w:val="left"/>
      <w:pPr>
        <w:tabs>
          <w:tab w:val="num" w:pos="5760"/>
        </w:tabs>
        <w:ind w:left="5760" w:hanging="360"/>
      </w:pPr>
      <w:rPr>
        <w:rFonts w:hint="default"/>
      </w:rPr>
    </w:lvl>
    <w:lvl w:ilvl="8" w:tplc="040D001B" w:tentative="1">
      <w:start w:val="1"/>
      <w:numFmt w:val="lowerRoman"/>
      <w:lvlText w:val="%9."/>
      <w:lvlJc w:val="right"/>
      <w:pPr>
        <w:tabs>
          <w:tab w:val="num" w:pos="6480"/>
        </w:tabs>
        <w:ind w:left="6480" w:right="6480" w:hanging="180"/>
      </w:pPr>
    </w:lvl>
  </w:abstractNum>
  <w:abstractNum w:abstractNumId="8" w15:restartNumberingAfterBreak="0">
    <w:nsid w:val="1B344B94"/>
    <w:multiLevelType w:val="multilevel"/>
    <w:tmpl w:val="294A87AC"/>
    <w:lvl w:ilvl="0">
      <w:start w:val="1"/>
      <w:numFmt w:val="decimal"/>
      <w:lvlText w:val="%1"/>
      <w:lvlJc w:val="left"/>
      <w:pPr>
        <w:ind w:left="360" w:hanging="360"/>
      </w:pPr>
      <w:rPr>
        <w:rFonts w:hint="default"/>
      </w:rPr>
    </w:lvl>
    <w:lvl w:ilvl="1">
      <w:start w:val="1"/>
      <w:numFmt w:val="decimal"/>
      <w:lvlText w:val="%1.%2"/>
      <w:lvlJc w:val="left"/>
      <w:pPr>
        <w:ind w:left="785" w:hanging="360"/>
      </w:pPr>
      <w:rPr>
        <w:rFonts w:cs="David" w:hint="default"/>
        <w:b w:val="0"/>
        <w:bCs w:val="0"/>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9" w15:restartNumberingAfterBreak="0">
    <w:nsid w:val="1D771963"/>
    <w:multiLevelType w:val="multilevel"/>
    <w:tmpl w:val="99BAEDDC"/>
    <w:lvl w:ilvl="0">
      <w:start w:val="5"/>
      <w:numFmt w:val="decimal"/>
      <w:lvlText w:val="%1"/>
      <w:lvlJc w:val="left"/>
      <w:pPr>
        <w:ind w:left="360" w:hanging="360"/>
      </w:pPr>
      <w:rPr>
        <w:rFonts w:hint="default"/>
        <w:b w:val="0"/>
      </w:rPr>
    </w:lvl>
    <w:lvl w:ilvl="1">
      <w:start w:val="1"/>
      <w:numFmt w:val="decimal"/>
      <w:lvlText w:val="%1.%2"/>
      <w:lvlJc w:val="left"/>
      <w:pPr>
        <w:ind w:left="1211" w:hanging="360"/>
      </w:pPr>
      <w:rPr>
        <w:rFonts w:hint="default"/>
        <w:b/>
        <w:bCs w:val="0"/>
      </w:rPr>
    </w:lvl>
    <w:lvl w:ilvl="2">
      <w:start w:val="1"/>
      <w:numFmt w:val="decimal"/>
      <w:lvlText w:val="%1.%2.%3"/>
      <w:lvlJc w:val="left"/>
      <w:pPr>
        <w:ind w:left="2422" w:hanging="720"/>
      </w:pPr>
      <w:rPr>
        <w:rFonts w:hint="default"/>
        <w:b w:val="0"/>
      </w:rPr>
    </w:lvl>
    <w:lvl w:ilvl="3">
      <w:start w:val="1"/>
      <w:numFmt w:val="decimal"/>
      <w:lvlText w:val="%1.%2.%3.%4"/>
      <w:lvlJc w:val="left"/>
      <w:pPr>
        <w:ind w:left="3273" w:hanging="720"/>
      </w:pPr>
      <w:rPr>
        <w:rFonts w:hint="default"/>
        <w:b w:val="0"/>
      </w:rPr>
    </w:lvl>
    <w:lvl w:ilvl="4">
      <w:start w:val="1"/>
      <w:numFmt w:val="decimal"/>
      <w:lvlText w:val="%1.%2.%3.%4.%5"/>
      <w:lvlJc w:val="left"/>
      <w:pPr>
        <w:ind w:left="4484" w:hanging="1080"/>
      </w:pPr>
      <w:rPr>
        <w:rFonts w:hint="default"/>
        <w:b w:val="0"/>
      </w:rPr>
    </w:lvl>
    <w:lvl w:ilvl="5">
      <w:start w:val="1"/>
      <w:numFmt w:val="decimal"/>
      <w:lvlText w:val="%1.%2.%3.%4.%5.%6"/>
      <w:lvlJc w:val="left"/>
      <w:pPr>
        <w:ind w:left="5695" w:hanging="1440"/>
      </w:pPr>
      <w:rPr>
        <w:rFonts w:hint="default"/>
        <w:b w:val="0"/>
      </w:rPr>
    </w:lvl>
    <w:lvl w:ilvl="6">
      <w:start w:val="1"/>
      <w:numFmt w:val="decimal"/>
      <w:lvlText w:val="%1.%2.%3.%4.%5.%6.%7"/>
      <w:lvlJc w:val="left"/>
      <w:pPr>
        <w:ind w:left="6546" w:hanging="1440"/>
      </w:pPr>
      <w:rPr>
        <w:rFonts w:hint="default"/>
        <w:b w:val="0"/>
      </w:rPr>
    </w:lvl>
    <w:lvl w:ilvl="7">
      <w:start w:val="1"/>
      <w:numFmt w:val="decimal"/>
      <w:lvlText w:val="%1.%2.%3.%4.%5.%6.%7.%8"/>
      <w:lvlJc w:val="left"/>
      <w:pPr>
        <w:ind w:left="7757" w:hanging="1800"/>
      </w:pPr>
      <w:rPr>
        <w:rFonts w:hint="default"/>
        <w:b w:val="0"/>
      </w:rPr>
    </w:lvl>
    <w:lvl w:ilvl="8">
      <w:start w:val="1"/>
      <w:numFmt w:val="decimal"/>
      <w:lvlText w:val="%1.%2.%3.%4.%5.%6.%7.%8.%9"/>
      <w:lvlJc w:val="left"/>
      <w:pPr>
        <w:ind w:left="8608" w:hanging="1800"/>
      </w:pPr>
      <w:rPr>
        <w:rFonts w:hint="default"/>
        <w:b w:val="0"/>
      </w:rPr>
    </w:lvl>
  </w:abstractNum>
  <w:abstractNum w:abstractNumId="10" w15:restartNumberingAfterBreak="0">
    <w:nsid w:val="1FA077A0"/>
    <w:multiLevelType w:val="singleLevel"/>
    <w:tmpl w:val="3C6A3644"/>
    <w:lvl w:ilvl="0">
      <w:start w:val="1"/>
      <w:numFmt w:val="decimal"/>
      <w:lvlText w:val="%1."/>
      <w:lvlJc w:val="left"/>
      <w:pPr>
        <w:tabs>
          <w:tab w:val="num" w:pos="360"/>
        </w:tabs>
        <w:ind w:left="360" w:hanging="360"/>
      </w:pPr>
      <w:rPr>
        <w:rFonts w:hint="default"/>
      </w:rPr>
    </w:lvl>
  </w:abstractNum>
  <w:abstractNum w:abstractNumId="11" w15:restartNumberingAfterBreak="0">
    <w:nsid w:val="27FF211B"/>
    <w:multiLevelType w:val="multilevel"/>
    <w:tmpl w:val="067E8A54"/>
    <w:lvl w:ilvl="0">
      <w:start w:val="12"/>
      <w:numFmt w:val="decimal"/>
      <w:lvlText w:val="%1"/>
      <w:lvlJc w:val="left"/>
      <w:pPr>
        <w:ind w:left="435" w:hanging="435"/>
      </w:pPr>
      <w:rPr>
        <w:rFonts w:hint="default"/>
      </w:rPr>
    </w:lvl>
    <w:lvl w:ilvl="1">
      <w:start w:val="1"/>
      <w:numFmt w:val="decimal"/>
      <w:lvlText w:val="%1.%2"/>
      <w:lvlJc w:val="left"/>
      <w:pPr>
        <w:ind w:left="1155" w:hanging="435"/>
      </w:pPr>
      <w:rPr>
        <w:rFonts w:hint="default"/>
      </w:rPr>
    </w:lvl>
    <w:lvl w:ilvl="2">
      <w:start w:val="1"/>
      <w:numFmt w:val="decimal"/>
      <w:lvlText w:val="%1.%2.%3"/>
      <w:lvlJc w:val="left"/>
      <w:pPr>
        <w:ind w:left="2160" w:hanging="720"/>
      </w:pPr>
      <w:rPr>
        <w:rFonts w:hint="default"/>
        <w:b w:val="0"/>
        <w:bCs w:val="0"/>
        <w:sz w:val="24"/>
        <w:szCs w:val="24"/>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2" w15:restartNumberingAfterBreak="0">
    <w:nsid w:val="2E163E81"/>
    <w:multiLevelType w:val="hybridMultilevel"/>
    <w:tmpl w:val="E0002008"/>
    <w:lvl w:ilvl="0" w:tplc="E0FE12B6">
      <w:start w:val="1"/>
      <w:numFmt w:val="decimal"/>
      <w:lvlText w:val="%1."/>
      <w:lvlJc w:val="left"/>
      <w:pPr>
        <w:tabs>
          <w:tab w:val="num" w:pos="720"/>
        </w:tabs>
        <w:ind w:left="720" w:hanging="360"/>
      </w:pPr>
    </w:lvl>
    <w:lvl w:ilvl="1" w:tplc="577A6820">
      <w:start w:val="1"/>
      <w:numFmt w:val="lowerLetter"/>
      <w:lvlText w:val="%2."/>
      <w:lvlJc w:val="left"/>
      <w:pPr>
        <w:tabs>
          <w:tab w:val="num" w:pos="1515"/>
        </w:tabs>
        <w:ind w:left="1515" w:hanging="360"/>
      </w:pPr>
    </w:lvl>
    <w:lvl w:ilvl="2" w:tplc="0409001B">
      <w:start w:val="1"/>
      <w:numFmt w:val="decimal"/>
      <w:lvlText w:val="%3."/>
      <w:lvlJc w:val="left"/>
      <w:pPr>
        <w:tabs>
          <w:tab w:val="num" w:pos="2340"/>
        </w:tabs>
        <w:ind w:left="2340" w:hanging="360"/>
      </w:pPr>
    </w:lvl>
    <w:lvl w:ilvl="3" w:tplc="0409000F">
      <w:start w:val="1"/>
      <w:numFmt w:val="decimal"/>
      <w:lvlText w:val="%4."/>
      <w:lvlJc w:val="left"/>
      <w:pPr>
        <w:tabs>
          <w:tab w:val="num" w:pos="3060"/>
        </w:tabs>
        <w:ind w:left="3060" w:hanging="360"/>
      </w:pPr>
    </w:lvl>
    <w:lvl w:ilvl="4" w:tplc="04090019">
      <w:start w:val="1"/>
      <w:numFmt w:val="decimal"/>
      <w:lvlText w:val="%5."/>
      <w:lvlJc w:val="left"/>
      <w:pPr>
        <w:tabs>
          <w:tab w:val="num" w:pos="3780"/>
        </w:tabs>
        <w:ind w:left="3780" w:hanging="360"/>
      </w:pPr>
    </w:lvl>
    <w:lvl w:ilvl="5" w:tplc="0409001B">
      <w:start w:val="1"/>
      <w:numFmt w:val="decimal"/>
      <w:lvlText w:val="%6."/>
      <w:lvlJc w:val="left"/>
      <w:pPr>
        <w:tabs>
          <w:tab w:val="num" w:pos="4500"/>
        </w:tabs>
        <w:ind w:left="4500" w:hanging="360"/>
      </w:pPr>
    </w:lvl>
    <w:lvl w:ilvl="6" w:tplc="0409000F">
      <w:start w:val="1"/>
      <w:numFmt w:val="decimal"/>
      <w:lvlText w:val="%7."/>
      <w:lvlJc w:val="left"/>
      <w:pPr>
        <w:tabs>
          <w:tab w:val="num" w:pos="5220"/>
        </w:tabs>
        <w:ind w:left="5220" w:hanging="360"/>
      </w:pPr>
    </w:lvl>
    <w:lvl w:ilvl="7" w:tplc="04090019">
      <w:start w:val="1"/>
      <w:numFmt w:val="decimal"/>
      <w:lvlText w:val="%8."/>
      <w:lvlJc w:val="left"/>
      <w:pPr>
        <w:tabs>
          <w:tab w:val="num" w:pos="5940"/>
        </w:tabs>
        <w:ind w:left="5940" w:hanging="360"/>
      </w:pPr>
    </w:lvl>
    <w:lvl w:ilvl="8" w:tplc="0409001B">
      <w:start w:val="1"/>
      <w:numFmt w:val="decimal"/>
      <w:lvlText w:val="%9."/>
      <w:lvlJc w:val="left"/>
      <w:pPr>
        <w:tabs>
          <w:tab w:val="num" w:pos="6660"/>
        </w:tabs>
        <w:ind w:left="6660" w:hanging="360"/>
      </w:pPr>
    </w:lvl>
  </w:abstractNum>
  <w:abstractNum w:abstractNumId="13" w15:restartNumberingAfterBreak="0">
    <w:nsid w:val="2FB15863"/>
    <w:multiLevelType w:val="hybridMultilevel"/>
    <w:tmpl w:val="3FDEB60E"/>
    <w:lvl w:ilvl="0" w:tplc="E57A2118">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24B36BC"/>
    <w:multiLevelType w:val="multilevel"/>
    <w:tmpl w:val="1212B576"/>
    <w:lvl w:ilvl="0">
      <w:start w:val="2"/>
      <w:numFmt w:val="decimal"/>
      <w:lvlText w:val="%1"/>
      <w:lvlJc w:val="left"/>
      <w:pPr>
        <w:ind w:left="360" w:hanging="360"/>
      </w:pPr>
      <w:rPr>
        <w:rFonts w:hint="default"/>
      </w:rPr>
    </w:lvl>
    <w:lvl w:ilvl="1">
      <w:start w:val="1"/>
      <w:numFmt w:val="decimal"/>
      <w:lvlText w:val="%1.%2"/>
      <w:lvlJc w:val="left"/>
      <w:pPr>
        <w:ind w:left="218" w:hanging="360"/>
      </w:pPr>
      <w:rPr>
        <w:rFonts w:hint="default"/>
      </w:rPr>
    </w:lvl>
    <w:lvl w:ilvl="2">
      <w:start w:val="1"/>
      <w:numFmt w:val="decimal"/>
      <w:lvlText w:val="%1.%2.%3"/>
      <w:lvlJc w:val="left"/>
      <w:pPr>
        <w:ind w:left="436" w:hanging="720"/>
      </w:pPr>
      <w:rPr>
        <w:rFonts w:hint="default"/>
      </w:rPr>
    </w:lvl>
    <w:lvl w:ilvl="3">
      <w:start w:val="1"/>
      <w:numFmt w:val="decimal"/>
      <w:lvlText w:val="%1.%2.%3.%4"/>
      <w:lvlJc w:val="left"/>
      <w:pPr>
        <w:ind w:left="294" w:hanging="720"/>
      </w:pPr>
      <w:rPr>
        <w:rFonts w:hint="default"/>
      </w:rPr>
    </w:lvl>
    <w:lvl w:ilvl="4">
      <w:start w:val="1"/>
      <w:numFmt w:val="decimal"/>
      <w:lvlText w:val="%1.%2.%3.%4.%5"/>
      <w:lvlJc w:val="left"/>
      <w:pPr>
        <w:ind w:left="512" w:hanging="1080"/>
      </w:pPr>
      <w:rPr>
        <w:rFonts w:hint="default"/>
      </w:rPr>
    </w:lvl>
    <w:lvl w:ilvl="5">
      <w:start w:val="1"/>
      <w:numFmt w:val="decimal"/>
      <w:lvlText w:val="%1.%2.%3.%4.%5.%6"/>
      <w:lvlJc w:val="left"/>
      <w:pPr>
        <w:ind w:left="370" w:hanging="1080"/>
      </w:pPr>
      <w:rPr>
        <w:rFonts w:hint="default"/>
      </w:rPr>
    </w:lvl>
    <w:lvl w:ilvl="6">
      <w:start w:val="1"/>
      <w:numFmt w:val="decimal"/>
      <w:lvlText w:val="%1.%2.%3.%4.%5.%6.%7"/>
      <w:lvlJc w:val="left"/>
      <w:pPr>
        <w:ind w:left="228" w:hanging="1080"/>
      </w:pPr>
      <w:rPr>
        <w:rFonts w:hint="default"/>
      </w:rPr>
    </w:lvl>
    <w:lvl w:ilvl="7">
      <w:start w:val="1"/>
      <w:numFmt w:val="decimal"/>
      <w:lvlText w:val="%1.%2.%3.%4.%5.%6.%7.%8"/>
      <w:lvlJc w:val="left"/>
      <w:pPr>
        <w:ind w:left="446" w:hanging="1440"/>
      </w:pPr>
      <w:rPr>
        <w:rFonts w:hint="default"/>
      </w:rPr>
    </w:lvl>
    <w:lvl w:ilvl="8">
      <w:start w:val="1"/>
      <w:numFmt w:val="decimal"/>
      <w:lvlText w:val="%1.%2.%3.%4.%5.%6.%7.%8.%9"/>
      <w:lvlJc w:val="left"/>
      <w:pPr>
        <w:ind w:left="304" w:hanging="1440"/>
      </w:pPr>
      <w:rPr>
        <w:rFonts w:hint="default"/>
      </w:rPr>
    </w:lvl>
  </w:abstractNum>
  <w:abstractNum w:abstractNumId="15" w15:restartNumberingAfterBreak="0">
    <w:nsid w:val="369066B2"/>
    <w:multiLevelType w:val="hybridMultilevel"/>
    <w:tmpl w:val="17905506"/>
    <w:lvl w:ilvl="0" w:tplc="040D000F">
      <w:start w:val="1"/>
      <w:numFmt w:val="decimal"/>
      <w:lvlText w:val="%1."/>
      <w:lvlJc w:val="left"/>
      <w:pPr>
        <w:tabs>
          <w:tab w:val="num" w:pos="720"/>
        </w:tabs>
        <w:ind w:left="720" w:hanging="360"/>
      </w:pPr>
    </w:lvl>
    <w:lvl w:ilvl="1" w:tplc="57D4C7C4">
      <w:start w:val="1"/>
      <w:numFmt w:val="hebrew1"/>
      <w:lvlText w:val="%2."/>
      <w:lvlJc w:val="center"/>
      <w:pPr>
        <w:tabs>
          <w:tab w:val="num" w:pos="1440"/>
        </w:tabs>
        <w:ind w:left="1440" w:hanging="360"/>
      </w:pPr>
      <w:rPr>
        <w:rFonts w:hint="default"/>
      </w:rPr>
    </w:lvl>
    <w:lvl w:ilvl="2" w:tplc="D1927BFC">
      <w:start w:val="1"/>
      <w:numFmt w:val="decimal"/>
      <w:lvlText w:val="%3."/>
      <w:lvlJc w:val="left"/>
      <w:pPr>
        <w:tabs>
          <w:tab w:val="num" w:pos="2340"/>
        </w:tabs>
        <w:ind w:left="2340" w:hanging="360"/>
      </w:pPr>
      <w:rPr>
        <w:rFonts w:hint="cs"/>
      </w:rPr>
    </w:lvl>
    <w:lvl w:ilvl="3" w:tplc="492EFD1E">
      <w:start w:val="1"/>
      <w:numFmt w:val="hebrew1"/>
      <w:lvlText w:val="%4."/>
      <w:lvlJc w:val="right"/>
      <w:pPr>
        <w:tabs>
          <w:tab w:val="num" w:pos="1260"/>
        </w:tabs>
        <w:ind w:left="1260" w:hanging="180"/>
      </w:pPr>
      <w:rPr>
        <w:rFonts w:hint="default"/>
      </w:rPr>
    </w:lvl>
    <w:lvl w:ilvl="4" w:tplc="04090013">
      <w:start w:val="1"/>
      <w:numFmt w:val="hebrew1"/>
      <w:lvlText w:val="%5."/>
      <w:lvlJc w:val="center"/>
      <w:pPr>
        <w:tabs>
          <w:tab w:val="num" w:pos="3600"/>
        </w:tabs>
        <w:ind w:left="3600" w:hanging="360"/>
      </w:pPr>
    </w:lvl>
    <w:lvl w:ilvl="5" w:tplc="040D001B">
      <w:start w:val="1"/>
      <w:numFmt w:val="lowerRoman"/>
      <w:lvlText w:val="%6."/>
      <w:lvlJc w:val="right"/>
      <w:pPr>
        <w:tabs>
          <w:tab w:val="num" w:pos="4320"/>
        </w:tabs>
        <w:ind w:left="4320" w:right="4320" w:hanging="180"/>
      </w:pPr>
    </w:lvl>
    <w:lvl w:ilvl="6" w:tplc="040D000F">
      <w:start w:val="1"/>
      <w:numFmt w:val="decimal"/>
      <w:lvlText w:val="%7."/>
      <w:lvlJc w:val="left"/>
      <w:pPr>
        <w:tabs>
          <w:tab w:val="num" w:pos="5040"/>
        </w:tabs>
        <w:ind w:left="5040" w:right="5040" w:hanging="360"/>
      </w:pPr>
    </w:lvl>
    <w:lvl w:ilvl="7" w:tplc="F432A3B6">
      <w:start w:val="1"/>
      <w:numFmt w:val="hebrew1"/>
      <w:lvlText w:val="%8)"/>
      <w:lvlJc w:val="left"/>
      <w:pPr>
        <w:tabs>
          <w:tab w:val="num" w:pos="5760"/>
        </w:tabs>
        <w:ind w:left="5760" w:hanging="360"/>
      </w:pPr>
      <w:rPr>
        <w:rFonts w:hint="default"/>
      </w:rPr>
    </w:lvl>
    <w:lvl w:ilvl="8" w:tplc="040D001B" w:tentative="1">
      <w:start w:val="1"/>
      <w:numFmt w:val="lowerRoman"/>
      <w:lvlText w:val="%9."/>
      <w:lvlJc w:val="right"/>
      <w:pPr>
        <w:tabs>
          <w:tab w:val="num" w:pos="6480"/>
        </w:tabs>
        <w:ind w:left="6480" w:right="6480" w:hanging="180"/>
      </w:pPr>
    </w:lvl>
  </w:abstractNum>
  <w:abstractNum w:abstractNumId="16" w15:restartNumberingAfterBreak="0">
    <w:nsid w:val="3AC670F4"/>
    <w:multiLevelType w:val="multilevel"/>
    <w:tmpl w:val="294A87AC"/>
    <w:lvl w:ilvl="0">
      <w:start w:val="1"/>
      <w:numFmt w:val="decimal"/>
      <w:lvlText w:val="%1"/>
      <w:lvlJc w:val="left"/>
      <w:pPr>
        <w:ind w:left="360" w:hanging="360"/>
      </w:pPr>
      <w:rPr>
        <w:rFonts w:hint="default"/>
      </w:rPr>
    </w:lvl>
    <w:lvl w:ilvl="1">
      <w:start w:val="1"/>
      <w:numFmt w:val="decimal"/>
      <w:lvlText w:val="%1.%2"/>
      <w:lvlJc w:val="left"/>
      <w:pPr>
        <w:ind w:left="785" w:hanging="360"/>
      </w:pPr>
      <w:rPr>
        <w:rFonts w:cs="David" w:hint="default"/>
        <w:b w:val="0"/>
        <w:bCs w:val="0"/>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7" w15:restartNumberingAfterBreak="0">
    <w:nsid w:val="3E383AE7"/>
    <w:multiLevelType w:val="hybridMultilevel"/>
    <w:tmpl w:val="83AE41DC"/>
    <w:lvl w:ilvl="0" w:tplc="3BD26F36">
      <w:start w:val="1"/>
      <w:numFmt w:val="bullet"/>
      <w:lvlText w:val=""/>
      <w:lvlJc w:val="left"/>
      <w:pPr>
        <w:tabs>
          <w:tab w:val="num" w:pos="1500"/>
        </w:tabs>
        <w:ind w:left="150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3176ACC"/>
    <w:multiLevelType w:val="multilevel"/>
    <w:tmpl w:val="E30CD37E"/>
    <w:lvl w:ilvl="0">
      <w:start w:val="1"/>
      <w:numFmt w:val="decimal"/>
      <w:lvlText w:val="%1."/>
      <w:lvlJc w:val="left"/>
      <w:pPr>
        <w:ind w:left="360" w:hanging="360"/>
      </w:pPr>
    </w:lvl>
    <w:lvl w:ilvl="1">
      <w:start w:val="1"/>
      <w:numFmt w:val="decimal"/>
      <w:lvlText w:val="%1.%2."/>
      <w:lvlJc w:val="left"/>
      <w:pPr>
        <w:ind w:left="432"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54DC36A8"/>
    <w:multiLevelType w:val="multilevel"/>
    <w:tmpl w:val="FA2638E6"/>
    <w:lvl w:ilvl="0">
      <w:start w:val="31"/>
      <w:numFmt w:val="decimal"/>
      <w:lvlText w:val="%1"/>
      <w:lvlJc w:val="left"/>
      <w:pPr>
        <w:ind w:left="435" w:hanging="435"/>
      </w:pPr>
      <w:rPr>
        <w:rFonts w:hint="default"/>
      </w:rPr>
    </w:lvl>
    <w:lvl w:ilvl="1">
      <w:start w:val="3"/>
      <w:numFmt w:val="decimal"/>
      <w:lvlText w:val="%1.%2"/>
      <w:lvlJc w:val="left"/>
      <w:pPr>
        <w:ind w:left="293" w:hanging="435"/>
      </w:pPr>
      <w:rPr>
        <w:rFonts w:hint="default"/>
      </w:rPr>
    </w:lvl>
    <w:lvl w:ilvl="2">
      <w:start w:val="1"/>
      <w:numFmt w:val="decimal"/>
      <w:lvlText w:val="%1.%2.%3"/>
      <w:lvlJc w:val="left"/>
      <w:pPr>
        <w:ind w:left="436" w:hanging="720"/>
      </w:pPr>
      <w:rPr>
        <w:rFonts w:hint="default"/>
      </w:rPr>
    </w:lvl>
    <w:lvl w:ilvl="3">
      <w:start w:val="1"/>
      <w:numFmt w:val="decimal"/>
      <w:lvlText w:val="%1.%2.%3.%4"/>
      <w:lvlJc w:val="left"/>
      <w:pPr>
        <w:ind w:left="294" w:hanging="720"/>
      </w:pPr>
      <w:rPr>
        <w:rFonts w:hint="default"/>
      </w:rPr>
    </w:lvl>
    <w:lvl w:ilvl="4">
      <w:start w:val="1"/>
      <w:numFmt w:val="decimal"/>
      <w:lvlText w:val="%1.%2.%3.%4.%5"/>
      <w:lvlJc w:val="left"/>
      <w:pPr>
        <w:ind w:left="512" w:hanging="1080"/>
      </w:pPr>
      <w:rPr>
        <w:rFonts w:hint="default"/>
      </w:rPr>
    </w:lvl>
    <w:lvl w:ilvl="5">
      <w:start w:val="1"/>
      <w:numFmt w:val="decimal"/>
      <w:lvlText w:val="%1.%2.%3.%4.%5.%6"/>
      <w:lvlJc w:val="left"/>
      <w:pPr>
        <w:ind w:left="370" w:hanging="1080"/>
      </w:pPr>
      <w:rPr>
        <w:rFonts w:hint="default"/>
      </w:rPr>
    </w:lvl>
    <w:lvl w:ilvl="6">
      <w:start w:val="1"/>
      <w:numFmt w:val="decimal"/>
      <w:lvlText w:val="%1.%2.%3.%4.%5.%6.%7"/>
      <w:lvlJc w:val="left"/>
      <w:pPr>
        <w:ind w:left="588" w:hanging="1440"/>
      </w:pPr>
      <w:rPr>
        <w:rFonts w:hint="default"/>
      </w:rPr>
    </w:lvl>
    <w:lvl w:ilvl="7">
      <w:start w:val="1"/>
      <w:numFmt w:val="decimal"/>
      <w:lvlText w:val="%1.%2.%3.%4.%5.%6.%7.%8"/>
      <w:lvlJc w:val="left"/>
      <w:pPr>
        <w:ind w:left="446" w:hanging="1440"/>
      </w:pPr>
      <w:rPr>
        <w:rFonts w:hint="default"/>
      </w:rPr>
    </w:lvl>
    <w:lvl w:ilvl="8">
      <w:start w:val="1"/>
      <w:numFmt w:val="decimal"/>
      <w:lvlText w:val="%1.%2.%3.%4.%5.%6.%7.%8.%9"/>
      <w:lvlJc w:val="left"/>
      <w:pPr>
        <w:ind w:left="664" w:hanging="1800"/>
      </w:pPr>
      <w:rPr>
        <w:rFonts w:hint="default"/>
      </w:rPr>
    </w:lvl>
  </w:abstractNum>
  <w:abstractNum w:abstractNumId="20" w15:restartNumberingAfterBreak="0">
    <w:nsid w:val="58CC5610"/>
    <w:multiLevelType w:val="multilevel"/>
    <w:tmpl w:val="9648DD7C"/>
    <w:lvl w:ilvl="0">
      <w:start w:val="3"/>
      <w:numFmt w:val="decimal"/>
      <w:lvlText w:val="%1"/>
      <w:lvlJc w:val="left"/>
      <w:pPr>
        <w:ind w:left="360" w:hanging="360"/>
      </w:pPr>
      <w:rPr>
        <w:rFonts w:hint="default"/>
        <w:sz w:val="24"/>
      </w:rPr>
    </w:lvl>
    <w:lvl w:ilvl="1">
      <w:start w:val="1"/>
      <w:numFmt w:val="decimal"/>
      <w:pStyle w:val="3"/>
      <w:lvlText w:val="%1.%2"/>
      <w:lvlJc w:val="left"/>
      <w:pPr>
        <w:ind w:left="1571" w:hanging="720"/>
      </w:pPr>
      <w:rPr>
        <w:rFonts w:hint="default"/>
        <w:sz w:val="24"/>
      </w:rPr>
    </w:lvl>
    <w:lvl w:ilvl="2">
      <w:start w:val="1"/>
      <w:numFmt w:val="decimal"/>
      <w:lvlText w:val="%1.%2.%3"/>
      <w:lvlJc w:val="left"/>
      <w:pPr>
        <w:ind w:left="720" w:hanging="720"/>
      </w:pPr>
      <w:rPr>
        <w:rFonts w:ascii="David" w:hAnsi="David" w:cs="David" w:hint="default"/>
        <w:b/>
        <w:bCs w:val="0"/>
        <w:sz w:val="24"/>
      </w:rPr>
    </w:lvl>
    <w:lvl w:ilvl="3">
      <w:start w:val="1"/>
      <w:numFmt w:val="decimal"/>
      <w:lvlText w:val="%1.%2.%3.%4"/>
      <w:lvlJc w:val="left"/>
      <w:pPr>
        <w:ind w:left="3780" w:hanging="1080"/>
      </w:pPr>
      <w:rPr>
        <w:rFonts w:hint="default"/>
        <w:b w:val="0"/>
        <w:bCs w:val="0"/>
        <w:sz w:val="24"/>
      </w:rPr>
    </w:lvl>
    <w:lvl w:ilvl="4">
      <w:start w:val="1"/>
      <w:numFmt w:val="decimal"/>
      <w:lvlText w:val="%1.%2.%3.%4.%5"/>
      <w:lvlJc w:val="left"/>
      <w:pPr>
        <w:ind w:left="5040" w:hanging="1440"/>
      </w:pPr>
      <w:rPr>
        <w:rFonts w:hint="default"/>
        <w:b/>
        <w:bCs w:val="0"/>
        <w:sz w:val="24"/>
      </w:rPr>
    </w:lvl>
    <w:lvl w:ilvl="5">
      <w:start w:val="1"/>
      <w:numFmt w:val="decimal"/>
      <w:lvlText w:val="%1.%2.%3.%4.%5.%6"/>
      <w:lvlJc w:val="left"/>
      <w:pPr>
        <w:ind w:left="5940" w:hanging="1440"/>
      </w:pPr>
      <w:rPr>
        <w:rFonts w:hint="default"/>
        <w:sz w:val="24"/>
      </w:rPr>
    </w:lvl>
    <w:lvl w:ilvl="6">
      <w:start w:val="1"/>
      <w:numFmt w:val="decimal"/>
      <w:lvlText w:val="%1.%2.%3.%4.%5.%6.%7"/>
      <w:lvlJc w:val="left"/>
      <w:pPr>
        <w:ind w:left="7200" w:hanging="1800"/>
      </w:pPr>
      <w:rPr>
        <w:rFonts w:hint="default"/>
        <w:sz w:val="24"/>
      </w:rPr>
    </w:lvl>
    <w:lvl w:ilvl="7">
      <w:start w:val="1"/>
      <w:numFmt w:val="decimal"/>
      <w:lvlText w:val="%1.%2.%3.%4.%5.%6.%7.%8"/>
      <w:lvlJc w:val="left"/>
      <w:pPr>
        <w:ind w:left="8460" w:hanging="2160"/>
      </w:pPr>
      <w:rPr>
        <w:rFonts w:hint="default"/>
        <w:sz w:val="24"/>
      </w:rPr>
    </w:lvl>
    <w:lvl w:ilvl="8">
      <w:start w:val="1"/>
      <w:numFmt w:val="decimal"/>
      <w:lvlText w:val="%1.%2.%3.%4.%5.%6.%7.%8.%9"/>
      <w:lvlJc w:val="left"/>
      <w:pPr>
        <w:ind w:left="9360" w:hanging="2160"/>
      </w:pPr>
      <w:rPr>
        <w:rFonts w:hint="default"/>
        <w:sz w:val="24"/>
      </w:rPr>
    </w:lvl>
  </w:abstractNum>
  <w:abstractNum w:abstractNumId="21"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2" w15:restartNumberingAfterBreak="0">
    <w:nsid w:val="6129202C"/>
    <w:multiLevelType w:val="multilevel"/>
    <w:tmpl w:val="D0EA1A72"/>
    <w:lvl w:ilvl="0">
      <w:start w:val="1"/>
      <w:numFmt w:val="decimal"/>
      <w:lvlText w:val="%1."/>
      <w:lvlJc w:val="left"/>
      <w:pPr>
        <w:tabs>
          <w:tab w:val="num" w:pos="360"/>
        </w:tabs>
        <w:ind w:left="360" w:hanging="360"/>
      </w:pPr>
      <w:rPr>
        <w:rFonts w:cs="David" w:hint="default"/>
        <w:b/>
        <w:bCs/>
      </w:rPr>
    </w:lvl>
    <w:lvl w:ilvl="1">
      <w:start w:val="1"/>
      <w:numFmt w:val="decimal"/>
      <w:isLgl/>
      <w:lvlText w:val="%1.%2"/>
      <w:lvlJc w:val="left"/>
      <w:pPr>
        <w:tabs>
          <w:tab w:val="num" w:pos="375"/>
        </w:tabs>
        <w:ind w:left="375" w:hanging="375"/>
      </w:pPr>
      <w:rPr>
        <w:rFonts w:cs="David" w:hint="default"/>
        <w:b w:val="0"/>
        <w:bCs w:val="0"/>
        <w:sz w:val="24"/>
        <w:szCs w:val="24"/>
        <w:lang w:val="en-US"/>
      </w:rPr>
    </w:lvl>
    <w:lvl w:ilvl="2">
      <w:start w:val="1"/>
      <w:numFmt w:val="decimal"/>
      <w:isLgl/>
      <w:lvlText w:val="%1.%2.%3"/>
      <w:lvlJc w:val="left"/>
      <w:pPr>
        <w:tabs>
          <w:tab w:val="num" w:pos="1287"/>
        </w:tabs>
        <w:ind w:left="1287" w:hanging="720"/>
      </w:pPr>
      <w:rPr>
        <w:rFonts w:cs="David" w:hint="default"/>
        <w:b w:val="0"/>
        <w:bCs w:val="0"/>
        <w:sz w:val="24"/>
        <w:szCs w:val="24"/>
        <w:lang w:bidi="he-IL"/>
      </w:rPr>
    </w:lvl>
    <w:lvl w:ilvl="3">
      <w:start w:val="1"/>
      <w:numFmt w:val="decimal"/>
      <w:isLgl/>
      <w:lvlText w:val="%1.%2.%3.%4"/>
      <w:lvlJc w:val="left"/>
      <w:pPr>
        <w:tabs>
          <w:tab w:val="num" w:pos="720"/>
        </w:tabs>
        <w:ind w:left="720" w:hanging="720"/>
      </w:pPr>
      <w:rPr>
        <w:rFonts w:cs="David" w:hint="default"/>
        <w:color w:val="auto"/>
      </w:rPr>
    </w:lvl>
    <w:lvl w:ilvl="4">
      <w:start w:val="1"/>
      <w:numFmt w:val="decimal"/>
      <w:isLgl/>
      <w:lvlText w:val="%1.%2.%3.%4.%5"/>
      <w:lvlJc w:val="left"/>
      <w:pPr>
        <w:tabs>
          <w:tab w:val="num" w:pos="1788"/>
        </w:tabs>
        <w:ind w:left="1788" w:hanging="1080"/>
      </w:pPr>
      <w:rPr>
        <w:rFonts w:hint="default"/>
        <w:b w:val="0"/>
        <w:bCs w:val="0"/>
      </w:rPr>
    </w:lvl>
    <w:lvl w:ilvl="5">
      <w:start w:val="1"/>
      <w:numFmt w:val="decimal"/>
      <w:isLgl/>
      <w:lvlText w:val="%1.%2.%3.%4.%5.%6"/>
      <w:lvlJc w:val="left"/>
      <w:pPr>
        <w:tabs>
          <w:tab w:val="num" w:pos="4680"/>
        </w:tabs>
        <w:ind w:left="4680" w:hanging="1080"/>
      </w:pPr>
      <w:rPr>
        <w:rFonts w:hint="default"/>
      </w:rPr>
    </w:lvl>
    <w:lvl w:ilvl="6">
      <w:start w:val="1"/>
      <w:numFmt w:val="decimal"/>
      <w:isLgl/>
      <w:lvlText w:val="%1.%2.%3.%4.%5.%6.%7"/>
      <w:lvlJc w:val="left"/>
      <w:pPr>
        <w:tabs>
          <w:tab w:val="num" w:pos="5760"/>
        </w:tabs>
        <w:ind w:left="5760" w:hanging="1440"/>
      </w:pPr>
      <w:rPr>
        <w:rFonts w:hint="default"/>
      </w:rPr>
    </w:lvl>
    <w:lvl w:ilvl="7">
      <w:start w:val="1"/>
      <w:numFmt w:val="decimal"/>
      <w:isLgl/>
      <w:lvlText w:val="%1.%2.%3.%4.%5.%6.%7.%8"/>
      <w:lvlJc w:val="left"/>
      <w:pPr>
        <w:tabs>
          <w:tab w:val="num" w:pos="6480"/>
        </w:tabs>
        <w:ind w:left="6480" w:hanging="1440"/>
      </w:pPr>
      <w:rPr>
        <w:rFonts w:hint="default"/>
      </w:rPr>
    </w:lvl>
    <w:lvl w:ilvl="8">
      <w:start w:val="1"/>
      <w:numFmt w:val="decimal"/>
      <w:isLgl/>
      <w:lvlText w:val="%1.%2.%3.%4.%5.%6.%7.%8.%9"/>
      <w:lvlJc w:val="left"/>
      <w:pPr>
        <w:tabs>
          <w:tab w:val="num" w:pos="7560"/>
        </w:tabs>
        <w:ind w:left="7560" w:hanging="1800"/>
      </w:pPr>
      <w:rPr>
        <w:rFonts w:hint="default"/>
      </w:rPr>
    </w:lvl>
  </w:abstractNum>
  <w:abstractNum w:abstractNumId="23" w15:restartNumberingAfterBreak="0">
    <w:nsid w:val="67115393"/>
    <w:multiLevelType w:val="hybridMultilevel"/>
    <w:tmpl w:val="5B92442C"/>
    <w:lvl w:ilvl="0" w:tplc="040D000F">
      <w:start w:val="1"/>
      <w:numFmt w:val="decimal"/>
      <w:lvlText w:val="%1."/>
      <w:lvlJc w:val="left"/>
      <w:pPr>
        <w:tabs>
          <w:tab w:val="num" w:pos="720"/>
        </w:tabs>
        <w:ind w:left="720" w:hanging="360"/>
      </w:pPr>
    </w:lvl>
    <w:lvl w:ilvl="1" w:tplc="322AC550">
      <w:start w:val="1"/>
      <w:numFmt w:val="hebrew1"/>
      <w:lvlText w:val="%2."/>
      <w:lvlJc w:val="center"/>
      <w:pPr>
        <w:tabs>
          <w:tab w:val="num" w:pos="1440"/>
        </w:tabs>
        <w:ind w:left="1440" w:hanging="360"/>
      </w:pPr>
      <w:rPr>
        <w:rFonts w:hint="default"/>
      </w:rPr>
    </w:lvl>
    <w:lvl w:ilvl="2" w:tplc="B64AB426">
      <w:start w:val="1"/>
      <w:numFmt w:val="decimal"/>
      <w:lvlText w:val="%3)"/>
      <w:lvlJc w:val="center"/>
      <w:pPr>
        <w:tabs>
          <w:tab w:val="num" w:pos="3127"/>
        </w:tabs>
        <w:ind w:left="3127" w:hanging="1147"/>
      </w:pPr>
      <w:rPr>
        <w:rFonts w:hint="default"/>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68E15F76"/>
    <w:multiLevelType w:val="hybridMultilevel"/>
    <w:tmpl w:val="DB549F2C"/>
    <w:lvl w:ilvl="0" w:tplc="033EB2EC">
      <w:start w:val="1"/>
      <w:numFmt w:val="decimal"/>
      <w:lvlText w:val="(%1)"/>
      <w:lvlJc w:val="left"/>
      <w:pPr>
        <w:ind w:left="2520" w:hanging="360"/>
      </w:pPr>
      <w:rPr>
        <w:rFonts w:hint="default"/>
      </w:rPr>
    </w:lvl>
    <w:lvl w:ilvl="1" w:tplc="D2208C6A">
      <w:start w:val="1"/>
      <w:numFmt w:val="decimal"/>
      <w:lvlText w:val="%2."/>
      <w:lvlJc w:val="left"/>
      <w:pPr>
        <w:ind w:left="3240" w:hanging="360"/>
      </w:pPr>
      <w:rPr>
        <w:rFonts w:hint="default"/>
        <w:i w:val="0"/>
      </w:r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5" w15:restartNumberingAfterBreak="0">
    <w:nsid w:val="6C915459"/>
    <w:multiLevelType w:val="multilevel"/>
    <w:tmpl w:val="3EC46F6C"/>
    <w:lvl w:ilvl="0">
      <w:start w:val="1"/>
      <w:numFmt w:val="decimal"/>
      <w:lvlText w:val="%1."/>
      <w:lvlJc w:val="left"/>
      <w:pPr>
        <w:tabs>
          <w:tab w:val="num" w:pos="360"/>
        </w:tabs>
        <w:ind w:left="360" w:hanging="360"/>
      </w:pPr>
      <w:rPr>
        <w:rFonts w:hint="default"/>
        <w:b/>
        <w:bCs/>
        <w:i/>
        <w:iCs/>
        <w:sz w:val="24"/>
        <w:szCs w:val="24"/>
      </w:rPr>
    </w:lvl>
    <w:lvl w:ilvl="1">
      <w:start w:val="1"/>
      <w:numFmt w:val="bullet"/>
      <w:lvlText w:val=""/>
      <w:lvlJc w:val="left"/>
      <w:pPr>
        <w:tabs>
          <w:tab w:val="num" w:pos="1080"/>
        </w:tabs>
        <w:ind w:left="792" w:hanging="432"/>
      </w:pPr>
      <w:rPr>
        <w:rFonts w:ascii="Symbol" w:hAnsi="Symbol" w:hint="default"/>
        <w:b/>
        <w:bCs/>
        <w:i w:val="0"/>
        <w:iCs w:val="0"/>
        <w:sz w:val="22"/>
        <w:szCs w:val="22"/>
      </w:rPr>
    </w:lvl>
    <w:lvl w:ilvl="2">
      <w:start w:val="1"/>
      <w:numFmt w:val="decimal"/>
      <w:lvlText w:val="%1.%2.%3."/>
      <w:lvlJc w:val="left"/>
      <w:pPr>
        <w:tabs>
          <w:tab w:val="num" w:pos="1800"/>
        </w:tabs>
        <w:ind w:left="1224" w:hanging="504"/>
      </w:pPr>
      <w:rPr>
        <w:rFonts w:hint="default"/>
        <w:b w:val="0"/>
        <w:bCs w:val="0"/>
        <w:i w:val="0"/>
        <w:iCs w:val="0"/>
        <w:lang w:bidi="he-IL"/>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26" w15:restartNumberingAfterBreak="0">
    <w:nsid w:val="6D760F9E"/>
    <w:multiLevelType w:val="multilevel"/>
    <w:tmpl w:val="33300BE6"/>
    <w:lvl w:ilvl="0">
      <w:start w:val="12"/>
      <w:numFmt w:val="decimal"/>
      <w:lvlText w:val="%1"/>
      <w:lvlJc w:val="left"/>
      <w:pPr>
        <w:ind w:left="435" w:hanging="435"/>
      </w:pPr>
      <w:rPr>
        <w:rFonts w:hint="default"/>
      </w:rPr>
    </w:lvl>
    <w:lvl w:ilvl="1">
      <w:start w:val="1"/>
      <w:numFmt w:val="decimal"/>
      <w:lvlText w:val="%1.%2"/>
      <w:lvlJc w:val="left"/>
      <w:pPr>
        <w:ind w:left="1455" w:hanging="435"/>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4140" w:hanging="1080"/>
      </w:pPr>
      <w:rPr>
        <w:rFonts w:hint="default"/>
        <w:b w:val="0"/>
        <w:bCs w:val="0"/>
      </w:rPr>
    </w:lvl>
    <w:lvl w:ilvl="4">
      <w:start w:val="1"/>
      <w:numFmt w:val="decimal"/>
      <w:lvlText w:val="%1.%2.%3.%4.%5"/>
      <w:lvlJc w:val="left"/>
      <w:pPr>
        <w:ind w:left="5160" w:hanging="1080"/>
      </w:pPr>
      <w:rPr>
        <w:rFonts w:hint="default"/>
      </w:rPr>
    </w:lvl>
    <w:lvl w:ilvl="5">
      <w:start w:val="1"/>
      <w:numFmt w:val="decimal"/>
      <w:lvlText w:val="%1.%2.%3.%4.%5.%6"/>
      <w:lvlJc w:val="left"/>
      <w:pPr>
        <w:ind w:left="6540" w:hanging="144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940" w:hanging="1800"/>
      </w:pPr>
      <w:rPr>
        <w:rFonts w:hint="default"/>
      </w:rPr>
    </w:lvl>
    <w:lvl w:ilvl="8">
      <w:start w:val="1"/>
      <w:numFmt w:val="decimal"/>
      <w:lvlText w:val="%1.%2.%3.%4.%5.%6.%7.%8.%9"/>
      <w:lvlJc w:val="left"/>
      <w:pPr>
        <w:ind w:left="10320" w:hanging="2160"/>
      </w:pPr>
      <w:rPr>
        <w:rFonts w:hint="default"/>
      </w:rPr>
    </w:lvl>
  </w:abstractNum>
  <w:abstractNum w:abstractNumId="27" w15:restartNumberingAfterBreak="0">
    <w:nsid w:val="6F391EDC"/>
    <w:multiLevelType w:val="multilevel"/>
    <w:tmpl w:val="3B64F602"/>
    <w:lvl w:ilvl="0">
      <w:start w:val="1"/>
      <w:numFmt w:val="decimal"/>
      <w:lvlText w:val="%1"/>
      <w:lvlJc w:val="left"/>
      <w:pPr>
        <w:ind w:left="360" w:hanging="360"/>
      </w:pPr>
      <w:rPr>
        <w:rFonts w:hint="default"/>
      </w:rPr>
    </w:lvl>
    <w:lvl w:ilvl="1">
      <w:start w:val="1"/>
      <w:numFmt w:val="decimal"/>
      <w:lvlText w:val="%1.%2"/>
      <w:lvlJc w:val="left"/>
      <w:pPr>
        <w:ind w:left="218" w:hanging="360"/>
      </w:pPr>
      <w:rPr>
        <w:rFonts w:hint="default"/>
      </w:rPr>
    </w:lvl>
    <w:lvl w:ilvl="2">
      <w:start w:val="1"/>
      <w:numFmt w:val="decimal"/>
      <w:lvlText w:val="%1.%2.%3"/>
      <w:lvlJc w:val="left"/>
      <w:pPr>
        <w:ind w:left="436" w:hanging="720"/>
      </w:pPr>
      <w:rPr>
        <w:rFonts w:hint="default"/>
      </w:rPr>
    </w:lvl>
    <w:lvl w:ilvl="3">
      <w:start w:val="1"/>
      <w:numFmt w:val="decimal"/>
      <w:lvlText w:val="%1.%2.%3.%4"/>
      <w:lvlJc w:val="left"/>
      <w:pPr>
        <w:ind w:left="294" w:hanging="720"/>
      </w:pPr>
      <w:rPr>
        <w:rFonts w:hint="default"/>
      </w:rPr>
    </w:lvl>
    <w:lvl w:ilvl="4">
      <w:start w:val="1"/>
      <w:numFmt w:val="decimal"/>
      <w:lvlText w:val="%1.%2.%3.%4.%5"/>
      <w:lvlJc w:val="left"/>
      <w:pPr>
        <w:ind w:left="512" w:hanging="1080"/>
      </w:pPr>
      <w:rPr>
        <w:rFonts w:hint="default"/>
      </w:rPr>
    </w:lvl>
    <w:lvl w:ilvl="5">
      <w:start w:val="1"/>
      <w:numFmt w:val="decimal"/>
      <w:lvlText w:val="%1.%2.%3.%4.%5.%6"/>
      <w:lvlJc w:val="left"/>
      <w:pPr>
        <w:ind w:left="370" w:hanging="1080"/>
      </w:pPr>
      <w:rPr>
        <w:rFonts w:hint="default"/>
      </w:rPr>
    </w:lvl>
    <w:lvl w:ilvl="6">
      <w:start w:val="1"/>
      <w:numFmt w:val="decimal"/>
      <w:lvlText w:val="%1.%2.%3.%4.%5.%6.%7"/>
      <w:lvlJc w:val="left"/>
      <w:pPr>
        <w:ind w:left="228" w:hanging="1080"/>
      </w:pPr>
      <w:rPr>
        <w:rFonts w:hint="default"/>
      </w:rPr>
    </w:lvl>
    <w:lvl w:ilvl="7">
      <w:start w:val="1"/>
      <w:numFmt w:val="decimal"/>
      <w:lvlText w:val="%1.%2.%3.%4.%5.%6.%7.%8"/>
      <w:lvlJc w:val="left"/>
      <w:pPr>
        <w:ind w:left="446" w:hanging="1440"/>
      </w:pPr>
      <w:rPr>
        <w:rFonts w:hint="default"/>
      </w:rPr>
    </w:lvl>
    <w:lvl w:ilvl="8">
      <w:start w:val="1"/>
      <w:numFmt w:val="decimal"/>
      <w:lvlText w:val="%1.%2.%3.%4.%5.%6.%7.%8.%9"/>
      <w:lvlJc w:val="left"/>
      <w:pPr>
        <w:ind w:left="304" w:hanging="1440"/>
      </w:pPr>
      <w:rPr>
        <w:rFonts w:hint="default"/>
      </w:rPr>
    </w:lvl>
  </w:abstractNum>
  <w:abstractNum w:abstractNumId="28" w15:restartNumberingAfterBreak="0">
    <w:nsid w:val="6FD921E6"/>
    <w:multiLevelType w:val="multilevel"/>
    <w:tmpl w:val="6E6699E4"/>
    <w:lvl w:ilvl="0">
      <w:start w:val="4"/>
      <w:numFmt w:val="decimal"/>
      <w:lvlText w:val="%1"/>
      <w:lvlJc w:val="left"/>
      <w:pPr>
        <w:ind w:left="360" w:hanging="360"/>
      </w:pPr>
      <w:rPr>
        <w:rFonts w:hint="default"/>
        <w:b w:val="0"/>
      </w:rPr>
    </w:lvl>
    <w:lvl w:ilvl="1">
      <w:start w:val="1"/>
      <w:numFmt w:val="decimal"/>
      <w:lvlText w:val="%1.%2"/>
      <w:lvlJc w:val="left"/>
      <w:pPr>
        <w:ind w:left="785" w:hanging="360"/>
      </w:pPr>
      <w:rPr>
        <w:rFonts w:hint="default"/>
        <w:b/>
        <w:bCs w:val="0"/>
      </w:rPr>
    </w:lvl>
    <w:lvl w:ilvl="2">
      <w:start w:val="1"/>
      <w:numFmt w:val="decimal"/>
      <w:lvlText w:val="%1.%2.%3"/>
      <w:lvlJc w:val="left"/>
      <w:pPr>
        <w:ind w:left="1570" w:hanging="720"/>
      </w:pPr>
      <w:rPr>
        <w:rFonts w:hint="default"/>
        <w:b w:val="0"/>
      </w:rPr>
    </w:lvl>
    <w:lvl w:ilvl="3">
      <w:start w:val="1"/>
      <w:numFmt w:val="decimal"/>
      <w:lvlText w:val="%1.%2.%3.%4"/>
      <w:lvlJc w:val="left"/>
      <w:pPr>
        <w:ind w:left="1995" w:hanging="720"/>
      </w:pPr>
      <w:rPr>
        <w:rFonts w:hint="default"/>
        <w:b w:val="0"/>
      </w:rPr>
    </w:lvl>
    <w:lvl w:ilvl="4">
      <w:start w:val="1"/>
      <w:numFmt w:val="decimal"/>
      <w:lvlText w:val="%1.%2.%3.%4.%5"/>
      <w:lvlJc w:val="left"/>
      <w:pPr>
        <w:ind w:left="2780" w:hanging="1080"/>
      </w:pPr>
      <w:rPr>
        <w:rFonts w:hint="default"/>
        <w:b w:val="0"/>
      </w:rPr>
    </w:lvl>
    <w:lvl w:ilvl="5">
      <w:start w:val="1"/>
      <w:numFmt w:val="decimal"/>
      <w:lvlText w:val="%1.%2.%3.%4.%5.%6"/>
      <w:lvlJc w:val="left"/>
      <w:pPr>
        <w:ind w:left="3205" w:hanging="1080"/>
      </w:pPr>
      <w:rPr>
        <w:rFonts w:hint="default"/>
        <w:b w:val="0"/>
      </w:rPr>
    </w:lvl>
    <w:lvl w:ilvl="6">
      <w:start w:val="1"/>
      <w:numFmt w:val="decimal"/>
      <w:lvlText w:val="%1.%2.%3.%4.%5.%6.%7"/>
      <w:lvlJc w:val="left"/>
      <w:pPr>
        <w:ind w:left="3990" w:hanging="1440"/>
      </w:pPr>
      <w:rPr>
        <w:rFonts w:hint="default"/>
        <w:b w:val="0"/>
      </w:rPr>
    </w:lvl>
    <w:lvl w:ilvl="7">
      <w:start w:val="1"/>
      <w:numFmt w:val="decimal"/>
      <w:lvlText w:val="%1.%2.%3.%4.%5.%6.%7.%8"/>
      <w:lvlJc w:val="left"/>
      <w:pPr>
        <w:ind w:left="4415" w:hanging="1440"/>
      </w:pPr>
      <w:rPr>
        <w:rFonts w:hint="default"/>
        <w:b w:val="0"/>
      </w:rPr>
    </w:lvl>
    <w:lvl w:ilvl="8">
      <w:start w:val="1"/>
      <w:numFmt w:val="decimal"/>
      <w:lvlText w:val="%1.%2.%3.%4.%5.%6.%7.%8.%9"/>
      <w:lvlJc w:val="left"/>
      <w:pPr>
        <w:ind w:left="5200" w:hanging="1800"/>
      </w:pPr>
      <w:rPr>
        <w:rFonts w:hint="default"/>
        <w:b w:val="0"/>
      </w:rPr>
    </w:lvl>
  </w:abstractNum>
  <w:abstractNum w:abstractNumId="29" w15:restartNumberingAfterBreak="0">
    <w:nsid w:val="79D1227E"/>
    <w:multiLevelType w:val="multilevel"/>
    <w:tmpl w:val="E7E026A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1"/>
  </w:num>
  <w:num w:numId="2">
    <w:abstractNumId w:val="2"/>
  </w:num>
  <w:num w:numId="3">
    <w:abstractNumId w:val="10"/>
  </w:num>
  <w:num w:numId="4">
    <w:abstractNumId w:val="0"/>
  </w:num>
  <w:num w:numId="5">
    <w:abstractNumId w:val="3"/>
  </w:num>
  <w:num w:numId="6">
    <w:abstractNumId w:val="20"/>
  </w:num>
  <w:num w:numId="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num>
  <w:num w:numId="10">
    <w:abstractNumId w:val="18"/>
  </w:num>
  <w:num w:numId="11">
    <w:abstractNumId w:val="15"/>
  </w:num>
  <w:num w:numId="12">
    <w:abstractNumId w:val="4"/>
  </w:num>
  <w:num w:numId="13">
    <w:abstractNumId w:val="23"/>
  </w:num>
  <w:num w:numId="14">
    <w:abstractNumId w:val="25"/>
  </w:num>
  <w:num w:numId="15">
    <w:abstractNumId w:val="5"/>
  </w:num>
  <w:num w:numId="16">
    <w:abstractNumId w:val="16"/>
  </w:num>
  <w:num w:numId="17">
    <w:abstractNumId w:val="24"/>
  </w:num>
  <w:num w:numId="18">
    <w:abstractNumId w:val="26"/>
  </w:num>
  <w:num w:numId="19">
    <w:abstractNumId w:val="11"/>
  </w:num>
  <w:num w:numId="20">
    <w:abstractNumId w:val="28"/>
  </w:num>
  <w:num w:numId="21">
    <w:abstractNumId w:val="9"/>
  </w:num>
  <w:num w:numId="22">
    <w:abstractNumId w:val="1"/>
  </w:num>
  <w:num w:numId="23">
    <w:abstractNumId w:val="7"/>
  </w:num>
  <w:num w:numId="24">
    <w:abstractNumId w:val="29"/>
  </w:num>
  <w:num w:numId="25">
    <w:abstractNumId w:val="6"/>
  </w:num>
  <w:num w:numId="26">
    <w:abstractNumId w:val="27"/>
  </w:num>
  <w:num w:numId="27">
    <w:abstractNumId w:val="14"/>
  </w:num>
  <w:num w:numId="28">
    <w:abstractNumId w:val="19"/>
  </w:num>
  <w:num w:numId="29">
    <w:abstractNumId w:val="8"/>
  </w:num>
  <w:num w:numId="30">
    <w:abstractNumId w:val="20"/>
  </w:num>
  <w:num w:numId="31">
    <w:abstractNumId w:val="22"/>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s-ES" w:vendorID="64" w:dllVersion="131078" w:nlCheck="1" w:checkStyle="0"/>
  <w:activeWritingStyle w:appName="MSWord" w:lang="en-US" w:vendorID="64" w:dllVersion="131078" w:nlCheck="1" w:checkStyle="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18B5"/>
    <w:rsid w:val="000016A9"/>
    <w:rsid w:val="000064AF"/>
    <w:rsid w:val="00011580"/>
    <w:rsid w:val="0001308E"/>
    <w:rsid w:val="00014182"/>
    <w:rsid w:val="00014916"/>
    <w:rsid w:val="00014AE4"/>
    <w:rsid w:val="000152D0"/>
    <w:rsid w:val="00025C19"/>
    <w:rsid w:val="00027BBF"/>
    <w:rsid w:val="00032940"/>
    <w:rsid w:val="00036413"/>
    <w:rsid w:val="00037017"/>
    <w:rsid w:val="00037F38"/>
    <w:rsid w:val="0004064A"/>
    <w:rsid w:val="00041956"/>
    <w:rsid w:val="000420D8"/>
    <w:rsid w:val="00042DFA"/>
    <w:rsid w:val="0004309D"/>
    <w:rsid w:val="00044788"/>
    <w:rsid w:val="00047C97"/>
    <w:rsid w:val="000520B7"/>
    <w:rsid w:val="00052501"/>
    <w:rsid w:val="000548DA"/>
    <w:rsid w:val="00055FDC"/>
    <w:rsid w:val="000568CE"/>
    <w:rsid w:val="000615DF"/>
    <w:rsid w:val="0006206F"/>
    <w:rsid w:val="00065AD9"/>
    <w:rsid w:val="00066383"/>
    <w:rsid w:val="00070E70"/>
    <w:rsid w:val="0007586C"/>
    <w:rsid w:val="00077D59"/>
    <w:rsid w:val="000804F4"/>
    <w:rsid w:val="00087557"/>
    <w:rsid w:val="00093B9D"/>
    <w:rsid w:val="00095693"/>
    <w:rsid w:val="00097BD5"/>
    <w:rsid w:val="000A05D1"/>
    <w:rsid w:val="000A0B27"/>
    <w:rsid w:val="000A144C"/>
    <w:rsid w:val="000A211E"/>
    <w:rsid w:val="000A56B1"/>
    <w:rsid w:val="000A5EDA"/>
    <w:rsid w:val="000A7A96"/>
    <w:rsid w:val="000B17DD"/>
    <w:rsid w:val="000B3A57"/>
    <w:rsid w:val="000B6600"/>
    <w:rsid w:val="000C04AE"/>
    <w:rsid w:val="000C0D97"/>
    <w:rsid w:val="000C1D16"/>
    <w:rsid w:val="000C4625"/>
    <w:rsid w:val="000C70DC"/>
    <w:rsid w:val="000C7CB0"/>
    <w:rsid w:val="000D1075"/>
    <w:rsid w:val="000D3BB1"/>
    <w:rsid w:val="000D3CBD"/>
    <w:rsid w:val="000D3CD7"/>
    <w:rsid w:val="000E08DE"/>
    <w:rsid w:val="000E2530"/>
    <w:rsid w:val="000E4078"/>
    <w:rsid w:val="000E6098"/>
    <w:rsid w:val="000E632C"/>
    <w:rsid w:val="000F0ADC"/>
    <w:rsid w:val="000F2595"/>
    <w:rsid w:val="000F5710"/>
    <w:rsid w:val="000F6381"/>
    <w:rsid w:val="001006E5"/>
    <w:rsid w:val="00101C73"/>
    <w:rsid w:val="0010326C"/>
    <w:rsid w:val="00103510"/>
    <w:rsid w:val="001104A0"/>
    <w:rsid w:val="00110625"/>
    <w:rsid w:val="0011079E"/>
    <w:rsid w:val="001128C3"/>
    <w:rsid w:val="001139E4"/>
    <w:rsid w:val="00115735"/>
    <w:rsid w:val="00115ECB"/>
    <w:rsid w:val="001161AE"/>
    <w:rsid w:val="0012302C"/>
    <w:rsid w:val="001242E7"/>
    <w:rsid w:val="001254C6"/>
    <w:rsid w:val="00130AF7"/>
    <w:rsid w:val="00130DEF"/>
    <w:rsid w:val="001314D7"/>
    <w:rsid w:val="001421E9"/>
    <w:rsid w:val="0014238C"/>
    <w:rsid w:val="001442FE"/>
    <w:rsid w:val="00144432"/>
    <w:rsid w:val="0014542F"/>
    <w:rsid w:val="00145D5E"/>
    <w:rsid w:val="00155A0A"/>
    <w:rsid w:val="001611C6"/>
    <w:rsid w:val="00164B30"/>
    <w:rsid w:val="00164D76"/>
    <w:rsid w:val="00171A0A"/>
    <w:rsid w:val="00173489"/>
    <w:rsid w:val="00174A35"/>
    <w:rsid w:val="00174DC6"/>
    <w:rsid w:val="001769F5"/>
    <w:rsid w:val="0018292D"/>
    <w:rsid w:val="001914D7"/>
    <w:rsid w:val="00191B02"/>
    <w:rsid w:val="00195A30"/>
    <w:rsid w:val="00196BA1"/>
    <w:rsid w:val="00197B25"/>
    <w:rsid w:val="001A2FF3"/>
    <w:rsid w:val="001A378E"/>
    <w:rsid w:val="001A53AA"/>
    <w:rsid w:val="001A7953"/>
    <w:rsid w:val="001A7C42"/>
    <w:rsid w:val="001B0CCC"/>
    <w:rsid w:val="001B7ED2"/>
    <w:rsid w:val="001C0649"/>
    <w:rsid w:val="001C2FE7"/>
    <w:rsid w:val="001C3DA4"/>
    <w:rsid w:val="001C4F6D"/>
    <w:rsid w:val="001C5AB8"/>
    <w:rsid w:val="001D0BC1"/>
    <w:rsid w:val="001D55DD"/>
    <w:rsid w:val="001E548A"/>
    <w:rsid w:val="001E5810"/>
    <w:rsid w:val="001F4107"/>
    <w:rsid w:val="001F42AA"/>
    <w:rsid w:val="001F4EFD"/>
    <w:rsid w:val="001F70F4"/>
    <w:rsid w:val="001F76A9"/>
    <w:rsid w:val="002002F1"/>
    <w:rsid w:val="00201D2A"/>
    <w:rsid w:val="002057DC"/>
    <w:rsid w:val="00210F80"/>
    <w:rsid w:val="002120B5"/>
    <w:rsid w:val="00214C5E"/>
    <w:rsid w:val="00222445"/>
    <w:rsid w:val="00224EED"/>
    <w:rsid w:val="00230066"/>
    <w:rsid w:val="00235E43"/>
    <w:rsid w:val="00241586"/>
    <w:rsid w:val="00244EC3"/>
    <w:rsid w:val="00244F53"/>
    <w:rsid w:val="002538C4"/>
    <w:rsid w:val="002563A7"/>
    <w:rsid w:val="002608D8"/>
    <w:rsid w:val="00260A10"/>
    <w:rsid w:val="00262CB4"/>
    <w:rsid w:val="00263027"/>
    <w:rsid w:val="00275887"/>
    <w:rsid w:val="00275EE5"/>
    <w:rsid w:val="00276AD7"/>
    <w:rsid w:val="00276B8E"/>
    <w:rsid w:val="002861DF"/>
    <w:rsid w:val="00294FD4"/>
    <w:rsid w:val="0029533A"/>
    <w:rsid w:val="002964E4"/>
    <w:rsid w:val="00296827"/>
    <w:rsid w:val="002968BB"/>
    <w:rsid w:val="002A0B79"/>
    <w:rsid w:val="002A330F"/>
    <w:rsid w:val="002A3B51"/>
    <w:rsid w:val="002A4BEB"/>
    <w:rsid w:val="002A54A3"/>
    <w:rsid w:val="002A7FEA"/>
    <w:rsid w:val="002B4F99"/>
    <w:rsid w:val="002B502C"/>
    <w:rsid w:val="002B5B13"/>
    <w:rsid w:val="002C0B14"/>
    <w:rsid w:val="002C3E47"/>
    <w:rsid w:val="002C422F"/>
    <w:rsid w:val="002C521F"/>
    <w:rsid w:val="002C55D2"/>
    <w:rsid w:val="002C7C27"/>
    <w:rsid w:val="002D32A0"/>
    <w:rsid w:val="002D3C85"/>
    <w:rsid w:val="002D49CB"/>
    <w:rsid w:val="002D4C59"/>
    <w:rsid w:val="002D613E"/>
    <w:rsid w:val="002E38F4"/>
    <w:rsid w:val="002E494E"/>
    <w:rsid w:val="002E68D2"/>
    <w:rsid w:val="002E7171"/>
    <w:rsid w:val="002E7935"/>
    <w:rsid w:val="002F15E8"/>
    <w:rsid w:val="002F197C"/>
    <w:rsid w:val="002F2A36"/>
    <w:rsid w:val="002F6207"/>
    <w:rsid w:val="00301DD8"/>
    <w:rsid w:val="00303124"/>
    <w:rsid w:val="00305C58"/>
    <w:rsid w:val="003066CE"/>
    <w:rsid w:val="00317819"/>
    <w:rsid w:val="00322727"/>
    <w:rsid w:val="00325E01"/>
    <w:rsid w:val="003271FE"/>
    <w:rsid w:val="003354E1"/>
    <w:rsid w:val="00335650"/>
    <w:rsid w:val="00335F92"/>
    <w:rsid w:val="00350BA3"/>
    <w:rsid w:val="0035470A"/>
    <w:rsid w:val="00361114"/>
    <w:rsid w:val="00364BA7"/>
    <w:rsid w:val="00366662"/>
    <w:rsid w:val="00370C35"/>
    <w:rsid w:val="00375444"/>
    <w:rsid w:val="00376354"/>
    <w:rsid w:val="003840FE"/>
    <w:rsid w:val="00385558"/>
    <w:rsid w:val="003868DA"/>
    <w:rsid w:val="00393B48"/>
    <w:rsid w:val="00393C6A"/>
    <w:rsid w:val="003954DD"/>
    <w:rsid w:val="00396A24"/>
    <w:rsid w:val="003A1D7A"/>
    <w:rsid w:val="003A275C"/>
    <w:rsid w:val="003A40A8"/>
    <w:rsid w:val="003A432E"/>
    <w:rsid w:val="003A63A1"/>
    <w:rsid w:val="003B12B4"/>
    <w:rsid w:val="003B6C44"/>
    <w:rsid w:val="003C3A5C"/>
    <w:rsid w:val="003C652F"/>
    <w:rsid w:val="003D05C6"/>
    <w:rsid w:val="003D1172"/>
    <w:rsid w:val="003D188D"/>
    <w:rsid w:val="003D2448"/>
    <w:rsid w:val="003E476B"/>
    <w:rsid w:val="003E5F20"/>
    <w:rsid w:val="003F1396"/>
    <w:rsid w:val="003F6FBB"/>
    <w:rsid w:val="0040055E"/>
    <w:rsid w:val="00402D4E"/>
    <w:rsid w:val="00405042"/>
    <w:rsid w:val="004066F7"/>
    <w:rsid w:val="00406961"/>
    <w:rsid w:val="00407D75"/>
    <w:rsid w:val="0041008D"/>
    <w:rsid w:val="00413EE4"/>
    <w:rsid w:val="00415680"/>
    <w:rsid w:val="004160B3"/>
    <w:rsid w:val="00423D6A"/>
    <w:rsid w:val="00426E0E"/>
    <w:rsid w:val="0042710C"/>
    <w:rsid w:val="00431591"/>
    <w:rsid w:val="004323EF"/>
    <w:rsid w:val="00433A4B"/>
    <w:rsid w:val="00435753"/>
    <w:rsid w:val="004410CA"/>
    <w:rsid w:val="004410DE"/>
    <w:rsid w:val="00443A49"/>
    <w:rsid w:val="00444EB3"/>
    <w:rsid w:val="0044663B"/>
    <w:rsid w:val="004508DC"/>
    <w:rsid w:val="00451F2E"/>
    <w:rsid w:val="004523EB"/>
    <w:rsid w:val="00452D7A"/>
    <w:rsid w:val="004573D8"/>
    <w:rsid w:val="00457A74"/>
    <w:rsid w:val="004600F7"/>
    <w:rsid w:val="00465319"/>
    <w:rsid w:val="00466316"/>
    <w:rsid w:val="004732E8"/>
    <w:rsid w:val="0047475B"/>
    <w:rsid w:val="00474853"/>
    <w:rsid w:val="00484FE8"/>
    <w:rsid w:val="00485E5A"/>
    <w:rsid w:val="0049020C"/>
    <w:rsid w:val="004971F3"/>
    <w:rsid w:val="004A0B43"/>
    <w:rsid w:val="004A7ACE"/>
    <w:rsid w:val="004B0395"/>
    <w:rsid w:val="004B1FC3"/>
    <w:rsid w:val="004B2010"/>
    <w:rsid w:val="004B24B1"/>
    <w:rsid w:val="004B30F5"/>
    <w:rsid w:val="004B3A1E"/>
    <w:rsid w:val="004B519D"/>
    <w:rsid w:val="004C127D"/>
    <w:rsid w:val="004C2F82"/>
    <w:rsid w:val="004C3EF2"/>
    <w:rsid w:val="004C5538"/>
    <w:rsid w:val="004C63EF"/>
    <w:rsid w:val="004D06F6"/>
    <w:rsid w:val="004D1DFA"/>
    <w:rsid w:val="004D65A1"/>
    <w:rsid w:val="004E2EE1"/>
    <w:rsid w:val="004E33D0"/>
    <w:rsid w:val="004E403E"/>
    <w:rsid w:val="004E479D"/>
    <w:rsid w:val="004E7879"/>
    <w:rsid w:val="004E7A70"/>
    <w:rsid w:val="004F3664"/>
    <w:rsid w:val="004F3773"/>
    <w:rsid w:val="004F49BC"/>
    <w:rsid w:val="00500237"/>
    <w:rsid w:val="00502576"/>
    <w:rsid w:val="005028F9"/>
    <w:rsid w:val="00505C7E"/>
    <w:rsid w:val="00505D36"/>
    <w:rsid w:val="005102EA"/>
    <w:rsid w:val="00511AF4"/>
    <w:rsid w:val="005130C9"/>
    <w:rsid w:val="00515321"/>
    <w:rsid w:val="00515E5C"/>
    <w:rsid w:val="00520B1B"/>
    <w:rsid w:val="00525779"/>
    <w:rsid w:val="005309BC"/>
    <w:rsid w:val="00534452"/>
    <w:rsid w:val="00536531"/>
    <w:rsid w:val="005371D8"/>
    <w:rsid w:val="00540FF2"/>
    <w:rsid w:val="00542B5C"/>
    <w:rsid w:val="005450F8"/>
    <w:rsid w:val="005459EC"/>
    <w:rsid w:val="005460AE"/>
    <w:rsid w:val="005508D8"/>
    <w:rsid w:val="00550950"/>
    <w:rsid w:val="0055166C"/>
    <w:rsid w:val="0055404E"/>
    <w:rsid w:val="00554D3C"/>
    <w:rsid w:val="00556BE2"/>
    <w:rsid w:val="0055750F"/>
    <w:rsid w:val="00563847"/>
    <w:rsid w:val="00573754"/>
    <w:rsid w:val="00577E7E"/>
    <w:rsid w:val="005835D3"/>
    <w:rsid w:val="005849A0"/>
    <w:rsid w:val="005857C2"/>
    <w:rsid w:val="005860DF"/>
    <w:rsid w:val="00587B33"/>
    <w:rsid w:val="005905DA"/>
    <w:rsid w:val="00591B68"/>
    <w:rsid w:val="0059272A"/>
    <w:rsid w:val="0059392A"/>
    <w:rsid w:val="005A30E3"/>
    <w:rsid w:val="005A6E8D"/>
    <w:rsid w:val="005B10EC"/>
    <w:rsid w:val="005B2965"/>
    <w:rsid w:val="005C0799"/>
    <w:rsid w:val="005D00B2"/>
    <w:rsid w:val="005D2316"/>
    <w:rsid w:val="005D399C"/>
    <w:rsid w:val="005D3A8C"/>
    <w:rsid w:val="005D42E4"/>
    <w:rsid w:val="005D6115"/>
    <w:rsid w:val="005D713C"/>
    <w:rsid w:val="005D7D2F"/>
    <w:rsid w:val="005D7F3E"/>
    <w:rsid w:val="005D7F88"/>
    <w:rsid w:val="005E066E"/>
    <w:rsid w:val="005E06DD"/>
    <w:rsid w:val="005E1BFA"/>
    <w:rsid w:val="005F22AD"/>
    <w:rsid w:val="005F40FB"/>
    <w:rsid w:val="005F6FAE"/>
    <w:rsid w:val="00600BFA"/>
    <w:rsid w:val="00600D43"/>
    <w:rsid w:val="00600F1F"/>
    <w:rsid w:val="00602DAD"/>
    <w:rsid w:val="00604D03"/>
    <w:rsid w:val="0060596B"/>
    <w:rsid w:val="00606EF1"/>
    <w:rsid w:val="00611953"/>
    <w:rsid w:val="006206AE"/>
    <w:rsid w:val="00621B7B"/>
    <w:rsid w:val="0062219A"/>
    <w:rsid w:val="006309B0"/>
    <w:rsid w:val="006311A8"/>
    <w:rsid w:val="00632265"/>
    <w:rsid w:val="00634113"/>
    <w:rsid w:val="0063578F"/>
    <w:rsid w:val="006360E6"/>
    <w:rsid w:val="00641663"/>
    <w:rsid w:val="006427A0"/>
    <w:rsid w:val="00645809"/>
    <w:rsid w:val="006473B1"/>
    <w:rsid w:val="0064781B"/>
    <w:rsid w:val="00650C07"/>
    <w:rsid w:val="00652679"/>
    <w:rsid w:val="006537C8"/>
    <w:rsid w:val="00653AD3"/>
    <w:rsid w:val="00654250"/>
    <w:rsid w:val="00654A47"/>
    <w:rsid w:val="00661F27"/>
    <w:rsid w:val="00662D4C"/>
    <w:rsid w:val="006665C4"/>
    <w:rsid w:val="0066664E"/>
    <w:rsid w:val="00670677"/>
    <w:rsid w:val="006803DC"/>
    <w:rsid w:val="00681DC4"/>
    <w:rsid w:val="00687B5B"/>
    <w:rsid w:val="00692A18"/>
    <w:rsid w:val="00692C69"/>
    <w:rsid w:val="00694217"/>
    <w:rsid w:val="006952CA"/>
    <w:rsid w:val="00696CA7"/>
    <w:rsid w:val="006A13C9"/>
    <w:rsid w:val="006A1CE5"/>
    <w:rsid w:val="006A20AC"/>
    <w:rsid w:val="006A2422"/>
    <w:rsid w:val="006A2503"/>
    <w:rsid w:val="006A363C"/>
    <w:rsid w:val="006A5446"/>
    <w:rsid w:val="006A6089"/>
    <w:rsid w:val="006B31FA"/>
    <w:rsid w:val="006B352E"/>
    <w:rsid w:val="006C2038"/>
    <w:rsid w:val="006C4E01"/>
    <w:rsid w:val="006C53D6"/>
    <w:rsid w:val="006C55AF"/>
    <w:rsid w:val="006C57C5"/>
    <w:rsid w:val="006D0744"/>
    <w:rsid w:val="006D2AFD"/>
    <w:rsid w:val="006D3FCD"/>
    <w:rsid w:val="006D686D"/>
    <w:rsid w:val="006E09AE"/>
    <w:rsid w:val="006E0BA3"/>
    <w:rsid w:val="006E1C1B"/>
    <w:rsid w:val="006E20AF"/>
    <w:rsid w:val="006E5942"/>
    <w:rsid w:val="006E5B46"/>
    <w:rsid w:val="006F1F51"/>
    <w:rsid w:val="006F29DB"/>
    <w:rsid w:val="006F5B70"/>
    <w:rsid w:val="006F7A69"/>
    <w:rsid w:val="00706164"/>
    <w:rsid w:val="00707AD5"/>
    <w:rsid w:val="007200A4"/>
    <w:rsid w:val="00724F55"/>
    <w:rsid w:val="007251C8"/>
    <w:rsid w:val="00726A33"/>
    <w:rsid w:val="00730486"/>
    <w:rsid w:val="00731240"/>
    <w:rsid w:val="0073148C"/>
    <w:rsid w:val="007329D6"/>
    <w:rsid w:val="007332FC"/>
    <w:rsid w:val="0073544D"/>
    <w:rsid w:val="00735D55"/>
    <w:rsid w:val="00736EA7"/>
    <w:rsid w:val="007405DB"/>
    <w:rsid w:val="00740D24"/>
    <w:rsid w:val="00743847"/>
    <w:rsid w:val="00743A04"/>
    <w:rsid w:val="00751B50"/>
    <w:rsid w:val="00751F1A"/>
    <w:rsid w:val="00757313"/>
    <w:rsid w:val="00757879"/>
    <w:rsid w:val="00757C6F"/>
    <w:rsid w:val="00760944"/>
    <w:rsid w:val="007611DA"/>
    <w:rsid w:val="007772E8"/>
    <w:rsid w:val="00780ECD"/>
    <w:rsid w:val="00781B1E"/>
    <w:rsid w:val="00782C3E"/>
    <w:rsid w:val="00793585"/>
    <w:rsid w:val="00793E5C"/>
    <w:rsid w:val="00795D96"/>
    <w:rsid w:val="007A04C8"/>
    <w:rsid w:val="007A117D"/>
    <w:rsid w:val="007A191D"/>
    <w:rsid w:val="007A26DC"/>
    <w:rsid w:val="007A373A"/>
    <w:rsid w:val="007A66B8"/>
    <w:rsid w:val="007A6EF9"/>
    <w:rsid w:val="007B1847"/>
    <w:rsid w:val="007B38ED"/>
    <w:rsid w:val="007B3CA1"/>
    <w:rsid w:val="007B5FF9"/>
    <w:rsid w:val="007C7D10"/>
    <w:rsid w:val="007D15C5"/>
    <w:rsid w:val="007D4118"/>
    <w:rsid w:val="007D4F81"/>
    <w:rsid w:val="007D65F6"/>
    <w:rsid w:val="007E0EAB"/>
    <w:rsid w:val="007E2692"/>
    <w:rsid w:val="007E6B9E"/>
    <w:rsid w:val="007F0676"/>
    <w:rsid w:val="007F62B5"/>
    <w:rsid w:val="0080160A"/>
    <w:rsid w:val="00801D27"/>
    <w:rsid w:val="0080370E"/>
    <w:rsid w:val="00803917"/>
    <w:rsid w:val="008040E4"/>
    <w:rsid w:val="008049CC"/>
    <w:rsid w:val="00810768"/>
    <w:rsid w:val="00811368"/>
    <w:rsid w:val="008114EA"/>
    <w:rsid w:val="00815BB5"/>
    <w:rsid w:val="0082246A"/>
    <w:rsid w:val="008228E6"/>
    <w:rsid w:val="0082393A"/>
    <w:rsid w:val="0082442A"/>
    <w:rsid w:val="0082739B"/>
    <w:rsid w:val="0083045A"/>
    <w:rsid w:val="008364D7"/>
    <w:rsid w:val="00837DFB"/>
    <w:rsid w:val="008403AD"/>
    <w:rsid w:val="008406FF"/>
    <w:rsid w:val="00841901"/>
    <w:rsid w:val="00842763"/>
    <w:rsid w:val="008444AB"/>
    <w:rsid w:val="00846BF1"/>
    <w:rsid w:val="008557FB"/>
    <w:rsid w:val="008624F8"/>
    <w:rsid w:val="008640C5"/>
    <w:rsid w:val="00864207"/>
    <w:rsid w:val="00864DB3"/>
    <w:rsid w:val="0086711A"/>
    <w:rsid w:val="00867AE5"/>
    <w:rsid w:val="00870D8A"/>
    <w:rsid w:val="008719ED"/>
    <w:rsid w:val="00873121"/>
    <w:rsid w:val="00874D2B"/>
    <w:rsid w:val="00875AA8"/>
    <w:rsid w:val="00877F58"/>
    <w:rsid w:val="0088005E"/>
    <w:rsid w:val="00881E72"/>
    <w:rsid w:val="00883064"/>
    <w:rsid w:val="00883720"/>
    <w:rsid w:val="00890007"/>
    <w:rsid w:val="00891601"/>
    <w:rsid w:val="008A023D"/>
    <w:rsid w:val="008A0C25"/>
    <w:rsid w:val="008A1251"/>
    <w:rsid w:val="008A16B4"/>
    <w:rsid w:val="008A30F3"/>
    <w:rsid w:val="008A31A2"/>
    <w:rsid w:val="008B2D84"/>
    <w:rsid w:val="008B39D7"/>
    <w:rsid w:val="008B6FA2"/>
    <w:rsid w:val="008C2312"/>
    <w:rsid w:val="008C2874"/>
    <w:rsid w:val="008C3AF2"/>
    <w:rsid w:val="008C4CE4"/>
    <w:rsid w:val="008D2FD3"/>
    <w:rsid w:val="008D31C6"/>
    <w:rsid w:val="008D4008"/>
    <w:rsid w:val="008D5718"/>
    <w:rsid w:val="008D736A"/>
    <w:rsid w:val="008E77BE"/>
    <w:rsid w:val="008E7FFC"/>
    <w:rsid w:val="008F0A7F"/>
    <w:rsid w:val="008F3BA0"/>
    <w:rsid w:val="008F6801"/>
    <w:rsid w:val="008F6C5E"/>
    <w:rsid w:val="00900A6A"/>
    <w:rsid w:val="00903727"/>
    <w:rsid w:val="00904EB6"/>
    <w:rsid w:val="009060E3"/>
    <w:rsid w:val="00910BC9"/>
    <w:rsid w:val="00912BDF"/>
    <w:rsid w:val="00915C9A"/>
    <w:rsid w:val="009215F7"/>
    <w:rsid w:val="00922D8D"/>
    <w:rsid w:val="00927B76"/>
    <w:rsid w:val="00930788"/>
    <w:rsid w:val="00935E81"/>
    <w:rsid w:val="00937C00"/>
    <w:rsid w:val="0095144A"/>
    <w:rsid w:val="0095349D"/>
    <w:rsid w:val="00956ED1"/>
    <w:rsid w:val="009576A4"/>
    <w:rsid w:val="009620D7"/>
    <w:rsid w:val="0096284E"/>
    <w:rsid w:val="00963604"/>
    <w:rsid w:val="00964B96"/>
    <w:rsid w:val="00965014"/>
    <w:rsid w:val="009667B3"/>
    <w:rsid w:val="009671A8"/>
    <w:rsid w:val="00973FD4"/>
    <w:rsid w:val="00986444"/>
    <w:rsid w:val="00990A24"/>
    <w:rsid w:val="00991497"/>
    <w:rsid w:val="00995A1C"/>
    <w:rsid w:val="00995C53"/>
    <w:rsid w:val="00997834"/>
    <w:rsid w:val="009A2CB5"/>
    <w:rsid w:val="009A76BC"/>
    <w:rsid w:val="009B1A38"/>
    <w:rsid w:val="009B3F8E"/>
    <w:rsid w:val="009B64FE"/>
    <w:rsid w:val="009B6F4E"/>
    <w:rsid w:val="009C3445"/>
    <w:rsid w:val="009C7157"/>
    <w:rsid w:val="009D15B0"/>
    <w:rsid w:val="009D194D"/>
    <w:rsid w:val="009D3D41"/>
    <w:rsid w:val="009D6923"/>
    <w:rsid w:val="009E0652"/>
    <w:rsid w:val="009E4198"/>
    <w:rsid w:val="009E52B5"/>
    <w:rsid w:val="009F2C05"/>
    <w:rsid w:val="009F6D4F"/>
    <w:rsid w:val="009F7F7A"/>
    <w:rsid w:val="00A049D9"/>
    <w:rsid w:val="00A05AD6"/>
    <w:rsid w:val="00A1532F"/>
    <w:rsid w:val="00A15590"/>
    <w:rsid w:val="00A15876"/>
    <w:rsid w:val="00A15D5D"/>
    <w:rsid w:val="00A16F31"/>
    <w:rsid w:val="00A173CD"/>
    <w:rsid w:val="00A30921"/>
    <w:rsid w:val="00A3196B"/>
    <w:rsid w:val="00A328AC"/>
    <w:rsid w:val="00A40983"/>
    <w:rsid w:val="00A5236F"/>
    <w:rsid w:val="00A53432"/>
    <w:rsid w:val="00A55B13"/>
    <w:rsid w:val="00A5751E"/>
    <w:rsid w:val="00A60AA5"/>
    <w:rsid w:val="00A67A4F"/>
    <w:rsid w:val="00A7164C"/>
    <w:rsid w:val="00A71D97"/>
    <w:rsid w:val="00A7396A"/>
    <w:rsid w:val="00A73972"/>
    <w:rsid w:val="00A77E9C"/>
    <w:rsid w:val="00A8062F"/>
    <w:rsid w:val="00A831F0"/>
    <w:rsid w:val="00A84333"/>
    <w:rsid w:val="00A84658"/>
    <w:rsid w:val="00A934F1"/>
    <w:rsid w:val="00AA24F6"/>
    <w:rsid w:val="00AA4752"/>
    <w:rsid w:val="00AA5D44"/>
    <w:rsid w:val="00AA6E0C"/>
    <w:rsid w:val="00AA7CC5"/>
    <w:rsid w:val="00AB0ECA"/>
    <w:rsid w:val="00AB58B4"/>
    <w:rsid w:val="00AC32F0"/>
    <w:rsid w:val="00AC3BBE"/>
    <w:rsid w:val="00AC6EB1"/>
    <w:rsid w:val="00AC7C7B"/>
    <w:rsid w:val="00AD0167"/>
    <w:rsid w:val="00AD1741"/>
    <w:rsid w:val="00AD1951"/>
    <w:rsid w:val="00AD6E0D"/>
    <w:rsid w:val="00AD7802"/>
    <w:rsid w:val="00AE17E4"/>
    <w:rsid w:val="00AE41EE"/>
    <w:rsid w:val="00AE7B14"/>
    <w:rsid w:val="00AF1C47"/>
    <w:rsid w:val="00AF5A4C"/>
    <w:rsid w:val="00B03E2B"/>
    <w:rsid w:val="00B041F7"/>
    <w:rsid w:val="00B0434F"/>
    <w:rsid w:val="00B06FF8"/>
    <w:rsid w:val="00B1073D"/>
    <w:rsid w:val="00B10DE9"/>
    <w:rsid w:val="00B10FA2"/>
    <w:rsid w:val="00B12126"/>
    <w:rsid w:val="00B13410"/>
    <w:rsid w:val="00B2122F"/>
    <w:rsid w:val="00B23410"/>
    <w:rsid w:val="00B251FF"/>
    <w:rsid w:val="00B30D5C"/>
    <w:rsid w:val="00B311D4"/>
    <w:rsid w:val="00B31A21"/>
    <w:rsid w:val="00B3325B"/>
    <w:rsid w:val="00B338A5"/>
    <w:rsid w:val="00B37072"/>
    <w:rsid w:val="00B3758F"/>
    <w:rsid w:val="00B37660"/>
    <w:rsid w:val="00B403E1"/>
    <w:rsid w:val="00B429D7"/>
    <w:rsid w:val="00B4466F"/>
    <w:rsid w:val="00B47D0A"/>
    <w:rsid w:val="00B538BB"/>
    <w:rsid w:val="00B565EC"/>
    <w:rsid w:val="00B60EE6"/>
    <w:rsid w:val="00B61E91"/>
    <w:rsid w:val="00B6513F"/>
    <w:rsid w:val="00B67385"/>
    <w:rsid w:val="00B725B3"/>
    <w:rsid w:val="00B745A0"/>
    <w:rsid w:val="00B7576A"/>
    <w:rsid w:val="00B765E0"/>
    <w:rsid w:val="00B827A1"/>
    <w:rsid w:val="00B827EF"/>
    <w:rsid w:val="00B83303"/>
    <w:rsid w:val="00B83360"/>
    <w:rsid w:val="00B85AD3"/>
    <w:rsid w:val="00B87C22"/>
    <w:rsid w:val="00B91A21"/>
    <w:rsid w:val="00B93390"/>
    <w:rsid w:val="00B93A25"/>
    <w:rsid w:val="00BA3B81"/>
    <w:rsid w:val="00BA58EF"/>
    <w:rsid w:val="00BB087C"/>
    <w:rsid w:val="00BB26CE"/>
    <w:rsid w:val="00BB393A"/>
    <w:rsid w:val="00BB54ED"/>
    <w:rsid w:val="00BB6F9C"/>
    <w:rsid w:val="00BB728D"/>
    <w:rsid w:val="00BC1DD4"/>
    <w:rsid w:val="00BD319C"/>
    <w:rsid w:val="00BD3E2D"/>
    <w:rsid w:val="00BD67E7"/>
    <w:rsid w:val="00BE06D0"/>
    <w:rsid w:val="00BE0778"/>
    <w:rsid w:val="00BE6B9D"/>
    <w:rsid w:val="00BF37CE"/>
    <w:rsid w:val="00C01906"/>
    <w:rsid w:val="00C1023B"/>
    <w:rsid w:val="00C13E85"/>
    <w:rsid w:val="00C15E9E"/>
    <w:rsid w:val="00C171DC"/>
    <w:rsid w:val="00C27AC8"/>
    <w:rsid w:val="00C27EFF"/>
    <w:rsid w:val="00C30DCF"/>
    <w:rsid w:val="00C37F33"/>
    <w:rsid w:val="00C425E9"/>
    <w:rsid w:val="00C47588"/>
    <w:rsid w:val="00C51ADA"/>
    <w:rsid w:val="00C53068"/>
    <w:rsid w:val="00C60E4E"/>
    <w:rsid w:val="00C647D1"/>
    <w:rsid w:val="00C709D0"/>
    <w:rsid w:val="00C721BC"/>
    <w:rsid w:val="00C73A38"/>
    <w:rsid w:val="00C843E1"/>
    <w:rsid w:val="00C84ABA"/>
    <w:rsid w:val="00C9677F"/>
    <w:rsid w:val="00CA3B1B"/>
    <w:rsid w:val="00CA47D6"/>
    <w:rsid w:val="00CA4B6E"/>
    <w:rsid w:val="00CA5D12"/>
    <w:rsid w:val="00CA61AF"/>
    <w:rsid w:val="00CA62F1"/>
    <w:rsid w:val="00CA6628"/>
    <w:rsid w:val="00CB1853"/>
    <w:rsid w:val="00CB40A4"/>
    <w:rsid w:val="00CB7A0B"/>
    <w:rsid w:val="00CC356E"/>
    <w:rsid w:val="00CC550F"/>
    <w:rsid w:val="00CC63F7"/>
    <w:rsid w:val="00CD23B1"/>
    <w:rsid w:val="00CD5B41"/>
    <w:rsid w:val="00CD6DB8"/>
    <w:rsid w:val="00CE0517"/>
    <w:rsid w:val="00CE0A6A"/>
    <w:rsid w:val="00CE1A5D"/>
    <w:rsid w:val="00CE282E"/>
    <w:rsid w:val="00CE7BC5"/>
    <w:rsid w:val="00CF1CCB"/>
    <w:rsid w:val="00CF3EEC"/>
    <w:rsid w:val="00CF44BB"/>
    <w:rsid w:val="00CF5D27"/>
    <w:rsid w:val="00CF73EB"/>
    <w:rsid w:val="00D027F8"/>
    <w:rsid w:val="00D13634"/>
    <w:rsid w:val="00D14CFB"/>
    <w:rsid w:val="00D151BB"/>
    <w:rsid w:val="00D15760"/>
    <w:rsid w:val="00D33979"/>
    <w:rsid w:val="00D34B1F"/>
    <w:rsid w:val="00D35BF9"/>
    <w:rsid w:val="00D366E5"/>
    <w:rsid w:val="00D377F1"/>
    <w:rsid w:val="00D45F45"/>
    <w:rsid w:val="00D464DC"/>
    <w:rsid w:val="00D56680"/>
    <w:rsid w:val="00D57DB8"/>
    <w:rsid w:val="00D60213"/>
    <w:rsid w:val="00D6165F"/>
    <w:rsid w:val="00D63E83"/>
    <w:rsid w:val="00D657D6"/>
    <w:rsid w:val="00D66453"/>
    <w:rsid w:val="00D731DA"/>
    <w:rsid w:val="00D7428D"/>
    <w:rsid w:val="00D76933"/>
    <w:rsid w:val="00D825FB"/>
    <w:rsid w:val="00D82B13"/>
    <w:rsid w:val="00D85658"/>
    <w:rsid w:val="00D91811"/>
    <w:rsid w:val="00D95208"/>
    <w:rsid w:val="00D9594A"/>
    <w:rsid w:val="00D969C1"/>
    <w:rsid w:val="00DA1888"/>
    <w:rsid w:val="00DA60DA"/>
    <w:rsid w:val="00DA7E56"/>
    <w:rsid w:val="00DC1133"/>
    <w:rsid w:val="00DC7A05"/>
    <w:rsid w:val="00DD10E5"/>
    <w:rsid w:val="00DD2292"/>
    <w:rsid w:val="00DD29A8"/>
    <w:rsid w:val="00DD5320"/>
    <w:rsid w:val="00DD731A"/>
    <w:rsid w:val="00DE069A"/>
    <w:rsid w:val="00DE6F5E"/>
    <w:rsid w:val="00DE7494"/>
    <w:rsid w:val="00DE7CC8"/>
    <w:rsid w:val="00DF08A5"/>
    <w:rsid w:val="00DF0CBD"/>
    <w:rsid w:val="00DF4D0A"/>
    <w:rsid w:val="00DF59C4"/>
    <w:rsid w:val="00DF73FF"/>
    <w:rsid w:val="00DF7B88"/>
    <w:rsid w:val="00E0098A"/>
    <w:rsid w:val="00E0462F"/>
    <w:rsid w:val="00E04B80"/>
    <w:rsid w:val="00E062C8"/>
    <w:rsid w:val="00E12195"/>
    <w:rsid w:val="00E1667E"/>
    <w:rsid w:val="00E17929"/>
    <w:rsid w:val="00E21BFC"/>
    <w:rsid w:val="00E221FB"/>
    <w:rsid w:val="00E235CF"/>
    <w:rsid w:val="00E23A43"/>
    <w:rsid w:val="00E25F69"/>
    <w:rsid w:val="00E26D0F"/>
    <w:rsid w:val="00E36F64"/>
    <w:rsid w:val="00E37010"/>
    <w:rsid w:val="00E41467"/>
    <w:rsid w:val="00E41B31"/>
    <w:rsid w:val="00E42164"/>
    <w:rsid w:val="00E42CFD"/>
    <w:rsid w:val="00E44052"/>
    <w:rsid w:val="00E46D89"/>
    <w:rsid w:val="00E46F73"/>
    <w:rsid w:val="00E47E13"/>
    <w:rsid w:val="00E526EF"/>
    <w:rsid w:val="00E557AC"/>
    <w:rsid w:val="00E56588"/>
    <w:rsid w:val="00E62BFF"/>
    <w:rsid w:val="00E64C32"/>
    <w:rsid w:val="00E7166B"/>
    <w:rsid w:val="00E72156"/>
    <w:rsid w:val="00E756B9"/>
    <w:rsid w:val="00E7574A"/>
    <w:rsid w:val="00E75E78"/>
    <w:rsid w:val="00E77EF1"/>
    <w:rsid w:val="00E80420"/>
    <w:rsid w:val="00E82C07"/>
    <w:rsid w:val="00E87479"/>
    <w:rsid w:val="00E9054A"/>
    <w:rsid w:val="00E90974"/>
    <w:rsid w:val="00E92614"/>
    <w:rsid w:val="00E95EEF"/>
    <w:rsid w:val="00EA5DF3"/>
    <w:rsid w:val="00EA6729"/>
    <w:rsid w:val="00EB0942"/>
    <w:rsid w:val="00EC04D3"/>
    <w:rsid w:val="00EC303E"/>
    <w:rsid w:val="00EC3108"/>
    <w:rsid w:val="00ED258B"/>
    <w:rsid w:val="00ED55A7"/>
    <w:rsid w:val="00EE46CE"/>
    <w:rsid w:val="00EE6497"/>
    <w:rsid w:val="00EE74CA"/>
    <w:rsid w:val="00EF02B0"/>
    <w:rsid w:val="00EF67DA"/>
    <w:rsid w:val="00EF71D7"/>
    <w:rsid w:val="00F00565"/>
    <w:rsid w:val="00F00D41"/>
    <w:rsid w:val="00F018B5"/>
    <w:rsid w:val="00F024B6"/>
    <w:rsid w:val="00F03E84"/>
    <w:rsid w:val="00F03EE3"/>
    <w:rsid w:val="00F04F37"/>
    <w:rsid w:val="00F0592A"/>
    <w:rsid w:val="00F118FB"/>
    <w:rsid w:val="00F12CBE"/>
    <w:rsid w:val="00F17AE1"/>
    <w:rsid w:val="00F204FC"/>
    <w:rsid w:val="00F2124B"/>
    <w:rsid w:val="00F22055"/>
    <w:rsid w:val="00F223C9"/>
    <w:rsid w:val="00F25ABF"/>
    <w:rsid w:val="00F278D1"/>
    <w:rsid w:val="00F27A94"/>
    <w:rsid w:val="00F27B6D"/>
    <w:rsid w:val="00F31700"/>
    <w:rsid w:val="00F342EF"/>
    <w:rsid w:val="00F366B0"/>
    <w:rsid w:val="00F423AA"/>
    <w:rsid w:val="00F447F0"/>
    <w:rsid w:val="00F509E4"/>
    <w:rsid w:val="00F51790"/>
    <w:rsid w:val="00F51FEF"/>
    <w:rsid w:val="00F52C3A"/>
    <w:rsid w:val="00F52CF7"/>
    <w:rsid w:val="00F56D70"/>
    <w:rsid w:val="00F57410"/>
    <w:rsid w:val="00F634FC"/>
    <w:rsid w:val="00F65EFC"/>
    <w:rsid w:val="00F66E62"/>
    <w:rsid w:val="00F74EF7"/>
    <w:rsid w:val="00F759D0"/>
    <w:rsid w:val="00F776D0"/>
    <w:rsid w:val="00F80DA7"/>
    <w:rsid w:val="00F84A13"/>
    <w:rsid w:val="00F876E6"/>
    <w:rsid w:val="00F877E5"/>
    <w:rsid w:val="00F915EB"/>
    <w:rsid w:val="00F933AA"/>
    <w:rsid w:val="00F938F0"/>
    <w:rsid w:val="00F957AF"/>
    <w:rsid w:val="00F95B15"/>
    <w:rsid w:val="00F975CB"/>
    <w:rsid w:val="00F97C84"/>
    <w:rsid w:val="00FA3074"/>
    <w:rsid w:val="00FA384D"/>
    <w:rsid w:val="00FA54BB"/>
    <w:rsid w:val="00FA6459"/>
    <w:rsid w:val="00FA7AC9"/>
    <w:rsid w:val="00FB0AEB"/>
    <w:rsid w:val="00FB37A1"/>
    <w:rsid w:val="00FB4BD1"/>
    <w:rsid w:val="00FB5B4D"/>
    <w:rsid w:val="00FC22C8"/>
    <w:rsid w:val="00FC40D4"/>
    <w:rsid w:val="00FC4F45"/>
    <w:rsid w:val="00FC7B9C"/>
    <w:rsid w:val="00FD20EA"/>
    <w:rsid w:val="00FD5491"/>
    <w:rsid w:val="00FE227B"/>
    <w:rsid w:val="00FE3193"/>
    <w:rsid w:val="00FE3F33"/>
    <w:rsid w:val="00FE43FB"/>
    <w:rsid w:val="00FE5E2A"/>
    <w:rsid w:val="00FE6E40"/>
    <w:rsid w:val="00FE76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4:docId w14:val="386D8B74"/>
  <w15:docId w15:val="{E6BDE71A-B82D-4E6F-B457-6FFE1F08F5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F018B5"/>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aliases w:val="ראשי גת,ASAPHeading 1,h1,hdg1"/>
    <w:basedOn w:val="a0"/>
    <w:next w:val="a0"/>
    <w:link w:val="10"/>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aliases w:val="E"/>
    <w:basedOn w:val="a0"/>
    <w:next w:val="a0"/>
    <w:link w:val="20"/>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aliases w:val="Heading 3"/>
    <w:basedOn w:val="a0"/>
    <w:next w:val="a0"/>
    <w:link w:val="30"/>
    <w:uiPriority w:val="9"/>
    <w:unhideWhenUsed/>
    <w:qFormat/>
    <w:rsid w:val="0055404E"/>
    <w:pPr>
      <w:widowControl w:val="0"/>
      <w:numPr>
        <w:ilvl w:val="1"/>
        <w:numId w:val="6"/>
      </w:numPr>
      <w:suppressLineNumbers/>
      <w:overflowPunct w:val="0"/>
      <w:autoSpaceDE w:val="0"/>
      <w:autoSpaceDN w:val="0"/>
      <w:adjustRightInd w:val="0"/>
      <w:spacing w:line="360" w:lineRule="auto"/>
      <w:textAlignment w:val="baseline"/>
      <w:outlineLvl w:val="2"/>
    </w:pPr>
    <w:rPr>
      <w:rFonts w:ascii="David" w:eastAsiaTheme="minorHAnsi" w:hAnsi="David" w:cs="David"/>
      <w:b/>
      <w:caps/>
      <w:spacing w:val="15"/>
      <w:sz w:val="24"/>
      <w:szCs w:val="24"/>
      <w:lang w:eastAsia="en-US"/>
    </w:rPr>
  </w:style>
  <w:style w:type="paragraph" w:styleId="4">
    <w:name w:val="heading 4"/>
    <w:aliases w:val="Heading 4,Heading 4 תו תו,Heading 4 תו תו תו תו"/>
    <w:basedOn w:val="a0"/>
    <w:next w:val="a0"/>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aliases w:val="Heading 5 תו"/>
    <w:basedOn w:val="a0"/>
    <w:next w:val="a0"/>
    <w:link w:val="50"/>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0"/>
    <w:next w:val="a0"/>
    <w:link w:val="60"/>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0"/>
    <w:next w:val="a0"/>
    <w:link w:val="70"/>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0"/>
    <w:next w:val="a0"/>
    <w:link w:val="80"/>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0"/>
    <w:next w:val="a0"/>
    <w:link w:val="90"/>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aliases w:val="ראשי גת תו,ASAPHeading 1 תו,h1 תו,hdg1 תו"/>
    <w:basedOn w:val="a1"/>
    <w:link w:val="1"/>
    <w:rsid w:val="003A1D7A"/>
    <w:rPr>
      <w:rFonts w:ascii="Times New Roman" w:hAnsi="Times New Roman" w:cs="David"/>
      <w:b/>
      <w:bCs/>
      <w:caps/>
      <w:spacing w:val="15"/>
      <w:sz w:val="36"/>
      <w:szCs w:val="36"/>
    </w:rPr>
  </w:style>
  <w:style w:type="paragraph" w:styleId="a4">
    <w:name w:val="Quote"/>
    <w:basedOn w:val="a0"/>
    <w:next w:val="a0"/>
    <w:link w:val="a5"/>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5">
    <w:name w:val="ציטוט תו"/>
    <w:basedOn w:val="a1"/>
    <w:link w:val="a4"/>
    <w:uiPriority w:val="29"/>
    <w:rsid w:val="003A1D7A"/>
    <w:rPr>
      <w:rFonts w:ascii="Times New Roman" w:hAnsi="Times New Roman" w:cs="David"/>
      <w:i/>
      <w:iCs/>
      <w:sz w:val="24"/>
      <w:szCs w:val="24"/>
    </w:rPr>
  </w:style>
  <w:style w:type="character" w:customStyle="1" w:styleId="20">
    <w:name w:val="כותרת 2 תו"/>
    <w:aliases w:val="E תו"/>
    <w:basedOn w:val="a1"/>
    <w:link w:val="2"/>
    <w:uiPriority w:val="9"/>
    <w:rsid w:val="003A1D7A"/>
    <w:rPr>
      <w:rFonts w:ascii="Times New Roman" w:hAnsi="Times New Roman" w:cs="David"/>
      <w:b/>
      <w:bCs/>
      <w:caps/>
      <w:spacing w:val="15"/>
      <w:sz w:val="32"/>
      <w:szCs w:val="32"/>
    </w:rPr>
  </w:style>
  <w:style w:type="character" w:customStyle="1" w:styleId="30">
    <w:name w:val="כותרת 3 תו"/>
    <w:aliases w:val="Heading 3 תו"/>
    <w:basedOn w:val="a1"/>
    <w:link w:val="3"/>
    <w:uiPriority w:val="9"/>
    <w:rsid w:val="0055404E"/>
    <w:rPr>
      <w:rFonts w:ascii="David" w:hAnsi="David" w:cs="David"/>
      <w:b/>
      <w:caps/>
      <w:spacing w:val="15"/>
      <w:sz w:val="24"/>
      <w:szCs w:val="24"/>
    </w:rPr>
  </w:style>
  <w:style w:type="character" w:customStyle="1" w:styleId="40">
    <w:name w:val="כותרת 4 תו"/>
    <w:aliases w:val="Heading 4 תו,Heading 4 תו תו תו,Heading 4 תו תו תו תו תו"/>
    <w:basedOn w:val="a1"/>
    <w:link w:val="4"/>
    <w:uiPriority w:val="9"/>
    <w:rsid w:val="003A1D7A"/>
    <w:rPr>
      <w:rFonts w:ascii="Times New Roman" w:hAnsi="Times New Roman" w:cs="David"/>
      <w:b/>
      <w:bCs/>
      <w:caps/>
      <w:spacing w:val="10"/>
      <w:sz w:val="24"/>
      <w:szCs w:val="24"/>
    </w:rPr>
  </w:style>
  <w:style w:type="character" w:customStyle="1" w:styleId="50">
    <w:name w:val="כותרת 5 תו"/>
    <w:aliases w:val="Heading 5 תו תו"/>
    <w:basedOn w:val="a1"/>
    <w:link w:val="5"/>
    <w:uiPriority w:val="9"/>
    <w:rsid w:val="003A1D7A"/>
    <w:rPr>
      <w:rFonts w:ascii="Times New Roman" w:hAnsi="Times New Roman" w:cs="David"/>
      <w:b/>
      <w:bCs/>
      <w:caps/>
      <w:spacing w:val="10"/>
      <w:sz w:val="24"/>
      <w:szCs w:val="24"/>
    </w:rPr>
  </w:style>
  <w:style w:type="character" w:customStyle="1" w:styleId="60">
    <w:name w:val="כותרת 6 תו"/>
    <w:basedOn w:val="a1"/>
    <w:link w:val="6"/>
    <w:uiPriority w:val="9"/>
    <w:rsid w:val="00066383"/>
    <w:rPr>
      <w:rFonts w:ascii="Times New Roman" w:hAnsi="Times New Roman" w:cs="David"/>
      <w:b/>
      <w:bCs/>
      <w:caps/>
      <w:spacing w:val="10"/>
      <w:sz w:val="24"/>
      <w:szCs w:val="24"/>
    </w:rPr>
  </w:style>
  <w:style w:type="character" w:customStyle="1" w:styleId="70">
    <w:name w:val="כותרת 7 תו"/>
    <w:basedOn w:val="a1"/>
    <w:link w:val="7"/>
    <w:uiPriority w:val="9"/>
    <w:rsid w:val="003A1D7A"/>
    <w:rPr>
      <w:rFonts w:ascii="Times New Roman" w:hAnsi="Times New Roman" w:cs="David"/>
      <w:b/>
      <w:bCs/>
      <w:caps/>
      <w:spacing w:val="10"/>
      <w:sz w:val="24"/>
      <w:szCs w:val="24"/>
    </w:rPr>
  </w:style>
  <w:style w:type="character" w:customStyle="1" w:styleId="80">
    <w:name w:val="כותרת 8 תו"/>
    <w:basedOn w:val="a1"/>
    <w:link w:val="8"/>
    <w:uiPriority w:val="9"/>
    <w:semiHidden/>
    <w:rsid w:val="00014182"/>
    <w:rPr>
      <w:caps/>
      <w:spacing w:val="10"/>
      <w:sz w:val="18"/>
      <w:szCs w:val="18"/>
    </w:rPr>
  </w:style>
  <w:style w:type="character" w:customStyle="1" w:styleId="90">
    <w:name w:val="כותרת 9 תו"/>
    <w:basedOn w:val="a1"/>
    <w:link w:val="9"/>
    <w:uiPriority w:val="9"/>
    <w:semiHidden/>
    <w:rsid w:val="00014182"/>
    <w:rPr>
      <w:i/>
      <w:caps/>
      <w:spacing w:val="10"/>
      <w:sz w:val="18"/>
      <w:szCs w:val="18"/>
    </w:rPr>
  </w:style>
  <w:style w:type="paragraph" w:styleId="a6">
    <w:name w:val="caption"/>
    <w:basedOn w:val="a0"/>
    <w:next w:val="a0"/>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7">
    <w:name w:val="TOC Heading"/>
    <w:basedOn w:val="1"/>
    <w:next w:val="a0"/>
    <w:uiPriority w:val="39"/>
    <w:semiHidden/>
    <w:unhideWhenUsed/>
    <w:qFormat/>
    <w:rsid w:val="00014182"/>
    <w:pPr>
      <w:bidi w:val="0"/>
      <w:outlineLvl w:val="9"/>
    </w:pPr>
    <w:rPr>
      <w:lang w:bidi="en-US"/>
    </w:rPr>
  </w:style>
  <w:style w:type="paragraph" w:styleId="TOC3">
    <w:name w:val="toc 3"/>
    <w:basedOn w:val="a0"/>
    <w:next w:val="a0"/>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0"/>
    <w:next w:val="a0"/>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0"/>
    <w:next w:val="a0"/>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0"/>
    <w:next w:val="a0"/>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0"/>
    <w:next w:val="a0"/>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0"/>
    <w:next w:val="a0"/>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0"/>
    <w:next w:val="a0"/>
    <w:autoRedefine/>
    <w:uiPriority w:val="39"/>
    <w:unhideWhenUsed/>
    <w:rsid w:val="00600BFA"/>
    <w:pPr>
      <w:widowControl w:val="0"/>
      <w:spacing w:before="100" w:after="100"/>
      <w:ind w:left="720"/>
    </w:pPr>
    <w:rPr>
      <w:rFonts w:eastAsiaTheme="minorHAnsi" w:cs="David"/>
      <w:sz w:val="24"/>
      <w:szCs w:val="24"/>
      <w:lang w:eastAsia="en-US"/>
    </w:rPr>
  </w:style>
  <w:style w:type="paragraph" w:styleId="a8">
    <w:name w:val="List Paragraph"/>
    <w:basedOn w:val="a0"/>
    <w:link w:val="a9"/>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a">
    <w:name w:val="header"/>
    <w:basedOn w:val="a0"/>
    <w:link w:val="ab"/>
    <w:uiPriority w:val="99"/>
    <w:rsid w:val="00F018B5"/>
    <w:pPr>
      <w:widowControl w:val="0"/>
      <w:tabs>
        <w:tab w:val="center" w:pos="4153"/>
        <w:tab w:val="right" w:pos="8306"/>
      </w:tabs>
    </w:pPr>
    <w:rPr>
      <w:sz w:val="24"/>
    </w:rPr>
  </w:style>
  <w:style w:type="character" w:customStyle="1" w:styleId="ab">
    <w:name w:val="כותרת עליונה תו"/>
    <w:basedOn w:val="a1"/>
    <w:link w:val="aa"/>
    <w:uiPriority w:val="99"/>
    <w:rsid w:val="00F018B5"/>
    <w:rPr>
      <w:rFonts w:ascii="Times New Roman" w:eastAsia="Times New Roman" w:hAnsi="Times New Roman" w:cs="FrankRuehl"/>
      <w:sz w:val="24"/>
      <w:szCs w:val="26"/>
      <w:lang w:eastAsia="he-IL"/>
    </w:rPr>
  </w:style>
  <w:style w:type="paragraph" w:styleId="ac">
    <w:name w:val="footer"/>
    <w:basedOn w:val="a0"/>
    <w:link w:val="ad"/>
    <w:uiPriority w:val="99"/>
    <w:rsid w:val="00F018B5"/>
    <w:pPr>
      <w:widowControl w:val="0"/>
      <w:tabs>
        <w:tab w:val="center" w:pos="4153"/>
        <w:tab w:val="right" w:pos="8306"/>
      </w:tabs>
    </w:pPr>
    <w:rPr>
      <w:sz w:val="24"/>
    </w:rPr>
  </w:style>
  <w:style w:type="character" w:customStyle="1" w:styleId="ad">
    <w:name w:val="כותרת תחתונה תו"/>
    <w:basedOn w:val="a1"/>
    <w:link w:val="ac"/>
    <w:uiPriority w:val="99"/>
    <w:rsid w:val="00F018B5"/>
    <w:rPr>
      <w:rFonts w:ascii="Times New Roman" w:eastAsia="Times New Roman" w:hAnsi="Times New Roman" w:cs="FrankRuehl"/>
      <w:sz w:val="24"/>
      <w:szCs w:val="26"/>
      <w:lang w:eastAsia="he-IL"/>
    </w:rPr>
  </w:style>
  <w:style w:type="character" w:styleId="Hyperlink">
    <w:name w:val="Hyperlink"/>
    <w:uiPriority w:val="99"/>
    <w:rsid w:val="00F018B5"/>
    <w:rPr>
      <w:color w:val="0000FF"/>
      <w:u w:val="single"/>
    </w:rPr>
  </w:style>
  <w:style w:type="character" w:styleId="ae">
    <w:name w:val="page number"/>
    <w:basedOn w:val="a1"/>
    <w:rsid w:val="00F018B5"/>
  </w:style>
  <w:style w:type="paragraph" w:styleId="af">
    <w:name w:val="Balloon Text"/>
    <w:basedOn w:val="a0"/>
    <w:link w:val="af0"/>
    <w:semiHidden/>
    <w:unhideWhenUsed/>
    <w:rsid w:val="009D6923"/>
    <w:rPr>
      <w:rFonts w:ascii="Tahoma" w:hAnsi="Tahoma" w:cs="Tahoma"/>
      <w:sz w:val="16"/>
      <w:szCs w:val="16"/>
    </w:rPr>
  </w:style>
  <w:style w:type="character" w:customStyle="1" w:styleId="af0">
    <w:name w:val="טקסט בלונים תו"/>
    <w:basedOn w:val="a1"/>
    <w:link w:val="af"/>
    <w:semiHidden/>
    <w:rsid w:val="009D6923"/>
    <w:rPr>
      <w:rFonts w:ascii="Tahoma" w:eastAsia="Times New Roman" w:hAnsi="Tahoma" w:cs="Tahoma"/>
      <w:sz w:val="16"/>
      <w:szCs w:val="16"/>
      <w:lang w:eastAsia="he-IL"/>
    </w:rPr>
  </w:style>
  <w:style w:type="paragraph" w:customStyle="1" w:styleId="11">
    <w:name w:val="פיסקה1"/>
    <w:basedOn w:val="a0"/>
    <w:rsid w:val="00027BBF"/>
    <w:pPr>
      <w:tabs>
        <w:tab w:val="left" w:pos="1800"/>
      </w:tabs>
      <w:overflowPunct w:val="0"/>
      <w:autoSpaceDE w:val="0"/>
      <w:autoSpaceDN w:val="0"/>
      <w:adjustRightInd w:val="0"/>
      <w:spacing w:line="360" w:lineRule="auto"/>
      <w:ind w:left="284"/>
      <w:textAlignment w:val="baseline"/>
    </w:pPr>
    <w:rPr>
      <w:noProof/>
      <w:sz w:val="24"/>
    </w:rPr>
  </w:style>
  <w:style w:type="paragraph" w:customStyle="1" w:styleId="21">
    <w:name w:val="פיסקה2"/>
    <w:basedOn w:val="a0"/>
    <w:rsid w:val="00027BBF"/>
    <w:pPr>
      <w:tabs>
        <w:tab w:val="left" w:pos="1800"/>
      </w:tabs>
      <w:overflowPunct w:val="0"/>
      <w:autoSpaceDE w:val="0"/>
      <w:autoSpaceDN w:val="0"/>
      <w:adjustRightInd w:val="0"/>
      <w:spacing w:line="360" w:lineRule="auto"/>
      <w:ind w:left="1021"/>
      <w:textAlignment w:val="baseline"/>
    </w:pPr>
    <w:rPr>
      <w:noProof/>
      <w:sz w:val="24"/>
    </w:rPr>
  </w:style>
  <w:style w:type="paragraph" w:customStyle="1" w:styleId="31">
    <w:name w:val="פיסקה3"/>
    <w:basedOn w:val="a0"/>
    <w:rsid w:val="00027BBF"/>
    <w:pPr>
      <w:tabs>
        <w:tab w:val="left" w:pos="1800"/>
      </w:tabs>
      <w:overflowPunct w:val="0"/>
      <w:autoSpaceDE w:val="0"/>
      <w:autoSpaceDN w:val="0"/>
      <w:adjustRightInd w:val="0"/>
      <w:spacing w:line="360" w:lineRule="auto"/>
      <w:ind w:left="1814"/>
      <w:textAlignment w:val="baseline"/>
    </w:pPr>
    <w:rPr>
      <w:b/>
      <w:noProof/>
      <w:sz w:val="24"/>
    </w:rPr>
  </w:style>
  <w:style w:type="table" w:styleId="af1">
    <w:name w:val="Table Grid"/>
    <w:basedOn w:val="a2"/>
    <w:uiPriority w:val="59"/>
    <w:rsid w:val="00027BBF"/>
    <w:pPr>
      <w:overflowPunct w:val="0"/>
      <w:autoSpaceDE w:val="0"/>
      <w:autoSpaceDN w:val="0"/>
      <w:bidi/>
      <w:adjustRightInd w:val="0"/>
      <w:spacing w:before="0"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Body Text Indent"/>
    <w:basedOn w:val="a0"/>
    <w:link w:val="af3"/>
    <w:rsid w:val="00027BBF"/>
    <w:pPr>
      <w:overflowPunct w:val="0"/>
      <w:autoSpaceDE w:val="0"/>
      <w:autoSpaceDN w:val="0"/>
      <w:adjustRightInd w:val="0"/>
      <w:spacing w:after="120" w:line="360" w:lineRule="auto"/>
      <w:ind w:left="360"/>
      <w:textAlignment w:val="baseline"/>
    </w:pPr>
    <w:rPr>
      <w:sz w:val="20"/>
    </w:rPr>
  </w:style>
  <w:style w:type="character" w:customStyle="1" w:styleId="af3">
    <w:name w:val="כניסה בגוף טקסט תו"/>
    <w:basedOn w:val="a1"/>
    <w:link w:val="af2"/>
    <w:rsid w:val="00027BBF"/>
    <w:rPr>
      <w:rFonts w:ascii="Times New Roman" w:eastAsia="Times New Roman" w:hAnsi="Times New Roman" w:cs="FrankRuehl"/>
      <w:sz w:val="20"/>
      <w:szCs w:val="26"/>
      <w:lang w:eastAsia="he-IL"/>
    </w:rPr>
  </w:style>
  <w:style w:type="paragraph" w:customStyle="1" w:styleId="RonnyBase">
    <w:name w:val="RonnyBase"/>
    <w:rsid w:val="00027BBF"/>
    <w:pPr>
      <w:keepLines/>
      <w:bidi/>
      <w:spacing w:before="120" w:after="0" w:line="240" w:lineRule="auto"/>
      <w:jc w:val="both"/>
    </w:pPr>
    <w:rPr>
      <w:rFonts w:ascii="Times New Roman" w:eastAsia="Times New Roman" w:hAnsi="Times New Roman" w:cs="David"/>
    </w:rPr>
  </w:style>
  <w:style w:type="paragraph" w:customStyle="1" w:styleId="af4">
    <w:name w:val="כותרת"/>
    <w:basedOn w:val="a0"/>
    <w:rsid w:val="00027BBF"/>
    <w:pPr>
      <w:keepNext/>
      <w:overflowPunct w:val="0"/>
      <w:autoSpaceDE w:val="0"/>
      <w:autoSpaceDN w:val="0"/>
      <w:adjustRightInd w:val="0"/>
      <w:ind w:left="709" w:hanging="709"/>
      <w:jc w:val="center"/>
      <w:textAlignment w:val="baseline"/>
    </w:pPr>
    <w:rPr>
      <w:rFonts w:cs="David"/>
      <w:b/>
      <w:bCs/>
      <w:kern w:val="28"/>
      <w:sz w:val="24"/>
      <w:szCs w:val="36"/>
    </w:rPr>
  </w:style>
  <w:style w:type="paragraph" w:styleId="22">
    <w:name w:val="Body Text Indent 2"/>
    <w:basedOn w:val="a0"/>
    <w:link w:val="23"/>
    <w:rsid w:val="00027BBF"/>
    <w:pPr>
      <w:overflowPunct w:val="0"/>
      <w:autoSpaceDE w:val="0"/>
      <w:autoSpaceDN w:val="0"/>
      <w:adjustRightInd w:val="0"/>
      <w:spacing w:after="120" w:line="480" w:lineRule="auto"/>
      <w:ind w:left="360"/>
      <w:textAlignment w:val="baseline"/>
    </w:pPr>
    <w:rPr>
      <w:sz w:val="20"/>
    </w:rPr>
  </w:style>
  <w:style w:type="character" w:customStyle="1" w:styleId="23">
    <w:name w:val="כניסה בגוף טקסט 2 תו"/>
    <w:basedOn w:val="a1"/>
    <w:link w:val="22"/>
    <w:rsid w:val="00027BBF"/>
    <w:rPr>
      <w:rFonts w:ascii="Times New Roman" w:eastAsia="Times New Roman" w:hAnsi="Times New Roman" w:cs="FrankRuehl"/>
      <w:sz w:val="20"/>
      <w:szCs w:val="26"/>
      <w:lang w:eastAsia="he-IL"/>
    </w:rPr>
  </w:style>
  <w:style w:type="paragraph" w:styleId="af5">
    <w:name w:val="Title"/>
    <w:basedOn w:val="a0"/>
    <w:link w:val="af6"/>
    <w:qFormat/>
    <w:rsid w:val="00027BBF"/>
    <w:pPr>
      <w:spacing w:before="240"/>
      <w:jc w:val="center"/>
    </w:pPr>
    <w:rPr>
      <w:rFonts w:cs="David"/>
      <w:noProof/>
      <w:sz w:val="20"/>
      <w:szCs w:val="24"/>
      <w:u w:val="single"/>
      <w:lang w:eastAsia="en-US"/>
    </w:rPr>
  </w:style>
  <w:style w:type="character" w:customStyle="1" w:styleId="af6">
    <w:name w:val="כותרת טקסט תו"/>
    <w:basedOn w:val="a1"/>
    <w:link w:val="af5"/>
    <w:rsid w:val="00027BBF"/>
    <w:rPr>
      <w:rFonts w:ascii="Times New Roman" w:eastAsia="Times New Roman" w:hAnsi="Times New Roman" w:cs="David"/>
      <w:noProof/>
      <w:sz w:val="20"/>
      <w:szCs w:val="24"/>
      <w:u w:val="single"/>
    </w:rPr>
  </w:style>
  <w:style w:type="paragraph" w:customStyle="1" w:styleId="51">
    <w:name w:val="פיסקה5"/>
    <w:basedOn w:val="a0"/>
    <w:rsid w:val="00027BBF"/>
    <w:pPr>
      <w:overflowPunct w:val="0"/>
      <w:autoSpaceDE w:val="0"/>
      <w:autoSpaceDN w:val="0"/>
      <w:adjustRightInd w:val="0"/>
      <w:spacing w:line="360" w:lineRule="auto"/>
      <w:ind w:left="3232"/>
      <w:textAlignment w:val="baseline"/>
    </w:pPr>
    <w:rPr>
      <w:noProof/>
      <w:sz w:val="24"/>
    </w:rPr>
  </w:style>
  <w:style w:type="paragraph" w:styleId="24">
    <w:name w:val="Body Text 2"/>
    <w:basedOn w:val="a0"/>
    <w:link w:val="25"/>
    <w:rsid w:val="00027BBF"/>
    <w:pPr>
      <w:overflowPunct w:val="0"/>
      <w:autoSpaceDE w:val="0"/>
      <w:autoSpaceDN w:val="0"/>
      <w:adjustRightInd w:val="0"/>
      <w:spacing w:after="120" w:line="480" w:lineRule="auto"/>
      <w:textAlignment w:val="baseline"/>
    </w:pPr>
    <w:rPr>
      <w:sz w:val="20"/>
    </w:rPr>
  </w:style>
  <w:style w:type="character" w:customStyle="1" w:styleId="25">
    <w:name w:val="גוף טקסט 2 תו"/>
    <w:basedOn w:val="a1"/>
    <w:link w:val="24"/>
    <w:rsid w:val="00027BBF"/>
    <w:rPr>
      <w:rFonts w:ascii="Times New Roman" w:eastAsia="Times New Roman" w:hAnsi="Times New Roman" w:cs="FrankRuehl"/>
      <w:sz w:val="20"/>
      <w:szCs w:val="26"/>
      <w:lang w:eastAsia="he-IL"/>
    </w:rPr>
  </w:style>
  <w:style w:type="paragraph" w:styleId="af7">
    <w:name w:val="Body Text"/>
    <w:basedOn w:val="a0"/>
    <w:link w:val="af8"/>
    <w:rsid w:val="00027BBF"/>
    <w:pPr>
      <w:overflowPunct w:val="0"/>
      <w:autoSpaceDE w:val="0"/>
      <w:autoSpaceDN w:val="0"/>
      <w:adjustRightInd w:val="0"/>
      <w:spacing w:after="120" w:line="360" w:lineRule="auto"/>
      <w:textAlignment w:val="baseline"/>
    </w:pPr>
    <w:rPr>
      <w:sz w:val="20"/>
    </w:rPr>
  </w:style>
  <w:style w:type="character" w:customStyle="1" w:styleId="af8">
    <w:name w:val="גוף טקסט תו"/>
    <w:basedOn w:val="a1"/>
    <w:link w:val="af7"/>
    <w:rsid w:val="00027BBF"/>
    <w:rPr>
      <w:rFonts w:ascii="Times New Roman" w:eastAsia="Times New Roman" w:hAnsi="Times New Roman" w:cs="FrankRuehl"/>
      <w:sz w:val="20"/>
      <w:szCs w:val="26"/>
      <w:lang w:eastAsia="he-IL"/>
    </w:rPr>
  </w:style>
  <w:style w:type="paragraph" w:customStyle="1" w:styleId="N1">
    <w:name w:val="N1"/>
    <w:basedOn w:val="a0"/>
    <w:rsid w:val="00027BBF"/>
    <w:pPr>
      <w:overflowPunct w:val="0"/>
      <w:autoSpaceDE w:val="0"/>
      <w:autoSpaceDN w:val="0"/>
      <w:adjustRightInd w:val="0"/>
      <w:spacing w:before="120" w:after="120"/>
      <w:ind w:left="567" w:hanging="567"/>
      <w:textAlignment w:val="baseline"/>
    </w:pPr>
    <w:rPr>
      <w:rFonts w:cs="David"/>
      <w:sz w:val="20"/>
      <w:szCs w:val="24"/>
    </w:rPr>
  </w:style>
  <w:style w:type="paragraph" w:customStyle="1" w:styleId="af9">
    <w:name w:val="תו תו"/>
    <w:basedOn w:val="a0"/>
    <w:rsid w:val="00027BBF"/>
    <w:pPr>
      <w:bidi w:val="0"/>
      <w:spacing w:before="60" w:after="160" w:line="240" w:lineRule="exact"/>
      <w:jc w:val="left"/>
    </w:pPr>
    <w:rPr>
      <w:rFonts w:ascii="Verdana" w:hAnsi="Verdana" w:cs="Times New Roman"/>
      <w:color w:val="FF00FF"/>
      <w:sz w:val="24"/>
      <w:szCs w:val="20"/>
      <w:lang w:val="en-GB" w:eastAsia="en-US" w:bidi="ar-SA"/>
    </w:rPr>
  </w:style>
  <w:style w:type="paragraph" w:styleId="afa">
    <w:name w:val="Signature"/>
    <w:basedOn w:val="afb"/>
    <w:link w:val="afc"/>
    <w:rsid w:val="00027BBF"/>
    <w:pPr>
      <w:spacing w:before="120" w:line="240" w:lineRule="auto"/>
      <w:ind w:left="5052" w:right="426"/>
      <w:jc w:val="center"/>
    </w:pPr>
    <w:rPr>
      <w:rFonts w:cs="David"/>
      <w:szCs w:val="24"/>
    </w:rPr>
  </w:style>
  <w:style w:type="character" w:customStyle="1" w:styleId="afc">
    <w:name w:val="חתימה תו"/>
    <w:basedOn w:val="a1"/>
    <w:link w:val="afa"/>
    <w:rsid w:val="00027BBF"/>
    <w:rPr>
      <w:rFonts w:ascii="Times New Roman" w:eastAsia="Times New Roman" w:hAnsi="Times New Roman" w:cs="David"/>
      <w:sz w:val="20"/>
      <w:szCs w:val="24"/>
      <w:lang w:eastAsia="he-IL"/>
    </w:rPr>
  </w:style>
  <w:style w:type="paragraph" w:customStyle="1" w:styleId="afd">
    <w:name w:val="כותרות"/>
    <w:basedOn w:val="a0"/>
    <w:rsid w:val="00027BBF"/>
    <w:pPr>
      <w:overflowPunct w:val="0"/>
      <w:autoSpaceDE w:val="0"/>
      <w:autoSpaceDN w:val="0"/>
      <w:adjustRightInd w:val="0"/>
      <w:jc w:val="center"/>
      <w:textAlignment w:val="baseline"/>
    </w:pPr>
    <w:rPr>
      <w:rFonts w:cs="David"/>
      <w:sz w:val="20"/>
      <w:szCs w:val="24"/>
      <w:lang w:eastAsia="en-US"/>
    </w:rPr>
  </w:style>
  <w:style w:type="paragraph" w:customStyle="1" w:styleId="afe">
    <w:name w:val="הואיל"/>
    <w:basedOn w:val="afd"/>
    <w:rsid w:val="00027BBF"/>
    <w:pPr>
      <w:spacing w:before="120" w:after="120"/>
      <w:ind w:left="799" w:hanging="799"/>
      <w:jc w:val="both"/>
    </w:pPr>
  </w:style>
  <w:style w:type="paragraph" w:customStyle="1" w:styleId="aff">
    <w:name w:val="הגדרות"/>
    <w:basedOn w:val="N1"/>
    <w:link w:val="Char"/>
    <w:qFormat/>
    <w:rsid w:val="00027BBF"/>
    <w:pPr>
      <w:spacing w:before="0" w:after="0"/>
      <w:ind w:left="2642" w:hanging="1933"/>
    </w:pPr>
    <w:rPr>
      <w:lang w:eastAsia="en-US"/>
    </w:rPr>
  </w:style>
  <w:style w:type="paragraph" w:styleId="afb">
    <w:name w:val="Date"/>
    <w:basedOn w:val="a0"/>
    <w:next w:val="a0"/>
    <w:link w:val="aff0"/>
    <w:rsid w:val="00027BBF"/>
    <w:pPr>
      <w:overflowPunct w:val="0"/>
      <w:autoSpaceDE w:val="0"/>
      <w:autoSpaceDN w:val="0"/>
      <w:adjustRightInd w:val="0"/>
      <w:spacing w:line="360" w:lineRule="auto"/>
      <w:textAlignment w:val="baseline"/>
    </w:pPr>
    <w:rPr>
      <w:sz w:val="20"/>
    </w:rPr>
  </w:style>
  <w:style w:type="character" w:customStyle="1" w:styleId="aff0">
    <w:name w:val="תאריך תו"/>
    <w:basedOn w:val="a1"/>
    <w:link w:val="afb"/>
    <w:rsid w:val="00027BBF"/>
    <w:rPr>
      <w:rFonts w:ascii="Times New Roman" w:eastAsia="Times New Roman" w:hAnsi="Times New Roman" w:cs="FrankRuehl"/>
      <w:sz w:val="20"/>
      <w:szCs w:val="26"/>
      <w:lang w:eastAsia="he-IL"/>
    </w:rPr>
  </w:style>
  <w:style w:type="paragraph" w:customStyle="1" w:styleId="aff1">
    <w:name w:val="תו תו תו תו תו"/>
    <w:basedOn w:val="a0"/>
    <w:rsid w:val="00027BBF"/>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12">
    <w:name w:val="פיסקת רשימה1"/>
    <w:basedOn w:val="a0"/>
    <w:qFormat/>
    <w:rsid w:val="00027BBF"/>
    <w:pPr>
      <w:bidi w:val="0"/>
      <w:ind w:left="720"/>
      <w:jc w:val="left"/>
    </w:pPr>
    <w:rPr>
      <w:rFonts w:ascii="Calibri" w:eastAsia="Calibri" w:hAnsi="Calibri" w:cs="Arial"/>
      <w:sz w:val="22"/>
      <w:szCs w:val="22"/>
      <w:lang w:eastAsia="en-US"/>
    </w:rPr>
  </w:style>
  <w:style w:type="character" w:styleId="aff2">
    <w:name w:val="annotation reference"/>
    <w:uiPriority w:val="99"/>
    <w:semiHidden/>
    <w:unhideWhenUsed/>
    <w:rsid w:val="00027BBF"/>
    <w:rPr>
      <w:sz w:val="16"/>
      <w:szCs w:val="16"/>
    </w:rPr>
  </w:style>
  <w:style w:type="paragraph" w:styleId="aff3">
    <w:name w:val="annotation text"/>
    <w:basedOn w:val="a0"/>
    <w:link w:val="aff4"/>
    <w:uiPriority w:val="99"/>
    <w:semiHidden/>
    <w:unhideWhenUsed/>
    <w:rsid w:val="00027BBF"/>
    <w:pPr>
      <w:overflowPunct w:val="0"/>
      <w:autoSpaceDE w:val="0"/>
      <w:autoSpaceDN w:val="0"/>
      <w:adjustRightInd w:val="0"/>
      <w:spacing w:line="360" w:lineRule="auto"/>
      <w:textAlignment w:val="baseline"/>
    </w:pPr>
    <w:rPr>
      <w:sz w:val="20"/>
      <w:szCs w:val="20"/>
    </w:rPr>
  </w:style>
  <w:style w:type="character" w:customStyle="1" w:styleId="aff4">
    <w:name w:val="טקסט הערה תו"/>
    <w:basedOn w:val="a1"/>
    <w:link w:val="aff3"/>
    <w:uiPriority w:val="99"/>
    <w:semiHidden/>
    <w:rsid w:val="00027BBF"/>
    <w:rPr>
      <w:rFonts w:ascii="Times New Roman" w:eastAsia="Times New Roman" w:hAnsi="Times New Roman" w:cs="FrankRuehl"/>
      <w:sz w:val="20"/>
      <w:szCs w:val="20"/>
      <w:lang w:eastAsia="he-IL"/>
    </w:rPr>
  </w:style>
  <w:style w:type="paragraph" w:styleId="aff5">
    <w:name w:val="annotation subject"/>
    <w:basedOn w:val="aff3"/>
    <w:next w:val="aff3"/>
    <w:link w:val="aff6"/>
    <w:uiPriority w:val="99"/>
    <w:semiHidden/>
    <w:unhideWhenUsed/>
    <w:rsid w:val="00027BBF"/>
    <w:rPr>
      <w:b/>
      <w:bCs/>
    </w:rPr>
  </w:style>
  <w:style w:type="character" w:customStyle="1" w:styleId="aff6">
    <w:name w:val="נושא הערה תו"/>
    <w:basedOn w:val="aff4"/>
    <w:link w:val="aff5"/>
    <w:uiPriority w:val="99"/>
    <w:semiHidden/>
    <w:rsid w:val="00027BBF"/>
    <w:rPr>
      <w:rFonts w:ascii="Times New Roman" w:eastAsia="Times New Roman" w:hAnsi="Times New Roman" w:cs="FrankRuehl"/>
      <w:b/>
      <w:bCs/>
      <w:sz w:val="20"/>
      <w:szCs w:val="20"/>
      <w:lang w:eastAsia="he-IL"/>
    </w:rPr>
  </w:style>
  <w:style w:type="paragraph" w:styleId="aff7">
    <w:name w:val="Revision"/>
    <w:hidden/>
    <w:uiPriority w:val="99"/>
    <w:semiHidden/>
    <w:rsid w:val="00027BBF"/>
    <w:pPr>
      <w:spacing w:before="0" w:after="0" w:line="240" w:lineRule="auto"/>
    </w:pPr>
    <w:rPr>
      <w:rFonts w:ascii="Times New Roman" w:eastAsia="Times New Roman" w:hAnsi="Times New Roman" w:cs="FrankRuehl"/>
      <w:sz w:val="20"/>
      <w:szCs w:val="26"/>
      <w:lang w:eastAsia="he-IL"/>
    </w:rPr>
  </w:style>
  <w:style w:type="paragraph" w:customStyle="1" w:styleId="a">
    <w:name w:val="הודעת מקש"/>
    <w:basedOn w:val="a0"/>
    <w:rsid w:val="00027BBF"/>
    <w:pPr>
      <w:numPr>
        <w:numId w:val="12"/>
      </w:numPr>
      <w:jc w:val="left"/>
    </w:pPr>
    <w:rPr>
      <w:rFonts w:cs="David"/>
      <w:sz w:val="24"/>
      <w:szCs w:val="28"/>
    </w:rPr>
  </w:style>
  <w:style w:type="paragraph" w:customStyle="1" w:styleId="1M">
    <w:name w:val="כותרת 1 M"/>
    <w:basedOn w:val="a0"/>
    <w:autoRedefine/>
    <w:rsid w:val="00027BBF"/>
    <w:pPr>
      <w:spacing w:line="360" w:lineRule="auto"/>
      <w:ind w:left="-284" w:right="360"/>
      <w:jc w:val="left"/>
    </w:pPr>
    <w:rPr>
      <w:rFonts w:ascii="Tahoma" w:hAnsi="Tahoma" w:cs="David"/>
      <w:b/>
      <w:bCs/>
      <w:smallCaps/>
      <w:noProof/>
      <w:spacing w:val="32"/>
      <w:sz w:val="28"/>
      <w:szCs w:val="28"/>
      <w:lang w:eastAsia="en-US"/>
    </w:rPr>
  </w:style>
  <w:style w:type="character" w:customStyle="1" w:styleId="a9">
    <w:name w:val="פיסקת רשימה תו"/>
    <w:link w:val="a8"/>
    <w:uiPriority w:val="34"/>
    <w:rsid w:val="00027BBF"/>
    <w:rPr>
      <w:rFonts w:ascii="Times New Roman" w:hAnsi="Times New Roman" w:cs="David"/>
      <w:sz w:val="24"/>
      <w:szCs w:val="24"/>
    </w:rPr>
  </w:style>
  <w:style w:type="character" w:customStyle="1" w:styleId="Char">
    <w:name w:val="הגדרות Char"/>
    <w:basedOn w:val="a1"/>
    <w:link w:val="aff"/>
    <w:rsid w:val="00301DD8"/>
    <w:rPr>
      <w:rFonts w:ascii="Times New Roman" w:eastAsia="Times New Roman" w:hAnsi="Times New Roman" w:cs="David"/>
      <w:sz w:val="20"/>
      <w:szCs w:val="24"/>
    </w:rPr>
  </w:style>
  <w:style w:type="paragraph" w:styleId="aff8">
    <w:name w:val="No Spacing"/>
    <w:link w:val="aff9"/>
    <w:uiPriority w:val="1"/>
    <w:qFormat/>
    <w:rsid w:val="003D2448"/>
    <w:pPr>
      <w:bidi/>
      <w:spacing w:before="0" w:after="0" w:line="240" w:lineRule="auto"/>
    </w:pPr>
    <w:rPr>
      <w:rFonts w:ascii="Calibri" w:eastAsia="Calibri" w:hAnsi="Calibri" w:cs="Arial"/>
    </w:rPr>
  </w:style>
  <w:style w:type="character" w:customStyle="1" w:styleId="aff9">
    <w:name w:val="ללא מרווח תו"/>
    <w:link w:val="aff8"/>
    <w:uiPriority w:val="1"/>
    <w:rsid w:val="003D2448"/>
    <w:rPr>
      <w:rFonts w:ascii="Calibri" w:eastAsia="Calibri" w:hAnsi="Calibri" w:cs="Arial"/>
    </w:rPr>
  </w:style>
  <w:style w:type="character" w:customStyle="1" w:styleId="UnresolvedMention">
    <w:name w:val="Unresolved Mention"/>
    <w:basedOn w:val="a1"/>
    <w:uiPriority w:val="99"/>
    <w:semiHidden/>
    <w:unhideWhenUsed/>
    <w:rsid w:val="002002F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5204986">
      <w:bodyDiv w:val="1"/>
      <w:marLeft w:val="0"/>
      <w:marRight w:val="0"/>
      <w:marTop w:val="0"/>
      <w:marBottom w:val="0"/>
      <w:divBdr>
        <w:top w:val="none" w:sz="0" w:space="0" w:color="auto"/>
        <w:left w:val="none" w:sz="0" w:space="0" w:color="auto"/>
        <w:bottom w:val="none" w:sz="0" w:space="0" w:color="auto"/>
        <w:right w:val="none" w:sz="0" w:space="0" w:color="auto"/>
      </w:divBdr>
    </w:div>
    <w:div w:id="1681346207">
      <w:bodyDiv w:val="1"/>
      <w:marLeft w:val="0"/>
      <w:marRight w:val="0"/>
      <w:marTop w:val="0"/>
      <w:marBottom w:val="0"/>
      <w:divBdr>
        <w:top w:val="none" w:sz="0" w:space="0" w:color="auto"/>
        <w:left w:val="none" w:sz="0" w:space="0" w:color="auto"/>
        <w:bottom w:val="none" w:sz="0" w:space="0" w:color="auto"/>
        <w:right w:val="none" w:sz="0" w:space="0" w:color="auto"/>
      </w:divBdr>
    </w:div>
    <w:div w:id="1822232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image" Target="media/image7.png"/><Relationship Id="rId26" Type="http://schemas.openxmlformats.org/officeDocument/2006/relationships/image" Target="media/image14.jpeg"/><Relationship Id="rId39" Type="http://schemas.openxmlformats.org/officeDocument/2006/relationships/image" Target="media/image27.emf"/><Relationship Id="rId21" Type="http://schemas.openxmlformats.org/officeDocument/2006/relationships/image" Target="media/image10.jpeg"/><Relationship Id="rId34" Type="http://schemas.openxmlformats.org/officeDocument/2006/relationships/image" Target="media/image22.jpeg"/><Relationship Id="rId42" Type="http://schemas.openxmlformats.org/officeDocument/2006/relationships/image" Target="media/image30.emf"/><Relationship Id="rId47" Type="http://schemas.openxmlformats.org/officeDocument/2006/relationships/header" Target="header1.xm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7.jpeg"/><Relationship Id="rId11" Type="http://schemas.openxmlformats.org/officeDocument/2006/relationships/image" Target="media/image1.emf"/><Relationship Id="rId24" Type="http://schemas.openxmlformats.org/officeDocument/2006/relationships/image" Target="media/image13.emf"/><Relationship Id="rId32" Type="http://schemas.openxmlformats.org/officeDocument/2006/relationships/image" Target="media/image20.jpeg"/><Relationship Id="rId37" Type="http://schemas.openxmlformats.org/officeDocument/2006/relationships/image" Target="media/image25.emf"/><Relationship Id="rId40" Type="http://schemas.openxmlformats.org/officeDocument/2006/relationships/image" Target="media/image28.emf"/><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2.emf"/><Relationship Id="rId28" Type="http://schemas.openxmlformats.org/officeDocument/2006/relationships/image" Target="media/image16.jpeg"/><Relationship Id="rId36" Type="http://schemas.openxmlformats.org/officeDocument/2006/relationships/image" Target="media/image24.emf"/><Relationship Id="rId49" Type="http://schemas.openxmlformats.org/officeDocument/2006/relationships/fontTable" Target="fontTable.xml"/><Relationship Id="rId10" Type="http://schemas.openxmlformats.org/officeDocument/2006/relationships/hyperlink" Target="mailto:shakedsh@mof.gov.il" TargetMode="External"/><Relationship Id="rId19" Type="http://schemas.openxmlformats.org/officeDocument/2006/relationships/image" Target="media/image8.jpeg"/><Relationship Id="rId31" Type="http://schemas.openxmlformats.org/officeDocument/2006/relationships/image" Target="media/image19.jpeg"/><Relationship Id="rId44" Type="http://schemas.openxmlformats.org/officeDocument/2006/relationships/image" Target="media/image32.emf"/><Relationship Id="rId4" Type="http://schemas.openxmlformats.org/officeDocument/2006/relationships/settings" Target="settings.xml"/><Relationship Id="rId9" Type="http://schemas.openxmlformats.org/officeDocument/2006/relationships/hyperlink" Target="http://www.btl.gov.il/laws/btlLaws.aspx?lawid=346329" TargetMode="External"/><Relationship Id="rId14" Type="http://schemas.openxmlformats.org/officeDocument/2006/relationships/image" Target="media/image4.emf"/><Relationship Id="rId22" Type="http://schemas.openxmlformats.org/officeDocument/2006/relationships/image" Target="media/image11.jpe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emf"/><Relationship Id="rId43" Type="http://schemas.openxmlformats.org/officeDocument/2006/relationships/image" Target="media/image31.emf"/><Relationship Id="rId48" Type="http://schemas.openxmlformats.org/officeDocument/2006/relationships/footer" Target="footer3.xml"/><Relationship Id="rId8" Type="http://schemas.openxmlformats.org/officeDocument/2006/relationships/hyperlink" Target="http://www.mr.gov.il" TargetMode="External"/><Relationship Id="rId3" Type="http://schemas.openxmlformats.org/officeDocument/2006/relationships/styles" Target="styles.xml"/><Relationship Id="rId12" Type="http://schemas.openxmlformats.org/officeDocument/2006/relationships/image" Target="media/image2.emf"/><Relationship Id="rId17" Type="http://schemas.openxmlformats.org/officeDocument/2006/relationships/image" Target="media/image6.jpeg"/><Relationship Id="rId25" Type="http://schemas.openxmlformats.org/officeDocument/2006/relationships/image" Target="media/image13.jpeg"/><Relationship Id="rId33" Type="http://schemas.openxmlformats.org/officeDocument/2006/relationships/image" Target="media/image21.jpeg"/><Relationship Id="rId38" Type="http://schemas.openxmlformats.org/officeDocument/2006/relationships/image" Target="media/image26.emf"/><Relationship Id="rId46" Type="http://schemas.openxmlformats.org/officeDocument/2006/relationships/footer" Target="footer2.xml"/><Relationship Id="rId20" Type="http://schemas.openxmlformats.org/officeDocument/2006/relationships/image" Target="media/image9.png"/><Relationship Id="rId41" Type="http://schemas.openxmlformats.org/officeDocument/2006/relationships/image" Target="media/image29.emf"/><Relationship Id="rId1" Type="http://schemas.openxmlformats.org/officeDocument/2006/relationships/customXml" Target="../customXml/item1.xml"/><Relationship Id="rId6" Type="http://schemas.openxmlformats.org/officeDocument/2006/relationships/footnotes" Target="footnotes.xm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33.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4.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369905-74F1-4654-A698-89D3693D1C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19223</Words>
  <Characters>96120</Characters>
  <Application>Microsoft Office Word</Application>
  <DocSecurity>0</DocSecurity>
  <Lines>801</Lines>
  <Paragraphs>230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115113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פריפיס</dc:creator>
  <cp:keywords/>
  <dc:description/>
  <cp:lastModifiedBy>שאול אלמקייס</cp:lastModifiedBy>
  <cp:revision>2</cp:revision>
  <cp:lastPrinted>2018-11-18T08:16:00Z</cp:lastPrinted>
  <dcterms:created xsi:type="dcterms:W3CDTF">2019-01-21T06:12:00Z</dcterms:created>
  <dcterms:modified xsi:type="dcterms:W3CDTF">2019-01-21T06:12:00Z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notes://MAOR2/Doc/rechev/RechevDocNew.nsf/0/C208FDB16BB10E9BC225821E00443511/?OpenDocument</vt:lpwstr>
  </property>
  <property fmtid="{D5CDD505-2E9C-101B-9397-08002B2CF9AE}" pid="3" name="MaorRecipients0">
    <vt:lpwstr>mickeyo@mof.gov.il,lironka@police.gov.il,morenob@mof.gov.il</vt:lpwstr>
  </property>
</Properties>
</file>